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9196" w14:textId="4A099DEA" w:rsidR="00FE6921" w:rsidRDefault="00895FB3" w:rsidP="00FE6921">
      <w:pPr>
        <w:rPr>
          <w:rFonts w:ascii="Trebuchet MS" w:hAnsi="Trebuchet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5FB3">
        <w:rPr>
          <w:rFonts w:ascii="Trebuchet MS" w:hAnsi="Trebuchet MS"/>
        </w:rPr>
        <w:t xml:space="preserve">Anexa la </w:t>
      </w:r>
      <w:r>
        <w:rPr>
          <w:rFonts w:ascii="Trebuchet MS" w:hAnsi="Trebuchet MS"/>
        </w:rPr>
        <w:t>Ordona</w:t>
      </w:r>
      <w:r w:rsidR="00DA793C">
        <w:rPr>
          <w:rFonts w:ascii="Trebuchet MS" w:hAnsi="Trebuchet MS"/>
        </w:rPr>
        <w:t>n</w:t>
      </w:r>
      <w:r>
        <w:rPr>
          <w:rFonts w:ascii="Trebuchet MS" w:hAnsi="Trebuchet MS"/>
        </w:rPr>
        <w:t>ța de urgență a Guvernului nr. ............./...................</w:t>
      </w:r>
    </w:p>
    <w:p w14:paraId="55F11B19" w14:textId="77777777" w:rsidR="00ED7E8F" w:rsidRPr="00895FB3" w:rsidRDefault="00ED7E8F" w:rsidP="00FE6921">
      <w:pPr>
        <w:rPr>
          <w:rFonts w:ascii="Trebuchet MS" w:hAnsi="Trebuchet MS"/>
        </w:rPr>
      </w:pPr>
    </w:p>
    <w:p w14:paraId="6301E36D" w14:textId="6A893A48" w:rsidR="00676E9B" w:rsidRPr="00ED7E8F" w:rsidRDefault="00ED7E8F" w:rsidP="00ED7E8F">
      <w:pPr>
        <w:jc w:val="center"/>
        <w:rPr>
          <w:rFonts w:ascii="Trebuchet MS" w:hAnsi="Trebuchet MS"/>
          <w:b/>
          <w:bCs/>
        </w:rPr>
      </w:pPr>
      <w:r w:rsidRPr="00ED7E8F">
        <w:rPr>
          <w:rFonts w:ascii="Trebuchet MS" w:hAnsi="Trebuchet MS"/>
          <w:b/>
          <w:bCs/>
        </w:rPr>
        <w:t>Lista investițiilor din cadrul proiectelor de dezvoltare a infrastructurii de management integrat al deșeurilor</w:t>
      </w:r>
    </w:p>
    <w:p w14:paraId="184D24BF" w14:textId="77777777" w:rsidR="00676E9B" w:rsidRPr="00FE6921" w:rsidRDefault="00676E9B" w:rsidP="00FE6921">
      <w: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977"/>
        <w:gridCol w:w="3543"/>
        <w:gridCol w:w="2552"/>
        <w:gridCol w:w="4281"/>
      </w:tblGrid>
      <w:tr w:rsidR="00676E9B" w14:paraId="06CFDF91" w14:textId="77777777" w:rsidTr="00070214">
        <w:tc>
          <w:tcPr>
            <w:tcW w:w="988" w:type="dxa"/>
          </w:tcPr>
          <w:p w14:paraId="4EB4FF8C" w14:textId="5AF6739D" w:rsidR="00676E9B" w:rsidRPr="00AA71C5" w:rsidRDefault="00676E9B" w:rsidP="007D7B41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A71C5">
              <w:rPr>
                <w:rFonts w:ascii="Trebuchet MS" w:hAnsi="Trebuchet MS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992" w:type="dxa"/>
          </w:tcPr>
          <w:p w14:paraId="10BC7707" w14:textId="14EE8B76" w:rsidR="00676E9B" w:rsidRPr="00AA71C5" w:rsidRDefault="00676E9B" w:rsidP="007D7B41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A71C5">
              <w:rPr>
                <w:rFonts w:ascii="Trebuchet MS" w:hAnsi="Trebuchet MS"/>
                <w:b/>
                <w:bCs/>
                <w:sz w:val="24"/>
                <w:szCs w:val="24"/>
              </w:rPr>
              <w:t>Cod SMIS</w:t>
            </w:r>
          </w:p>
        </w:tc>
        <w:tc>
          <w:tcPr>
            <w:tcW w:w="2977" w:type="dxa"/>
          </w:tcPr>
          <w:p w14:paraId="292F00DD" w14:textId="2AC4A538" w:rsidR="00676E9B" w:rsidRPr="00AA71C5" w:rsidRDefault="00676E9B" w:rsidP="007D7B41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A71C5">
              <w:rPr>
                <w:rFonts w:ascii="Trebuchet MS" w:hAnsi="Trebuchet MS"/>
                <w:b/>
                <w:bCs/>
                <w:sz w:val="24"/>
                <w:szCs w:val="24"/>
              </w:rPr>
              <w:t>Beneficiar</w:t>
            </w:r>
          </w:p>
        </w:tc>
        <w:tc>
          <w:tcPr>
            <w:tcW w:w="3543" w:type="dxa"/>
          </w:tcPr>
          <w:p w14:paraId="0B40F668" w14:textId="0D88DFE8" w:rsidR="00676E9B" w:rsidRPr="00AA71C5" w:rsidRDefault="00676E9B" w:rsidP="00F50A0F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A71C5">
              <w:rPr>
                <w:rFonts w:ascii="Trebuchet MS" w:hAnsi="Trebuchet MS"/>
                <w:b/>
                <w:bCs/>
                <w:sz w:val="24"/>
                <w:szCs w:val="24"/>
              </w:rPr>
              <w:t>Titlu proiect</w:t>
            </w:r>
          </w:p>
        </w:tc>
        <w:tc>
          <w:tcPr>
            <w:tcW w:w="2552" w:type="dxa"/>
          </w:tcPr>
          <w:p w14:paraId="53240EE4" w14:textId="77777777" w:rsidR="00676E9B" w:rsidRDefault="00676E9B" w:rsidP="007D7B41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A71C5">
              <w:rPr>
                <w:rFonts w:ascii="Trebuchet MS" w:hAnsi="Trebuchet MS"/>
                <w:b/>
                <w:bCs/>
                <w:sz w:val="24"/>
                <w:szCs w:val="24"/>
              </w:rPr>
              <w:t>Valoare investi</w:t>
            </w:r>
            <w:r w:rsidR="00AA71C5">
              <w:rPr>
                <w:rFonts w:ascii="Trebuchet MS" w:hAnsi="Trebuchet MS"/>
                <w:b/>
                <w:bCs/>
                <w:sz w:val="24"/>
                <w:szCs w:val="24"/>
              </w:rPr>
              <w:t>ț</w:t>
            </w:r>
            <w:r w:rsidRPr="00AA71C5">
              <w:rPr>
                <w:rFonts w:ascii="Trebuchet MS" w:hAnsi="Trebuchet MS"/>
                <w:b/>
                <w:bCs/>
                <w:sz w:val="24"/>
                <w:szCs w:val="24"/>
              </w:rPr>
              <w:t>ii neeligibile PDD</w:t>
            </w:r>
            <w:r w:rsidR="002E3698">
              <w:rPr>
                <w:rFonts w:ascii="Trebuchet MS" w:hAnsi="Trebuchet MS"/>
                <w:b/>
                <w:bCs/>
                <w:sz w:val="24"/>
                <w:szCs w:val="24"/>
              </w:rPr>
              <w:t>,</w:t>
            </w:r>
            <w:r w:rsidRPr="00AA71C5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finan</w:t>
            </w:r>
            <w:r w:rsidR="00AA71C5">
              <w:rPr>
                <w:rFonts w:ascii="Trebuchet MS" w:hAnsi="Trebuchet MS"/>
                <w:b/>
                <w:bCs/>
                <w:sz w:val="24"/>
                <w:szCs w:val="24"/>
              </w:rPr>
              <w:t>ț</w:t>
            </w:r>
            <w:r w:rsidRPr="00AA71C5">
              <w:rPr>
                <w:rFonts w:ascii="Trebuchet MS" w:hAnsi="Trebuchet MS"/>
                <w:b/>
                <w:bCs/>
                <w:sz w:val="24"/>
                <w:szCs w:val="24"/>
              </w:rPr>
              <w:t>ate din Fondul pentu mediu</w:t>
            </w:r>
          </w:p>
          <w:p w14:paraId="56399845" w14:textId="31768113" w:rsidR="006251A4" w:rsidRPr="00AA71C5" w:rsidRDefault="006251A4" w:rsidP="007D7B41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-lei-</w:t>
            </w:r>
          </w:p>
        </w:tc>
        <w:tc>
          <w:tcPr>
            <w:tcW w:w="4281" w:type="dxa"/>
          </w:tcPr>
          <w:p w14:paraId="7A937A83" w14:textId="465BE789" w:rsidR="00676E9B" w:rsidRPr="00AA71C5" w:rsidRDefault="00676E9B" w:rsidP="007D7B41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A71C5">
              <w:rPr>
                <w:rFonts w:ascii="Trebuchet MS" w:hAnsi="Trebuchet MS"/>
                <w:b/>
                <w:bCs/>
                <w:sz w:val="24"/>
                <w:szCs w:val="24"/>
              </w:rPr>
              <w:t>Investi</w:t>
            </w:r>
            <w:r w:rsidR="00FD4A10">
              <w:rPr>
                <w:rFonts w:ascii="Trebuchet MS" w:hAnsi="Trebuchet MS"/>
                <w:b/>
                <w:bCs/>
                <w:sz w:val="24"/>
                <w:szCs w:val="24"/>
              </w:rPr>
              <w:t>ț</w:t>
            </w:r>
            <w:r w:rsidRPr="00AA71C5">
              <w:rPr>
                <w:rFonts w:ascii="Trebuchet MS" w:hAnsi="Trebuchet MS"/>
                <w:b/>
                <w:bCs/>
                <w:sz w:val="24"/>
                <w:szCs w:val="24"/>
              </w:rPr>
              <w:t>ii neeligibile PDD, finanțate din Fondul pentru mediu</w:t>
            </w:r>
          </w:p>
        </w:tc>
      </w:tr>
      <w:tr w:rsidR="00676E9B" w14:paraId="4E4730F9" w14:textId="77777777" w:rsidTr="00070214">
        <w:tc>
          <w:tcPr>
            <w:tcW w:w="988" w:type="dxa"/>
          </w:tcPr>
          <w:p w14:paraId="6FC06769" w14:textId="109CBF55" w:rsidR="00676E9B" w:rsidRPr="00AA71C5" w:rsidRDefault="00676E9B" w:rsidP="00676E9B">
            <w:pPr>
              <w:rPr>
                <w:rFonts w:ascii="Trebuchet MS" w:hAnsi="Trebuchet MS"/>
                <w:sz w:val="24"/>
                <w:szCs w:val="24"/>
              </w:rPr>
            </w:pPr>
            <w:r w:rsidRPr="00AA71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4C07A7" w14:textId="57C3E107" w:rsidR="00676E9B" w:rsidRPr="00AA71C5" w:rsidRDefault="00676E9B" w:rsidP="00676E9B">
            <w:pPr>
              <w:rPr>
                <w:rFonts w:ascii="Trebuchet MS" w:hAnsi="Trebuchet MS"/>
                <w:sz w:val="24"/>
                <w:szCs w:val="24"/>
              </w:rPr>
            </w:pPr>
            <w:r w:rsidRPr="00AA71C5">
              <w:rPr>
                <w:rFonts w:ascii="Trebuchet MS" w:hAnsi="Trebuchet MS"/>
                <w:sz w:val="24"/>
                <w:szCs w:val="24"/>
              </w:rPr>
              <w:t>155966</w:t>
            </w:r>
          </w:p>
        </w:tc>
        <w:tc>
          <w:tcPr>
            <w:tcW w:w="2977" w:type="dxa"/>
          </w:tcPr>
          <w:p w14:paraId="56CE69B5" w14:textId="21ADA45D" w:rsidR="00676E9B" w:rsidRPr="00AA71C5" w:rsidRDefault="00676E9B" w:rsidP="00F50A0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A71C5">
              <w:rPr>
                <w:rFonts w:ascii="Trebuchet MS" w:hAnsi="Trebuchet MS"/>
                <w:sz w:val="24"/>
                <w:szCs w:val="24"/>
              </w:rPr>
              <w:t>Sectorul 6 al Municipiului București</w:t>
            </w:r>
          </w:p>
        </w:tc>
        <w:tc>
          <w:tcPr>
            <w:tcW w:w="3543" w:type="dxa"/>
          </w:tcPr>
          <w:p w14:paraId="47BA2F01" w14:textId="1FB02036" w:rsidR="00676E9B" w:rsidRPr="00AA71C5" w:rsidRDefault="00676E9B" w:rsidP="00F50A0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A71C5">
              <w:rPr>
                <w:rFonts w:ascii="Trebuchet MS" w:hAnsi="Trebuchet MS"/>
                <w:sz w:val="24"/>
                <w:szCs w:val="24"/>
              </w:rPr>
              <w:t>Extinderea Sistemului de Colectare Separată a Deșeurilor la nivelul Sectorului 6 al Municipiului București</w:t>
            </w:r>
          </w:p>
        </w:tc>
        <w:tc>
          <w:tcPr>
            <w:tcW w:w="2552" w:type="dxa"/>
          </w:tcPr>
          <w:p w14:paraId="28227A80" w14:textId="77777777" w:rsidR="00676E9B" w:rsidRDefault="00676E9B" w:rsidP="006251A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14:paraId="4CAA0291" w14:textId="171E62F3" w:rsidR="006251A4" w:rsidRPr="006251A4" w:rsidRDefault="00E97448" w:rsidP="00E9744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</w:t>
            </w:r>
            <w:r w:rsidR="00CF5493">
              <w:rPr>
                <w:rFonts w:ascii="Trebuchet MS" w:hAnsi="Trebuchet MS"/>
                <w:sz w:val="24"/>
                <w:szCs w:val="24"/>
              </w:rPr>
              <w:t>20.254.684,70</w:t>
            </w:r>
          </w:p>
        </w:tc>
        <w:tc>
          <w:tcPr>
            <w:tcW w:w="4281" w:type="dxa"/>
          </w:tcPr>
          <w:p w14:paraId="2A6E56A7" w14:textId="0B51678A" w:rsidR="00060367" w:rsidRPr="00060367" w:rsidRDefault="00060367" w:rsidP="00060367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060367">
              <w:rPr>
                <w:rFonts w:ascii="Trebuchet MS" w:hAnsi="Trebuchet MS"/>
                <w:sz w:val="24"/>
                <w:szCs w:val="24"/>
              </w:rPr>
              <w:t>-</w:t>
            </w:r>
            <w:r w:rsidR="00D069CE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060367">
              <w:rPr>
                <w:rFonts w:ascii="Trebuchet MS" w:hAnsi="Trebuchet MS"/>
                <w:sz w:val="24"/>
                <w:szCs w:val="24"/>
              </w:rPr>
              <w:t>8.528 pubele pentru deșeuri reziduale</w:t>
            </w:r>
            <w:r>
              <w:rPr>
                <w:rFonts w:ascii="Trebuchet MS" w:hAnsi="Trebuchet MS"/>
                <w:sz w:val="24"/>
                <w:szCs w:val="24"/>
              </w:rPr>
              <w:t>,</w:t>
            </w:r>
            <w:r w:rsidRPr="00060367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>î</w:t>
            </w:r>
            <w:r w:rsidRPr="00060367">
              <w:rPr>
                <w:rFonts w:ascii="Trebuchet MS" w:hAnsi="Trebuchet MS"/>
                <w:sz w:val="24"/>
                <w:szCs w:val="24"/>
              </w:rPr>
              <w:t xml:space="preserve">n valoare de 767.520 lei </w:t>
            </w:r>
          </w:p>
          <w:p w14:paraId="65FEFDD6" w14:textId="3E3ADE61" w:rsidR="00060367" w:rsidRPr="00060367" w:rsidRDefault="00060367" w:rsidP="00060367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060367">
              <w:rPr>
                <w:rFonts w:ascii="Trebuchet MS" w:hAnsi="Trebuchet MS"/>
                <w:sz w:val="24"/>
                <w:szCs w:val="24"/>
              </w:rPr>
              <w:t>-</w:t>
            </w:r>
            <w:r w:rsidR="00D069CE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060367">
              <w:rPr>
                <w:rFonts w:ascii="Trebuchet MS" w:hAnsi="Trebuchet MS"/>
                <w:sz w:val="24"/>
                <w:szCs w:val="24"/>
              </w:rPr>
              <w:t xml:space="preserve">661 platforme subterane  – ¼ din fiecare platformă reprezintă fracția reziduală, </w:t>
            </w:r>
            <w:r w:rsidR="00135EB9">
              <w:rPr>
                <w:rFonts w:ascii="Trebuchet MS" w:hAnsi="Trebuchet MS"/>
                <w:sz w:val="24"/>
                <w:szCs w:val="24"/>
              </w:rPr>
              <w:t>î</w:t>
            </w:r>
            <w:r w:rsidRPr="00060367">
              <w:rPr>
                <w:rFonts w:ascii="Trebuchet MS" w:hAnsi="Trebuchet MS"/>
                <w:sz w:val="24"/>
                <w:szCs w:val="24"/>
              </w:rPr>
              <w:t xml:space="preserve">n valoare de 17.932.769,18 lei  </w:t>
            </w:r>
          </w:p>
          <w:p w14:paraId="31316046" w14:textId="3AD513CE" w:rsidR="00676E9B" w:rsidRPr="00AA71C5" w:rsidRDefault="00060367" w:rsidP="0006036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060367">
              <w:rPr>
                <w:rFonts w:ascii="Trebuchet MS" w:hAnsi="Trebuchet MS"/>
                <w:sz w:val="24"/>
                <w:szCs w:val="24"/>
              </w:rPr>
              <w:t>-</w:t>
            </w:r>
            <w:r w:rsidR="00D069CE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060367">
              <w:rPr>
                <w:rFonts w:ascii="Trebuchet MS" w:hAnsi="Trebuchet MS"/>
                <w:sz w:val="24"/>
                <w:szCs w:val="24"/>
              </w:rPr>
              <w:t>143 platforme supraterane (</w:t>
            </w:r>
            <w:r w:rsidR="00D069CE">
              <w:rPr>
                <w:rFonts w:ascii="Trebuchet MS" w:hAnsi="Trebuchet MS"/>
                <w:sz w:val="24"/>
                <w:szCs w:val="24"/>
              </w:rPr>
              <w:t>î</w:t>
            </w:r>
            <w:r w:rsidRPr="00060367">
              <w:rPr>
                <w:rFonts w:ascii="Trebuchet MS" w:hAnsi="Trebuchet MS"/>
                <w:sz w:val="24"/>
                <w:szCs w:val="24"/>
              </w:rPr>
              <w:t xml:space="preserve">n valoare de 6.217.582,06 lei) – ¼ din fiecare platformă reprezintă fracția reziduală, </w:t>
            </w:r>
            <w:r w:rsidR="00D069CE">
              <w:rPr>
                <w:rFonts w:ascii="Trebuchet MS" w:hAnsi="Trebuchet MS"/>
                <w:sz w:val="24"/>
                <w:szCs w:val="24"/>
              </w:rPr>
              <w:t>î</w:t>
            </w:r>
            <w:r w:rsidRPr="00060367">
              <w:rPr>
                <w:rFonts w:ascii="Trebuchet MS" w:hAnsi="Trebuchet MS"/>
                <w:sz w:val="24"/>
                <w:szCs w:val="24"/>
              </w:rPr>
              <w:t>n valoare de 1.554.395,51 lei</w:t>
            </w:r>
          </w:p>
        </w:tc>
      </w:tr>
      <w:tr w:rsidR="00676E9B" w14:paraId="4E31439A" w14:textId="77777777" w:rsidTr="00070214">
        <w:tc>
          <w:tcPr>
            <w:tcW w:w="988" w:type="dxa"/>
          </w:tcPr>
          <w:p w14:paraId="1C2EAE9B" w14:textId="6864E808" w:rsidR="00676E9B" w:rsidRPr="00AA71C5" w:rsidRDefault="00676E9B" w:rsidP="00676E9B">
            <w:pPr>
              <w:rPr>
                <w:rFonts w:ascii="Trebuchet MS" w:hAnsi="Trebuchet MS"/>
                <w:sz w:val="24"/>
                <w:szCs w:val="24"/>
              </w:rPr>
            </w:pPr>
            <w:r w:rsidRPr="00AA71C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5ED243C" w14:textId="1E7A7B77" w:rsidR="00676E9B" w:rsidRPr="00AA71C5" w:rsidRDefault="00676E9B" w:rsidP="00676E9B">
            <w:pPr>
              <w:rPr>
                <w:rFonts w:ascii="Trebuchet MS" w:hAnsi="Trebuchet MS"/>
                <w:sz w:val="24"/>
                <w:szCs w:val="24"/>
              </w:rPr>
            </w:pPr>
            <w:r w:rsidRPr="00AA71C5">
              <w:rPr>
                <w:rFonts w:ascii="Trebuchet MS" w:hAnsi="Trebuchet MS"/>
                <w:sz w:val="24"/>
                <w:szCs w:val="24"/>
              </w:rPr>
              <w:t>157901</w:t>
            </w:r>
          </w:p>
        </w:tc>
        <w:tc>
          <w:tcPr>
            <w:tcW w:w="2977" w:type="dxa"/>
          </w:tcPr>
          <w:p w14:paraId="3593E6EB" w14:textId="5985255E" w:rsidR="00676E9B" w:rsidRPr="00AA71C5" w:rsidRDefault="00676E9B" w:rsidP="00F50A0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A71C5">
              <w:rPr>
                <w:rFonts w:ascii="Trebuchet MS" w:hAnsi="Trebuchet MS"/>
                <w:sz w:val="24"/>
                <w:szCs w:val="24"/>
              </w:rPr>
              <w:t>Unitatea Administrativ Teritorial</w:t>
            </w:r>
            <w:r w:rsidR="00070214">
              <w:rPr>
                <w:rFonts w:ascii="Trebuchet MS" w:hAnsi="Trebuchet MS"/>
                <w:sz w:val="24"/>
                <w:szCs w:val="24"/>
              </w:rPr>
              <w:t>ă</w:t>
            </w:r>
            <w:r w:rsidRPr="00AA71C5">
              <w:rPr>
                <w:rFonts w:ascii="Trebuchet MS" w:hAnsi="Trebuchet MS"/>
                <w:sz w:val="24"/>
                <w:szCs w:val="24"/>
              </w:rPr>
              <w:t xml:space="preserve"> Jude</w:t>
            </w:r>
            <w:r w:rsidR="00070214">
              <w:rPr>
                <w:rFonts w:ascii="Trebuchet MS" w:hAnsi="Trebuchet MS"/>
                <w:sz w:val="24"/>
                <w:szCs w:val="24"/>
              </w:rPr>
              <w:t>ț</w:t>
            </w:r>
            <w:r w:rsidRPr="00AA71C5">
              <w:rPr>
                <w:rFonts w:ascii="Trebuchet MS" w:hAnsi="Trebuchet MS"/>
                <w:sz w:val="24"/>
                <w:szCs w:val="24"/>
              </w:rPr>
              <w:t>ul Ialomița</w:t>
            </w:r>
          </w:p>
        </w:tc>
        <w:tc>
          <w:tcPr>
            <w:tcW w:w="3543" w:type="dxa"/>
          </w:tcPr>
          <w:p w14:paraId="060E860A" w14:textId="3E4E5D4D" w:rsidR="00676E9B" w:rsidRPr="00AA71C5" w:rsidRDefault="00676E9B" w:rsidP="00F50A0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A71C5">
              <w:rPr>
                <w:rFonts w:ascii="Trebuchet MS" w:hAnsi="Trebuchet MS"/>
                <w:sz w:val="24"/>
                <w:szCs w:val="24"/>
              </w:rPr>
              <w:t>Extindere colectare separat</w:t>
            </w:r>
            <w:r w:rsidR="00157A2C">
              <w:rPr>
                <w:rFonts w:ascii="Trebuchet MS" w:hAnsi="Trebuchet MS"/>
                <w:sz w:val="24"/>
                <w:szCs w:val="24"/>
              </w:rPr>
              <w:t>ă</w:t>
            </w:r>
            <w:r w:rsidRPr="00AA71C5">
              <w:rPr>
                <w:rFonts w:ascii="Trebuchet MS" w:hAnsi="Trebuchet MS"/>
                <w:sz w:val="24"/>
                <w:szCs w:val="24"/>
              </w:rPr>
              <w:t xml:space="preserve"> a de</w:t>
            </w:r>
            <w:r w:rsidR="00157A2C">
              <w:rPr>
                <w:rFonts w:ascii="Trebuchet MS" w:hAnsi="Trebuchet MS"/>
                <w:sz w:val="24"/>
                <w:szCs w:val="24"/>
              </w:rPr>
              <w:t>ș</w:t>
            </w:r>
            <w:r w:rsidRPr="00AA71C5">
              <w:rPr>
                <w:rFonts w:ascii="Trebuchet MS" w:hAnsi="Trebuchet MS"/>
                <w:sz w:val="24"/>
                <w:szCs w:val="24"/>
              </w:rPr>
              <w:t>eurilor municipale</w:t>
            </w:r>
          </w:p>
        </w:tc>
        <w:tc>
          <w:tcPr>
            <w:tcW w:w="2552" w:type="dxa"/>
          </w:tcPr>
          <w:p w14:paraId="7638D7BD" w14:textId="60827480" w:rsidR="00676E9B" w:rsidRPr="00AA71C5" w:rsidRDefault="00E97448" w:rsidP="00E9744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   </w:t>
            </w:r>
            <w:r w:rsidR="006251A4" w:rsidRPr="006251A4">
              <w:rPr>
                <w:rFonts w:ascii="Trebuchet MS" w:hAnsi="Trebuchet MS"/>
                <w:sz w:val="24"/>
                <w:szCs w:val="24"/>
              </w:rPr>
              <w:t>77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  <w:r w:rsidR="006251A4" w:rsidRPr="006251A4">
              <w:rPr>
                <w:rFonts w:ascii="Trebuchet MS" w:hAnsi="Trebuchet MS"/>
                <w:sz w:val="24"/>
                <w:szCs w:val="24"/>
              </w:rPr>
              <w:t>005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  <w:r w:rsidR="006251A4" w:rsidRPr="006251A4">
              <w:rPr>
                <w:rFonts w:ascii="Trebuchet MS" w:hAnsi="Trebuchet MS"/>
                <w:sz w:val="24"/>
                <w:szCs w:val="24"/>
              </w:rPr>
              <w:t>754</w:t>
            </w:r>
          </w:p>
        </w:tc>
        <w:tc>
          <w:tcPr>
            <w:tcW w:w="4281" w:type="dxa"/>
          </w:tcPr>
          <w:p w14:paraId="7F079489" w14:textId="77777777" w:rsidR="007F316C" w:rsidRPr="007F316C" w:rsidRDefault="007F316C" w:rsidP="007F316C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7F316C">
              <w:rPr>
                <w:rFonts w:ascii="Trebuchet MS" w:hAnsi="Trebuchet MS"/>
                <w:sz w:val="24"/>
                <w:szCs w:val="24"/>
              </w:rPr>
              <w:t>- 92.618 pubele rezidual</w:t>
            </w:r>
          </w:p>
          <w:p w14:paraId="60DA5317" w14:textId="77777777" w:rsidR="007F316C" w:rsidRPr="007F316C" w:rsidRDefault="007F316C" w:rsidP="007F316C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7F316C">
              <w:rPr>
                <w:rFonts w:ascii="Trebuchet MS" w:hAnsi="Trebuchet MS"/>
                <w:sz w:val="24"/>
                <w:szCs w:val="24"/>
              </w:rPr>
              <w:t>- 97 containere 5-7 mc deșeuri din construcții</w:t>
            </w:r>
          </w:p>
          <w:p w14:paraId="32B274FE" w14:textId="77777777" w:rsidR="007F316C" w:rsidRPr="007F316C" w:rsidRDefault="007F316C" w:rsidP="007F316C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7F316C">
              <w:rPr>
                <w:rFonts w:ascii="Trebuchet MS" w:hAnsi="Trebuchet MS"/>
                <w:sz w:val="24"/>
                <w:szCs w:val="24"/>
              </w:rPr>
              <w:t>- 64 autogunoiere de diferite capacități</w:t>
            </w:r>
          </w:p>
          <w:p w14:paraId="7DB97102" w14:textId="033F13BC" w:rsidR="00676E9B" w:rsidRPr="00AA71C5" w:rsidRDefault="007F316C" w:rsidP="007F316C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7F316C">
              <w:rPr>
                <w:rFonts w:ascii="Trebuchet MS" w:hAnsi="Trebuchet MS"/>
                <w:sz w:val="24"/>
                <w:szCs w:val="24"/>
              </w:rPr>
              <w:t>- 21 autospeciale</w:t>
            </w:r>
          </w:p>
        </w:tc>
      </w:tr>
      <w:tr w:rsidR="00676E9B" w14:paraId="2E927500" w14:textId="77777777" w:rsidTr="00070214">
        <w:tc>
          <w:tcPr>
            <w:tcW w:w="988" w:type="dxa"/>
          </w:tcPr>
          <w:p w14:paraId="52FB37BF" w14:textId="0226780A" w:rsidR="00676E9B" w:rsidRPr="00AA71C5" w:rsidRDefault="00676E9B" w:rsidP="00676E9B">
            <w:pPr>
              <w:rPr>
                <w:rFonts w:ascii="Trebuchet MS" w:hAnsi="Trebuchet MS"/>
                <w:sz w:val="24"/>
                <w:szCs w:val="24"/>
              </w:rPr>
            </w:pPr>
            <w:r w:rsidRPr="00AA71C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A967B33" w14:textId="4715C015" w:rsidR="00676E9B" w:rsidRPr="00AA71C5" w:rsidRDefault="00676E9B" w:rsidP="00676E9B">
            <w:pPr>
              <w:rPr>
                <w:rFonts w:ascii="Trebuchet MS" w:hAnsi="Trebuchet MS"/>
                <w:sz w:val="24"/>
                <w:szCs w:val="24"/>
              </w:rPr>
            </w:pPr>
            <w:r w:rsidRPr="00AA71C5">
              <w:rPr>
                <w:rFonts w:ascii="Trebuchet MS" w:hAnsi="Trebuchet MS"/>
                <w:sz w:val="24"/>
                <w:szCs w:val="24"/>
              </w:rPr>
              <w:t>157456</w:t>
            </w:r>
          </w:p>
        </w:tc>
        <w:tc>
          <w:tcPr>
            <w:tcW w:w="2977" w:type="dxa"/>
          </w:tcPr>
          <w:p w14:paraId="4A00FAB7" w14:textId="52DECF66" w:rsidR="00676E9B" w:rsidRPr="00AA71C5" w:rsidRDefault="00676E9B" w:rsidP="00F50A0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A71C5">
              <w:rPr>
                <w:rFonts w:ascii="Trebuchet MS" w:hAnsi="Trebuchet MS"/>
                <w:sz w:val="24"/>
                <w:szCs w:val="24"/>
              </w:rPr>
              <w:t>Unitatea Administrativ Teritorial</w:t>
            </w:r>
            <w:r w:rsidR="00070214">
              <w:rPr>
                <w:rFonts w:ascii="Trebuchet MS" w:hAnsi="Trebuchet MS"/>
                <w:sz w:val="24"/>
                <w:szCs w:val="24"/>
              </w:rPr>
              <w:t>ă</w:t>
            </w:r>
            <w:r w:rsidRPr="00AA71C5">
              <w:rPr>
                <w:rFonts w:ascii="Trebuchet MS" w:hAnsi="Trebuchet MS"/>
                <w:sz w:val="24"/>
                <w:szCs w:val="24"/>
              </w:rPr>
              <w:t xml:space="preserve"> Jude</w:t>
            </w:r>
            <w:r w:rsidR="008509B6">
              <w:rPr>
                <w:rFonts w:ascii="Trebuchet MS" w:hAnsi="Trebuchet MS"/>
                <w:sz w:val="24"/>
                <w:szCs w:val="24"/>
              </w:rPr>
              <w:t>ț</w:t>
            </w:r>
            <w:r w:rsidRPr="00AA71C5">
              <w:rPr>
                <w:rFonts w:ascii="Trebuchet MS" w:hAnsi="Trebuchet MS"/>
                <w:sz w:val="24"/>
                <w:szCs w:val="24"/>
              </w:rPr>
              <w:t>ul Ilfov</w:t>
            </w:r>
          </w:p>
        </w:tc>
        <w:tc>
          <w:tcPr>
            <w:tcW w:w="3543" w:type="dxa"/>
          </w:tcPr>
          <w:p w14:paraId="229F183F" w14:textId="687BFB33" w:rsidR="00676E9B" w:rsidRPr="00AA71C5" w:rsidRDefault="00676E9B" w:rsidP="00F50A0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A71C5">
              <w:rPr>
                <w:rFonts w:ascii="Trebuchet MS" w:hAnsi="Trebuchet MS"/>
                <w:sz w:val="24"/>
                <w:szCs w:val="24"/>
              </w:rPr>
              <w:t>Sistem de Management Integrat al De</w:t>
            </w:r>
            <w:r w:rsidR="00157A2C">
              <w:rPr>
                <w:rFonts w:ascii="Trebuchet MS" w:hAnsi="Trebuchet MS"/>
                <w:sz w:val="24"/>
                <w:szCs w:val="24"/>
              </w:rPr>
              <w:t>ș</w:t>
            </w:r>
            <w:r w:rsidRPr="00AA71C5">
              <w:rPr>
                <w:rFonts w:ascii="Trebuchet MS" w:hAnsi="Trebuchet MS"/>
                <w:sz w:val="24"/>
                <w:szCs w:val="24"/>
              </w:rPr>
              <w:t>eurilor în judetul Ilfov – Componenta 1. Colectarea separat</w:t>
            </w:r>
            <w:r w:rsidR="00157A2C">
              <w:rPr>
                <w:rFonts w:ascii="Trebuchet MS" w:hAnsi="Trebuchet MS"/>
                <w:sz w:val="24"/>
                <w:szCs w:val="24"/>
              </w:rPr>
              <w:t>ă</w:t>
            </w:r>
            <w:r w:rsidRPr="00AA71C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157A2C">
              <w:rPr>
                <w:rFonts w:ascii="Trebuchet MS" w:hAnsi="Trebuchet MS"/>
                <w:sz w:val="24"/>
                <w:szCs w:val="24"/>
              </w:rPr>
              <w:t>ș</w:t>
            </w:r>
            <w:r w:rsidRPr="00AA71C5">
              <w:rPr>
                <w:rFonts w:ascii="Trebuchet MS" w:hAnsi="Trebuchet MS"/>
                <w:sz w:val="24"/>
                <w:szCs w:val="24"/>
              </w:rPr>
              <w:t>i transportul de</w:t>
            </w:r>
            <w:r w:rsidR="00157A2C">
              <w:rPr>
                <w:rFonts w:ascii="Trebuchet MS" w:hAnsi="Trebuchet MS"/>
                <w:sz w:val="24"/>
                <w:szCs w:val="24"/>
              </w:rPr>
              <w:t>ș</w:t>
            </w:r>
            <w:r w:rsidRPr="00AA71C5">
              <w:rPr>
                <w:rFonts w:ascii="Trebuchet MS" w:hAnsi="Trebuchet MS"/>
                <w:sz w:val="24"/>
                <w:szCs w:val="24"/>
              </w:rPr>
              <w:t>eurilor municipale</w:t>
            </w:r>
          </w:p>
        </w:tc>
        <w:tc>
          <w:tcPr>
            <w:tcW w:w="2552" w:type="dxa"/>
          </w:tcPr>
          <w:p w14:paraId="4C71F397" w14:textId="6B84ABBB" w:rsidR="00676E9B" w:rsidRPr="00AA71C5" w:rsidRDefault="006251A4" w:rsidP="006251A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1A4">
              <w:rPr>
                <w:rFonts w:ascii="Trebuchet MS" w:hAnsi="Trebuchet MS"/>
                <w:sz w:val="24"/>
                <w:szCs w:val="24"/>
              </w:rPr>
              <w:t>40</w:t>
            </w:r>
            <w:r w:rsidR="00E97448">
              <w:rPr>
                <w:rFonts w:ascii="Trebuchet MS" w:hAnsi="Trebuchet MS"/>
                <w:sz w:val="24"/>
                <w:szCs w:val="24"/>
              </w:rPr>
              <w:t>.</w:t>
            </w:r>
            <w:r w:rsidRPr="006251A4">
              <w:rPr>
                <w:rFonts w:ascii="Trebuchet MS" w:hAnsi="Trebuchet MS"/>
                <w:sz w:val="24"/>
                <w:szCs w:val="24"/>
              </w:rPr>
              <w:t>042</w:t>
            </w:r>
            <w:r w:rsidR="00E97448">
              <w:rPr>
                <w:rFonts w:ascii="Trebuchet MS" w:hAnsi="Trebuchet MS"/>
                <w:sz w:val="24"/>
                <w:szCs w:val="24"/>
              </w:rPr>
              <w:t>.</w:t>
            </w:r>
            <w:r w:rsidRPr="006251A4">
              <w:rPr>
                <w:rFonts w:ascii="Trebuchet MS" w:hAnsi="Trebuchet MS"/>
                <w:sz w:val="24"/>
                <w:szCs w:val="24"/>
              </w:rPr>
              <w:t>218</w:t>
            </w:r>
          </w:p>
        </w:tc>
        <w:tc>
          <w:tcPr>
            <w:tcW w:w="4281" w:type="dxa"/>
          </w:tcPr>
          <w:p w14:paraId="71AFAC26" w14:textId="66428585" w:rsidR="00470311" w:rsidRPr="00470311" w:rsidRDefault="00470311" w:rsidP="00470311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70311">
              <w:rPr>
                <w:rFonts w:ascii="Trebuchet MS" w:hAnsi="Trebuchet MS"/>
                <w:sz w:val="24"/>
                <w:szCs w:val="24"/>
              </w:rPr>
              <w:t>- 79.904 recipiente de</w:t>
            </w:r>
            <w:r>
              <w:rPr>
                <w:rFonts w:ascii="Trebuchet MS" w:hAnsi="Trebuchet MS"/>
                <w:sz w:val="24"/>
                <w:szCs w:val="24"/>
              </w:rPr>
              <w:t>ș</w:t>
            </w:r>
            <w:r w:rsidRPr="00470311">
              <w:rPr>
                <w:rFonts w:ascii="Trebuchet MS" w:hAnsi="Trebuchet MS"/>
                <w:sz w:val="24"/>
                <w:szCs w:val="24"/>
              </w:rPr>
              <w:t>euri reziduale</w:t>
            </w:r>
          </w:p>
          <w:p w14:paraId="7B6C2CE1" w14:textId="77777777" w:rsidR="00470311" w:rsidRPr="00470311" w:rsidRDefault="00470311" w:rsidP="00470311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70311">
              <w:rPr>
                <w:rFonts w:ascii="Trebuchet MS" w:hAnsi="Trebuchet MS"/>
                <w:sz w:val="24"/>
                <w:szCs w:val="24"/>
              </w:rPr>
              <w:t>- 55 recipiente deșeuri periculoase</w:t>
            </w:r>
          </w:p>
          <w:p w14:paraId="0002B658" w14:textId="77777777" w:rsidR="00470311" w:rsidRPr="00470311" w:rsidRDefault="00470311" w:rsidP="00470311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70311">
              <w:rPr>
                <w:rFonts w:ascii="Trebuchet MS" w:hAnsi="Trebuchet MS"/>
                <w:sz w:val="24"/>
                <w:szCs w:val="24"/>
              </w:rPr>
              <w:t>- 127.601 unități de compostare individuală</w:t>
            </w:r>
          </w:p>
          <w:p w14:paraId="4A9AC55E" w14:textId="0319F22A" w:rsidR="00676E9B" w:rsidRPr="00AA71C5" w:rsidRDefault="00470311" w:rsidP="00470311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70311">
              <w:rPr>
                <w:rFonts w:ascii="Trebuchet MS" w:hAnsi="Trebuchet MS"/>
                <w:sz w:val="24"/>
                <w:szCs w:val="24"/>
              </w:rPr>
              <w:t>- 48 sisteme informatice cântărire autospeciale reziduale (PAYT)</w:t>
            </w:r>
          </w:p>
        </w:tc>
      </w:tr>
      <w:tr w:rsidR="00676E9B" w14:paraId="7B76C176" w14:textId="77777777" w:rsidTr="00070214">
        <w:tc>
          <w:tcPr>
            <w:tcW w:w="988" w:type="dxa"/>
          </w:tcPr>
          <w:p w14:paraId="439F5046" w14:textId="18D7D826" w:rsidR="00676E9B" w:rsidRPr="00AA71C5" w:rsidRDefault="00676E9B" w:rsidP="00676E9B">
            <w:pPr>
              <w:rPr>
                <w:rFonts w:ascii="Trebuchet MS" w:hAnsi="Trebuchet MS"/>
                <w:sz w:val="24"/>
                <w:szCs w:val="24"/>
              </w:rPr>
            </w:pPr>
            <w:r w:rsidRPr="00AA71C5">
              <w:rPr>
                <w:rFonts w:ascii="Trebuchet MS" w:hAnsi="Trebuchet MS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14:paraId="51D76E03" w14:textId="05553D9C" w:rsidR="00676E9B" w:rsidRPr="00AA71C5" w:rsidRDefault="00676E9B" w:rsidP="00676E9B">
            <w:pPr>
              <w:rPr>
                <w:rFonts w:ascii="Trebuchet MS" w:hAnsi="Trebuchet MS"/>
                <w:sz w:val="24"/>
                <w:szCs w:val="24"/>
              </w:rPr>
            </w:pPr>
            <w:r w:rsidRPr="00AA71C5">
              <w:rPr>
                <w:rFonts w:ascii="Trebuchet MS" w:hAnsi="Trebuchet MS"/>
                <w:sz w:val="24"/>
                <w:szCs w:val="24"/>
              </w:rPr>
              <w:t>155253</w:t>
            </w:r>
          </w:p>
        </w:tc>
        <w:tc>
          <w:tcPr>
            <w:tcW w:w="2977" w:type="dxa"/>
          </w:tcPr>
          <w:p w14:paraId="50A44819" w14:textId="6663ECA6" w:rsidR="00676E9B" w:rsidRPr="00AA71C5" w:rsidRDefault="008509B6" w:rsidP="00F50A0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09B6">
              <w:rPr>
                <w:rFonts w:ascii="Trebuchet MS" w:hAnsi="Trebuchet MS"/>
                <w:sz w:val="24"/>
                <w:szCs w:val="24"/>
              </w:rPr>
              <w:t xml:space="preserve">Unitatea Administrativ Teritorială </w:t>
            </w:r>
            <w:r w:rsidR="00676E9B" w:rsidRPr="00AA71C5">
              <w:rPr>
                <w:rFonts w:ascii="Trebuchet MS" w:hAnsi="Trebuchet MS"/>
                <w:sz w:val="24"/>
                <w:szCs w:val="24"/>
              </w:rPr>
              <w:t>Judeţul Dâmboviţa</w:t>
            </w:r>
          </w:p>
        </w:tc>
        <w:tc>
          <w:tcPr>
            <w:tcW w:w="3543" w:type="dxa"/>
          </w:tcPr>
          <w:p w14:paraId="496ECD36" w14:textId="150E85E2" w:rsidR="00676E9B" w:rsidRPr="00AA71C5" w:rsidRDefault="00676E9B" w:rsidP="00F50A0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AA71C5">
              <w:rPr>
                <w:rFonts w:ascii="Trebuchet MS" w:hAnsi="Trebuchet MS"/>
                <w:sz w:val="24"/>
                <w:szCs w:val="24"/>
              </w:rPr>
              <w:t>Sistem de management integrat al deşeurilor din judeţul Dâmboviţa – obiectiv – instalație de tratare deșeuri colectate separat și centru de aport voluntar Sotanga</w:t>
            </w:r>
          </w:p>
        </w:tc>
        <w:tc>
          <w:tcPr>
            <w:tcW w:w="2552" w:type="dxa"/>
          </w:tcPr>
          <w:p w14:paraId="3AC35A33" w14:textId="7F584349" w:rsidR="00676E9B" w:rsidRPr="00AA71C5" w:rsidRDefault="006251A4" w:rsidP="006251A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1A4">
              <w:rPr>
                <w:rFonts w:ascii="Trebuchet MS" w:hAnsi="Trebuchet MS"/>
                <w:sz w:val="24"/>
                <w:szCs w:val="24"/>
              </w:rPr>
              <w:t>30</w:t>
            </w:r>
            <w:r w:rsidR="00E97448">
              <w:rPr>
                <w:rFonts w:ascii="Trebuchet MS" w:hAnsi="Trebuchet MS"/>
                <w:sz w:val="24"/>
                <w:szCs w:val="24"/>
              </w:rPr>
              <w:t>.</w:t>
            </w:r>
            <w:r w:rsidRPr="006251A4">
              <w:rPr>
                <w:rFonts w:ascii="Trebuchet MS" w:hAnsi="Trebuchet MS"/>
                <w:sz w:val="24"/>
                <w:szCs w:val="24"/>
              </w:rPr>
              <w:t>372</w:t>
            </w:r>
            <w:r w:rsidR="00E97448">
              <w:rPr>
                <w:rFonts w:ascii="Trebuchet MS" w:hAnsi="Trebuchet MS"/>
                <w:sz w:val="24"/>
                <w:szCs w:val="24"/>
              </w:rPr>
              <w:t>.</w:t>
            </w:r>
            <w:r w:rsidRPr="006251A4">
              <w:rPr>
                <w:rFonts w:ascii="Trebuchet MS" w:hAnsi="Trebuchet MS"/>
                <w:sz w:val="24"/>
                <w:szCs w:val="24"/>
              </w:rPr>
              <w:t>058,99</w:t>
            </w:r>
          </w:p>
        </w:tc>
        <w:tc>
          <w:tcPr>
            <w:tcW w:w="4281" w:type="dxa"/>
          </w:tcPr>
          <w:p w14:paraId="27E87515" w14:textId="77777777" w:rsidR="00677CD7" w:rsidRPr="00677CD7" w:rsidRDefault="00677CD7" w:rsidP="00677CD7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77CD7">
              <w:rPr>
                <w:rFonts w:ascii="Trebuchet MS" w:hAnsi="Trebuchet MS"/>
                <w:sz w:val="24"/>
                <w:szCs w:val="24"/>
              </w:rPr>
              <w:t>- 62.514 de unități de compostare individuală</w:t>
            </w:r>
          </w:p>
          <w:p w14:paraId="1BE06C2A" w14:textId="77777777" w:rsidR="00677CD7" w:rsidRPr="00677CD7" w:rsidRDefault="00677CD7" w:rsidP="00677CD7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77CD7">
              <w:rPr>
                <w:rFonts w:ascii="Trebuchet MS" w:hAnsi="Trebuchet MS"/>
                <w:sz w:val="24"/>
                <w:szCs w:val="24"/>
              </w:rPr>
              <w:t>- 13 autospeciale transport</w:t>
            </w:r>
          </w:p>
          <w:p w14:paraId="7368183D" w14:textId="4B0C96FE" w:rsidR="00676E9B" w:rsidRPr="00AA71C5" w:rsidRDefault="00677CD7" w:rsidP="00677CD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77CD7">
              <w:rPr>
                <w:rFonts w:ascii="Trebuchet MS" w:hAnsi="Trebuchet MS"/>
                <w:sz w:val="24"/>
                <w:szCs w:val="24"/>
              </w:rPr>
              <w:t xml:space="preserve">- 1 software pentru cântarire, monitorizare </w:t>
            </w:r>
            <w:r>
              <w:rPr>
                <w:rFonts w:ascii="Trebuchet MS" w:hAnsi="Trebuchet MS"/>
                <w:sz w:val="24"/>
                <w:szCs w:val="24"/>
              </w:rPr>
              <w:t>ș</w:t>
            </w:r>
            <w:r w:rsidRPr="00677CD7">
              <w:rPr>
                <w:rFonts w:ascii="Trebuchet MS" w:hAnsi="Trebuchet MS"/>
                <w:sz w:val="24"/>
                <w:szCs w:val="24"/>
              </w:rPr>
              <w:t>i control</w:t>
            </w:r>
          </w:p>
        </w:tc>
      </w:tr>
      <w:tr w:rsidR="00CC0D47" w14:paraId="2FE22170" w14:textId="77777777" w:rsidTr="00600752">
        <w:tc>
          <w:tcPr>
            <w:tcW w:w="8500" w:type="dxa"/>
            <w:gridSpan w:val="4"/>
          </w:tcPr>
          <w:p w14:paraId="53E0060B" w14:textId="6BCB81E4" w:rsidR="00CC0D47" w:rsidRPr="00CF255C" w:rsidRDefault="00CC0D47" w:rsidP="00676E9B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CF255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                                       Total</w:t>
            </w:r>
          </w:p>
        </w:tc>
        <w:tc>
          <w:tcPr>
            <w:tcW w:w="2552" w:type="dxa"/>
          </w:tcPr>
          <w:p w14:paraId="5454BFF8" w14:textId="2F0586F7" w:rsidR="00CC0D47" w:rsidRPr="00CF255C" w:rsidRDefault="00CC0D47" w:rsidP="00676E9B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CF255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rebuchet MS" w:hAnsi="Trebuchet MS"/>
                <w:b/>
                <w:bCs/>
                <w:sz w:val="24"/>
                <w:szCs w:val="24"/>
              </w:rPr>
              <w:t>167.674.715,69</w:t>
            </w:r>
            <w:r w:rsidRPr="00CF255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</w:tcPr>
          <w:p w14:paraId="52555D1E" w14:textId="77777777" w:rsidR="00CC0D47" w:rsidRDefault="00CC0D47" w:rsidP="00676E9B"/>
        </w:tc>
      </w:tr>
    </w:tbl>
    <w:p w14:paraId="4B110256" w14:textId="0554910C" w:rsidR="00676E9B" w:rsidRPr="00676E9B" w:rsidRDefault="00676E9B" w:rsidP="00FE6921">
      <w:pPr>
        <w:rPr>
          <w:rFonts w:ascii="Trebuchet MS" w:hAnsi="Trebuchet MS"/>
        </w:rPr>
      </w:pPr>
    </w:p>
    <w:sectPr w:rsidR="00676E9B" w:rsidRPr="00676E9B" w:rsidSect="00150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80" w:right="644" w:bottom="849" w:left="851" w:header="567" w:footer="2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8095" w14:textId="77777777" w:rsidR="0015036B" w:rsidRDefault="0015036B" w:rsidP="00143ACD">
      <w:pPr>
        <w:spacing w:after="0" w:line="240" w:lineRule="auto"/>
      </w:pPr>
      <w:r>
        <w:separator/>
      </w:r>
    </w:p>
  </w:endnote>
  <w:endnote w:type="continuationSeparator" w:id="0">
    <w:p w14:paraId="28DB3C57" w14:textId="77777777" w:rsidR="0015036B" w:rsidRDefault="0015036B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487D" w14:textId="77777777" w:rsidR="00594337" w:rsidRDefault="00594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695160"/>
      <w:docPartObj>
        <w:docPartGallery w:val="Page Numbers (Bottom of Page)"/>
        <w:docPartUnique/>
      </w:docPartObj>
    </w:sdtPr>
    <w:sdtContent>
      <w:sdt>
        <w:sdtPr>
          <w:id w:val="1758780256"/>
          <w:docPartObj>
            <w:docPartGallery w:val="Page Numbers (Top of Page)"/>
            <w:docPartUnique/>
          </w:docPartObj>
        </w:sdtPr>
        <w:sdtContent>
          <w:p w14:paraId="1BE07989" w14:textId="77777777" w:rsidR="00D62259" w:rsidRDefault="004C0CE7" w:rsidP="007F6593">
            <w:pPr>
              <w:pStyle w:val="Footer"/>
              <w:ind w:left="284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410F7E4" w14:textId="6AE49052" w:rsidR="0090061B" w:rsidRPr="00D62259" w:rsidRDefault="00000000" w:rsidP="007F6593">
            <w:pPr>
              <w:pStyle w:val="Footer"/>
              <w:ind w:left="284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F6D5" w14:textId="77777777" w:rsidR="00594337" w:rsidRDefault="00594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43E9" w14:textId="77777777" w:rsidR="0015036B" w:rsidRDefault="0015036B" w:rsidP="00143ACD">
      <w:pPr>
        <w:spacing w:after="0" w:line="240" w:lineRule="auto"/>
      </w:pPr>
      <w:r>
        <w:separator/>
      </w:r>
    </w:p>
  </w:footnote>
  <w:footnote w:type="continuationSeparator" w:id="0">
    <w:p w14:paraId="0C460E5A" w14:textId="77777777" w:rsidR="0015036B" w:rsidRDefault="0015036B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5694" w14:textId="3E315A76" w:rsidR="00594337" w:rsidRDefault="00594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6A4C" w14:textId="066824E8" w:rsidR="00143ACD" w:rsidRDefault="00E84F3C">
    <w:pPr>
      <w:pStyle w:val="Header"/>
    </w:pPr>
    <w:r w:rsidRPr="00E84F3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CD96" w14:textId="3DE61145" w:rsidR="00594337" w:rsidRDefault="005943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5D"/>
    <w:rsid w:val="000059BB"/>
    <w:rsid w:val="00042469"/>
    <w:rsid w:val="00053DFD"/>
    <w:rsid w:val="00060367"/>
    <w:rsid w:val="00070214"/>
    <w:rsid w:val="000C4B38"/>
    <w:rsid w:val="000F5E89"/>
    <w:rsid w:val="000F7A98"/>
    <w:rsid w:val="001106DF"/>
    <w:rsid w:val="001302B5"/>
    <w:rsid w:val="00132C13"/>
    <w:rsid w:val="00135EB9"/>
    <w:rsid w:val="00143ACD"/>
    <w:rsid w:val="0015036B"/>
    <w:rsid w:val="00157A2C"/>
    <w:rsid w:val="00162A36"/>
    <w:rsid w:val="001B47C8"/>
    <w:rsid w:val="0020155E"/>
    <w:rsid w:val="002467AE"/>
    <w:rsid w:val="002C2B13"/>
    <w:rsid w:val="002D11C5"/>
    <w:rsid w:val="002E3698"/>
    <w:rsid w:val="0030028B"/>
    <w:rsid w:val="003343E0"/>
    <w:rsid w:val="00347432"/>
    <w:rsid w:val="00354326"/>
    <w:rsid w:val="003A463F"/>
    <w:rsid w:val="003F53BF"/>
    <w:rsid w:val="004041AB"/>
    <w:rsid w:val="00435C50"/>
    <w:rsid w:val="00470311"/>
    <w:rsid w:val="00482EF6"/>
    <w:rsid w:val="004B7417"/>
    <w:rsid w:val="004C0CE7"/>
    <w:rsid w:val="004C7186"/>
    <w:rsid w:val="005158AC"/>
    <w:rsid w:val="0053065D"/>
    <w:rsid w:val="00545216"/>
    <w:rsid w:val="00576A62"/>
    <w:rsid w:val="00582BED"/>
    <w:rsid w:val="00586763"/>
    <w:rsid w:val="0059037D"/>
    <w:rsid w:val="00594337"/>
    <w:rsid w:val="005F3357"/>
    <w:rsid w:val="006251A4"/>
    <w:rsid w:val="006618CE"/>
    <w:rsid w:val="00676E9B"/>
    <w:rsid w:val="00677CD7"/>
    <w:rsid w:val="006C17F8"/>
    <w:rsid w:val="006D3EF6"/>
    <w:rsid w:val="006D6022"/>
    <w:rsid w:val="006D65DB"/>
    <w:rsid w:val="00747FE4"/>
    <w:rsid w:val="00763199"/>
    <w:rsid w:val="007D4A5C"/>
    <w:rsid w:val="007D7B41"/>
    <w:rsid w:val="007F316C"/>
    <w:rsid w:val="007F6593"/>
    <w:rsid w:val="0081504B"/>
    <w:rsid w:val="008507D9"/>
    <w:rsid w:val="008509B6"/>
    <w:rsid w:val="00875235"/>
    <w:rsid w:val="008940A8"/>
    <w:rsid w:val="00895FB3"/>
    <w:rsid w:val="008C7811"/>
    <w:rsid w:val="008D246C"/>
    <w:rsid w:val="0090061B"/>
    <w:rsid w:val="009142A5"/>
    <w:rsid w:val="009A2ED5"/>
    <w:rsid w:val="009B480A"/>
    <w:rsid w:val="00A0719A"/>
    <w:rsid w:val="00AA3A78"/>
    <w:rsid w:val="00AA71C5"/>
    <w:rsid w:val="00AF5FD7"/>
    <w:rsid w:val="00B24154"/>
    <w:rsid w:val="00B83A2F"/>
    <w:rsid w:val="00BE0746"/>
    <w:rsid w:val="00BE4F25"/>
    <w:rsid w:val="00BF255F"/>
    <w:rsid w:val="00C02DFA"/>
    <w:rsid w:val="00C1056F"/>
    <w:rsid w:val="00CC0D47"/>
    <w:rsid w:val="00CF1E91"/>
    <w:rsid w:val="00CF255C"/>
    <w:rsid w:val="00CF5493"/>
    <w:rsid w:val="00D069CE"/>
    <w:rsid w:val="00D13D57"/>
    <w:rsid w:val="00D14EFF"/>
    <w:rsid w:val="00D2232E"/>
    <w:rsid w:val="00D356FA"/>
    <w:rsid w:val="00D62259"/>
    <w:rsid w:val="00D8381D"/>
    <w:rsid w:val="00D84D47"/>
    <w:rsid w:val="00D90F4F"/>
    <w:rsid w:val="00DA793C"/>
    <w:rsid w:val="00DC6F9C"/>
    <w:rsid w:val="00DC7851"/>
    <w:rsid w:val="00DE271B"/>
    <w:rsid w:val="00DE792C"/>
    <w:rsid w:val="00E07281"/>
    <w:rsid w:val="00E31DA6"/>
    <w:rsid w:val="00E4132B"/>
    <w:rsid w:val="00E82CD9"/>
    <w:rsid w:val="00E84F3C"/>
    <w:rsid w:val="00E97448"/>
    <w:rsid w:val="00EC4725"/>
    <w:rsid w:val="00ED7E8F"/>
    <w:rsid w:val="00F50A0F"/>
    <w:rsid w:val="00F66B32"/>
    <w:rsid w:val="00F737CA"/>
    <w:rsid w:val="00F751B6"/>
    <w:rsid w:val="00F901C4"/>
    <w:rsid w:val="00FB5C16"/>
    <w:rsid w:val="00FB79D8"/>
    <w:rsid w:val="00FD4A10"/>
    <w:rsid w:val="00FE6921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A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7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F371-3668-484A-8BA9-4C0CEBCB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292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Andreea COMAN</cp:lastModifiedBy>
  <cp:revision>136</cp:revision>
  <cp:lastPrinted>2024-02-13T08:39:00Z</cp:lastPrinted>
  <dcterms:created xsi:type="dcterms:W3CDTF">2024-01-22T10:09:00Z</dcterms:created>
  <dcterms:modified xsi:type="dcterms:W3CDTF">2024-04-05T07:37:00Z</dcterms:modified>
</cp:coreProperties>
</file>