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A538E" w14:textId="77777777" w:rsidR="005E3499" w:rsidRPr="006E1CC6" w:rsidRDefault="005E3499" w:rsidP="005E3499">
      <w:pPr>
        <w:pStyle w:val="Heading9"/>
        <w:spacing w:before="0" w:after="0"/>
        <w:ind w:left="720"/>
        <w:jc w:val="center"/>
        <w:rPr>
          <w:rFonts w:ascii="Trebuchet MS" w:hAnsi="Trebuchet MS"/>
          <w:b/>
          <w:bCs/>
          <w:sz w:val="24"/>
          <w:szCs w:val="24"/>
          <w:lang w:val="it-IT"/>
        </w:rPr>
      </w:pPr>
      <w:r w:rsidRPr="006E1CC6">
        <w:rPr>
          <w:rFonts w:ascii="Trebuchet MS" w:hAnsi="Trebuchet MS"/>
          <w:b/>
          <w:bCs/>
          <w:sz w:val="24"/>
          <w:szCs w:val="24"/>
          <w:lang w:val="it-IT"/>
        </w:rPr>
        <w:t>RAPORT PRIVIND SITUAŢIA HIDROMETEOROLOGICĂ</w:t>
      </w:r>
    </w:p>
    <w:p w14:paraId="3A14517E" w14:textId="77777777" w:rsidR="005E3499" w:rsidRPr="006E1CC6" w:rsidRDefault="005E3499" w:rsidP="005E3499">
      <w:pPr>
        <w:pStyle w:val="Heading9"/>
        <w:spacing w:before="0" w:after="0"/>
        <w:ind w:left="720"/>
        <w:jc w:val="center"/>
        <w:rPr>
          <w:rFonts w:ascii="Trebuchet MS" w:hAnsi="Trebuchet MS"/>
          <w:b/>
          <w:bCs/>
          <w:sz w:val="24"/>
          <w:szCs w:val="24"/>
          <w:lang w:val="es-PE"/>
        </w:rPr>
      </w:pPr>
      <w:r w:rsidRPr="006E1CC6">
        <w:rPr>
          <w:rFonts w:ascii="Trebuchet MS" w:hAnsi="Trebuchet MS"/>
          <w:b/>
          <w:bCs/>
          <w:sz w:val="24"/>
          <w:szCs w:val="24"/>
          <w:lang w:val="es-PE"/>
        </w:rPr>
        <w:t>ŞI A CALITAŢII MEDIULUI</w:t>
      </w:r>
    </w:p>
    <w:p w14:paraId="38871F9F" w14:textId="77777777" w:rsidR="005E3499" w:rsidRDefault="005E3499" w:rsidP="005E3499">
      <w:pPr>
        <w:ind w:left="720"/>
        <w:jc w:val="center"/>
        <w:rPr>
          <w:b/>
          <w:noProof/>
          <w:sz w:val="24"/>
          <w:szCs w:val="24"/>
          <w:lang w:val="it-IT"/>
        </w:rPr>
      </w:pPr>
      <w:r w:rsidRPr="006E1CC6">
        <w:rPr>
          <w:b/>
          <w:noProof/>
          <w:sz w:val="24"/>
          <w:szCs w:val="24"/>
          <w:lang w:val="it-IT"/>
        </w:rPr>
        <w:t xml:space="preserve">în intervalul </w:t>
      </w:r>
      <w:r>
        <w:rPr>
          <w:b/>
          <w:noProof/>
          <w:sz w:val="24"/>
          <w:szCs w:val="24"/>
          <w:lang w:val="it-IT"/>
        </w:rPr>
        <w:t>10</w:t>
      </w:r>
      <w:r w:rsidRPr="00341EA5">
        <w:rPr>
          <w:b/>
          <w:noProof/>
          <w:sz w:val="24"/>
          <w:szCs w:val="24"/>
          <w:lang w:val="it-IT"/>
        </w:rPr>
        <w:t>.0</w:t>
      </w:r>
      <w:r>
        <w:rPr>
          <w:b/>
          <w:noProof/>
          <w:sz w:val="24"/>
          <w:szCs w:val="24"/>
          <w:lang w:val="it-IT"/>
        </w:rPr>
        <w:t>3</w:t>
      </w:r>
      <w:r w:rsidRPr="00341EA5">
        <w:rPr>
          <w:b/>
          <w:noProof/>
          <w:sz w:val="24"/>
          <w:szCs w:val="24"/>
          <w:lang w:val="it-IT"/>
        </w:rPr>
        <w:t>.2024</w:t>
      </w:r>
      <w:r>
        <w:rPr>
          <w:b/>
          <w:noProof/>
          <w:sz w:val="24"/>
          <w:szCs w:val="24"/>
          <w:lang w:val="it-IT"/>
        </w:rPr>
        <w:t xml:space="preserve">, </w:t>
      </w:r>
      <w:r w:rsidRPr="006E1CC6">
        <w:rPr>
          <w:b/>
          <w:noProof/>
          <w:sz w:val="24"/>
          <w:szCs w:val="24"/>
          <w:lang w:val="it-IT"/>
        </w:rPr>
        <w:t xml:space="preserve">ora 08.00 – </w:t>
      </w:r>
      <w:r>
        <w:rPr>
          <w:b/>
          <w:noProof/>
          <w:sz w:val="24"/>
          <w:szCs w:val="24"/>
          <w:lang w:val="it-IT"/>
        </w:rPr>
        <w:t>11</w:t>
      </w:r>
      <w:r w:rsidRPr="00341EA5">
        <w:rPr>
          <w:b/>
          <w:noProof/>
          <w:sz w:val="24"/>
          <w:szCs w:val="24"/>
          <w:lang w:val="it-IT"/>
        </w:rPr>
        <w:t>.0</w:t>
      </w:r>
      <w:r>
        <w:rPr>
          <w:b/>
          <w:noProof/>
          <w:sz w:val="24"/>
          <w:szCs w:val="24"/>
          <w:lang w:val="it-IT"/>
        </w:rPr>
        <w:t>3</w:t>
      </w:r>
      <w:r w:rsidRPr="00341EA5">
        <w:rPr>
          <w:b/>
          <w:noProof/>
          <w:sz w:val="24"/>
          <w:szCs w:val="24"/>
          <w:lang w:val="it-IT"/>
        </w:rPr>
        <w:t>.2024</w:t>
      </w:r>
      <w:r w:rsidRPr="006E1CC6">
        <w:rPr>
          <w:b/>
          <w:noProof/>
          <w:sz w:val="24"/>
          <w:szCs w:val="24"/>
          <w:lang w:val="it-IT"/>
        </w:rPr>
        <w:t>, ora 08.00</w:t>
      </w:r>
    </w:p>
    <w:p w14:paraId="7EB4ACB9" w14:textId="77777777" w:rsidR="005E3499" w:rsidRDefault="005E3499" w:rsidP="005E3499">
      <w:pPr>
        <w:ind w:left="720"/>
        <w:jc w:val="center"/>
        <w:rPr>
          <w:b/>
          <w:noProof/>
          <w:sz w:val="24"/>
          <w:szCs w:val="24"/>
          <w:lang w:val="it-IT"/>
        </w:rPr>
      </w:pPr>
    </w:p>
    <w:p w14:paraId="33F05474" w14:textId="77777777" w:rsidR="005E3499" w:rsidRPr="006E1CC6" w:rsidRDefault="005E3499" w:rsidP="005E3499">
      <w:pPr>
        <w:ind w:left="720"/>
        <w:jc w:val="center"/>
        <w:rPr>
          <w:b/>
          <w:noProof/>
          <w:sz w:val="24"/>
          <w:szCs w:val="24"/>
          <w:lang w:val="it-IT"/>
        </w:rPr>
      </w:pPr>
    </w:p>
    <w:p w14:paraId="32D4F03A" w14:textId="77777777" w:rsidR="005E3499" w:rsidRPr="006E1CC6" w:rsidRDefault="005E3499" w:rsidP="005E3499">
      <w:pPr>
        <w:pStyle w:val="Heading4"/>
        <w:tabs>
          <w:tab w:val="left" w:pos="720"/>
        </w:tabs>
        <w:ind w:left="720"/>
        <w:rPr>
          <w:rFonts w:ascii="Trebuchet MS" w:hAnsi="Trebuchet MS"/>
          <w:b/>
          <w:i w:val="0"/>
          <w:noProof/>
          <w:color w:val="auto"/>
          <w:lang w:val="it-IT"/>
        </w:rPr>
      </w:pPr>
      <w:r w:rsidRPr="006E1CC6">
        <w:rPr>
          <w:rFonts w:ascii="Trebuchet MS" w:hAnsi="Trebuchet MS"/>
          <w:b/>
          <w:i w:val="0"/>
          <w:color w:val="auto"/>
          <w:lang w:val="it-IT"/>
        </w:rPr>
        <w:t>I.</w:t>
      </w:r>
      <w:r w:rsidRPr="006E1CC6">
        <w:rPr>
          <w:rFonts w:ascii="Trebuchet MS" w:hAnsi="Trebuchet MS"/>
          <w:b/>
          <w:i w:val="0"/>
          <w:color w:val="auto"/>
          <w:lang w:val="it-IT"/>
        </w:rPr>
        <w:tab/>
        <w:t>SITUAŢIA HIDROMETEOROLOGICĂ</w:t>
      </w:r>
    </w:p>
    <w:p w14:paraId="2E10B644" w14:textId="77777777" w:rsidR="005E3499" w:rsidRPr="00757678" w:rsidRDefault="005E3499" w:rsidP="005E3499">
      <w:pPr>
        <w:spacing w:after="0" w:line="240" w:lineRule="auto"/>
        <w:ind w:left="720" w:right="-15"/>
        <w:rPr>
          <w:b/>
          <w:u w:val="single"/>
          <w:lang w:val="it-IT"/>
        </w:rPr>
      </w:pPr>
      <w:r w:rsidRPr="00757678">
        <w:rPr>
          <w:b/>
          <w:noProof/>
          <w:lang w:val="it-IT"/>
        </w:rPr>
        <w:t xml:space="preserve">1. </w:t>
      </w:r>
      <w:r w:rsidRPr="00757678">
        <w:rPr>
          <w:b/>
          <w:u w:val="single"/>
          <w:lang w:val="it-IT"/>
        </w:rPr>
        <w:t xml:space="preserve">Situaţia și prognoza hidrologică pe râurile interioare și Dunăre, din </w:t>
      </w:r>
      <w:r>
        <w:rPr>
          <w:b/>
          <w:u w:val="single"/>
          <w:lang w:val="it-IT"/>
        </w:rPr>
        <w:t>11</w:t>
      </w:r>
      <w:r w:rsidRPr="00341EA5">
        <w:rPr>
          <w:b/>
          <w:u w:val="single"/>
          <w:lang w:val="it-IT"/>
        </w:rPr>
        <w:t>.0</w:t>
      </w:r>
      <w:r>
        <w:rPr>
          <w:b/>
          <w:u w:val="single"/>
          <w:lang w:val="it-IT"/>
        </w:rPr>
        <w:t>3</w:t>
      </w:r>
      <w:r w:rsidRPr="00341EA5">
        <w:rPr>
          <w:b/>
          <w:u w:val="single"/>
          <w:lang w:val="it-IT"/>
        </w:rPr>
        <w:t>.2024</w:t>
      </w:r>
      <w:r w:rsidRPr="00757678">
        <w:rPr>
          <w:b/>
          <w:u w:val="single"/>
          <w:lang w:val="it-IT"/>
        </w:rPr>
        <w:t>, ora 0</w:t>
      </w:r>
      <w:r>
        <w:rPr>
          <w:b/>
          <w:u w:val="single"/>
          <w:lang w:val="it-IT"/>
        </w:rPr>
        <w:t>8</w:t>
      </w:r>
      <w:r w:rsidRPr="00757678">
        <w:rPr>
          <w:b/>
          <w:u w:val="single"/>
          <w:lang w:val="it-IT"/>
        </w:rPr>
        <w:t>.00</w:t>
      </w:r>
    </w:p>
    <w:p w14:paraId="522D1655" w14:textId="77777777" w:rsidR="005E3499" w:rsidRPr="00D876FB" w:rsidRDefault="005E3499" w:rsidP="005E3499">
      <w:pPr>
        <w:spacing w:after="0" w:line="240" w:lineRule="auto"/>
        <w:ind w:left="720"/>
      </w:pPr>
      <w:r w:rsidRPr="00757678">
        <w:rPr>
          <w:b/>
          <w:u w:val="single"/>
          <w:lang w:val="it-IT"/>
        </w:rPr>
        <w:t>RÂURI:</w:t>
      </w:r>
      <w:r w:rsidRPr="00201F9A">
        <w:rPr>
          <w:lang w:val="it-IT"/>
        </w:rPr>
        <w:t xml:space="preserve"> </w:t>
      </w:r>
      <w:r w:rsidRPr="00D876FB">
        <w:rPr>
          <w:b/>
        </w:rPr>
        <w:t>Debitele au fost, în general staționare,</w:t>
      </w:r>
      <w:r w:rsidRPr="00D876FB">
        <w:t xml:space="preserve"> exceptând râurile din bazinele hidrografice: Vișeu, Iza, Tur, Someș, Crișuri, Arieș, Timiș și cursul mijlociu și inferior al Mureșului, unde au fost în scădere.</w:t>
      </w:r>
    </w:p>
    <w:p w14:paraId="26BEAD99" w14:textId="77777777" w:rsidR="005E3499" w:rsidRPr="00D876FB" w:rsidRDefault="005E3499" w:rsidP="005E3499">
      <w:pPr>
        <w:spacing w:after="0" w:line="240" w:lineRule="auto"/>
        <w:ind w:left="720"/>
      </w:pPr>
      <w:r w:rsidRPr="00D876FB">
        <w:t>Creșteri ușoare de niveluri și debite s-au înregistrat pe unele râuri mici din zonele de deal și de munte din jumătatea de nord-vest a țării, ca urmare a precipitațiilor căzute în interval, slabe cantitativ și cedării apei din stratul de zăpadă.</w:t>
      </w:r>
    </w:p>
    <w:p w14:paraId="7C167D93" w14:textId="77777777" w:rsidR="005E3499" w:rsidRPr="00D876FB" w:rsidRDefault="005E3499" w:rsidP="005E3499">
      <w:pPr>
        <w:spacing w:after="0" w:line="240" w:lineRule="auto"/>
        <w:ind w:left="720"/>
      </w:pPr>
      <w:r w:rsidRPr="00D876FB">
        <w:t>Debitele se situează la valori peste mediile multianuale lunare pe râurile din bazinele hidrografice: Vișeu, Someșul Mare, Someșul Mic, Crișul Alb, Bega, bazinul inferior al Mureșului, bazinele superioare ale Cibinului, Lotrului, bazinul superior și mijlociu al Bistriței, cursul mijlociu și inferior al Prutului și pe unii afluenți din bazinul mijlociu al Oltului. Pe celelalte râuri debitele se situează la valori cuprinse între 30-80% din normalele lunare, mai mici (sub 30%) pe râurile din bazinele hidrografice: Crasna, Barcău, Târnave, Moravița, Caraș, Nera, Cerna, Vedea, Argeș, Rm. Sărat, Bârlad, bazinul inferior al Bistriței, cursul Ialomiței, afluenții Trotușului și Prutului, pe unii afluenți din bazinul inferior al Jiului, unii afluenți din bazinul superior și inferior al Oltului și pe unele râuri din Dobrogea.</w:t>
      </w:r>
    </w:p>
    <w:p w14:paraId="05DC7D0C" w14:textId="77777777" w:rsidR="005E3499" w:rsidRPr="00D876FB" w:rsidRDefault="005E3499" w:rsidP="005E3499">
      <w:pPr>
        <w:spacing w:after="0" w:line="240" w:lineRule="auto"/>
        <w:ind w:left="720"/>
      </w:pPr>
      <w:r w:rsidRPr="00D876FB">
        <w:t xml:space="preserve">Nivelurile pe râuri la stațiile hidrometrice se situează sub </w:t>
      </w:r>
      <w:r w:rsidRPr="00D876FB">
        <w:rPr>
          <w:b/>
        </w:rPr>
        <w:t>COTELE DE ATENȚIE</w:t>
      </w:r>
      <w:r w:rsidRPr="00D876FB">
        <w:t>.</w:t>
      </w:r>
    </w:p>
    <w:p w14:paraId="76B5E696" w14:textId="77777777" w:rsidR="005E3499" w:rsidRDefault="005E3499" w:rsidP="005E3499">
      <w:pPr>
        <w:spacing w:after="0" w:line="240" w:lineRule="auto"/>
        <w:ind w:left="720"/>
      </w:pPr>
    </w:p>
    <w:p w14:paraId="3B5BEF4B" w14:textId="77777777" w:rsidR="005E3499" w:rsidRPr="00D876FB" w:rsidRDefault="005E3499" w:rsidP="005E3499">
      <w:pPr>
        <w:spacing w:after="0" w:line="240" w:lineRule="auto"/>
        <w:ind w:left="720"/>
      </w:pPr>
      <w:r w:rsidRPr="00D876FB">
        <w:rPr>
          <w:b/>
        </w:rPr>
        <w:t>Debitele vor fi în creștere,</w:t>
      </w:r>
      <w:r w:rsidRPr="00D876FB">
        <w:t xml:space="preserve"> ca urmare a precipitațiilor prognozate, cedării apei din stratul de zăpadă și propagării, pe râurile din bazinele hidrografice: Bega, Timiș, Bârzava, Moravița, Caraș, Nera, Cerna, bazinele superioare ale Jiului, Argeșului, Ialomiței și bazinul mijlociu al Oltului.</w:t>
      </w:r>
    </w:p>
    <w:p w14:paraId="50F7F22D" w14:textId="77777777" w:rsidR="005E3499" w:rsidRPr="00D876FB" w:rsidRDefault="005E3499" w:rsidP="005E3499">
      <w:pPr>
        <w:spacing w:after="0" w:line="240" w:lineRule="auto"/>
        <w:ind w:left="720"/>
      </w:pPr>
      <w:r w:rsidRPr="00D876FB">
        <w:t>Pe râurile din bazinele hidrografice: Vișeu, Iza, Tur, Someș, Crasna, Barcău, Crișuri și Mureș, debitele vor fi în ușoară scădere, iar pe celelalte râuri din țară vor fi staționare.</w:t>
      </w:r>
    </w:p>
    <w:p w14:paraId="531291B2" w14:textId="77777777" w:rsidR="005E3499" w:rsidRPr="00D876FB" w:rsidRDefault="005E3499" w:rsidP="005E3499">
      <w:pPr>
        <w:spacing w:after="0" w:line="240" w:lineRule="auto"/>
        <w:ind w:left="720"/>
      </w:pPr>
      <w:r w:rsidRPr="00D876FB">
        <w:t>Sunt posibile creșteri de niveluri și debite, pe unele râuri din zonele de deal și de munte, mai ales pe cele din vestul, sud-vestul, centrul și sudul țării, ca urmare a efectului combinat al precipitațiilor prognozate, mai însemnate cantitativ și cedării apei din stratul de zăpadă.</w:t>
      </w:r>
    </w:p>
    <w:p w14:paraId="0A6C4258" w14:textId="77777777" w:rsidR="005E3499" w:rsidRPr="00D876FB" w:rsidRDefault="005E3499" w:rsidP="005E3499">
      <w:pPr>
        <w:spacing w:after="0" w:line="240" w:lineRule="auto"/>
        <w:ind w:left="720"/>
      </w:pPr>
      <w:r w:rsidRPr="00D876FB">
        <w:t xml:space="preserve">Nivelurile pe râuri la stațiile hidrometrice se vor situa sub </w:t>
      </w:r>
      <w:r w:rsidRPr="00D876FB">
        <w:rPr>
          <w:b/>
        </w:rPr>
        <w:t>COTELE DE ATENȚIE</w:t>
      </w:r>
      <w:r w:rsidRPr="00D876FB">
        <w:t>.</w:t>
      </w:r>
    </w:p>
    <w:p w14:paraId="7639D3ED" w14:textId="77777777" w:rsidR="005E3499" w:rsidRPr="00156F51" w:rsidRDefault="005E3499" w:rsidP="005E3499">
      <w:pPr>
        <w:spacing w:after="0" w:line="240" w:lineRule="auto"/>
        <w:ind w:left="720"/>
      </w:pPr>
    </w:p>
    <w:p w14:paraId="23842083" w14:textId="77777777" w:rsidR="005E3499" w:rsidRPr="005D0005" w:rsidRDefault="005E3499" w:rsidP="005E3499">
      <w:pPr>
        <w:pStyle w:val="PlainText"/>
        <w:ind w:left="720"/>
        <w:jc w:val="both"/>
        <w:rPr>
          <w:lang w:val="ro-RO"/>
        </w:rPr>
      </w:pPr>
      <w:r w:rsidRPr="005F01F0">
        <w:rPr>
          <w:rFonts w:ascii="Trebuchet MS" w:hAnsi="Trebuchet MS" w:cs="Times New Roman"/>
          <w:b/>
          <w:sz w:val="22"/>
          <w:szCs w:val="22"/>
          <w:u w:val="single"/>
          <w:lang w:val="it-IT"/>
        </w:rPr>
        <w:t>DUNARE:</w:t>
      </w:r>
    </w:p>
    <w:p w14:paraId="1EE00D58" w14:textId="77777777" w:rsidR="005E3499" w:rsidRPr="00D876FB" w:rsidRDefault="005E3499" w:rsidP="005E3499">
      <w:pPr>
        <w:spacing w:after="0" w:line="240" w:lineRule="auto"/>
        <w:ind w:left="720"/>
      </w:pPr>
      <w:bookmarkStart w:id="0" w:name="_Hlk63494853"/>
      <w:bookmarkStart w:id="1" w:name="_Hlk91833036"/>
      <w:r w:rsidRPr="00D876FB">
        <w:rPr>
          <w:b/>
        </w:rPr>
        <w:t>Debitul la intrarea în țar</w:t>
      </w:r>
      <w:bookmarkStart w:id="2" w:name="_Hlk141883205"/>
      <w:r w:rsidRPr="00D876FB">
        <w:rPr>
          <w:b/>
        </w:rPr>
        <w:t>ă</w:t>
      </w:r>
      <w:bookmarkEnd w:id="2"/>
      <w:r w:rsidRPr="00D876FB">
        <w:rPr>
          <w:b/>
        </w:rPr>
        <w:t xml:space="preserve"> (secțiunea Baziaș) în </w:t>
      </w:r>
      <w:bookmarkStart w:id="3" w:name="_Hlk86390005"/>
      <w:r w:rsidRPr="00D876FB">
        <w:rPr>
          <w:b/>
        </w:rPr>
        <w:t>intervalul 10 - 11.03.2</w:t>
      </w:r>
      <w:bookmarkStart w:id="4" w:name="_Hlk63580430"/>
      <w:bookmarkStart w:id="5" w:name="_Hlk86390127"/>
      <w:r w:rsidRPr="00D876FB">
        <w:rPr>
          <w:b/>
        </w:rPr>
        <w:t xml:space="preserve">024 a </w:t>
      </w:r>
      <w:bookmarkEnd w:id="0"/>
      <w:bookmarkEnd w:id="1"/>
      <w:bookmarkEnd w:id="3"/>
      <w:bookmarkEnd w:id="4"/>
      <w:bookmarkEnd w:id="5"/>
      <w:r w:rsidRPr="00D876FB">
        <w:rPr>
          <w:b/>
        </w:rPr>
        <w:t>fost în scădere, având valoarea de</w:t>
      </w:r>
      <w:bookmarkStart w:id="6" w:name="_Hlk63494988"/>
      <w:bookmarkStart w:id="7" w:name="_Hlk64445300"/>
      <w:bookmarkStart w:id="8" w:name="_Hlk73689917"/>
      <w:r w:rsidRPr="00D876FB">
        <w:rPr>
          <w:b/>
        </w:rPr>
        <w:t xml:space="preserve"> </w:t>
      </w:r>
      <w:bookmarkEnd w:id="6"/>
      <w:bookmarkEnd w:id="7"/>
      <w:bookmarkEnd w:id="8"/>
      <w:r w:rsidRPr="00D876FB">
        <w:rPr>
          <w:b/>
        </w:rPr>
        <w:t>5700 m</w:t>
      </w:r>
      <w:r w:rsidRPr="00D876FB">
        <w:rPr>
          <w:b/>
          <w:vertAlign w:val="superscript"/>
        </w:rPr>
        <w:t>3</w:t>
      </w:r>
      <w:r w:rsidRPr="00D876FB">
        <w:rPr>
          <w:b/>
        </w:rPr>
        <w:t>/s,</w:t>
      </w:r>
      <w:r w:rsidRPr="00D876FB">
        <w:t xml:space="preserve"> sub media multianuală a lunii </w:t>
      </w:r>
      <w:r w:rsidRPr="00D876FB">
        <w:rPr>
          <w:b/>
        </w:rPr>
        <w:t>martie (6700 m</w:t>
      </w:r>
      <w:r w:rsidRPr="00D876FB">
        <w:rPr>
          <w:b/>
          <w:vertAlign w:val="superscript"/>
        </w:rPr>
        <w:t>3</w:t>
      </w:r>
      <w:r w:rsidRPr="00D876FB">
        <w:rPr>
          <w:b/>
        </w:rPr>
        <w:t>/s).</w:t>
      </w:r>
    </w:p>
    <w:p w14:paraId="146CB4F3" w14:textId="77777777" w:rsidR="005E3499" w:rsidRPr="00D876FB" w:rsidRDefault="005E3499" w:rsidP="005E3499">
      <w:pPr>
        <w:spacing w:after="0" w:line="240" w:lineRule="auto"/>
        <w:ind w:left="720"/>
      </w:pPr>
      <w:r w:rsidRPr="00D876FB">
        <w:t xml:space="preserve">În aval de </w:t>
      </w:r>
      <w:proofErr w:type="spellStart"/>
      <w:r w:rsidRPr="00D876FB">
        <w:t>Porţile</w:t>
      </w:r>
      <w:proofErr w:type="spellEnd"/>
      <w:r w:rsidRPr="00D876FB">
        <w:t xml:space="preserve"> de Fier, debitele au fost în scădere. </w:t>
      </w:r>
    </w:p>
    <w:p w14:paraId="296688CC" w14:textId="77777777" w:rsidR="005E3499" w:rsidRDefault="005E3499" w:rsidP="005E3499">
      <w:pPr>
        <w:spacing w:after="0" w:line="240" w:lineRule="auto"/>
        <w:ind w:left="720"/>
      </w:pPr>
    </w:p>
    <w:p w14:paraId="5D9ACEA1" w14:textId="77777777" w:rsidR="005E3499" w:rsidRPr="00D876FB" w:rsidRDefault="005E3499" w:rsidP="005E3499">
      <w:pPr>
        <w:tabs>
          <w:tab w:val="left" w:pos="7290"/>
        </w:tabs>
        <w:spacing w:after="0" w:line="240" w:lineRule="auto"/>
        <w:ind w:left="720"/>
        <w:rPr>
          <w:b/>
        </w:rPr>
      </w:pPr>
      <w:r w:rsidRPr="00D876FB">
        <w:rPr>
          <w:b/>
        </w:rPr>
        <w:t xml:space="preserve">Debitul la intrarea în </w:t>
      </w:r>
      <w:bookmarkStart w:id="9" w:name="_Hlk143264003"/>
      <w:r w:rsidRPr="00D876FB">
        <w:rPr>
          <w:b/>
        </w:rPr>
        <w:t>ț</w:t>
      </w:r>
      <w:bookmarkEnd w:id="9"/>
      <w:r w:rsidRPr="00D876FB">
        <w:rPr>
          <w:b/>
        </w:rPr>
        <w:t>ară (secțiunea Baziaș) va fi staționar (5700 m</w:t>
      </w:r>
      <w:r w:rsidRPr="00D876FB">
        <w:rPr>
          <w:b/>
          <w:vertAlign w:val="superscript"/>
        </w:rPr>
        <w:t>3</w:t>
      </w:r>
      <w:r w:rsidRPr="00D876FB">
        <w:rPr>
          <w:b/>
        </w:rPr>
        <w:t>/s).</w:t>
      </w:r>
    </w:p>
    <w:p w14:paraId="16F5CC22" w14:textId="77777777" w:rsidR="005E3499" w:rsidRPr="00D876FB" w:rsidRDefault="005E3499" w:rsidP="005E3499">
      <w:pPr>
        <w:tabs>
          <w:tab w:val="left" w:pos="7290"/>
        </w:tabs>
        <w:spacing w:after="0" w:line="240" w:lineRule="auto"/>
        <w:ind w:left="720"/>
      </w:pPr>
      <w:r w:rsidRPr="00D876FB">
        <w:t xml:space="preserve">În aval de </w:t>
      </w:r>
      <w:proofErr w:type="spellStart"/>
      <w:r w:rsidRPr="00D876FB">
        <w:t>Porţile</w:t>
      </w:r>
      <w:proofErr w:type="spellEnd"/>
      <w:r w:rsidRPr="00D876FB">
        <w:t xml:space="preserve"> de Fier, debitele vor fi în scădere.</w:t>
      </w:r>
    </w:p>
    <w:p w14:paraId="6EA4FF6D" w14:textId="77777777" w:rsidR="005E3499" w:rsidRDefault="005E3499" w:rsidP="005E3499">
      <w:pPr>
        <w:tabs>
          <w:tab w:val="left" w:pos="7290"/>
        </w:tabs>
        <w:spacing w:after="0" w:line="240" w:lineRule="auto"/>
        <w:ind w:left="720"/>
      </w:pPr>
    </w:p>
    <w:p w14:paraId="4AE7F8F3" w14:textId="77777777" w:rsidR="005E3499" w:rsidRPr="00534A3D" w:rsidRDefault="005E3499" w:rsidP="005E3499">
      <w:pPr>
        <w:tabs>
          <w:tab w:val="left" w:pos="7290"/>
        </w:tabs>
        <w:spacing w:after="0" w:line="240" w:lineRule="auto"/>
        <w:ind w:left="720"/>
        <w:rPr>
          <w:b/>
          <w:bCs/>
          <w:i/>
        </w:rPr>
      </w:pPr>
      <w:r w:rsidRPr="00534A3D">
        <w:rPr>
          <w:b/>
          <w:bCs/>
          <w:i/>
        </w:rPr>
        <w:t>Se situează în faza I de apărare următoarele sectoare de dig:</w:t>
      </w:r>
    </w:p>
    <w:p w14:paraId="404661F6" w14:textId="77777777" w:rsidR="005E3499" w:rsidRPr="00534A3D" w:rsidRDefault="005E3499" w:rsidP="005E3499">
      <w:pPr>
        <w:tabs>
          <w:tab w:val="left" w:pos="7290"/>
        </w:tabs>
        <w:spacing w:after="0" w:line="240" w:lineRule="auto"/>
        <w:ind w:left="720"/>
        <w:rPr>
          <w:bCs/>
        </w:rPr>
      </w:pPr>
      <w:r w:rsidRPr="00534A3D">
        <w:rPr>
          <w:bCs/>
        </w:rPr>
        <w:t>- Tudor Vladimirescu, Sf. Gheorghe (din administrarea ANAR); Nufăru-Victoria (din administrarea consiliilor locale) - jud. Tulcea.</w:t>
      </w:r>
    </w:p>
    <w:p w14:paraId="6728F27B" w14:textId="77777777" w:rsidR="005E3499" w:rsidRDefault="005E3499" w:rsidP="005E3499">
      <w:pPr>
        <w:tabs>
          <w:tab w:val="left" w:pos="7290"/>
        </w:tabs>
        <w:spacing w:after="0" w:line="240" w:lineRule="auto"/>
        <w:ind w:left="720"/>
      </w:pPr>
    </w:p>
    <w:p w14:paraId="28EB49E7" w14:textId="77777777" w:rsidR="005E3499" w:rsidRPr="00757678" w:rsidRDefault="005E3499" w:rsidP="005E3499">
      <w:pPr>
        <w:spacing w:after="0" w:line="240" w:lineRule="auto"/>
        <w:ind w:left="720"/>
        <w:rPr>
          <w:b/>
          <w:spacing w:val="-2"/>
          <w:u w:val="single"/>
          <w:lang w:val="it-IT"/>
        </w:rPr>
      </w:pPr>
      <w:r w:rsidRPr="00757678">
        <w:rPr>
          <w:b/>
          <w:spacing w:val="-2"/>
        </w:rPr>
        <w:t>2.</w:t>
      </w:r>
      <w:r w:rsidRPr="00757678">
        <w:rPr>
          <w:bCs/>
          <w:spacing w:val="-2"/>
        </w:rPr>
        <w:t xml:space="preserve"> </w:t>
      </w:r>
      <w:proofErr w:type="spellStart"/>
      <w:r w:rsidRPr="00757678">
        <w:rPr>
          <w:b/>
          <w:spacing w:val="-2"/>
          <w:u w:val="single"/>
        </w:rPr>
        <w:t>Situaţia</w:t>
      </w:r>
      <w:proofErr w:type="spellEnd"/>
      <w:r w:rsidRPr="00757678">
        <w:rPr>
          <w:b/>
          <w:spacing w:val="-2"/>
          <w:u w:val="single"/>
        </w:rPr>
        <w:t xml:space="preserve"> meteorologică în intervalul </w:t>
      </w:r>
      <w:r>
        <w:rPr>
          <w:b/>
          <w:u w:val="single"/>
          <w:lang w:val="it-IT"/>
        </w:rPr>
        <w:t>10</w:t>
      </w:r>
      <w:r w:rsidRPr="00341EA5">
        <w:rPr>
          <w:b/>
          <w:u w:val="single"/>
          <w:lang w:val="it-IT"/>
        </w:rPr>
        <w:t>.0</w:t>
      </w:r>
      <w:r>
        <w:rPr>
          <w:b/>
          <w:u w:val="single"/>
          <w:lang w:val="it-IT"/>
        </w:rPr>
        <w:t>3</w:t>
      </w:r>
      <w:r w:rsidRPr="00341EA5">
        <w:rPr>
          <w:b/>
          <w:u w:val="single"/>
          <w:lang w:val="it-IT"/>
        </w:rPr>
        <w:t>.2024</w:t>
      </w:r>
      <w:r w:rsidRPr="00757678">
        <w:rPr>
          <w:b/>
          <w:spacing w:val="-2"/>
          <w:u w:val="single"/>
        </w:rPr>
        <w:t>, ora 08.00 –</w:t>
      </w:r>
      <w:r>
        <w:rPr>
          <w:b/>
          <w:spacing w:val="-2"/>
          <w:u w:val="single"/>
        </w:rPr>
        <w:t xml:space="preserve"> </w:t>
      </w:r>
      <w:r>
        <w:rPr>
          <w:b/>
          <w:u w:val="single"/>
          <w:lang w:val="it-IT"/>
        </w:rPr>
        <w:t>11</w:t>
      </w:r>
      <w:r w:rsidRPr="00341EA5">
        <w:rPr>
          <w:b/>
          <w:u w:val="single"/>
          <w:lang w:val="it-IT"/>
        </w:rPr>
        <w:t>.0</w:t>
      </w:r>
      <w:r>
        <w:rPr>
          <w:b/>
          <w:u w:val="single"/>
          <w:lang w:val="it-IT"/>
        </w:rPr>
        <w:t>3</w:t>
      </w:r>
      <w:r w:rsidRPr="00341EA5">
        <w:rPr>
          <w:b/>
          <w:u w:val="single"/>
          <w:lang w:val="it-IT"/>
        </w:rPr>
        <w:t>.2024</w:t>
      </w:r>
      <w:r w:rsidRPr="00757678">
        <w:rPr>
          <w:b/>
          <w:spacing w:val="-2"/>
          <w:u w:val="single"/>
          <w:lang w:val="it-IT"/>
        </w:rPr>
        <w:t>, ora 0</w:t>
      </w:r>
      <w:r>
        <w:rPr>
          <w:b/>
          <w:spacing w:val="-2"/>
          <w:u w:val="single"/>
          <w:lang w:val="it-IT"/>
        </w:rPr>
        <w:t>8</w:t>
      </w:r>
      <w:r w:rsidRPr="00757678">
        <w:rPr>
          <w:b/>
          <w:spacing w:val="-2"/>
          <w:u w:val="single"/>
          <w:lang w:val="it-IT"/>
        </w:rPr>
        <w:t>.00</w:t>
      </w:r>
    </w:p>
    <w:p w14:paraId="657EE800" w14:textId="77777777" w:rsidR="005E3499" w:rsidRPr="00EE6D56" w:rsidRDefault="005E3499" w:rsidP="005E3499">
      <w:pPr>
        <w:spacing w:after="0" w:line="240" w:lineRule="auto"/>
        <w:ind w:left="720"/>
      </w:pPr>
    </w:p>
    <w:p w14:paraId="509733F9" w14:textId="77777777" w:rsidR="005E3499" w:rsidRPr="00D876FB" w:rsidRDefault="005E3499" w:rsidP="005E3499">
      <w:pPr>
        <w:spacing w:after="0" w:line="240" w:lineRule="auto"/>
        <w:ind w:left="720"/>
      </w:pPr>
      <w:r w:rsidRPr="00D876FB">
        <w:rPr>
          <w:b/>
        </w:rPr>
        <w:t xml:space="preserve">În </w:t>
      </w:r>
      <w:proofErr w:type="spellStart"/>
      <w:r w:rsidRPr="00D876FB">
        <w:rPr>
          <w:b/>
        </w:rPr>
        <w:t>ţara</w:t>
      </w:r>
      <w:proofErr w:type="spellEnd"/>
      <w:r w:rsidRPr="00D876FB">
        <w:rPr>
          <w:b/>
        </w:rPr>
        <w:t>,</w:t>
      </w:r>
      <w:r w:rsidRPr="00D876FB">
        <w:t xml:space="preserve"> valorile termice diurne au continuat să crească și s-au situat peste cele normale pentru a doua decadă a lunii martie, astfel că temperaturile maxime s-au încadrat între 9 grade la Sulina și 18 grade la Vărădia de Mureș, Jimbolia, Oravița, Zimnicea și Oltenița. Ziua, cerul a fost variabil, cu înnorări în regiunile vestice și sud-vestice, unde izolat a</w:t>
      </w:r>
      <w:r>
        <w:t xml:space="preserve"> </w:t>
      </w:r>
      <w:r w:rsidRPr="00D876FB">
        <w:t>plouat slab, iar la munte, la altitudini mari, au fost precipitații mixte. Noaptea, înnorările s-au extins în majoritatea zonelor și a plouat local în Banat, Maramureș, Transilvania și pe arii restrânse în Crișana, Moldova, Oltenia și Muntenia, iar în zona montană înaltă au fost precipitații sub formă de ninsoare. Vântul a suflat slab și moderat, cu unele intensificări în sudul Banatului, în deltă și pe crestele montane. Este strat de zăpadă în zona montană și măsoară, în platformele stațiilor meteorologice, până la 134 cm la Bâlea-Lac. La ora 6, temperatura aerului avea valori cuprinse între 3 grade la Toplița, Joseni, Miercurea Ciuc, Grivița și Oltenița și 16 grade la Oravița și Reșița. Dimineața, izolat a fost ceață în depresiunile din estul Transilvaniei.</w:t>
      </w:r>
    </w:p>
    <w:p w14:paraId="53B1A77B" w14:textId="77777777" w:rsidR="005E3499" w:rsidRDefault="005E3499" w:rsidP="005E3499">
      <w:pPr>
        <w:spacing w:after="0" w:line="240" w:lineRule="auto"/>
        <w:ind w:left="720"/>
        <w:rPr>
          <w:lang w:val="it-IT"/>
        </w:rPr>
      </w:pPr>
    </w:p>
    <w:p w14:paraId="6172F339" w14:textId="77777777" w:rsidR="005E3499" w:rsidRPr="00D876FB" w:rsidRDefault="005E3499" w:rsidP="005E3499">
      <w:pPr>
        <w:spacing w:after="0" w:line="240" w:lineRule="auto"/>
        <w:ind w:left="720"/>
        <w:rPr>
          <w:i/>
        </w:rPr>
      </w:pPr>
      <w:r w:rsidRPr="00D876FB">
        <w:rPr>
          <w:i/>
          <w:lang w:val="it-IT"/>
        </w:rPr>
        <w:t xml:space="preserve">OBSERVAȚII: </w:t>
      </w:r>
      <w:r>
        <w:rPr>
          <w:i/>
          <w:lang w:val="it-IT"/>
        </w:rPr>
        <w:t>au</w:t>
      </w:r>
      <w:r w:rsidRPr="00D876FB">
        <w:rPr>
          <w:i/>
          <w:lang w:val="it-IT"/>
        </w:rPr>
        <w:t xml:space="preserve"> fost</w:t>
      </w:r>
      <w:r>
        <w:rPr>
          <w:i/>
          <w:lang w:val="it-IT"/>
        </w:rPr>
        <w:t xml:space="preserve"> emise</w:t>
      </w:r>
      <w:r w:rsidRPr="00D876FB">
        <w:rPr>
          <w:i/>
          <w:lang w:val="it-IT"/>
        </w:rPr>
        <w:t xml:space="preserve"> 2 mesaje de atenționare cod galben pentru fenomene meteorologice periculoase imediate.</w:t>
      </w:r>
    </w:p>
    <w:p w14:paraId="11E9ADDF" w14:textId="77777777" w:rsidR="005E3499" w:rsidRPr="00757678" w:rsidRDefault="005E3499" w:rsidP="005E3499">
      <w:pPr>
        <w:spacing w:after="0" w:line="240" w:lineRule="auto"/>
        <w:ind w:left="720"/>
        <w:rPr>
          <w:lang w:val="it-IT"/>
        </w:rPr>
      </w:pPr>
    </w:p>
    <w:p w14:paraId="4CC00786" w14:textId="77777777" w:rsidR="005E3499" w:rsidRPr="005679FF" w:rsidRDefault="005E3499" w:rsidP="005E3499">
      <w:pPr>
        <w:spacing w:after="0" w:line="240" w:lineRule="auto"/>
        <w:ind w:left="720"/>
      </w:pPr>
      <w:r w:rsidRPr="00757678">
        <w:rPr>
          <w:b/>
          <w:lang w:val="it-IT"/>
        </w:rPr>
        <w:t>La Bucureşti</w:t>
      </w:r>
      <w:r>
        <w:rPr>
          <w:b/>
          <w:lang w:val="it-IT"/>
        </w:rPr>
        <w:t>,</w:t>
      </w:r>
      <w:r w:rsidRPr="00201F9A">
        <w:rPr>
          <w:lang w:val="it-IT"/>
        </w:rPr>
        <w:t xml:space="preserve"> </w:t>
      </w:r>
      <w:r>
        <w:rPr>
          <w:lang w:val="it-IT"/>
        </w:rPr>
        <w:t>v</w:t>
      </w:r>
      <w:r w:rsidRPr="00D876FB">
        <w:rPr>
          <w:lang w:val="it-IT"/>
        </w:rPr>
        <w:t>remea s-a încălzit față de ziua anterioară, astfel că temperatura maximă a fost de 16 grade la Afumați și 17 grade la</w:t>
      </w:r>
      <w:r>
        <w:rPr>
          <w:lang w:val="it-IT"/>
        </w:rPr>
        <w:t xml:space="preserve"> </w:t>
      </w:r>
      <w:r w:rsidRPr="00D876FB">
        <w:rPr>
          <w:lang w:val="it-IT"/>
        </w:rPr>
        <w:t>Filaret și Băneasa. Cerul a fost variabil ziua și temporar noros noaptea, iar vântul a suflat slab până la moderat. La ora</w:t>
      </w:r>
      <w:r>
        <w:rPr>
          <w:lang w:val="it-IT"/>
        </w:rPr>
        <w:t xml:space="preserve"> </w:t>
      </w:r>
      <w:r w:rsidRPr="00D876FB">
        <w:rPr>
          <w:lang w:val="it-IT"/>
        </w:rPr>
        <w:t>6 se înregistrau 5 grade la Afumați și 6 grade la Filaret și Băneasa.</w:t>
      </w:r>
    </w:p>
    <w:p w14:paraId="7DED6C67" w14:textId="77777777" w:rsidR="005E3499" w:rsidRDefault="005E3499" w:rsidP="005E3499">
      <w:pPr>
        <w:spacing w:after="0" w:line="240" w:lineRule="auto"/>
        <w:ind w:left="720"/>
        <w:rPr>
          <w:b/>
        </w:rPr>
      </w:pPr>
    </w:p>
    <w:p w14:paraId="1864AB9F" w14:textId="77777777" w:rsidR="005E3499" w:rsidRPr="00757678" w:rsidRDefault="005E3499" w:rsidP="005E3499">
      <w:pPr>
        <w:spacing w:after="0" w:line="240" w:lineRule="auto"/>
        <w:ind w:left="720"/>
        <w:rPr>
          <w:b/>
        </w:rPr>
      </w:pPr>
    </w:p>
    <w:p w14:paraId="6918C482" w14:textId="77777777" w:rsidR="005E3499" w:rsidRPr="00757678" w:rsidRDefault="005E3499" w:rsidP="005E3499">
      <w:pPr>
        <w:spacing w:after="0" w:line="240" w:lineRule="auto"/>
        <w:ind w:left="720"/>
        <w:rPr>
          <w:b/>
          <w:u w:val="single"/>
          <w:lang w:val="it-IT"/>
        </w:rPr>
      </w:pPr>
      <w:r w:rsidRPr="00757678">
        <w:rPr>
          <w:b/>
          <w:lang w:val="it-IT"/>
        </w:rPr>
        <w:lastRenderedPageBreak/>
        <w:t xml:space="preserve">3. </w:t>
      </w:r>
      <w:r w:rsidRPr="00757678">
        <w:rPr>
          <w:b/>
          <w:u w:val="single"/>
          <w:lang w:val="it-IT"/>
        </w:rPr>
        <w:t xml:space="preserve">Prognoza meteorologică în intervalul </w:t>
      </w:r>
      <w:r>
        <w:rPr>
          <w:b/>
          <w:u w:val="single"/>
          <w:lang w:val="it-IT"/>
        </w:rPr>
        <w:t>11</w:t>
      </w:r>
      <w:r w:rsidRPr="00341EA5">
        <w:rPr>
          <w:b/>
          <w:u w:val="single"/>
          <w:lang w:val="it-IT"/>
        </w:rPr>
        <w:t>.0</w:t>
      </w:r>
      <w:r>
        <w:rPr>
          <w:b/>
          <w:u w:val="single"/>
          <w:lang w:val="it-IT"/>
        </w:rPr>
        <w:t>3</w:t>
      </w:r>
      <w:r w:rsidRPr="00341EA5">
        <w:rPr>
          <w:b/>
          <w:u w:val="single"/>
          <w:lang w:val="it-IT"/>
        </w:rPr>
        <w:t>.2024</w:t>
      </w:r>
      <w:r w:rsidRPr="00757678">
        <w:rPr>
          <w:b/>
          <w:u w:val="single"/>
          <w:lang w:val="it-IT"/>
        </w:rPr>
        <w:t>, ora 08.00 –</w:t>
      </w:r>
      <w:r>
        <w:rPr>
          <w:b/>
          <w:u w:val="single"/>
          <w:lang w:val="it-IT"/>
        </w:rPr>
        <w:t xml:space="preserve"> 12</w:t>
      </w:r>
      <w:r w:rsidRPr="00341EA5">
        <w:rPr>
          <w:b/>
          <w:u w:val="single"/>
          <w:lang w:val="it-IT"/>
        </w:rPr>
        <w:t>.0</w:t>
      </w:r>
      <w:r>
        <w:rPr>
          <w:b/>
          <w:u w:val="single"/>
          <w:lang w:val="it-IT"/>
        </w:rPr>
        <w:t>3</w:t>
      </w:r>
      <w:r w:rsidRPr="00341EA5">
        <w:rPr>
          <w:b/>
          <w:u w:val="single"/>
          <w:lang w:val="it-IT"/>
        </w:rPr>
        <w:t>.2024</w:t>
      </w:r>
      <w:r w:rsidRPr="00757678">
        <w:rPr>
          <w:b/>
          <w:u w:val="single"/>
          <w:lang w:val="it-IT"/>
        </w:rPr>
        <w:t>, ora 08.00</w:t>
      </w:r>
    </w:p>
    <w:p w14:paraId="76378F95" w14:textId="77777777" w:rsidR="005E3499" w:rsidRPr="00D876FB" w:rsidRDefault="005E3499" w:rsidP="005E3499">
      <w:pPr>
        <w:spacing w:after="0" w:line="240" w:lineRule="auto"/>
        <w:ind w:left="720"/>
        <w:rPr>
          <w:lang w:val="it-IT"/>
        </w:rPr>
      </w:pPr>
      <w:r w:rsidRPr="00757678">
        <w:rPr>
          <w:b/>
          <w:lang w:val="it-IT"/>
        </w:rPr>
        <w:t>În ţara</w:t>
      </w:r>
      <w:r>
        <w:rPr>
          <w:b/>
          <w:lang w:val="it-IT"/>
        </w:rPr>
        <w:t>,</w:t>
      </w:r>
      <w:r w:rsidRPr="00201F9A">
        <w:rPr>
          <w:lang w:val="it-IT"/>
        </w:rPr>
        <w:t xml:space="preserve"> </w:t>
      </w:r>
      <w:r w:rsidRPr="00D876FB">
        <w:rPr>
          <w:lang w:val="it-IT"/>
        </w:rPr>
        <w:t>Vremea va fi predominant închisă și va ploua în toată țara, iar în zona montană înaltă, precipitațiile vor fi sub formă de</w:t>
      </w:r>
      <w:r>
        <w:rPr>
          <w:lang w:val="it-IT"/>
        </w:rPr>
        <w:t xml:space="preserve"> </w:t>
      </w:r>
      <w:r w:rsidRPr="00D876FB">
        <w:rPr>
          <w:lang w:val="it-IT"/>
        </w:rPr>
        <w:t>lapoviță și ninsoare. Izolat în regiunile sud-vestice și în zonele montane, cantitățile de apă vor depăși 15...20 l/mp.</w:t>
      </w:r>
    </w:p>
    <w:p w14:paraId="4C8C3799" w14:textId="77777777" w:rsidR="005E3499" w:rsidRPr="005679FF" w:rsidRDefault="005E3499" w:rsidP="005E3499">
      <w:pPr>
        <w:spacing w:after="0" w:line="240" w:lineRule="auto"/>
        <w:ind w:left="720"/>
      </w:pPr>
      <w:r w:rsidRPr="00D876FB">
        <w:rPr>
          <w:lang w:val="it-IT"/>
        </w:rPr>
        <w:t>Vântul va avea intensificări temporare în majoritatea zonelor, cu viteze în general de 45...60 km/h, iar la altitudini mari</w:t>
      </w:r>
      <w:r>
        <w:rPr>
          <w:lang w:val="it-IT"/>
        </w:rPr>
        <w:t xml:space="preserve"> </w:t>
      </w:r>
      <w:r w:rsidRPr="00D876FB">
        <w:rPr>
          <w:lang w:val="it-IT"/>
        </w:rPr>
        <w:t>la munte, rafalele vor depăși 80...90 km/h. Temperaturile maxime se vor încadra între 6 grade în nordul Moldovei și 20 de grade în Dealurile de Vest, iar cele minime vor fi cuprinse între 2 și 9 grade. Cu totul izolat se va forma ceață.</w:t>
      </w:r>
    </w:p>
    <w:p w14:paraId="3A3DB4C9" w14:textId="77777777" w:rsidR="005E3499" w:rsidRPr="00D876FB" w:rsidRDefault="005E3499" w:rsidP="005E3499">
      <w:pPr>
        <w:spacing w:after="0" w:line="240" w:lineRule="auto"/>
        <w:ind w:left="720"/>
        <w:rPr>
          <w:b/>
          <w:lang w:val="it-IT"/>
        </w:rPr>
      </w:pPr>
    </w:p>
    <w:p w14:paraId="6C4D5271" w14:textId="77777777" w:rsidR="005E3499" w:rsidRPr="005679FF" w:rsidRDefault="005E3499" w:rsidP="005E3499">
      <w:pPr>
        <w:spacing w:after="0" w:line="240" w:lineRule="auto"/>
        <w:ind w:left="720"/>
      </w:pPr>
      <w:r w:rsidRPr="00757678">
        <w:rPr>
          <w:b/>
          <w:lang w:val="it-IT"/>
        </w:rPr>
        <w:t>La Bucureşti</w:t>
      </w:r>
      <w:r>
        <w:rPr>
          <w:b/>
          <w:lang w:val="it-IT"/>
        </w:rPr>
        <w:t>,</w:t>
      </w:r>
      <w:r>
        <w:t xml:space="preserve"> </w:t>
      </w:r>
      <w:r>
        <w:rPr>
          <w:lang w:val="it-IT"/>
        </w:rPr>
        <w:t>v</w:t>
      </w:r>
      <w:r w:rsidRPr="00D876FB">
        <w:rPr>
          <w:lang w:val="it-IT"/>
        </w:rPr>
        <w:t>remea va fi închisă și temporar va ploua slab. Vântul va sufla moderat, cu intensificări pe parcursul zilei și în prima</w:t>
      </w:r>
      <w:r>
        <w:rPr>
          <w:lang w:val="it-IT"/>
        </w:rPr>
        <w:t xml:space="preserve"> </w:t>
      </w:r>
      <w:r w:rsidRPr="00D876FB">
        <w:rPr>
          <w:lang w:val="it-IT"/>
        </w:rPr>
        <w:t>parte a nopții (viteze în general de 35...45 km/h). Temperatura maximă se va situa în jurul a 15 grade, iar cea minimă</w:t>
      </w:r>
      <w:r>
        <w:rPr>
          <w:lang w:val="it-IT"/>
        </w:rPr>
        <w:t xml:space="preserve"> </w:t>
      </w:r>
      <w:r w:rsidRPr="00D876FB">
        <w:rPr>
          <w:lang w:val="it-IT"/>
        </w:rPr>
        <w:t>va fi de 5...7 grade.</w:t>
      </w:r>
    </w:p>
    <w:p w14:paraId="73233FA8" w14:textId="77777777" w:rsidR="005E3499" w:rsidRDefault="005E3499" w:rsidP="005E3499">
      <w:pPr>
        <w:spacing w:after="0" w:line="240" w:lineRule="auto"/>
        <w:rPr>
          <w:lang w:val="it-IT"/>
        </w:rPr>
      </w:pPr>
    </w:p>
    <w:p w14:paraId="2A4DFBC8" w14:textId="77777777" w:rsidR="005E3499" w:rsidRPr="002D3ED3" w:rsidRDefault="005E3499" w:rsidP="005E3499">
      <w:pPr>
        <w:pStyle w:val="Heading6"/>
        <w:spacing w:before="0"/>
        <w:ind w:left="720"/>
        <w:rPr>
          <w:rFonts w:ascii="Trebuchet MS" w:hAnsi="Trebuchet MS"/>
          <w:b/>
          <w:color w:val="auto"/>
          <w:sz w:val="24"/>
          <w:szCs w:val="24"/>
          <w:u w:val="single"/>
          <w:lang w:val="it-IT"/>
        </w:rPr>
      </w:pPr>
      <w:r w:rsidRPr="002D3ED3">
        <w:rPr>
          <w:rFonts w:ascii="Trebuchet MS" w:hAnsi="Trebuchet MS"/>
          <w:b/>
          <w:color w:val="auto"/>
          <w:sz w:val="24"/>
          <w:szCs w:val="24"/>
          <w:lang w:val="it-IT"/>
        </w:rPr>
        <w:t>I</w:t>
      </w:r>
      <w:r>
        <w:rPr>
          <w:rFonts w:ascii="Trebuchet MS" w:hAnsi="Trebuchet MS"/>
          <w:b/>
          <w:color w:val="auto"/>
          <w:lang w:val="it-IT"/>
        </w:rPr>
        <w:t>I.</w:t>
      </w:r>
      <w:r>
        <w:rPr>
          <w:rFonts w:ascii="Trebuchet MS" w:hAnsi="Trebuchet MS"/>
          <w:b/>
          <w:color w:val="auto"/>
          <w:lang w:val="it-IT"/>
        </w:rPr>
        <w:tab/>
      </w:r>
      <w:r w:rsidRPr="006E1CC6">
        <w:rPr>
          <w:rFonts w:ascii="Trebuchet MS" w:hAnsi="Trebuchet MS"/>
          <w:b/>
          <w:color w:val="auto"/>
          <w:u w:val="single"/>
          <w:lang w:val="es-PE"/>
        </w:rPr>
        <w:t xml:space="preserve">CALITATEA </w:t>
      </w:r>
      <w:r w:rsidRPr="006E1CC6">
        <w:rPr>
          <w:rFonts w:ascii="Trebuchet MS" w:hAnsi="Trebuchet MS"/>
          <w:b/>
          <w:color w:val="auto"/>
          <w:u w:val="single"/>
          <w:lang w:val="it-IT"/>
        </w:rPr>
        <w:t>APELOR</w:t>
      </w:r>
    </w:p>
    <w:p w14:paraId="0CC0E2EE" w14:textId="77777777" w:rsidR="005E3499" w:rsidRPr="00757678" w:rsidRDefault="005E3499" w:rsidP="005E3499">
      <w:pPr>
        <w:pStyle w:val="BlockText"/>
        <w:ind w:left="720" w:right="0"/>
        <w:rPr>
          <w:rFonts w:ascii="Trebuchet MS" w:hAnsi="Trebuchet MS"/>
          <w:bCs w:val="0"/>
          <w:color w:val="000000"/>
          <w:sz w:val="22"/>
          <w:szCs w:val="22"/>
        </w:rPr>
      </w:pPr>
      <w:r>
        <w:rPr>
          <w:rFonts w:ascii="Trebuchet MS" w:hAnsi="Trebuchet MS"/>
          <w:bCs w:val="0"/>
          <w:color w:val="000000"/>
          <w:sz w:val="22"/>
          <w:szCs w:val="22"/>
        </w:rPr>
        <w:t>2</w:t>
      </w:r>
      <w:r w:rsidRPr="00757678">
        <w:rPr>
          <w:rFonts w:ascii="Trebuchet MS" w:hAnsi="Trebuchet MS"/>
          <w:bCs w:val="0"/>
          <w:color w:val="000000"/>
          <w:sz w:val="22"/>
          <w:szCs w:val="22"/>
        </w:rPr>
        <w:t xml:space="preserve">.1. Pe fluviul </w:t>
      </w:r>
      <w:proofErr w:type="spellStart"/>
      <w:r w:rsidRPr="00757678">
        <w:rPr>
          <w:rFonts w:ascii="Trebuchet MS" w:hAnsi="Trebuchet MS"/>
          <w:bCs w:val="0"/>
          <w:color w:val="000000"/>
          <w:sz w:val="22"/>
          <w:szCs w:val="22"/>
        </w:rPr>
        <w:t>Dunarea</w:t>
      </w:r>
      <w:proofErr w:type="spellEnd"/>
    </w:p>
    <w:p w14:paraId="5ECE6B92" w14:textId="77777777" w:rsidR="005E3499" w:rsidRPr="00757678" w:rsidRDefault="005E3499" w:rsidP="005E3499">
      <w:pPr>
        <w:spacing w:after="0" w:line="240" w:lineRule="auto"/>
        <w:ind w:left="720"/>
        <w:rPr>
          <w:noProof/>
        </w:rPr>
      </w:pPr>
      <w:r w:rsidRPr="00757678">
        <w:rPr>
          <w:noProof/>
        </w:rPr>
        <w:t>Nu au fost semnalate evenimente deosebite.</w:t>
      </w:r>
    </w:p>
    <w:p w14:paraId="3001B933" w14:textId="77777777" w:rsidR="005E3499" w:rsidRPr="00757678" w:rsidRDefault="005E3499" w:rsidP="005E3499">
      <w:pPr>
        <w:pStyle w:val="BlockText"/>
        <w:ind w:left="720" w:right="0"/>
        <w:rPr>
          <w:rFonts w:ascii="Trebuchet MS" w:hAnsi="Trebuchet MS"/>
          <w:bCs w:val="0"/>
          <w:color w:val="000000"/>
          <w:sz w:val="22"/>
          <w:szCs w:val="22"/>
        </w:rPr>
      </w:pPr>
      <w:r>
        <w:rPr>
          <w:rFonts w:ascii="Trebuchet MS" w:hAnsi="Trebuchet MS"/>
          <w:bCs w:val="0"/>
          <w:color w:val="000000"/>
          <w:sz w:val="22"/>
          <w:szCs w:val="22"/>
        </w:rPr>
        <w:t>2</w:t>
      </w:r>
      <w:r w:rsidRPr="00757678">
        <w:rPr>
          <w:rFonts w:ascii="Trebuchet MS" w:hAnsi="Trebuchet MS"/>
          <w:bCs w:val="0"/>
          <w:color w:val="000000"/>
          <w:sz w:val="22"/>
          <w:szCs w:val="22"/>
        </w:rPr>
        <w:t>.2. Pe râurile interioare</w:t>
      </w:r>
    </w:p>
    <w:p w14:paraId="4D2AA85A" w14:textId="77777777" w:rsidR="005E3499" w:rsidRPr="00757678" w:rsidRDefault="005E3499" w:rsidP="005E3499">
      <w:pPr>
        <w:spacing w:after="0" w:line="240" w:lineRule="auto"/>
        <w:ind w:left="720"/>
        <w:rPr>
          <w:noProof/>
        </w:rPr>
      </w:pPr>
      <w:r w:rsidRPr="00757678">
        <w:rPr>
          <w:noProof/>
        </w:rPr>
        <w:t>Nu au fost semnalate evenimente deosebite.</w:t>
      </w:r>
    </w:p>
    <w:p w14:paraId="788961D4" w14:textId="77777777" w:rsidR="005E3499" w:rsidRPr="00757678" w:rsidRDefault="005E3499" w:rsidP="005E3499">
      <w:pPr>
        <w:pStyle w:val="BlockText"/>
        <w:ind w:left="720" w:right="0"/>
        <w:rPr>
          <w:rFonts w:ascii="Trebuchet MS" w:hAnsi="Trebuchet MS"/>
          <w:bCs w:val="0"/>
          <w:color w:val="000000"/>
          <w:sz w:val="22"/>
          <w:szCs w:val="22"/>
        </w:rPr>
      </w:pPr>
      <w:r>
        <w:rPr>
          <w:rFonts w:ascii="Trebuchet MS" w:hAnsi="Trebuchet MS"/>
          <w:bCs w:val="0"/>
          <w:color w:val="000000"/>
          <w:sz w:val="22"/>
          <w:szCs w:val="22"/>
        </w:rPr>
        <w:t>2</w:t>
      </w:r>
      <w:r w:rsidRPr="00757678">
        <w:rPr>
          <w:rFonts w:ascii="Trebuchet MS" w:hAnsi="Trebuchet MS"/>
          <w:bCs w:val="0"/>
          <w:color w:val="000000"/>
          <w:sz w:val="22"/>
          <w:szCs w:val="22"/>
        </w:rPr>
        <w:t>.3. Pe Marea Neagra</w:t>
      </w:r>
    </w:p>
    <w:p w14:paraId="497AF9C0" w14:textId="77777777" w:rsidR="005E3499" w:rsidRPr="00757678" w:rsidRDefault="005E3499" w:rsidP="005E3499">
      <w:pPr>
        <w:spacing w:after="0" w:line="240" w:lineRule="auto"/>
        <w:ind w:left="720"/>
        <w:rPr>
          <w:noProof/>
        </w:rPr>
      </w:pPr>
      <w:r w:rsidRPr="00757678">
        <w:rPr>
          <w:noProof/>
        </w:rPr>
        <w:t>Nu au fost semnalate evenimente deosebite.</w:t>
      </w:r>
    </w:p>
    <w:p w14:paraId="0DCC1EC8" w14:textId="77777777" w:rsidR="005E3499" w:rsidRDefault="005E3499" w:rsidP="005E3499">
      <w:pPr>
        <w:spacing w:after="0" w:line="240" w:lineRule="auto"/>
        <w:ind w:left="720"/>
        <w:rPr>
          <w:noProof/>
          <w:sz w:val="28"/>
          <w:szCs w:val="28"/>
        </w:rPr>
      </w:pPr>
    </w:p>
    <w:p w14:paraId="6AC5A4F0" w14:textId="77777777" w:rsidR="005E3499" w:rsidRPr="00A121FB" w:rsidRDefault="005E3499" w:rsidP="005E3499">
      <w:pPr>
        <w:pStyle w:val="Heading6"/>
        <w:spacing w:before="0"/>
        <w:ind w:left="720"/>
        <w:rPr>
          <w:rFonts w:ascii="Trebuchet MS" w:hAnsi="Trebuchet MS"/>
          <w:b/>
          <w:color w:val="auto"/>
          <w:u w:val="single"/>
        </w:rPr>
      </w:pPr>
      <w:r w:rsidRPr="00A121FB">
        <w:rPr>
          <w:rFonts w:ascii="Trebuchet MS" w:hAnsi="Trebuchet MS"/>
          <w:b/>
          <w:color w:val="auto"/>
        </w:rPr>
        <w:t>I</w:t>
      </w:r>
      <w:r>
        <w:rPr>
          <w:rFonts w:ascii="Trebuchet MS" w:hAnsi="Trebuchet MS"/>
          <w:b/>
          <w:color w:val="auto"/>
        </w:rPr>
        <w:t>II</w:t>
      </w:r>
      <w:r w:rsidRPr="00A121FB">
        <w:rPr>
          <w:rFonts w:ascii="Trebuchet MS" w:hAnsi="Trebuchet MS"/>
          <w:b/>
          <w:color w:val="auto"/>
        </w:rPr>
        <w:t>.</w:t>
      </w:r>
      <w:r w:rsidRPr="00A121FB">
        <w:rPr>
          <w:rFonts w:ascii="Trebuchet MS" w:hAnsi="Trebuchet MS"/>
          <w:b/>
          <w:color w:val="auto"/>
        </w:rPr>
        <w:tab/>
      </w:r>
      <w:r w:rsidRPr="00A121FB">
        <w:rPr>
          <w:rFonts w:ascii="Trebuchet MS" w:hAnsi="Trebuchet MS"/>
          <w:b/>
          <w:color w:val="auto"/>
          <w:u w:val="single"/>
        </w:rPr>
        <w:t>CALITATEA MEDIULUI</w:t>
      </w:r>
    </w:p>
    <w:p w14:paraId="3B557390" w14:textId="77777777" w:rsidR="005E3499" w:rsidRPr="00A121FB" w:rsidRDefault="005E3499" w:rsidP="005E3499">
      <w:pPr>
        <w:tabs>
          <w:tab w:val="num" w:pos="720"/>
        </w:tabs>
        <w:spacing w:after="0" w:line="240" w:lineRule="auto"/>
        <w:ind w:left="720"/>
        <w:rPr>
          <w:rFonts w:eastAsia="Calibri"/>
          <w:b/>
          <w:noProof/>
        </w:rPr>
      </w:pPr>
      <w:r w:rsidRPr="00A121FB">
        <w:rPr>
          <w:b/>
          <w:noProof/>
        </w:rPr>
        <w:t xml:space="preserve">3.1. </w:t>
      </w:r>
      <w:r w:rsidRPr="00A121FB">
        <w:rPr>
          <w:b/>
        </w:rPr>
        <w:t>Î</w:t>
      </w:r>
      <w:r w:rsidRPr="00A121FB">
        <w:rPr>
          <w:b/>
          <w:noProof/>
        </w:rPr>
        <w:t>n domeniul aerului</w:t>
      </w:r>
    </w:p>
    <w:p w14:paraId="583F3633" w14:textId="77777777" w:rsidR="005E3499" w:rsidRDefault="005E3499" w:rsidP="005E3499">
      <w:pPr>
        <w:spacing w:after="0" w:line="240" w:lineRule="auto"/>
        <w:ind w:left="720"/>
      </w:pPr>
      <w:r w:rsidRPr="00B04398">
        <w:rPr>
          <w:noProof/>
        </w:rPr>
        <w:t>Nu au fost semnalate evenimente deosebite</w:t>
      </w:r>
      <w:r w:rsidRPr="00B04398">
        <w:t>.</w:t>
      </w:r>
    </w:p>
    <w:p w14:paraId="0C0F2908" w14:textId="77777777" w:rsidR="005E3499" w:rsidRPr="00B04398" w:rsidRDefault="005E3499" w:rsidP="005E3499">
      <w:pPr>
        <w:spacing w:after="0" w:line="240" w:lineRule="auto"/>
        <w:ind w:left="720"/>
        <w:rPr>
          <w:sz w:val="16"/>
          <w:szCs w:val="16"/>
        </w:rPr>
      </w:pPr>
    </w:p>
    <w:p w14:paraId="3CA5DDF7" w14:textId="77777777" w:rsidR="005E3499" w:rsidRPr="00B04398" w:rsidRDefault="005E3499" w:rsidP="005E3499">
      <w:pPr>
        <w:tabs>
          <w:tab w:val="num" w:pos="720"/>
        </w:tabs>
        <w:spacing w:after="0" w:line="240" w:lineRule="auto"/>
        <w:ind w:left="720"/>
        <w:rPr>
          <w:b/>
        </w:rPr>
      </w:pPr>
      <w:r>
        <w:rPr>
          <w:b/>
          <w:noProof/>
        </w:rPr>
        <w:t xml:space="preserve">3.2. </w:t>
      </w:r>
      <w:r w:rsidRPr="00B04398">
        <w:rPr>
          <w:b/>
        </w:rPr>
        <w:t xml:space="preserve">În domeniul solului </w:t>
      </w:r>
      <w:proofErr w:type="spellStart"/>
      <w:r w:rsidRPr="00B04398">
        <w:rPr>
          <w:b/>
        </w:rPr>
        <w:t>şi</w:t>
      </w:r>
      <w:proofErr w:type="spellEnd"/>
      <w:r w:rsidRPr="00B04398">
        <w:rPr>
          <w:b/>
        </w:rPr>
        <w:t xml:space="preserve"> </w:t>
      </w:r>
      <w:proofErr w:type="spellStart"/>
      <w:r w:rsidRPr="00B04398">
        <w:rPr>
          <w:b/>
        </w:rPr>
        <w:t>vegetaţiei</w:t>
      </w:r>
      <w:proofErr w:type="spellEnd"/>
    </w:p>
    <w:p w14:paraId="42412033" w14:textId="77777777" w:rsidR="005E3499" w:rsidRPr="00B04398" w:rsidRDefault="005E3499" w:rsidP="005E3499">
      <w:pPr>
        <w:spacing w:after="0" w:line="240" w:lineRule="auto"/>
        <w:ind w:left="720"/>
        <w:rPr>
          <w:noProof/>
        </w:rPr>
      </w:pPr>
      <w:r w:rsidRPr="00B04398">
        <w:rPr>
          <w:noProof/>
        </w:rPr>
        <w:t>Nu au fost semnalate evenimente deosebite, iar la nivelul fondului forestier de stat nu s-au înregistrat incendii sau doborâturi de vânt.</w:t>
      </w:r>
    </w:p>
    <w:p w14:paraId="577D2BB4" w14:textId="77777777" w:rsidR="005E3499" w:rsidRPr="00B04398" w:rsidRDefault="005E3499" w:rsidP="005E3499">
      <w:pPr>
        <w:spacing w:after="0" w:line="240" w:lineRule="auto"/>
        <w:ind w:left="720"/>
        <w:rPr>
          <w:noProof/>
          <w:sz w:val="16"/>
          <w:szCs w:val="16"/>
        </w:rPr>
      </w:pPr>
    </w:p>
    <w:p w14:paraId="780276CC" w14:textId="77777777" w:rsidR="005E3499" w:rsidRPr="00B04398" w:rsidRDefault="005E3499" w:rsidP="005E3499">
      <w:pPr>
        <w:tabs>
          <w:tab w:val="num" w:pos="720"/>
        </w:tabs>
        <w:spacing w:after="0" w:line="240" w:lineRule="auto"/>
        <w:ind w:left="720"/>
        <w:rPr>
          <w:b/>
          <w:noProof/>
        </w:rPr>
      </w:pPr>
      <w:r>
        <w:rPr>
          <w:b/>
          <w:noProof/>
        </w:rPr>
        <w:t xml:space="preserve">3.3. </w:t>
      </w:r>
      <w:r w:rsidRPr="00B04398">
        <w:rPr>
          <w:b/>
        </w:rPr>
        <w:t>Î</w:t>
      </w:r>
      <w:r w:rsidRPr="00B04398">
        <w:rPr>
          <w:b/>
          <w:noProof/>
        </w:rPr>
        <w:t>n domeniul supravegherii radioactivităţii mediului</w:t>
      </w:r>
    </w:p>
    <w:p w14:paraId="11946B38" w14:textId="77777777" w:rsidR="005E3499" w:rsidRPr="00B04398" w:rsidRDefault="005E3499" w:rsidP="005E3499">
      <w:pPr>
        <w:widowControl w:val="0"/>
        <w:tabs>
          <w:tab w:val="left" w:pos="540"/>
        </w:tabs>
        <w:autoSpaceDE w:val="0"/>
        <w:autoSpaceDN w:val="0"/>
        <w:adjustRightInd w:val="0"/>
        <w:spacing w:after="0" w:line="240" w:lineRule="auto"/>
        <w:ind w:left="720"/>
      </w:pPr>
      <w:r w:rsidRPr="00B04398">
        <w:rPr>
          <w:noProof/>
        </w:rPr>
        <w:t>Nu au fost semnalate evenimente deosebite</w:t>
      </w:r>
      <w:r w:rsidRPr="00B04398">
        <w:t>.</w:t>
      </w:r>
    </w:p>
    <w:p w14:paraId="05E2079B" w14:textId="77777777" w:rsidR="005E3499" w:rsidRPr="00B04398" w:rsidRDefault="005E3499" w:rsidP="005E3499">
      <w:pPr>
        <w:spacing w:after="0" w:line="240" w:lineRule="auto"/>
        <w:ind w:left="720"/>
        <w:rPr>
          <w:b/>
          <w:noProof/>
          <w:sz w:val="16"/>
          <w:szCs w:val="16"/>
        </w:rPr>
      </w:pPr>
    </w:p>
    <w:p w14:paraId="4B4A8AFE" w14:textId="77777777" w:rsidR="005E3499" w:rsidRPr="00B04398" w:rsidRDefault="005E3499" w:rsidP="005E3499">
      <w:pPr>
        <w:spacing w:after="0" w:line="240" w:lineRule="auto"/>
        <w:ind w:left="720"/>
        <w:rPr>
          <w:b/>
          <w:noProof/>
        </w:rPr>
      </w:pPr>
      <w:r>
        <w:rPr>
          <w:b/>
          <w:noProof/>
        </w:rPr>
        <w:t xml:space="preserve">3.4. </w:t>
      </w:r>
      <w:r w:rsidRPr="00B04398">
        <w:rPr>
          <w:b/>
        </w:rPr>
        <w:t>Î</w:t>
      </w:r>
      <w:r w:rsidRPr="00B04398">
        <w:rPr>
          <w:b/>
          <w:noProof/>
        </w:rPr>
        <w:t>n municipiul Bucureşti</w:t>
      </w:r>
    </w:p>
    <w:p w14:paraId="05C30945" w14:textId="77777777" w:rsidR="005E3499" w:rsidRPr="00B04398" w:rsidRDefault="005E3499" w:rsidP="005E3499">
      <w:pPr>
        <w:spacing w:after="0" w:line="240" w:lineRule="auto"/>
        <w:ind w:left="720"/>
        <w:rPr>
          <w:noProof/>
        </w:rPr>
      </w:pPr>
      <w:r w:rsidRPr="00B04398">
        <w:t>Î</w:t>
      </w:r>
      <w:r w:rsidRPr="00B04398">
        <w:rPr>
          <w:noProof/>
        </w:rPr>
        <w:t xml:space="preserve">n ultimele 24 de ore, sistemul de monitorizare a calităţii aerului </w:t>
      </w:r>
      <w:r w:rsidRPr="00B04398">
        <w:t>în</w:t>
      </w:r>
      <w:r w:rsidRPr="00B04398">
        <w:rPr>
          <w:noProof/>
        </w:rPr>
        <w:t xml:space="preserve"> Municipiul Bucureşti nu a semnalat depăşiri ale pragurilor de informare şi alertă.</w:t>
      </w:r>
    </w:p>
    <w:p w14:paraId="26474B20" w14:textId="77777777" w:rsidR="005E3499" w:rsidRDefault="005E3499" w:rsidP="005E3499">
      <w:pPr>
        <w:spacing w:after="0" w:line="240" w:lineRule="auto"/>
        <w:ind w:left="720"/>
        <w:jc w:val="center"/>
        <w:rPr>
          <w:b/>
          <w:bCs/>
          <w:noProof/>
        </w:rPr>
      </w:pPr>
    </w:p>
    <w:p w14:paraId="1819C0CD" w14:textId="77777777" w:rsidR="005E3499" w:rsidRDefault="005E3499" w:rsidP="005E3499">
      <w:pPr>
        <w:spacing w:after="0" w:line="240" w:lineRule="auto"/>
        <w:ind w:left="720"/>
        <w:jc w:val="center"/>
        <w:rPr>
          <w:b/>
          <w:bCs/>
          <w:noProof/>
        </w:rPr>
      </w:pPr>
    </w:p>
    <w:p w14:paraId="2F063876" w14:textId="77777777" w:rsidR="005E3499" w:rsidRDefault="005E3499" w:rsidP="005E3499">
      <w:pPr>
        <w:spacing w:after="0" w:line="240" w:lineRule="auto"/>
        <w:ind w:left="720"/>
        <w:rPr>
          <w:b/>
          <w:noProof/>
          <w:u w:val="single"/>
        </w:rPr>
      </w:pPr>
      <w:r>
        <w:rPr>
          <w:b/>
          <w:noProof/>
        </w:rPr>
        <w:t>IV.</w:t>
      </w:r>
      <w:r>
        <w:rPr>
          <w:b/>
          <w:noProof/>
        </w:rPr>
        <w:tab/>
      </w:r>
      <w:r>
        <w:rPr>
          <w:b/>
          <w:noProof/>
          <w:u w:val="single"/>
        </w:rPr>
        <w:t>ALIMENTĂRI CU APĂ</w:t>
      </w:r>
    </w:p>
    <w:p w14:paraId="1CB0E55B" w14:textId="77777777" w:rsidR="005E3499" w:rsidRDefault="005E3499" w:rsidP="005E3499">
      <w:pPr>
        <w:spacing w:after="0" w:line="240" w:lineRule="auto"/>
        <w:ind w:left="720"/>
        <w:rPr>
          <w:noProof/>
        </w:rPr>
      </w:pPr>
    </w:p>
    <w:p w14:paraId="495B8968" w14:textId="77777777" w:rsidR="005E3499" w:rsidRDefault="005E3499" w:rsidP="005E3499">
      <w:pPr>
        <w:spacing w:after="0" w:line="240" w:lineRule="auto"/>
        <w:ind w:left="720"/>
        <w:rPr>
          <w:b/>
          <w:bCs/>
          <w:i/>
          <w:noProof/>
        </w:rPr>
      </w:pPr>
      <w:r>
        <w:rPr>
          <w:b/>
          <w:bCs/>
          <w:i/>
          <w:noProof/>
        </w:rPr>
        <w:t xml:space="preserve">Administraţia Bazinală de Apă Prut-Bârlad </w:t>
      </w:r>
    </w:p>
    <w:p w14:paraId="57B34135" w14:textId="77777777" w:rsidR="005E3499" w:rsidRDefault="005E3499" w:rsidP="005E3499">
      <w:pPr>
        <w:spacing w:after="0" w:line="240" w:lineRule="auto"/>
        <w:ind w:left="720"/>
        <w:rPr>
          <w:bCs/>
          <w:noProof/>
          <w:u w:val="single"/>
        </w:rPr>
      </w:pPr>
      <w:r>
        <w:rPr>
          <w:bCs/>
          <w:noProof/>
          <w:u w:val="single"/>
        </w:rPr>
        <w:t>Judeţul Botoşani</w:t>
      </w:r>
    </w:p>
    <w:p w14:paraId="12D973B6" w14:textId="77777777" w:rsidR="005E3499" w:rsidRDefault="005E3499" w:rsidP="005E3499">
      <w:pPr>
        <w:spacing w:after="0" w:line="240" w:lineRule="auto"/>
        <w:ind w:left="720"/>
        <w:rPr>
          <w:bCs/>
          <w:noProof/>
        </w:rPr>
      </w:pPr>
      <w:r>
        <w:rPr>
          <w:bCs/>
          <w:noProof/>
        </w:rPr>
        <w:t>Se menţine situaţia de restricţii în alimentarea cu apă pentru piscicultură la folosinţa: S.C. Pirania S.R.L. Botoşani - pepiniera piscicolă Havarna, prin reducerea debitelor la sursa r. Baseu - ac. Cal Alb corespunzător treptei a III-a de restricţii.</w:t>
      </w:r>
    </w:p>
    <w:p w14:paraId="3B38BE58" w14:textId="77777777" w:rsidR="005E3499" w:rsidRDefault="005E3499" w:rsidP="005E3499">
      <w:pPr>
        <w:spacing w:after="0" w:line="240" w:lineRule="auto"/>
        <w:ind w:left="720"/>
        <w:rPr>
          <w:bCs/>
          <w:noProof/>
        </w:rPr>
      </w:pPr>
      <w:r>
        <w:rPr>
          <w:bCs/>
          <w:noProof/>
        </w:rPr>
        <w:t>Se menţine Planul de restricţii în alimentarea cu apă - treapta a III-a, pentru A.N.I.F. Filiala Teritorială Moldova Nord-U.A Botoşani-Sistemul de irigaţii Movileni-Havarna, sursa ac. Cal Alb - r. Baseu.</w:t>
      </w:r>
    </w:p>
    <w:p w14:paraId="0AEB1CC6" w14:textId="77777777" w:rsidR="005E3499" w:rsidRDefault="005E3499" w:rsidP="005E3499">
      <w:pPr>
        <w:spacing w:after="0" w:line="240" w:lineRule="auto"/>
        <w:ind w:left="720"/>
        <w:rPr>
          <w:bCs/>
          <w:noProof/>
          <w:u w:val="single"/>
        </w:rPr>
      </w:pPr>
      <w:r>
        <w:rPr>
          <w:bCs/>
          <w:noProof/>
          <w:u w:val="single"/>
        </w:rPr>
        <w:t>Judeţul Iaşi:</w:t>
      </w:r>
    </w:p>
    <w:p w14:paraId="78BB937F" w14:textId="77777777" w:rsidR="005E3499" w:rsidRDefault="005E3499" w:rsidP="005E3499">
      <w:pPr>
        <w:spacing w:after="0" w:line="240" w:lineRule="auto"/>
        <w:ind w:left="720"/>
        <w:rPr>
          <w:bCs/>
          <w:noProof/>
        </w:rPr>
      </w:pPr>
      <w:r>
        <w:rPr>
          <w:bCs/>
          <w:noProof/>
        </w:rPr>
        <w:t xml:space="preserve">Se menţine situaţia de restricţii în alimentarea cu apă pentru piscicultură la folosinţele: </w:t>
      </w:r>
    </w:p>
    <w:p w14:paraId="4F16587C" w14:textId="77777777" w:rsidR="005E3499" w:rsidRDefault="005E3499" w:rsidP="005E3499">
      <w:pPr>
        <w:spacing w:after="0" w:line="240" w:lineRule="auto"/>
        <w:ind w:left="720"/>
        <w:rPr>
          <w:bCs/>
          <w:noProof/>
        </w:rPr>
      </w:pPr>
      <w:r>
        <w:rPr>
          <w:bCs/>
          <w:noProof/>
        </w:rPr>
        <w:t>- S.C. Noralex S.R.L. Iași, S.C. Piscicola S.R.L. Iași și S.C. CC &amp; PES S.R.L. Iași prin reducerea debitelor la sursa r. Miletin – ac. Hălceni corespunzător treptei III de aplicare a restricțiilor;</w:t>
      </w:r>
    </w:p>
    <w:p w14:paraId="274D75E0" w14:textId="77777777" w:rsidR="005E3499" w:rsidRDefault="005E3499" w:rsidP="005E3499">
      <w:pPr>
        <w:spacing w:after="0" w:line="240" w:lineRule="auto"/>
        <w:ind w:left="720"/>
        <w:rPr>
          <w:bCs/>
          <w:noProof/>
        </w:rPr>
      </w:pPr>
      <w:r>
        <w:rPr>
          <w:bCs/>
          <w:noProof/>
        </w:rPr>
        <w:t>- S.C. ACVACOM S.R.L. Iaşi prin reducerea debitelor la sursa r. Gurguiata – ac. Plopi corespunzător treptei III de aplicare a restricţiilor;</w:t>
      </w:r>
    </w:p>
    <w:p w14:paraId="61AFCA45" w14:textId="77777777" w:rsidR="005E3499" w:rsidRPr="00D3672C" w:rsidRDefault="005E3499" w:rsidP="005E3499">
      <w:pPr>
        <w:spacing w:after="0" w:line="240" w:lineRule="auto"/>
        <w:ind w:left="720"/>
        <w:rPr>
          <w:bCs/>
          <w:noProof/>
        </w:rPr>
      </w:pPr>
      <w:r>
        <w:rPr>
          <w:bCs/>
          <w:noProof/>
        </w:rPr>
        <w:t>- S.C. MIHPES S.R.L. Iaşi prin reducerea debitelor la sursa r. Valea Oii – ac. Sarca corespunzător treptei III de aplicare a restricţiilor</w:t>
      </w:r>
      <w:r w:rsidRPr="00D3672C">
        <w:rPr>
          <w:bCs/>
          <w:noProof/>
        </w:rPr>
        <w:t>;</w:t>
      </w:r>
    </w:p>
    <w:p w14:paraId="2FEFA63D" w14:textId="77777777" w:rsidR="005E3499" w:rsidRDefault="005E3499" w:rsidP="005E3499">
      <w:pPr>
        <w:spacing w:after="0" w:line="240" w:lineRule="auto"/>
        <w:ind w:left="720"/>
        <w:rPr>
          <w:bCs/>
          <w:noProof/>
        </w:rPr>
      </w:pPr>
      <w:r>
        <w:rPr>
          <w:bCs/>
          <w:noProof/>
        </w:rPr>
        <w:t>- S.C. APAVITAL S.A. Iași prin reducerea debitelor la sursa r. Bahlui – ac. Parcovaci corespunzător treptei II de aplicare a restricțiilor.</w:t>
      </w:r>
    </w:p>
    <w:p w14:paraId="17C93E97" w14:textId="77777777" w:rsidR="005E3499" w:rsidRDefault="005E3499" w:rsidP="005E3499">
      <w:pPr>
        <w:spacing w:after="0" w:line="240" w:lineRule="auto"/>
        <w:ind w:left="720"/>
        <w:rPr>
          <w:bCs/>
          <w:noProof/>
          <w:u w:val="single"/>
        </w:rPr>
      </w:pPr>
      <w:r>
        <w:rPr>
          <w:bCs/>
          <w:noProof/>
          <w:u w:val="single"/>
        </w:rPr>
        <w:t>Judeţul Vaslui</w:t>
      </w:r>
    </w:p>
    <w:p w14:paraId="1E72E4D3" w14:textId="77777777" w:rsidR="005E3499" w:rsidRDefault="005E3499" w:rsidP="005E3499">
      <w:pPr>
        <w:spacing w:after="0" w:line="240" w:lineRule="auto"/>
        <w:ind w:left="720"/>
        <w:rPr>
          <w:bCs/>
          <w:noProof/>
        </w:rPr>
      </w:pPr>
      <w:r>
        <w:rPr>
          <w:bCs/>
          <w:noProof/>
        </w:rPr>
        <w:t>Se menţin prevederile „Planului de restricţii şi folosire a apei în perioade deficitare”, astfel:</w:t>
      </w:r>
    </w:p>
    <w:p w14:paraId="38C12E72" w14:textId="77777777" w:rsidR="005E3499" w:rsidRPr="00D3672C" w:rsidRDefault="005E3499" w:rsidP="005E3499">
      <w:pPr>
        <w:spacing w:after="0" w:line="240" w:lineRule="auto"/>
        <w:ind w:left="720"/>
        <w:rPr>
          <w:bCs/>
          <w:noProof/>
        </w:rPr>
      </w:pPr>
      <w:r>
        <w:rPr>
          <w:bCs/>
          <w:noProof/>
        </w:rPr>
        <w:t>- treapta III - ANIF Filiala Teritorială de Îmbunătăţiri Funciare Vaslui-Amenajare de irigaţii Mânjeşti, sursa acumularea Mânjeşti</w:t>
      </w:r>
      <w:r w:rsidRPr="00D3672C">
        <w:rPr>
          <w:bCs/>
          <w:noProof/>
        </w:rPr>
        <w:t>;</w:t>
      </w:r>
    </w:p>
    <w:p w14:paraId="661FA34E" w14:textId="77777777" w:rsidR="005E3499" w:rsidRDefault="005E3499" w:rsidP="005E3499">
      <w:pPr>
        <w:spacing w:after="0" w:line="240" w:lineRule="auto"/>
        <w:ind w:left="720"/>
        <w:rPr>
          <w:bCs/>
          <w:noProof/>
        </w:rPr>
      </w:pPr>
      <w:r w:rsidRPr="00D3672C">
        <w:rPr>
          <w:bCs/>
          <w:noProof/>
        </w:rPr>
        <w:t>-</w:t>
      </w:r>
      <w:r w:rsidRPr="00D3672C">
        <w:rPr>
          <w:noProof/>
        </w:rPr>
        <w:t xml:space="preserve"> </w:t>
      </w:r>
      <w:r w:rsidRPr="00D3672C">
        <w:rPr>
          <w:bCs/>
          <w:noProof/>
        </w:rPr>
        <w:t>treapta III - pentru S.C. AQUAVAS S.A. Vaslui – Sucursala Vaslui din acumularea Soleşti</w:t>
      </w:r>
      <w:r>
        <w:rPr>
          <w:bCs/>
          <w:noProof/>
        </w:rPr>
        <w:t>.</w:t>
      </w:r>
    </w:p>
    <w:p w14:paraId="67E867A8" w14:textId="77777777" w:rsidR="00C36510" w:rsidRDefault="00C36510" w:rsidP="00F35BB7">
      <w:pPr>
        <w:ind w:left="418" w:firstLine="720"/>
        <w:rPr>
          <w:b/>
          <w:bCs/>
        </w:rPr>
      </w:pPr>
    </w:p>
    <w:p w14:paraId="4F560384" w14:textId="77777777" w:rsidR="005E3499" w:rsidRDefault="005E3499" w:rsidP="00F35BB7">
      <w:pPr>
        <w:ind w:left="418" w:firstLine="720"/>
        <w:rPr>
          <w:b/>
          <w:bCs/>
        </w:rPr>
      </w:pPr>
    </w:p>
    <w:p w14:paraId="5261EF75" w14:textId="59DD844D" w:rsidR="00FA65AC" w:rsidRPr="00AD1AB4" w:rsidRDefault="00BC3743" w:rsidP="005E3499">
      <w:pPr>
        <w:ind w:firstLine="720"/>
        <w:rPr>
          <w:b/>
          <w:bCs/>
        </w:rPr>
      </w:pPr>
      <w:r>
        <w:rPr>
          <w:b/>
          <w:bCs/>
        </w:rPr>
        <w:t>DIRECȚIA COMUNICARE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4A15CD">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EA166" w14:textId="77777777" w:rsidR="004A15CD" w:rsidRDefault="004A15CD" w:rsidP="00F721A4">
      <w:pPr>
        <w:spacing w:after="0" w:line="240" w:lineRule="auto"/>
      </w:pPr>
      <w:r>
        <w:separator/>
      </w:r>
    </w:p>
  </w:endnote>
  <w:endnote w:type="continuationSeparator" w:id="0">
    <w:p w14:paraId="25D5866D" w14:textId="77777777" w:rsidR="004A15CD" w:rsidRDefault="004A15CD"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swald Light">
    <w:charset w:val="00"/>
    <w:family w:val="auto"/>
    <w:pitch w:val="variable"/>
    <w:sig w:usb0="2000020F"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BoldMT">
    <w:altName w:val="Times New Roman"/>
    <w:panose1 w:val="00000000000000000000"/>
    <w:charset w:val="00"/>
    <w:family w:val="auto"/>
    <w:notTrueType/>
    <w:pitch w:val="default"/>
    <w:sig w:usb0="00000007" w:usb1="00000000" w:usb2="00000000" w:usb3="00000000" w:csb0="00000003"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20002A87" w:usb1="00000000" w:usb2="00000000" w:usb3="00000000" w:csb0="000001FF"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19033" w14:textId="77777777" w:rsidR="004A15CD" w:rsidRDefault="004A15CD" w:rsidP="00F721A4">
      <w:pPr>
        <w:spacing w:after="0" w:line="240" w:lineRule="auto"/>
      </w:pPr>
      <w:r>
        <w:separator/>
      </w:r>
    </w:p>
  </w:footnote>
  <w:footnote w:type="continuationSeparator" w:id="0">
    <w:p w14:paraId="2716A4E1" w14:textId="77777777" w:rsidR="004A15CD" w:rsidRDefault="004A15CD"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796"/>
    <w:multiLevelType w:val="hybridMultilevel"/>
    <w:tmpl w:val="97BC9F40"/>
    <w:lvl w:ilvl="0" w:tplc="9E827B38">
      <w:start w:val="6"/>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15C47B8"/>
    <w:multiLevelType w:val="hybridMultilevel"/>
    <w:tmpl w:val="6E7CF0FC"/>
    <w:lvl w:ilvl="0" w:tplc="EECED42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BC49AC"/>
    <w:multiLevelType w:val="hybridMultilevel"/>
    <w:tmpl w:val="B002B5A2"/>
    <w:lvl w:ilvl="0" w:tplc="3AA05AE0">
      <w:numFmt w:val="bullet"/>
      <w:lvlText w:val="-"/>
      <w:lvlJc w:val="left"/>
      <w:pPr>
        <w:ind w:left="420" w:hanging="360"/>
      </w:pPr>
      <w:rPr>
        <w:rFonts w:ascii="Times New Roman" w:eastAsia="Times New Roman" w:hAnsi="Times New Roman" w:hint="default"/>
      </w:rPr>
    </w:lvl>
    <w:lvl w:ilvl="1" w:tplc="04180003" w:tentative="1">
      <w:start w:val="1"/>
      <w:numFmt w:val="bullet"/>
      <w:lvlText w:val="o"/>
      <w:lvlJc w:val="left"/>
      <w:pPr>
        <w:ind w:left="1140" w:hanging="360"/>
      </w:pPr>
      <w:rPr>
        <w:rFonts w:ascii="Courier New" w:hAnsi="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3" w15:restartNumberingAfterBreak="0">
    <w:nsid w:val="05577D43"/>
    <w:multiLevelType w:val="hybridMultilevel"/>
    <w:tmpl w:val="EF205964"/>
    <w:lvl w:ilvl="0" w:tplc="FA9611DE">
      <w:start w:val="2"/>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935D1A"/>
    <w:multiLevelType w:val="hybridMultilevel"/>
    <w:tmpl w:val="638C8C32"/>
    <w:lvl w:ilvl="0" w:tplc="7D84D574">
      <w:start w:val="2"/>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831727A"/>
    <w:multiLevelType w:val="hybridMultilevel"/>
    <w:tmpl w:val="9F4CD834"/>
    <w:lvl w:ilvl="0" w:tplc="BA68DECA">
      <w:start w:val="2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8793544"/>
    <w:multiLevelType w:val="hybridMultilevel"/>
    <w:tmpl w:val="1BEA285E"/>
    <w:lvl w:ilvl="0" w:tplc="8D58DF9C">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09F5394F"/>
    <w:multiLevelType w:val="hybridMultilevel"/>
    <w:tmpl w:val="8EDAB528"/>
    <w:lvl w:ilvl="0" w:tplc="FFFFFFFF">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0B6A1DC1"/>
    <w:multiLevelType w:val="hybridMultilevel"/>
    <w:tmpl w:val="37F03C14"/>
    <w:lvl w:ilvl="0" w:tplc="0B02C424">
      <w:start w:val="19"/>
      <w:numFmt w:val="bullet"/>
      <w:lvlText w:val="-"/>
      <w:lvlJc w:val="left"/>
      <w:pPr>
        <w:ind w:left="1530" w:hanging="360"/>
      </w:pPr>
      <w:rPr>
        <w:rFonts w:ascii="Trebuchet MS" w:eastAsia="MS Mincho" w:hAnsi="Trebuchet M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0C70651D"/>
    <w:multiLevelType w:val="hybridMultilevel"/>
    <w:tmpl w:val="A380FFB8"/>
    <w:lvl w:ilvl="0" w:tplc="BABC738E">
      <w:start w:val="26"/>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DAA73A0"/>
    <w:multiLevelType w:val="hybridMultilevel"/>
    <w:tmpl w:val="81D0ADD4"/>
    <w:lvl w:ilvl="0" w:tplc="E3F0352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573907"/>
    <w:multiLevelType w:val="hybridMultilevel"/>
    <w:tmpl w:val="C796614E"/>
    <w:lvl w:ilvl="0" w:tplc="69CE80A8">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3BE0534"/>
    <w:multiLevelType w:val="hybridMultilevel"/>
    <w:tmpl w:val="8BC6BCE4"/>
    <w:lvl w:ilvl="0" w:tplc="BEAC7FE2">
      <w:start w:val="4"/>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5BF72AF"/>
    <w:multiLevelType w:val="hybridMultilevel"/>
    <w:tmpl w:val="C8FADA50"/>
    <w:lvl w:ilvl="0" w:tplc="EE7CB494">
      <w:start w:val="1"/>
      <w:numFmt w:val="bullet"/>
      <w:lvlText w:val=""/>
      <w:lvlJc w:val="left"/>
      <w:pPr>
        <w:ind w:left="720" w:hanging="360"/>
      </w:pPr>
      <w:rPr>
        <w:rFonts w:ascii="Wingdings" w:hAnsi="Wingdings"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5C0266B"/>
    <w:multiLevelType w:val="hybridMultilevel"/>
    <w:tmpl w:val="C8CCEA18"/>
    <w:lvl w:ilvl="0" w:tplc="EA4E3648">
      <w:start w:val="1"/>
      <w:numFmt w:val="bullet"/>
      <w:lvlText w:val="-"/>
      <w:lvlJc w:val="left"/>
      <w:pPr>
        <w:ind w:left="2059" w:hanging="360"/>
      </w:pPr>
      <w:rPr>
        <w:rFonts w:ascii="Trebuchet MS" w:eastAsia="MS Mincho" w:hAnsi="Trebuchet MS" w:cs="Times New Roman" w:hint="default"/>
      </w:rPr>
    </w:lvl>
    <w:lvl w:ilvl="1" w:tplc="08090003" w:tentative="1">
      <w:start w:val="1"/>
      <w:numFmt w:val="bullet"/>
      <w:lvlText w:val="o"/>
      <w:lvlJc w:val="left"/>
      <w:pPr>
        <w:ind w:left="2779" w:hanging="360"/>
      </w:pPr>
      <w:rPr>
        <w:rFonts w:ascii="Courier New" w:hAnsi="Courier New" w:cs="Courier New" w:hint="default"/>
      </w:rPr>
    </w:lvl>
    <w:lvl w:ilvl="2" w:tplc="08090005" w:tentative="1">
      <w:start w:val="1"/>
      <w:numFmt w:val="bullet"/>
      <w:lvlText w:val=""/>
      <w:lvlJc w:val="left"/>
      <w:pPr>
        <w:ind w:left="3499" w:hanging="360"/>
      </w:pPr>
      <w:rPr>
        <w:rFonts w:ascii="Wingdings" w:hAnsi="Wingdings" w:hint="default"/>
      </w:rPr>
    </w:lvl>
    <w:lvl w:ilvl="3" w:tplc="08090001" w:tentative="1">
      <w:start w:val="1"/>
      <w:numFmt w:val="bullet"/>
      <w:lvlText w:val=""/>
      <w:lvlJc w:val="left"/>
      <w:pPr>
        <w:ind w:left="4219" w:hanging="360"/>
      </w:pPr>
      <w:rPr>
        <w:rFonts w:ascii="Symbol" w:hAnsi="Symbol" w:hint="default"/>
      </w:rPr>
    </w:lvl>
    <w:lvl w:ilvl="4" w:tplc="08090003" w:tentative="1">
      <w:start w:val="1"/>
      <w:numFmt w:val="bullet"/>
      <w:lvlText w:val="o"/>
      <w:lvlJc w:val="left"/>
      <w:pPr>
        <w:ind w:left="4939" w:hanging="360"/>
      </w:pPr>
      <w:rPr>
        <w:rFonts w:ascii="Courier New" w:hAnsi="Courier New" w:cs="Courier New" w:hint="default"/>
      </w:rPr>
    </w:lvl>
    <w:lvl w:ilvl="5" w:tplc="08090005" w:tentative="1">
      <w:start w:val="1"/>
      <w:numFmt w:val="bullet"/>
      <w:lvlText w:val=""/>
      <w:lvlJc w:val="left"/>
      <w:pPr>
        <w:ind w:left="5659" w:hanging="360"/>
      </w:pPr>
      <w:rPr>
        <w:rFonts w:ascii="Wingdings" w:hAnsi="Wingdings" w:hint="default"/>
      </w:rPr>
    </w:lvl>
    <w:lvl w:ilvl="6" w:tplc="08090001" w:tentative="1">
      <w:start w:val="1"/>
      <w:numFmt w:val="bullet"/>
      <w:lvlText w:val=""/>
      <w:lvlJc w:val="left"/>
      <w:pPr>
        <w:ind w:left="6379" w:hanging="360"/>
      </w:pPr>
      <w:rPr>
        <w:rFonts w:ascii="Symbol" w:hAnsi="Symbol" w:hint="default"/>
      </w:rPr>
    </w:lvl>
    <w:lvl w:ilvl="7" w:tplc="08090003" w:tentative="1">
      <w:start w:val="1"/>
      <w:numFmt w:val="bullet"/>
      <w:lvlText w:val="o"/>
      <w:lvlJc w:val="left"/>
      <w:pPr>
        <w:ind w:left="7099" w:hanging="360"/>
      </w:pPr>
      <w:rPr>
        <w:rFonts w:ascii="Courier New" w:hAnsi="Courier New" w:cs="Courier New" w:hint="default"/>
      </w:rPr>
    </w:lvl>
    <w:lvl w:ilvl="8" w:tplc="08090005" w:tentative="1">
      <w:start w:val="1"/>
      <w:numFmt w:val="bullet"/>
      <w:lvlText w:val=""/>
      <w:lvlJc w:val="left"/>
      <w:pPr>
        <w:ind w:left="7819" w:hanging="360"/>
      </w:pPr>
      <w:rPr>
        <w:rFonts w:ascii="Wingdings" w:hAnsi="Wingdings" w:hint="default"/>
      </w:rPr>
    </w:lvl>
  </w:abstractNum>
  <w:abstractNum w:abstractNumId="15" w15:restartNumberingAfterBreak="0">
    <w:nsid w:val="194E6990"/>
    <w:multiLevelType w:val="hybridMultilevel"/>
    <w:tmpl w:val="D93C5D3E"/>
    <w:lvl w:ilvl="0" w:tplc="81D8C3BE">
      <w:start w:val="19"/>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6" w15:restartNumberingAfterBreak="0">
    <w:nsid w:val="1B2F2365"/>
    <w:multiLevelType w:val="hybridMultilevel"/>
    <w:tmpl w:val="16120284"/>
    <w:lvl w:ilvl="0" w:tplc="FEA233D0">
      <w:numFmt w:val="bullet"/>
      <w:lvlText w:val="-"/>
      <w:lvlJc w:val="left"/>
      <w:pPr>
        <w:ind w:left="1080" w:hanging="360"/>
      </w:pPr>
      <w:rPr>
        <w:rFonts w:ascii="Trebuchet MS" w:eastAsia="Times New Roman" w:hAnsi="Trebuchet MS"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D47550B"/>
    <w:multiLevelType w:val="hybridMultilevel"/>
    <w:tmpl w:val="8A381E0A"/>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1E7E706F"/>
    <w:multiLevelType w:val="hybridMultilevel"/>
    <w:tmpl w:val="EF86798E"/>
    <w:lvl w:ilvl="0" w:tplc="5E72D842">
      <w:numFmt w:val="bullet"/>
      <w:lvlText w:val="-"/>
      <w:lvlJc w:val="left"/>
      <w:pPr>
        <w:ind w:left="405" w:hanging="360"/>
      </w:pPr>
      <w:rPr>
        <w:rFonts w:ascii="Oswald Light" w:eastAsia="Times New Roman" w:hAnsi="Oswald Light" w:hint="default"/>
        <w:sz w:val="20"/>
      </w:rPr>
    </w:lvl>
    <w:lvl w:ilvl="1" w:tplc="04180003" w:tentative="1">
      <w:start w:val="1"/>
      <w:numFmt w:val="bullet"/>
      <w:lvlText w:val="o"/>
      <w:lvlJc w:val="left"/>
      <w:pPr>
        <w:ind w:left="1125" w:hanging="360"/>
      </w:pPr>
      <w:rPr>
        <w:rFonts w:ascii="Courier New" w:hAnsi="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hint="default"/>
      </w:rPr>
    </w:lvl>
    <w:lvl w:ilvl="8" w:tplc="04180005" w:tentative="1">
      <w:start w:val="1"/>
      <w:numFmt w:val="bullet"/>
      <w:lvlText w:val=""/>
      <w:lvlJc w:val="left"/>
      <w:pPr>
        <w:ind w:left="6165" w:hanging="360"/>
      </w:pPr>
      <w:rPr>
        <w:rFonts w:ascii="Wingdings" w:hAnsi="Wingdings" w:hint="default"/>
      </w:rPr>
    </w:lvl>
  </w:abstractNum>
  <w:abstractNum w:abstractNumId="19" w15:restartNumberingAfterBreak="0">
    <w:nsid w:val="1E7F269C"/>
    <w:multiLevelType w:val="hybridMultilevel"/>
    <w:tmpl w:val="14D6CD40"/>
    <w:lvl w:ilvl="0" w:tplc="1974DF9C">
      <w:start w:val="1"/>
      <w:numFmt w:val="decimal"/>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20" w15:restartNumberingAfterBreak="0">
    <w:nsid w:val="218D4F8C"/>
    <w:multiLevelType w:val="hybridMultilevel"/>
    <w:tmpl w:val="CEC26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18E0737"/>
    <w:multiLevelType w:val="hybridMultilevel"/>
    <w:tmpl w:val="51BC22F8"/>
    <w:lvl w:ilvl="0" w:tplc="F93E7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B685FCE"/>
    <w:multiLevelType w:val="multilevel"/>
    <w:tmpl w:val="50A66E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C7542C9"/>
    <w:multiLevelType w:val="hybridMultilevel"/>
    <w:tmpl w:val="7D3E57E6"/>
    <w:lvl w:ilvl="0" w:tplc="02C490D4">
      <w:numFmt w:val="bullet"/>
      <w:lvlText w:val="-"/>
      <w:lvlJc w:val="left"/>
      <w:pPr>
        <w:ind w:left="380" w:hanging="360"/>
      </w:pPr>
      <w:rPr>
        <w:rFonts w:ascii="Times New Roman" w:eastAsia="Calibri" w:hAnsi="Times New Roman" w:cs="Times New Roman" w:hint="default"/>
      </w:rPr>
    </w:lvl>
    <w:lvl w:ilvl="1" w:tplc="04180003">
      <w:start w:val="1"/>
      <w:numFmt w:val="bullet"/>
      <w:lvlText w:val="o"/>
      <w:lvlJc w:val="left"/>
      <w:pPr>
        <w:ind w:left="1100" w:hanging="360"/>
      </w:pPr>
      <w:rPr>
        <w:rFonts w:ascii="Courier New" w:hAnsi="Courier New" w:cs="Courier New" w:hint="default"/>
      </w:rPr>
    </w:lvl>
    <w:lvl w:ilvl="2" w:tplc="04180005">
      <w:start w:val="1"/>
      <w:numFmt w:val="bullet"/>
      <w:lvlText w:val=""/>
      <w:lvlJc w:val="left"/>
      <w:pPr>
        <w:ind w:left="1820" w:hanging="360"/>
      </w:pPr>
      <w:rPr>
        <w:rFonts w:ascii="Wingdings" w:hAnsi="Wingdings" w:hint="default"/>
      </w:rPr>
    </w:lvl>
    <w:lvl w:ilvl="3" w:tplc="04180001">
      <w:start w:val="1"/>
      <w:numFmt w:val="bullet"/>
      <w:lvlText w:val=""/>
      <w:lvlJc w:val="left"/>
      <w:pPr>
        <w:ind w:left="2540" w:hanging="360"/>
      </w:pPr>
      <w:rPr>
        <w:rFonts w:ascii="Symbol" w:hAnsi="Symbol" w:hint="default"/>
      </w:rPr>
    </w:lvl>
    <w:lvl w:ilvl="4" w:tplc="04180003">
      <w:start w:val="1"/>
      <w:numFmt w:val="bullet"/>
      <w:lvlText w:val="o"/>
      <w:lvlJc w:val="left"/>
      <w:pPr>
        <w:ind w:left="3260" w:hanging="360"/>
      </w:pPr>
      <w:rPr>
        <w:rFonts w:ascii="Courier New" w:hAnsi="Courier New" w:cs="Courier New" w:hint="default"/>
      </w:rPr>
    </w:lvl>
    <w:lvl w:ilvl="5" w:tplc="04180005">
      <w:start w:val="1"/>
      <w:numFmt w:val="bullet"/>
      <w:lvlText w:val=""/>
      <w:lvlJc w:val="left"/>
      <w:pPr>
        <w:ind w:left="3980" w:hanging="360"/>
      </w:pPr>
      <w:rPr>
        <w:rFonts w:ascii="Wingdings" w:hAnsi="Wingdings" w:hint="default"/>
      </w:rPr>
    </w:lvl>
    <w:lvl w:ilvl="6" w:tplc="04180001">
      <w:start w:val="1"/>
      <w:numFmt w:val="bullet"/>
      <w:lvlText w:val=""/>
      <w:lvlJc w:val="left"/>
      <w:pPr>
        <w:ind w:left="4700" w:hanging="360"/>
      </w:pPr>
      <w:rPr>
        <w:rFonts w:ascii="Symbol" w:hAnsi="Symbol" w:hint="default"/>
      </w:rPr>
    </w:lvl>
    <w:lvl w:ilvl="7" w:tplc="04180003">
      <w:start w:val="1"/>
      <w:numFmt w:val="bullet"/>
      <w:lvlText w:val="o"/>
      <w:lvlJc w:val="left"/>
      <w:pPr>
        <w:ind w:left="5420" w:hanging="360"/>
      </w:pPr>
      <w:rPr>
        <w:rFonts w:ascii="Courier New" w:hAnsi="Courier New" w:cs="Courier New" w:hint="default"/>
      </w:rPr>
    </w:lvl>
    <w:lvl w:ilvl="8" w:tplc="04180005">
      <w:start w:val="1"/>
      <w:numFmt w:val="bullet"/>
      <w:lvlText w:val=""/>
      <w:lvlJc w:val="left"/>
      <w:pPr>
        <w:ind w:left="6140" w:hanging="360"/>
      </w:pPr>
      <w:rPr>
        <w:rFonts w:ascii="Wingdings" w:hAnsi="Wingdings" w:hint="default"/>
      </w:rPr>
    </w:lvl>
  </w:abstractNum>
  <w:abstractNum w:abstractNumId="24" w15:restartNumberingAfterBreak="0">
    <w:nsid w:val="2D47428C"/>
    <w:multiLevelType w:val="hybridMultilevel"/>
    <w:tmpl w:val="85B262F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2E96642D"/>
    <w:multiLevelType w:val="hybridMultilevel"/>
    <w:tmpl w:val="C33C7A9E"/>
    <w:lvl w:ilvl="0" w:tplc="8208E430">
      <w:start w:val="20"/>
      <w:numFmt w:val="bullet"/>
      <w:lvlText w:val="•"/>
      <w:lvlJc w:val="left"/>
      <w:pPr>
        <w:ind w:left="1260" w:hanging="360"/>
      </w:pPr>
      <w:rPr>
        <w:rFonts w:ascii="Trebuchet MS" w:eastAsia="Trebuchet MS" w:hAnsi="Trebuchet M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33C84AF7"/>
    <w:multiLevelType w:val="hybridMultilevel"/>
    <w:tmpl w:val="4000BE44"/>
    <w:lvl w:ilvl="0" w:tplc="5E2E6A80">
      <w:start w:val="18"/>
      <w:numFmt w:val="bullet"/>
      <w:lvlText w:val="-"/>
      <w:lvlJc w:val="left"/>
      <w:pPr>
        <w:ind w:left="900" w:hanging="360"/>
      </w:pPr>
      <w:rPr>
        <w:rFonts w:ascii="Arial" w:eastAsia="Times New Roman" w:hAnsi="Arial" w:hint="default"/>
        <w:b/>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37324AF9"/>
    <w:multiLevelType w:val="hybridMultilevel"/>
    <w:tmpl w:val="66786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457E9B"/>
    <w:multiLevelType w:val="hybridMultilevel"/>
    <w:tmpl w:val="B3DA5C1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3B7120FF"/>
    <w:multiLevelType w:val="hybridMultilevel"/>
    <w:tmpl w:val="12E89478"/>
    <w:lvl w:ilvl="0" w:tplc="EA6831A6">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0" w15:restartNumberingAfterBreak="0">
    <w:nsid w:val="3C0B2E3F"/>
    <w:multiLevelType w:val="hybridMultilevel"/>
    <w:tmpl w:val="B7D632D4"/>
    <w:lvl w:ilvl="0" w:tplc="2BA60658">
      <w:start w:val="9"/>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7A114A"/>
    <w:multiLevelType w:val="hybridMultilevel"/>
    <w:tmpl w:val="E58833DC"/>
    <w:lvl w:ilvl="0" w:tplc="04180001">
      <w:start w:val="1"/>
      <w:numFmt w:val="bullet"/>
      <w:lvlText w:val=""/>
      <w:lvlJc w:val="left"/>
      <w:pPr>
        <w:ind w:left="198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2" w15:restartNumberingAfterBreak="0">
    <w:nsid w:val="40636755"/>
    <w:multiLevelType w:val="multilevel"/>
    <w:tmpl w:val="36A4C080"/>
    <w:lvl w:ilvl="0">
      <w:start w:val="1"/>
      <w:numFmt w:val="decimal"/>
      <w:lvlText w:val="%1."/>
      <w:lvlJc w:val="left"/>
      <w:pPr>
        <w:ind w:left="1440" w:hanging="360"/>
      </w:pPr>
      <w:rPr>
        <w:rFonts w:cs="Arial-BoldMT" w:hint="default"/>
        <w:i w:val="0"/>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1080"/>
      </w:pPr>
      <w:rPr>
        <w:rFonts w:hint="default"/>
      </w:rPr>
    </w:lvl>
    <w:lvl w:ilvl="4">
      <w:start w:val="1"/>
      <w:numFmt w:val="upperLetter"/>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3"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38C0EA1"/>
    <w:multiLevelType w:val="hybridMultilevel"/>
    <w:tmpl w:val="C304E7F8"/>
    <w:lvl w:ilvl="0" w:tplc="04090001">
      <w:start w:val="1"/>
      <w:numFmt w:val="bullet"/>
      <w:lvlText w:val=""/>
      <w:lvlJc w:val="left"/>
      <w:pPr>
        <w:ind w:left="630" w:hanging="360"/>
      </w:pPr>
      <w:rPr>
        <w:rFonts w:ascii="Symbol" w:hAnsi="Symbol" w:hint="default"/>
      </w:rPr>
    </w:lvl>
    <w:lvl w:ilvl="1" w:tplc="08090003">
      <w:start w:val="1"/>
      <w:numFmt w:val="bullet"/>
      <w:lvlText w:val="o"/>
      <w:lvlJc w:val="left"/>
      <w:pPr>
        <w:ind w:left="1350" w:hanging="360"/>
      </w:pPr>
      <w:rPr>
        <w:rFonts w:ascii="Courier New" w:hAnsi="Courier New" w:cs="Courier New" w:hint="default"/>
      </w:rPr>
    </w:lvl>
    <w:lvl w:ilvl="2" w:tplc="08090005">
      <w:start w:val="1"/>
      <w:numFmt w:val="bullet"/>
      <w:lvlText w:val=""/>
      <w:lvlJc w:val="left"/>
      <w:pPr>
        <w:ind w:left="2070" w:hanging="360"/>
      </w:pPr>
      <w:rPr>
        <w:rFonts w:ascii="Wingdings" w:hAnsi="Wingdings" w:hint="default"/>
      </w:rPr>
    </w:lvl>
    <w:lvl w:ilvl="3" w:tplc="08090001">
      <w:start w:val="1"/>
      <w:numFmt w:val="bullet"/>
      <w:lvlText w:val=""/>
      <w:lvlJc w:val="left"/>
      <w:pPr>
        <w:ind w:left="2790" w:hanging="360"/>
      </w:pPr>
      <w:rPr>
        <w:rFonts w:ascii="Symbol" w:hAnsi="Symbol" w:hint="default"/>
      </w:rPr>
    </w:lvl>
    <w:lvl w:ilvl="4" w:tplc="08090003">
      <w:start w:val="1"/>
      <w:numFmt w:val="bullet"/>
      <w:lvlText w:val="o"/>
      <w:lvlJc w:val="left"/>
      <w:pPr>
        <w:ind w:left="3510" w:hanging="360"/>
      </w:pPr>
      <w:rPr>
        <w:rFonts w:ascii="Courier New" w:hAnsi="Courier New" w:cs="Courier New" w:hint="default"/>
      </w:rPr>
    </w:lvl>
    <w:lvl w:ilvl="5" w:tplc="08090005">
      <w:start w:val="1"/>
      <w:numFmt w:val="bullet"/>
      <w:lvlText w:val=""/>
      <w:lvlJc w:val="left"/>
      <w:pPr>
        <w:ind w:left="4230" w:hanging="360"/>
      </w:pPr>
      <w:rPr>
        <w:rFonts w:ascii="Wingdings" w:hAnsi="Wingdings" w:hint="default"/>
      </w:rPr>
    </w:lvl>
    <w:lvl w:ilvl="6" w:tplc="08090001">
      <w:start w:val="1"/>
      <w:numFmt w:val="bullet"/>
      <w:lvlText w:val=""/>
      <w:lvlJc w:val="left"/>
      <w:pPr>
        <w:ind w:left="4950" w:hanging="360"/>
      </w:pPr>
      <w:rPr>
        <w:rFonts w:ascii="Symbol" w:hAnsi="Symbol" w:hint="default"/>
      </w:rPr>
    </w:lvl>
    <w:lvl w:ilvl="7" w:tplc="08090003">
      <w:start w:val="1"/>
      <w:numFmt w:val="bullet"/>
      <w:lvlText w:val="o"/>
      <w:lvlJc w:val="left"/>
      <w:pPr>
        <w:ind w:left="5670" w:hanging="360"/>
      </w:pPr>
      <w:rPr>
        <w:rFonts w:ascii="Courier New" w:hAnsi="Courier New" w:cs="Courier New" w:hint="default"/>
      </w:rPr>
    </w:lvl>
    <w:lvl w:ilvl="8" w:tplc="08090005">
      <w:start w:val="1"/>
      <w:numFmt w:val="bullet"/>
      <w:lvlText w:val=""/>
      <w:lvlJc w:val="left"/>
      <w:pPr>
        <w:ind w:left="6390" w:hanging="360"/>
      </w:pPr>
      <w:rPr>
        <w:rFonts w:ascii="Wingdings" w:hAnsi="Wingdings" w:hint="default"/>
      </w:rPr>
    </w:lvl>
  </w:abstractNum>
  <w:abstractNum w:abstractNumId="35" w15:restartNumberingAfterBreak="0">
    <w:nsid w:val="450C17B4"/>
    <w:multiLevelType w:val="hybridMultilevel"/>
    <w:tmpl w:val="B56C6576"/>
    <w:lvl w:ilvl="0" w:tplc="4BB49446">
      <w:start w:val="3"/>
      <w:numFmt w:val="bullet"/>
      <w:lvlText w:val="-"/>
      <w:lvlJc w:val="left"/>
      <w:pPr>
        <w:ind w:left="1440" w:hanging="360"/>
      </w:pPr>
      <w:rPr>
        <w:rFonts w:ascii="Trebuchet MS" w:eastAsia="MS Mincho" w:hAnsi="Trebuchet MS"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49492C8C"/>
    <w:multiLevelType w:val="hybridMultilevel"/>
    <w:tmpl w:val="76A887C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4AE15AFB"/>
    <w:multiLevelType w:val="hybridMultilevel"/>
    <w:tmpl w:val="37401B8C"/>
    <w:lvl w:ilvl="0" w:tplc="9E827B38">
      <w:start w:val="6"/>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4BAA05A5"/>
    <w:multiLevelType w:val="hybridMultilevel"/>
    <w:tmpl w:val="68445B4C"/>
    <w:lvl w:ilvl="0" w:tplc="3E442CB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4F6E679A"/>
    <w:multiLevelType w:val="hybridMultilevel"/>
    <w:tmpl w:val="FF8413DE"/>
    <w:lvl w:ilvl="0" w:tplc="B65096E2">
      <w:start w:val="26"/>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1C11314"/>
    <w:multiLevelType w:val="hybridMultilevel"/>
    <w:tmpl w:val="5A0E61A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527C2B2F"/>
    <w:multiLevelType w:val="hybridMultilevel"/>
    <w:tmpl w:val="06924B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53FF3756"/>
    <w:multiLevelType w:val="hybridMultilevel"/>
    <w:tmpl w:val="34C23CE0"/>
    <w:lvl w:ilvl="0" w:tplc="AC2E07C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3" w15:restartNumberingAfterBreak="0">
    <w:nsid w:val="54A91AF9"/>
    <w:multiLevelType w:val="hybridMultilevel"/>
    <w:tmpl w:val="FAD8BD98"/>
    <w:lvl w:ilvl="0" w:tplc="04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4" w15:restartNumberingAfterBreak="0">
    <w:nsid w:val="55281FF4"/>
    <w:multiLevelType w:val="hybridMultilevel"/>
    <w:tmpl w:val="AA981870"/>
    <w:lvl w:ilvl="0" w:tplc="E256862A">
      <w:numFmt w:val="bullet"/>
      <w:lvlText w:val="-"/>
      <w:lvlJc w:val="left"/>
      <w:pPr>
        <w:ind w:left="1080" w:hanging="360"/>
      </w:pPr>
      <w:rPr>
        <w:rFonts w:ascii="Arial" w:eastAsia="Times New Roman" w:hAnsi="Aria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57134BE1"/>
    <w:multiLevelType w:val="hybridMultilevel"/>
    <w:tmpl w:val="651EA7AA"/>
    <w:lvl w:ilvl="0" w:tplc="BCD844BC">
      <w:start w:val="3"/>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7"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FD11E8B"/>
    <w:multiLevelType w:val="hybridMultilevel"/>
    <w:tmpl w:val="163AEE96"/>
    <w:lvl w:ilvl="0" w:tplc="F47AA890">
      <w:start w:val="1"/>
      <w:numFmt w:val="decimal"/>
      <w:lvlText w:val="%1."/>
      <w:lvlJc w:val="left"/>
      <w:pPr>
        <w:ind w:left="2166" w:hanging="46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9"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09B5D00"/>
    <w:multiLevelType w:val="hybridMultilevel"/>
    <w:tmpl w:val="13D41C54"/>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636"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1" w15:restartNumberingAfterBreak="0">
    <w:nsid w:val="60EE5BC2"/>
    <w:multiLevelType w:val="hybridMultilevel"/>
    <w:tmpl w:val="52DE80F8"/>
    <w:lvl w:ilvl="0" w:tplc="9D568972">
      <w:start w:val="27"/>
      <w:numFmt w:val="bullet"/>
      <w:lvlText w:val="-"/>
      <w:lvlJc w:val="left"/>
      <w:pPr>
        <w:ind w:left="420" w:hanging="360"/>
      </w:pPr>
      <w:rPr>
        <w:rFonts w:ascii="Arial" w:eastAsia="Times New Roman" w:hAnsi="Arial"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2" w15:restartNumberingAfterBreak="0">
    <w:nsid w:val="6C05528F"/>
    <w:multiLevelType w:val="hybridMultilevel"/>
    <w:tmpl w:val="03541184"/>
    <w:lvl w:ilvl="0" w:tplc="DB84F762">
      <w:start w:val="3"/>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3" w15:restartNumberingAfterBreak="0">
    <w:nsid w:val="70036DC9"/>
    <w:multiLevelType w:val="hybridMultilevel"/>
    <w:tmpl w:val="C804C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718E21C4"/>
    <w:multiLevelType w:val="hybridMultilevel"/>
    <w:tmpl w:val="4D9CF204"/>
    <w:lvl w:ilvl="0" w:tplc="0418000B">
      <w:start w:val="1"/>
      <w:numFmt w:val="bullet"/>
      <w:lvlText w:val=""/>
      <w:lvlJc w:val="left"/>
      <w:pPr>
        <w:tabs>
          <w:tab w:val="num" w:pos="927"/>
        </w:tabs>
        <w:ind w:left="927" w:hanging="360"/>
      </w:pPr>
      <w:rPr>
        <w:rFonts w:ascii="Wingdings" w:hAnsi="Wingdings" w:hint="default"/>
      </w:rPr>
    </w:lvl>
    <w:lvl w:ilvl="1" w:tplc="04180003" w:tentative="1">
      <w:start w:val="1"/>
      <w:numFmt w:val="bullet"/>
      <w:lvlText w:val="o"/>
      <w:lvlJc w:val="left"/>
      <w:pPr>
        <w:tabs>
          <w:tab w:val="num" w:pos="1515"/>
        </w:tabs>
        <w:ind w:left="1515" w:hanging="360"/>
      </w:pPr>
      <w:rPr>
        <w:rFonts w:ascii="Courier New" w:hAnsi="Courier New" w:cs="Courier New" w:hint="default"/>
      </w:rPr>
    </w:lvl>
    <w:lvl w:ilvl="2" w:tplc="04180005" w:tentative="1">
      <w:start w:val="1"/>
      <w:numFmt w:val="bullet"/>
      <w:lvlText w:val=""/>
      <w:lvlJc w:val="left"/>
      <w:pPr>
        <w:tabs>
          <w:tab w:val="num" w:pos="2235"/>
        </w:tabs>
        <w:ind w:left="2235" w:hanging="360"/>
      </w:pPr>
      <w:rPr>
        <w:rFonts w:ascii="Wingdings" w:hAnsi="Wingdings" w:hint="default"/>
      </w:rPr>
    </w:lvl>
    <w:lvl w:ilvl="3" w:tplc="04180001" w:tentative="1">
      <w:start w:val="1"/>
      <w:numFmt w:val="bullet"/>
      <w:lvlText w:val=""/>
      <w:lvlJc w:val="left"/>
      <w:pPr>
        <w:tabs>
          <w:tab w:val="num" w:pos="2955"/>
        </w:tabs>
        <w:ind w:left="2955" w:hanging="360"/>
      </w:pPr>
      <w:rPr>
        <w:rFonts w:ascii="Symbol" w:hAnsi="Symbol" w:hint="default"/>
      </w:rPr>
    </w:lvl>
    <w:lvl w:ilvl="4" w:tplc="04180003" w:tentative="1">
      <w:start w:val="1"/>
      <w:numFmt w:val="bullet"/>
      <w:lvlText w:val="o"/>
      <w:lvlJc w:val="left"/>
      <w:pPr>
        <w:tabs>
          <w:tab w:val="num" w:pos="3675"/>
        </w:tabs>
        <w:ind w:left="3675" w:hanging="360"/>
      </w:pPr>
      <w:rPr>
        <w:rFonts w:ascii="Courier New" w:hAnsi="Courier New" w:cs="Courier New" w:hint="default"/>
      </w:rPr>
    </w:lvl>
    <w:lvl w:ilvl="5" w:tplc="04180005" w:tentative="1">
      <w:start w:val="1"/>
      <w:numFmt w:val="bullet"/>
      <w:lvlText w:val=""/>
      <w:lvlJc w:val="left"/>
      <w:pPr>
        <w:tabs>
          <w:tab w:val="num" w:pos="4395"/>
        </w:tabs>
        <w:ind w:left="4395" w:hanging="360"/>
      </w:pPr>
      <w:rPr>
        <w:rFonts w:ascii="Wingdings" w:hAnsi="Wingdings" w:hint="default"/>
      </w:rPr>
    </w:lvl>
    <w:lvl w:ilvl="6" w:tplc="04180001" w:tentative="1">
      <w:start w:val="1"/>
      <w:numFmt w:val="bullet"/>
      <w:lvlText w:val=""/>
      <w:lvlJc w:val="left"/>
      <w:pPr>
        <w:tabs>
          <w:tab w:val="num" w:pos="5115"/>
        </w:tabs>
        <w:ind w:left="5115" w:hanging="360"/>
      </w:pPr>
      <w:rPr>
        <w:rFonts w:ascii="Symbol" w:hAnsi="Symbol" w:hint="default"/>
      </w:rPr>
    </w:lvl>
    <w:lvl w:ilvl="7" w:tplc="04180003" w:tentative="1">
      <w:start w:val="1"/>
      <w:numFmt w:val="bullet"/>
      <w:lvlText w:val="o"/>
      <w:lvlJc w:val="left"/>
      <w:pPr>
        <w:tabs>
          <w:tab w:val="num" w:pos="5835"/>
        </w:tabs>
        <w:ind w:left="5835" w:hanging="360"/>
      </w:pPr>
      <w:rPr>
        <w:rFonts w:ascii="Courier New" w:hAnsi="Courier New" w:cs="Courier New" w:hint="default"/>
      </w:rPr>
    </w:lvl>
    <w:lvl w:ilvl="8" w:tplc="04180005" w:tentative="1">
      <w:start w:val="1"/>
      <w:numFmt w:val="bullet"/>
      <w:lvlText w:val=""/>
      <w:lvlJc w:val="left"/>
      <w:pPr>
        <w:tabs>
          <w:tab w:val="num" w:pos="6555"/>
        </w:tabs>
        <w:ind w:left="6555" w:hanging="360"/>
      </w:pPr>
      <w:rPr>
        <w:rFonts w:ascii="Wingdings" w:hAnsi="Wingdings" w:hint="default"/>
      </w:rPr>
    </w:lvl>
  </w:abstractNum>
  <w:abstractNum w:abstractNumId="55" w15:restartNumberingAfterBreak="0">
    <w:nsid w:val="786C09B2"/>
    <w:multiLevelType w:val="hybridMultilevel"/>
    <w:tmpl w:val="22C8BD18"/>
    <w:lvl w:ilvl="0" w:tplc="F24CCFA2">
      <w:start w:val="1800"/>
      <w:numFmt w:val="bullet"/>
      <w:lvlText w:val="-"/>
      <w:lvlJc w:val="left"/>
      <w:pPr>
        <w:ind w:left="1530" w:hanging="360"/>
      </w:pPr>
      <w:rPr>
        <w:rFonts w:ascii="Trebuchet MS" w:eastAsia="MS Mincho" w:hAnsi="Trebuchet MS" w:cs="Times New Roman"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56" w15:restartNumberingAfterBreak="0">
    <w:nsid w:val="79DB0906"/>
    <w:multiLevelType w:val="hybridMultilevel"/>
    <w:tmpl w:val="C7405B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7F676470"/>
    <w:multiLevelType w:val="hybridMultilevel"/>
    <w:tmpl w:val="B1023DC0"/>
    <w:lvl w:ilvl="0" w:tplc="04180001">
      <w:start w:val="1"/>
      <w:numFmt w:val="bullet"/>
      <w:lvlText w:val=""/>
      <w:lvlJc w:val="left"/>
      <w:pPr>
        <w:ind w:left="502" w:hanging="360"/>
      </w:pPr>
      <w:rPr>
        <w:rFonts w:ascii="Symbol" w:hAnsi="Symbol"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num w:numId="1" w16cid:durableId="1858496408">
    <w:abstractNumId w:val="23"/>
  </w:num>
  <w:num w:numId="2" w16cid:durableId="1179275818">
    <w:abstractNumId w:val="17"/>
  </w:num>
  <w:num w:numId="3" w16cid:durableId="1326517993">
    <w:abstractNumId w:val="25"/>
  </w:num>
  <w:num w:numId="4" w16cid:durableId="890000528">
    <w:abstractNumId w:val="46"/>
  </w:num>
  <w:num w:numId="5" w16cid:durableId="1462578195">
    <w:abstractNumId w:val="57"/>
  </w:num>
  <w:num w:numId="6" w16cid:durableId="170224860">
    <w:abstractNumId w:val="20"/>
  </w:num>
  <w:num w:numId="7" w16cid:durableId="1009260877">
    <w:abstractNumId w:val="49"/>
  </w:num>
  <w:num w:numId="8" w16cid:durableId="352345171">
    <w:abstractNumId w:val="47"/>
  </w:num>
  <w:num w:numId="9" w16cid:durableId="1768188604">
    <w:abstractNumId w:val="33"/>
  </w:num>
  <w:num w:numId="10" w16cid:durableId="1404446947">
    <w:abstractNumId w:val="21"/>
  </w:num>
  <w:num w:numId="11" w16cid:durableId="373507723">
    <w:abstractNumId w:val="40"/>
  </w:num>
  <w:num w:numId="12" w16cid:durableId="2112316367">
    <w:abstractNumId w:val="18"/>
  </w:num>
  <w:num w:numId="13" w16cid:durableId="2001733126">
    <w:abstractNumId w:val="19"/>
  </w:num>
  <w:num w:numId="14" w16cid:durableId="1310985671">
    <w:abstractNumId w:val="1"/>
  </w:num>
  <w:num w:numId="15" w16cid:durableId="10127303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9539862">
    <w:abstractNumId w:val="5"/>
  </w:num>
  <w:num w:numId="17" w16cid:durableId="111104864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9814826">
    <w:abstractNumId w:val="15"/>
  </w:num>
  <w:num w:numId="19" w16cid:durableId="1763137961">
    <w:abstractNumId w:val="0"/>
  </w:num>
  <w:num w:numId="20" w16cid:durableId="603535055">
    <w:abstractNumId w:val="4"/>
  </w:num>
  <w:num w:numId="21" w16cid:durableId="42107608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91566601">
    <w:abstractNumId w:val="4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686539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3937779">
    <w:abstractNumId w:val="58"/>
  </w:num>
  <w:num w:numId="25" w16cid:durableId="1671445792">
    <w:abstractNumId w:val="37"/>
  </w:num>
  <w:num w:numId="26" w16cid:durableId="1116294271">
    <w:abstractNumId w:val="35"/>
  </w:num>
  <w:num w:numId="27" w16cid:durableId="2131170301">
    <w:abstractNumId w:val="14"/>
  </w:num>
  <w:num w:numId="28" w16cid:durableId="1534684958">
    <w:abstractNumId w:val="29"/>
  </w:num>
  <w:num w:numId="29" w16cid:durableId="1331372872">
    <w:abstractNumId w:val="31"/>
  </w:num>
  <w:num w:numId="30" w16cid:durableId="1605651307">
    <w:abstractNumId w:val="48"/>
  </w:num>
  <w:num w:numId="31" w16cid:durableId="1952203399">
    <w:abstractNumId w:val="32"/>
  </w:num>
  <w:num w:numId="32" w16cid:durableId="1564177516">
    <w:abstractNumId w:val="38"/>
  </w:num>
  <w:num w:numId="33" w16cid:durableId="1059674592">
    <w:abstractNumId w:val="8"/>
  </w:num>
  <w:num w:numId="34" w16cid:durableId="1594629002">
    <w:abstractNumId w:val="54"/>
  </w:num>
  <w:num w:numId="35" w16cid:durableId="1043559018">
    <w:abstractNumId w:val="50"/>
  </w:num>
  <w:num w:numId="36" w16cid:durableId="474034600">
    <w:abstractNumId w:val="28"/>
  </w:num>
  <w:num w:numId="37" w16cid:durableId="1499230903">
    <w:abstractNumId w:val="36"/>
  </w:num>
  <w:num w:numId="38" w16cid:durableId="1570073156">
    <w:abstractNumId w:val="22"/>
  </w:num>
  <w:num w:numId="39" w16cid:durableId="795682929">
    <w:abstractNumId w:val="26"/>
  </w:num>
  <w:num w:numId="40" w16cid:durableId="710498902">
    <w:abstractNumId w:val="6"/>
  </w:num>
  <w:num w:numId="41" w16cid:durableId="194124480">
    <w:abstractNumId w:val="10"/>
  </w:num>
  <w:num w:numId="42" w16cid:durableId="1131822243">
    <w:abstractNumId w:val="42"/>
  </w:num>
  <w:num w:numId="43" w16cid:durableId="445663141">
    <w:abstractNumId w:val="13"/>
  </w:num>
  <w:num w:numId="44" w16cid:durableId="764885705">
    <w:abstractNumId w:val="24"/>
  </w:num>
  <w:num w:numId="45" w16cid:durableId="707028423">
    <w:abstractNumId w:val="2"/>
  </w:num>
  <w:num w:numId="46" w16cid:durableId="1341663196">
    <w:abstractNumId w:val="11"/>
  </w:num>
  <w:num w:numId="47" w16cid:durableId="1129665357">
    <w:abstractNumId w:val="27"/>
  </w:num>
  <w:num w:numId="48" w16cid:durableId="116723867">
    <w:abstractNumId w:val="34"/>
  </w:num>
  <w:num w:numId="49" w16cid:durableId="1156796172">
    <w:abstractNumId w:val="7"/>
  </w:num>
  <w:num w:numId="50" w16cid:durableId="1221021753">
    <w:abstractNumId w:val="43"/>
  </w:num>
  <w:num w:numId="51" w16cid:durableId="2048677630">
    <w:abstractNumId w:val="39"/>
  </w:num>
  <w:num w:numId="52" w16cid:durableId="1200162845">
    <w:abstractNumId w:val="9"/>
  </w:num>
  <w:num w:numId="53" w16cid:durableId="1144390162">
    <w:abstractNumId w:val="12"/>
  </w:num>
  <w:num w:numId="54" w16cid:durableId="1054161463">
    <w:abstractNumId w:val="51"/>
  </w:num>
  <w:num w:numId="55" w16cid:durableId="794448086">
    <w:abstractNumId w:val="56"/>
  </w:num>
  <w:num w:numId="56" w16cid:durableId="301932708">
    <w:abstractNumId w:val="30"/>
  </w:num>
  <w:num w:numId="57" w16cid:durableId="120225031">
    <w:abstractNumId w:val="3"/>
  </w:num>
  <w:num w:numId="58" w16cid:durableId="1773890121">
    <w:abstractNumId w:val="45"/>
  </w:num>
  <w:num w:numId="59" w16cid:durableId="1314748851">
    <w:abstractNumId w:val="52"/>
  </w:num>
  <w:num w:numId="60" w16cid:durableId="464127082">
    <w:abstractNumId w:val="44"/>
  </w:num>
  <w:num w:numId="61" w16cid:durableId="163253317">
    <w:abstractNumId w:val="55"/>
  </w:num>
  <w:num w:numId="62" w16cid:durableId="1682663126">
    <w:abstractNumId w:val="16"/>
  </w:num>
  <w:num w:numId="63" w16cid:durableId="67595949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12593"/>
    <w:rsid w:val="00014687"/>
    <w:rsid w:val="00016B2B"/>
    <w:rsid w:val="00017B14"/>
    <w:rsid w:val="00020A70"/>
    <w:rsid w:val="00020AAD"/>
    <w:rsid w:val="0002277B"/>
    <w:rsid w:val="000242F7"/>
    <w:rsid w:val="00024F68"/>
    <w:rsid w:val="000276A7"/>
    <w:rsid w:val="00030134"/>
    <w:rsid w:val="00031666"/>
    <w:rsid w:val="000322DF"/>
    <w:rsid w:val="00034709"/>
    <w:rsid w:val="0003494C"/>
    <w:rsid w:val="00034ACF"/>
    <w:rsid w:val="000357EA"/>
    <w:rsid w:val="0004323F"/>
    <w:rsid w:val="00043CF7"/>
    <w:rsid w:val="000458FC"/>
    <w:rsid w:val="00046264"/>
    <w:rsid w:val="00046C45"/>
    <w:rsid w:val="00056956"/>
    <w:rsid w:val="00062BBF"/>
    <w:rsid w:val="00063113"/>
    <w:rsid w:val="00066BD6"/>
    <w:rsid w:val="00066D14"/>
    <w:rsid w:val="0008125C"/>
    <w:rsid w:val="00081B62"/>
    <w:rsid w:val="00081C4F"/>
    <w:rsid w:val="00084AD6"/>
    <w:rsid w:val="00087310"/>
    <w:rsid w:val="00090346"/>
    <w:rsid w:val="00091FAC"/>
    <w:rsid w:val="00095524"/>
    <w:rsid w:val="000A211E"/>
    <w:rsid w:val="000A727B"/>
    <w:rsid w:val="000B0AFA"/>
    <w:rsid w:val="000B2D87"/>
    <w:rsid w:val="000B3FBD"/>
    <w:rsid w:val="000B7568"/>
    <w:rsid w:val="000C184E"/>
    <w:rsid w:val="000C6A88"/>
    <w:rsid w:val="000C734A"/>
    <w:rsid w:val="000D2240"/>
    <w:rsid w:val="000D2D4B"/>
    <w:rsid w:val="000D36C5"/>
    <w:rsid w:val="000E03D0"/>
    <w:rsid w:val="000E1271"/>
    <w:rsid w:val="000F1947"/>
    <w:rsid w:val="000F241C"/>
    <w:rsid w:val="000F2466"/>
    <w:rsid w:val="000F2C9E"/>
    <w:rsid w:val="000F55B5"/>
    <w:rsid w:val="00102878"/>
    <w:rsid w:val="00102A8B"/>
    <w:rsid w:val="0010351E"/>
    <w:rsid w:val="00105F3F"/>
    <w:rsid w:val="00106846"/>
    <w:rsid w:val="0011274E"/>
    <w:rsid w:val="0011327A"/>
    <w:rsid w:val="00115973"/>
    <w:rsid w:val="00117EEE"/>
    <w:rsid w:val="00120484"/>
    <w:rsid w:val="00125E51"/>
    <w:rsid w:val="00131B6F"/>
    <w:rsid w:val="00136622"/>
    <w:rsid w:val="00143FE4"/>
    <w:rsid w:val="00154174"/>
    <w:rsid w:val="00154D76"/>
    <w:rsid w:val="00155E14"/>
    <w:rsid w:val="00160649"/>
    <w:rsid w:val="00160F2F"/>
    <w:rsid w:val="001617FD"/>
    <w:rsid w:val="00166533"/>
    <w:rsid w:val="0016735A"/>
    <w:rsid w:val="001720CF"/>
    <w:rsid w:val="00174AF7"/>
    <w:rsid w:val="00181CA3"/>
    <w:rsid w:val="001852C0"/>
    <w:rsid w:val="001865FE"/>
    <w:rsid w:val="00190DF5"/>
    <w:rsid w:val="00197177"/>
    <w:rsid w:val="001A27D9"/>
    <w:rsid w:val="001A2F57"/>
    <w:rsid w:val="001A4176"/>
    <w:rsid w:val="001A48A1"/>
    <w:rsid w:val="001A553B"/>
    <w:rsid w:val="001A62B4"/>
    <w:rsid w:val="001A6F15"/>
    <w:rsid w:val="001B2E56"/>
    <w:rsid w:val="001B3BEB"/>
    <w:rsid w:val="001C0FC0"/>
    <w:rsid w:val="001C2217"/>
    <w:rsid w:val="001C3235"/>
    <w:rsid w:val="001C53C6"/>
    <w:rsid w:val="001C5A7B"/>
    <w:rsid w:val="001C6241"/>
    <w:rsid w:val="001C660B"/>
    <w:rsid w:val="001C70C5"/>
    <w:rsid w:val="001D7B0F"/>
    <w:rsid w:val="001E2E73"/>
    <w:rsid w:val="001E3CB6"/>
    <w:rsid w:val="001E567B"/>
    <w:rsid w:val="001F1A9B"/>
    <w:rsid w:val="001F6E24"/>
    <w:rsid w:val="00202A91"/>
    <w:rsid w:val="00205C3E"/>
    <w:rsid w:val="0021101F"/>
    <w:rsid w:val="00213657"/>
    <w:rsid w:val="00214D0E"/>
    <w:rsid w:val="002150D0"/>
    <w:rsid w:val="00222015"/>
    <w:rsid w:val="00224407"/>
    <w:rsid w:val="002248D6"/>
    <w:rsid w:val="002277EB"/>
    <w:rsid w:val="0022796A"/>
    <w:rsid w:val="00233624"/>
    <w:rsid w:val="002342A2"/>
    <w:rsid w:val="0023662F"/>
    <w:rsid w:val="00237FEE"/>
    <w:rsid w:val="00240DF8"/>
    <w:rsid w:val="002439B3"/>
    <w:rsid w:val="00244B4B"/>
    <w:rsid w:val="00250067"/>
    <w:rsid w:val="00250DD6"/>
    <w:rsid w:val="0025139A"/>
    <w:rsid w:val="00251627"/>
    <w:rsid w:val="002532FF"/>
    <w:rsid w:val="002567D2"/>
    <w:rsid w:val="002572A9"/>
    <w:rsid w:val="00261A94"/>
    <w:rsid w:val="00262DC2"/>
    <w:rsid w:val="002647D3"/>
    <w:rsid w:val="00264DAD"/>
    <w:rsid w:val="00270FA0"/>
    <w:rsid w:val="00272895"/>
    <w:rsid w:val="00274B78"/>
    <w:rsid w:val="00275029"/>
    <w:rsid w:val="00280DA4"/>
    <w:rsid w:val="002810A6"/>
    <w:rsid w:val="0028467B"/>
    <w:rsid w:val="002862BA"/>
    <w:rsid w:val="002863FC"/>
    <w:rsid w:val="002870FC"/>
    <w:rsid w:val="00287EE9"/>
    <w:rsid w:val="00290524"/>
    <w:rsid w:val="00290CCA"/>
    <w:rsid w:val="00290E31"/>
    <w:rsid w:val="002A3560"/>
    <w:rsid w:val="002A5591"/>
    <w:rsid w:val="002A5B2F"/>
    <w:rsid w:val="002A6B84"/>
    <w:rsid w:val="002B01AA"/>
    <w:rsid w:val="002B02C0"/>
    <w:rsid w:val="002B04CD"/>
    <w:rsid w:val="002B7F80"/>
    <w:rsid w:val="002C0DA4"/>
    <w:rsid w:val="002C2B91"/>
    <w:rsid w:val="002C5628"/>
    <w:rsid w:val="002C6E97"/>
    <w:rsid w:val="002C7E5F"/>
    <w:rsid w:val="002D0786"/>
    <w:rsid w:val="002D2C51"/>
    <w:rsid w:val="002D7703"/>
    <w:rsid w:val="002E535A"/>
    <w:rsid w:val="002F3A92"/>
    <w:rsid w:val="002F5725"/>
    <w:rsid w:val="003021F7"/>
    <w:rsid w:val="00302AA1"/>
    <w:rsid w:val="00306A36"/>
    <w:rsid w:val="003103CE"/>
    <w:rsid w:val="00311C12"/>
    <w:rsid w:val="003130A0"/>
    <w:rsid w:val="00314340"/>
    <w:rsid w:val="003161AC"/>
    <w:rsid w:val="00321C07"/>
    <w:rsid w:val="00323C20"/>
    <w:rsid w:val="00325DF9"/>
    <w:rsid w:val="00325FCB"/>
    <w:rsid w:val="00327BE8"/>
    <w:rsid w:val="00331457"/>
    <w:rsid w:val="00332474"/>
    <w:rsid w:val="00337BDB"/>
    <w:rsid w:val="00347EEA"/>
    <w:rsid w:val="003514BB"/>
    <w:rsid w:val="00363275"/>
    <w:rsid w:val="003632EC"/>
    <w:rsid w:val="00364581"/>
    <w:rsid w:val="0036617B"/>
    <w:rsid w:val="0036677B"/>
    <w:rsid w:val="00373640"/>
    <w:rsid w:val="00374740"/>
    <w:rsid w:val="00381571"/>
    <w:rsid w:val="00382672"/>
    <w:rsid w:val="00386B26"/>
    <w:rsid w:val="00387B47"/>
    <w:rsid w:val="00390050"/>
    <w:rsid w:val="003A1049"/>
    <w:rsid w:val="003A44DA"/>
    <w:rsid w:val="003A51DC"/>
    <w:rsid w:val="003A6701"/>
    <w:rsid w:val="003B4296"/>
    <w:rsid w:val="003B42E4"/>
    <w:rsid w:val="003B4FA1"/>
    <w:rsid w:val="003B7CB0"/>
    <w:rsid w:val="003C2FE8"/>
    <w:rsid w:val="003C31F6"/>
    <w:rsid w:val="003C51B0"/>
    <w:rsid w:val="003C568D"/>
    <w:rsid w:val="003C66C1"/>
    <w:rsid w:val="003C66F0"/>
    <w:rsid w:val="003C6862"/>
    <w:rsid w:val="003D095C"/>
    <w:rsid w:val="003D33DC"/>
    <w:rsid w:val="003D3DB6"/>
    <w:rsid w:val="003D6E55"/>
    <w:rsid w:val="003E233B"/>
    <w:rsid w:val="003E43EC"/>
    <w:rsid w:val="003E694D"/>
    <w:rsid w:val="003F0730"/>
    <w:rsid w:val="003F4389"/>
    <w:rsid w:val="003F5AE9"/>
    <w:rsid w:val="003F69CC"/>
    <w:rsid w:val="004010D8"/>
    <w:rsid w:val="00403897"/>
    <w:rsid w:val="0040701F"/>
    <w:rsid w:val="00414359"/>
    <w:rsid w:val="00417F1C"/>
    <w:rsid w:val="004208C5"/>
    <w:rsid w:val="00421645"/>
    <w:rsid w:val="00421654"/>
    <w:rsid w:val="004219AB"/>
    <w:rsid w:val="00422572"/>
    <w:rsid w:val="0042374E"/>
    <w:rsid w:val="00424578"/>
    <w:rsid w:val="00425FD7"/>
    <w:rsid w:val="00426222"/>
    <w:rsid w:val="00426B04"/>
    <w:rsid w:val="00427753"/>
    <w:rsid w:val="0042777C"/>
    <w:rsid w:val="00434136"/>
    <w:rsid w:val="004344F5"/>
    <w:rsid w:val="00436932"/>
    <w:rsid w:val="004405F7"/>
    <w:rsid w:val="004415EF"/>
    <w:rsid w:val="0044390C"/>
    <w:rsid w:val="00446976"/>
    <w:rsid w:val="0044763B"/>
    <w:rsid w:val="00451E86"/>
    <w:rsid w:val="00453D70"/>
    <w:rsid w:val="00454690"/>
    <w:rsid w:val="00454DB0"/>
    <w:rsid w:val="00462330"/>
    <w:rsid w:val="0046463E"/>
    <w:rsid w:val="004749C0"/>
    <w:rsid w:val="00476001"/>
    <w:rsid w:val="0047731D"/>
    <w:rsid w:val="0048151C"/>
    <w:rsid w:val="00482B9D"/>
    <w:rsid w:val="00482BC7"/>
    <w:rsid w:val="0048348D"/>
    <w:rsid w:val="0048510A"/>
    <w:rsid w:val="0049293F"/>
    <w:rsid w:val="004976F2"/>
    <w:rsid w:val="00497B4A"/>
    <w:rsid w:val="004A15CD"/>
    <w:rsid w:val="004A4250"/>
    <w:rsid w:val="004B060E"/>
    <w:rsid w:val="004B0AD2"/>
    <w:rsid w:val="004B16F2"/>
    <w:rsid w:val="004B1BA5"/>
    <w:rsid w:val="004B22BA"/>
    <w:rsid w:val="004B421C"/>
    <w:rsid w:val="004B5C18"/>
    <w:rsid w:val="004B7671"/>
    <w:rsid w:val="004C26F0"/>
    <w:rsid w:val="004C72DA"/>
    <w:rsid w:val="004C7D90"/>
    <w:rsid w:val="004D2328"/>
    <w:rsid w:val="004D2ADB"/>
    <w:rsid w:val="004D5FFB"/>
    <w:rsid w:val="004E4901"/>
    <w:rsid w:val="004E5F4D"/>
    <w:rsid w:val="004E66BB"/>
    <w:rsid w:val="004E7415"/>
    <w:rsid w:val="004F1445"/>
    <w:rsid w:val="004F1662"/>
    <w:rsid w:val="004F3B42"/>
    <w:rsid w:val="004F41B1"/>
    <w:rsid w:val="004F59CF"/>
    <w:rsid w:val="004F7195"/>
    <w:rsid w:val="004F7C41"/>
    <w:rsid w:val="00500F53"/>
    <w:rsid w:val="005025D9"/>
    <w:rsid w:val="005049D8"/>
    <w:rsid w:val="00505BEB"/>
    <w:rsid w:val="00505C6F"/>
    <w:rsid w:val="00511EB3"/>
    <w:rsid w:val="0051256F"/>
    <w:rsid w:val="0051280D"/>
    <w:rsid w:val="005139D6"/>
    <w:rsid w:val="0051419C"/>
    <w:rsid w:val="00515673"/>
    <w:rsid w:val="00520256"/>
    <w:rsid w:val="005215B2"/>
    <w:rsid w:val="005269C7"/>
    <w:rsid w:val="00527A01"/>
    <w:rsid w:val="00530F82"/>
    <w:rsid w:val="005315F7"/>
    <w:rsid w:val="00536FB6"/>
    <w:rsid w:val="005376DC"/>
    <w:rsid w:val="00537E00"/>
    <w:rsid w:val="0054011D"/>
    <w:rsid w:val="00540F2B"/>
    <w:rsid w:val="00543C7F"/>
    <w:rsid w:val="005443A6"/>
    <w:rsid w:val="0055049F"/>
    <w:rsid w:val="00550E2F"/>
    <w:rsid w:val="005545F4"/>
    <w:rsid w:val="00555270"/>
    <w:rsid w:val="005619D4"/>
    <w:rsid w:val="00562D6D"/>
    <w:rsid w:val="00564044"/>
    <w:rsid w:val="0056576C"/>
    <w:rsid w:val="00565AB1"/>
    <w:rsid w:val="00566314"/>
    <w:rsid w:val="00567DB9"/>
    <w:rsid w:val="00567FB0"/>
    <w:rsid w:val="00571203"/>
    <w:rsid w:val="005719FB"/>
    <w:rsid w:val="0057620C"/>
    <w:rsid w:val="00583E89"/>
    <w:rsid w:val="005849D1"/>
    <w:rsid w:val="00591662"/>
    <w:rsid w:val="00592B79"/>
    <w:rsid w:val="005930D4"/>
    <w:rsid w:val="0059565C"/>
    <w:rsid w:val="00596E7C"/>
    <w:rsid w:val="00597986"/>
    <w:rsid w:val="005A17A2"/>
    <w:rsid w:val="005A193E"/>
    <w:rsid w:val="005A48E9"/>
    <w:rsid w:val="005A6A2B"/>
    <w:rsid w:val="005A7243"/>
    <w:rsid w:val="005B0A19"/>
    <w:rsid w:val="005B22EB"/>
    <w:rsid w:val="005B2BDD"/>
    <w:rsid w:val="005B49D5"/>
    <w:rsid w:val="005B5BD7"/>
    <w:rsid w:val="005B7CAD"/>
    <w:rsid w:val="005C31C1"/>
    <w:rsid w:val="005C657E"/>
    <w:rsid w:val="005D1F9C"/>
    <w:rsid w:val="005D226E"/>
    <w:rsid w:val="005D3DDF"/>
    <w:rsid w:val="005E11CF"/>
    <w:rsid w:val="005E1303"/>
    <w:rsid w:val="005E3499"/>
    <w:rsid w:val="005E403C"/>
    <w:rsid w:val="005E49A6"/>
    <w:rsid w:val="005F2C21"/>
    <w:rsid w:val="005F3590"/>
    <w:rsid w:val="005F7C6D"/>
    <w:rsid w:val="006022A6"/>
    <w:rsid w:val="00610D05"/>
    <w:rsid w:val="00615F4A"/>
    <w:rsid w:val="00622B9B"/>
    <w:rsid w:val="00622E90"/>
    <w:rsid w:val="006236C7"/>
    <w:rsid w:val="0062601F"/>
    <w:rsid w:val="006304B0"/>
    <w:rsid w:val="00632F40"/>
    <w:rsid w:val="00636BE5"/>
    <w:rsid w:val="00640F0C"/>
    <w:rsid w:val="006432E5"/>
    <w:rsid w:val="006463B0"/>
    <w:rsid w:val="00651B50"/>
    <w:rsid w:val="006561B2"/>
    <w:rsid w:val="006562D8"/>
    <w:rsid w:val="00656C32"/>
    <w:rsid w:val="00656F69"/>
    <w:rsid w:val="0066027C"/>
    <w:rsid w:val="00660DA6"/>
    <w:rsid w:val="0066108B"/>
    <w:rsid w:val="00661CF6"/>
    <w:rsid w:val="00662BF7"/>
    <w:rsid w:val="006646C0"/>
    <w:rsid w:val="00664A48"/>
    <w:rsid w:val="006722E0"/>
    <w:rsid w:val="0067385C"/>
    <w:rsid w:val="00673C68"/>
    <w:rsid w:val="00673DC1"/>
    <w:rsid w:val="00676377"/>
    <w:rsid w:val="00683771"/>
    <w:rsid w:val="0069314F"/>
    <w:rsid w:val="00693357"/>
    <w:rsid w:val="006954E2"/>
    <w:rsid w:val="00696822"/>
    <w:rsid w:val="00696B6C"/>
    <w:rsid w:val="006A32E9"/>
    <w:rsid w:val="006A6F0D"/>
    <w:rsid w:val="006A76F7"/>
    <w:rsid w:val="006B271E"/>
    <w:rsid w:val="006B3AF6"/>
    <w:rsid w:val="006B6C1C"/>
    <w:rsid w:val="006C3253"/>
    <w:rsid w:val="006C38D7"/>
    <w:rsid w:val="006C45B1"/>
    <w:rsid w:val="006D12B4"/>
    <w:rsid w:val="006D2A29"/>
    <w:rsid w:val="006D492B"/>
    <w:rsid w:val="006F2233"/>
    <w:rsid w:val="006F26DE"/>
    <w:rsid w:val="006F5C4F"/>
    <w:rsid w:val="006F672C"/>
    <w:rsid w:val="00711779"/>
    <w:rsid w:val="00715EE4"/>
    <w:rsid w:val="00715FFF"/>
    <w:rsid w:val="007213DB"/>
    <w:rsid w:val="00721EB7"/>
    <w:rsid w:val="00722BCD"/>
    <w:rsid w:val="00722E98"/>
    <w:rsid w:val="007234A3"/>
    <w:rsid w:val="007273E4"/>
    <w:rsid w:val="007275E9"/>
    <w:rsid w:val="0073503E"/>
    <w:rsid w:val="0073561F"/>
    <w:rsid w:val="0074234E"/>
    <w:rsid w:val="00747FC3"/>
    <w:rsid w:val="007521D5"/>
    <w:rsid w:val="00752257"/>
    <w:rsid w:val="00752B1B"/>
    <w:rsid w:val="00753CF1"/>
    <w:rsid w:val="00754642"/>
    <w:rsid w:val="00754A8C"/>
    <w:rsid w:val="00761987"/>
    <w:rsid w:val="00765148"/>
    <w:rsid w:val="0076569A"/>
    <w:rsid w:val="007666A9"/>
    <w:rsid w:val="00770740"/>
    <w:rsid w:val="00780B83"/>
    <w:rsid w:val="00781C09"/>
    <w:rsid w:val="00781E81"/>
    <w:rsid w:val="007925CB"/>
    <w:rsid w:val="00794D4E"/>
    <w:rsid w:val="00797D16"/>
    <w:rsid w:val="007A218D"/>
    <w:rsid w:val="007A27D7"/>
    <w:rsid w:val="007A2D45"/>
    <w:rsid w:val="007A331E"/>
    <w:rsid w:val="007A3D8A"/>
    <w:rsid w:val="007A525B"/>
    <w:rsid w:val="007A5996"/>
    <w:rsid w:val="007A5A4A"/>
    <w:rsid w:val="007A7A04"/>
    <w:rsid w:val="007B120A"/>
    <w:rsid w:val="007B1562"/>
    <w:rsid w:val="007B1DA7"/>
    <w:rsid w:val="007B2322"/>
    <w:rsid w:val="007B4A32"/>
    <w:rsid w:val="007B5F51"/>
    <w:rsid w:val="007C1968"/>
    <w:rsid w:val="007C202F"/>
    <w:rsid w:val="007C2482"/>
    <w:rsid w:val="007C4FB3"/>
    <w:rsid w:val="007C5261"/>
    <w:rsid w:val="007C5B60"/>
    <w:rsid w:val="007C6427"/>
    <w:rsid w:val="007C693C"/>
    <w:rsid w:val="007D172A"/>
    <w:rsid w:val="007D3B9F"/>
    <w:rsid w:val="007D7D0D"/>
    <w:rsid w:val="007E1547"/>
    <w:rsid w:val="007E32EE"/>
    <w:rsid w:val="007E43A0"/>
    <w:rsid w:val="007F10F1"/>
    <w:rsid w:val="007F3530"/>
    <w:rsid w:val="007F3556"/>
    <w:rsid w:val="007F4637"/>
    <w:rsid w:val="007F5A1A"/>
    <w:rsid w:val="007F6881"/>
    <w:rsid w:val="007F693F"/>
    <w:rsid w:val="00804735"/>
    <w:rsid w:val="008058FE"/>
    <w:rsid w:val="00806B62"/>
    <w:rsid w:val="00810A7E"/>
    <w:rsid w:val="008126C5"/>
    <w:rsid w:val="00814B77"/>
    <w:rsid w:val="00814F62"/>
    <w:rsid w:val="008159C5"/>
    <w:rsid w:val="0081733F"/>
    <w:rsid w:val="00817ECE"/>
    <w:rsid w:val="00820243"/>
    <w:rsid w:val="00823D38"/>
    <w:rsid w:val="00826132"/>
    <w:rsid w:val="008279A2"/>
    <w:rsid w:val="00830419"/>
    <w:rsid w:val="00831CD8"/>
    <w:rsid w:val="008322B2"/>
    <w:rsid w:val="00837327"/>
    <w:rsid w:val="008374FB"/>
    <w:rsid w:val="00840553"/>
    <w:rsid w:val="00842337"/>
    <w:rsid w:val="0084366D"/>
    <w:rsid w:val="00845052"/>
    <w:rsid w:val="008461D6"/>
    <w:rsid w:val="00847D12"/>
    <w:rsid w:val="00850943"/>
    <w:rsid w:val="0085218B"/>
    <w:rsid w:val="00852D2B"/>
    <w:rsid w:val="00856005"/>
    <w:rsid w:val="00856BED"/>
    <w:rsid w:val="008600D6"/>
    <w:rsid w:val="008669A9"/>
    <w:rsid w:val="008719E8"/>
    <w:rsid w:val="00875544"/>
    <w:rsid w:val="008863A2"/>
    <w:rsid w:val="0089297E"/>
    <w:rsid w:val="00892D18"/>
    <w:rsid w:val="0089644E"/>
    <w:rsid w:val="0089670A"/>
    <w:rsid w:val="00897063"/>
    <w:rsid w:val="008A2B03"/>
    <w:rsid w:val="008A37E6"/>
    <w:rsid w:val="008B00F7"/>
    <w:rsid w:val="008B06CA"/>
    <w:rsid w:val="008B0B24"/>
    <w:rsid w:val="008B2DA7"/>
    <w:rsid w:val="008B56AD"/>
    <w:rsid w:val="008C2C70"/>
    <w:rsid w:val="008C3747"/>
    <w:rsid w:val="008D0EDA"/>
    <w:rsid w:val="008D1A96"/>
    <w:rsid w:val="008D3E47"/>
    <w:rsid w:val="008D6525"/>
    <w:rsid w:val="008D686C"/>
    <w:rsid w:val="008D7BF6"/>
    <w:rsid w:val="008E252C"/>
    <w:rsid w:val="008E375F"/>
    <w:rsid w:val="008E5EC3"/>
    <w:rsid w:val="008F0F94"/>
    <w:rsid w:val="008F1890"/>
    <w:rsid w:val="008F3A6C"/>
    <w:rsid w:val="008F6AF2"/>
    <w:rsid w:val="008F7C84"/>
    <w:rsid w:val="009023DF"/>
    <w:rsid w:val="00902BA4"/>
    <w:rsid w:val="00903B12"/>
    <w:rsid w:val="00904668"/>
    <w:rsid w:val="00904ED8"/>
    <w:rsid w:val="00907215"/>
    <w:rsid w:val="00911C2A"/>
    <w:rsid w:val="009128EA"/>
    <w:rsid w:val="009142B9"/>
    <w:rsid w:val="009155FE"/>
    <w:rsid w:val="00920B92"/>
    <w:rsid w:val="00920DFF"/>
    <w:rsid w:val="00924B05"/>
    <w:rsid w:val="00924D93"/>
    <w:rsid w:val="00925D22"/>
    <w:rsid w:val="0092652B"/>
    <w:rsid w:val="00930415"/>
    <w:rsid w:val="00930B91"/>
    <w:rsid w:val="0093235E"/>
    <w:rsid w:val="00936E04"/>
    <w:rsid w:val="009406B6"/>
    <w:rsid w:val="00942B81"/>
    <w:rsid w:val="00942E0A"/>
    <w:rsid w:val="00943FED"/>
    <w:rsid w:val="009458D9"/>
    <w:rsid w:val="00946A95"/>
    <w:rsid w:val="009514BE"/>
    <w:rsid w:val="00955410"/>
    <w:rsid w:val="009568E7"/>
    <w:rsid w:val="00957CCC"/>
    <w:rsid w:val="00960080"/>
    <w:rsid w:val="009600EF"/>
    <w:rsid w:val="009636DB"/>
    <w:rsid w:val="00970EBE"/>
    <w:rsid w:val="0097518D"/>
    <w:rsid w:val="009806BC"/>
    <w:rsid w:val="00984F08"/>
    <w:rsid w:val="009920EC"/>
    <w:rsid w:val="00995510"/>
    <w:rsid w:val="009957A7"/>
    <w:rsid w:val="009962EB"/>
    <w:rsid w:val="00996B20"/>
    <w:rsid w:val="00996E14"/>
    <w:rsid w:val="00997082"/>
    <w:rsid w:val="009974E4"/>
    <w:rsid w:val="009979BE"/>
    <w:rsid w:val="009A53B8"/>
    <w:rsid w:val="009A7F97"/>
    <w:rsid w:val="009B19F6"/>
    <w:rsid w:val="009B2623"/>
    <w:rsid w:val="009B2EEE"/>
    <w:rsid w:val="009B656C"/>
    <w:rsid w:val="009C5724"/>
    <w:rsid w:val="009C7590"/>
    <w:rsid w:val="009D270B"/>
    <w:rsid w:val="009D38DF"/>
    <w:rsid w:val="009D7A04"/>
    <w:rsid w:val="009E0654"/>
    <w:rsid w:val="009E1643"/>
    <w:rsid w:val="009E2460"/>
    <w:rsid w:val="009E4820"/>
    <w:rsid w:val="009E57E5"/>
    <w:rsid w:val="009E7379"/>
    <w:rsid w:val="009F0EA1"/>
    <w:rsid w:val="009F283C"/>
    <w:rsid w:val="009F29C1"/>
    <w:rsid w:val="009F557A"/>
    <w:rsid w:val="009F5623"/>
    <w:rsid w:val="009F7A07"/>
    <w:rsid w:val="00A0097F"/>
    <w:rsid w:val="00A01DB0"/>
    <w:rsid w:val="00A112F6"/>
    <w:rsid w:val="00A123C9"/>
    <w:rsid w:val="00A133FC"/>
    <w:rsid w:val="00A15F22"/>
    <w:rsid w:val="00A17145"/>
    <w:rsid w:val="00A177DF"/>
    <w:rsid w:val="00A219F2"/>
    <w:rsid w:val="00A22EE6"/>
    <w:rsid w:val="00A24B77"/>
    <w:rsid w:val="00A3021F"/>
    <w:rsid w:val="00A341DB"/>
    <w:rsid w:val="00A34423"/>
    <w:rsid w:val="00A354EB"/>
    <w:rsid w:val="00A36BF3"/>
    <w:rsid w:val="00A37521"/>
    <w:rsid w:val="00A40302"/>
    <w:rsid w:val="00A4317E"/>
    <w:rsid w:val="00A436BC"/>
    <w:rsid w:val="00A46305"/>
    <w:rsid w:val="00A465B6"/>
    <w:rsid w:val="00A559EE"/>
    <w:rsid w:val="00A57E88"/>
    <w:rsid w:val="00A60482"/>
    <w:rsid w:val="00A62746"/>
    <w:rsid w:val="00A665EE"/>
    <w:rsid w:val="00A66AED"/>
    <w:rsid w:val="00A66DC2"/>
    <w:rsid w:val="00A72B49"/>
    <w:rsid w:val="00A7514E"/>
    <w:rsid w:val="00A8248D"/>
    <w:rsid w:val="00A862F9"/>
    <w:rsid w:val="00A86DBF"/>
    <w:rsid w:val="00A90D2E"/>
    <w:rsid w:val="00A94FC6"/>
    <w:rsid w:val="00A951A3"/>
    <w:rsid w:val="00A951E6"/>
    <w:rsid w:val="00AA4C5A"/>
    <w:rsid w:val="00AA621E"/>
    <w:rsid w:val="00AB0302"/>
    <w:rsid w:val="00AB18AF"/>
    <w:rsid w:val="00AB2C2A"/>
    <w:rsid w:val="00AB3C13"/>
    <w:rsid w:val="00AB455B"/>
    <w:rsid w:val="00AB4EF3"/>
    <w:rsid w:val="00AB6ADB"/>
    <w:rsid w:val="00AC04E4"/>
    <w:rsid w:val="00AC13FE"/>
    <w:rsid w:val="00AC36AD"/>
    <w:rsid w:val="00AC4143"/>
    <w:rsid w:val="00AD1AB4"/>
    <w:rsid w:val="00AD584D"/>
    <w:rsid w:val="00AD6261"/>
    <w:rsid w:val="00AD64F5"/>
    <w:rsid w:val="00AD6565"/>
    <w:rsid w:val="00AE1570"/>
    <w:rsid w:val="00AE3CB3"/>
    <w:rsid w:val="00AE5726"/>
    <w:rsid w:val="00AE7638"/>
    <w:rsid w:val="00AF413A"/>
    <w:rsid w:val="00B00A98"/>
    <w:rsid w:val="00B00EFF"/>
    <w:rsid w:val="00B01415"/>
    <w:rsid w:val="00B0306C"/>
    <w:rsid w:val="00B04BEB"/>
    <w:rsid w:val="00B06972"/>
    <w:rsid w:val="00B073FF"/>
    <w:rsid w:val="00B11400"/>
    <w:rsid w:val="00B137E2"/>
    <w:rsid w:val="00B13B94"/>
    <w:rsid w:val="00B142EB"/>
    <w:rsid w:val="00B14F77"/>
    <w:rsid w:val="00B1522B"/>
    <w:rsid w:val="00B23F96"/>
    <w:rsid w:val="00B24C61"/>
    <w:rsid w:val="00B272DC"/>
    <w:rsid w:val="00B2756B"/>
    <w:rsid w:val="00B27F30"/>
    <w:rsid w:val="00B31EAD"/>
    <w:rsid w:val="00B36E10"/>
    <w:rsid w:val="00B40F95"/>
    <w:rsid w:val="00B429BB"/>
    <w:rsid w:val="00B44802"/>
    <w:rsid w:val="00B5095A"/>
    <w:rsid w:val="00B50CE0"/>
    <w:rsid w:val="00B514CE"/>
    <w:rsid w:val="00B539A5"/>
    <w:rsid w:val="00B54428"/>
    <w:rsid w:val="00B56D4A"/>
    <w:rsid w:val="00B577FD"/>
    <w:rsid w:val="00B60785"/>
    <w:rsid w:val="00B621C5"/>
    <w:rsid w:val="00B628C3"/>
    <w:rsid w:val="00B62FCB"/>
    <w:rsid w:val="00B63839"/>
    <w:rsid w:val="00B64F36"/>
    <w:rsid w:val="00B65F6F"/>
    <w:rsid w:val="00B705EA"/>
    <w:rsid w:val="00B7075E"/>
    <w:rsid w:val="00B7179A"/>
    <w:rsid w:val="00B72CC1"/>
    <w:rsid w:val="00B74B3F"/>
    <w:rsid w:val="00B81932"/>
    <w:rsid w:val="00B9102E"/>
    <w:rsid w:val="00B9543E"/>
    <w:rsid w:val="00B957CD"/>
    <w:rsid w:val="00B959A5"/>
    <w:rsid w:val="00BA19ED"/>
    <w:rsid w:val="00BA4373"/>
    <w:rsid w:val="00BA503B"/>
    <w:rsid w:val="00BA6EA6"/>
    <w:rsid w:val="00BA7C0D"/>
    <w:rsid w:val="00BB1600"/>
    <w:rsid w:val="00BB1971"/>
    <w:rsid w:val="00BB1990"/>
    <w:rsid w:val="00BB1DA8"/>
    <w:rsid w:val="00BB244B"/>
    <w:rsid w:val="00BB30AC"/>
    <w:rsid w:val="00BB6191"/>
    <w:rsid w:val="00BC14C2"/>
    <w:rsid w:val="00BC3743"/>
    <w:rsid w:val="00BC4F69"/>
    <w:rsid w:val="00BC72BF"/>
    <w:rsid w:val="00BC771A"/>
    <w:rsid w:val="00BD11FF"/>
    <w:rsid w:val="00BD37DA"/>
    <w:rsid w:val="00BD397F"/>
    <w:rsid w:val="00BD3AC9"/>
    <w:rsid w:val="00BD4367"/>
    <w:rsid w:val="00BD5853"/>
    <w:rsid w:val="00BD5CD1"/>
    <w:rsid w:val="00BD5E9E"/>
    <w:rsid w:val="00BE170E"/>
    <w:rsid w:val="00BE3A43"/>
    <w:rsid w:val="00BE6C22"/>
    <w:rsid w:val="00BF6109"/>
    <w:rsid w:val="00C024A6"/>
    <w:rsid w:val="00C039A8"/>
    <w:rsid w:val="00C05439"/>
    <w:rsid w:val="00C0560F"/>
    <w:rsid w:val="00C1125C"/>
    <w:rsid w:val="00C1371E"/>
    <w:rsid w:val="00C172BE"/>
    <w:rsid w:val="00C2242A"/>
    <w:rsid w:val="00C27FEB"/>
    <w:rsid w:val="00C36510"/>
    <w:rsid w:val="00C41027"/>
    <w:rsid w:val="00C4197E"/>
    <w:rsid w:val="00C429E2"/>
    <w:rsid w:val="00C438B9"/>
    <w:rsid w:val="00C50E09"/>
    <w:rsid w:val="00C5283B"/>
    <w:rsid w:val="00C53033"/>
    <w:rsid w:val="00C5652E"/>
    <w:rsid w:val="00C57B38"/>
    <w:rsid w:val="00C61D62"/>
    <w:rsid w:val="00C64A40"/>
    <w:rsid w:val="00C65003"/>
    <w:rsid w:val="00C65CC9"/>
    <w:rsid w:val="00C65CED"/>
    <w:rsid w:val="00C70E09"/>
    <w:rsid w:val="00C70F13"/>
    <w:rsid w:val="00C7121F"/>
    <w:rsid w:val="00C745E7"/>
    <w:rsid w:val="00C7502F"/>
    <w:rsid w:val="00C811C9"/>
    <w:rsid w:val="00C834F8"/>
    <w:rsid w:val="00C83BDA"/>
    <w:rsid w:val="00C8779F"/>
    <w:rsid w:val="00C877A8"/>
    <w:rsid w:val="00C87CCD"/>
    <w:rsid w:val="00C94173"/>
    <w:rsid w:val="00C9590C"/>
    <w:rsid w:val="00C95A8F"/>
    <w:rsid w:val="00C95C41"/>
    <w:rsid w:val="00CA045F"/>
    <w:rsid w:val="00CA11BD"/>
    <w:rsid w:val="00CA2A98"/>
    <w:rsid w:val="00CB68DE"/>
    <w:rsid w:val="00CB6C8D"/>
    <w:rsid w:val="00CB7DCE"/>
    <w:rsid w:val="00CC2A8C"/>
    <w:rsid w:val="00CC34D2"/>
    <w:rsid w:val="00CD062E"/>
    <w:rsid w:val="00CD07A4"/>
    <w:rsid w:val="00CD0810"/>
    <w:rsid w:val="00CD46FC"/>
    <w:rsid w:val="00CD5E71"/>
    <w:rsid w:val="00CE018F"/>
    <w:rsid w:val="00CE4B1E"/>
    <w:rsid w:val="00CE6DD5"/>
    <w:rsid w:val="00CE78A0"/>
    <w:rsid w:val="00CF0834"/>
    <w:rsid w:val="00CF1C48"/>
    <w:rsid w:val="00CF1CD2"/>
    <w:rsid w:val="00CF3B97"/>
    <w:rsid w:val="00CF6A7C"/>
    <w:rsid w:val="00CF72EE"/>
    <w:rsid w:val="00D00247"/>
    <w:rsid w:val="00D006E7"/>
    <w:rsid w:val="00D0240B"/>
    <w:rsid w:val="00D02A02"/>
    <w:rsid w:val="00D048DE"/>
    <w:rsid w:val="00D058C6"/>
    <w:rsid w:val="00D06078"/>
    <w:rsid w:val="00D06241"/>
    <w:rsid w:val="00D07360"/>
    <w:rsid w:val="00D13255"/>
    <w:rsid w:val="00D167C6"/>
    <w:rsid w:val="00D22FFF"/>
    <w:rsid w:val="00D254BB"/>
    <w:rsid w:val="00D30218"/>
    <w:rsid w:val="00D32684"/>
    <w:rsid w:val="00D33D55"/>
    <w:rsid w:val="00D36A57"/>
    <w:rsid w:val="00D36C21"/>
    <w:rsid w:val="00D40CEA"/>
    <w:rsid w:val="00D41A62"/>
    <w:rsid w:val="00D47E70"/>
    <w:rsid w:val="00D5057A"/>
    <w:rsid w:val="00D53E51"/>
    <w:rsid w:val="00D54095"/>
    <w:rsid w:val="00D5642F"/>
    <w:rsid w:val="00D579B8"/>
    <w:rsid w:val="00D601C8"/>
    <w:rsid w:val="00D63446"/>
    <w:rsid w:val="00D6558E"/>
    <w:rsid w:val="00D658B2"/>
    <w:rsid w:val="00D67895"/>
    <w:rsid w:val="00D709C9"/>
    <w:rsid w:val="00D70B3F"/>
    <w:rsid w:val="00D731D8"/>
    <w:rsid w:val="00D7428B"/>
    <w:rsid w:val="00D77969"/>
    <w:rsid w:val="00D80586"/>
    <w:rsid w:val="00D826FD"/>
    <w:rsid w:val="00D842A2"/>
    <w:rsid w:val="00D86F57"/>
    <w:rsid w:val="00D910E0"/>
    <w:rsid w:val="00D9772D"/>
    <w:rsid w:val="00DA0784"/>
    <w:rsid w:val="00DA1CFF"/>
    <w:rsid w:val="00DA2C8C"/>
    <w:rsid w:val="00DA4653"/>
    <w:rsid w:val="00DA6DA0"/>
    <w:rsid w:val="00DB53B4"/>
    <w:rsid w:val="00DB692B"/>
    <w:rsid w:val="00DC1A44"/>
    <w:rsid w:val="00DC27CA"/>
    <w:rsid w:val="00DC567A"/>
    <w:rsid w:val="00DC5CC8"/>
    <w:rsid w:val="00DC6815"/>
    <w:rsid w:val="00DC6B29"/>
    <w:rsid w:val="00DD034E"/>
    <w:rsid w:val="00DD1F35"/>
    <w:rsid w:val="00DD60C4"/>
    <w:rsid w:val="00DD6625"/>
    <w:rsid w:val="00DD7EF2"/>
    <w:rsid w:val="00DE10A7"/>
    <w:rsid w:val="00DE1E9D"/>
    <w:rsid w:val="00DE5128"/>
    <w:rsid w:val="00DE7369"/>
    <w:rsid w:val="00DF02A3"/>
    <w:rsid w:val="00DF075B"/>
    <w:rsid w:val="00DF087E"/>
    <w:rsid w:val="00DF1C61"/>
    <w:rsid w:val="00DF5C20"/>
    <w:rsid w:val="00DF6CA8"/>
    <w:rsid w:val="00E05426"/>
    <w:rsid w:val="00E0605E"/>
    <w:rsid w:val="00E06376"/>
    <w:rsid w:val="00E11B92"/>
    <w:rsid w:val="00E132EC"/>
    <w:rsid w:val="00E13C41"/>
    <w:rsid w:val="00E14275"/>
    <w:rsid w:val="00E16A3E"/>
    <w:rsid w:val="00E22AB0"/>
    <w:rsid w:val="00E22D3F"/>
    <w:rsid w:val="00E26A4D"/>
    <w:rsid w:val="00E26B62"/>
    <w:rsid w:val="00E2732D"/>
    <w:rsid w:val="00E3086E"/>
    <w:rsid w:val="00E31590"/>
    <w:rsid w:val="00E32BFB"/>
    <w:rsid w:val="00E348D7"/>
    <w:rsid w:val="00E35ACC"/>
    <w:rsid w:val="00E36EBD"/>
    <w:rsid w:val="00E40A3C"/>
    <w:rsid w:val="00E447AD"/>
    <w:rsid w:val="00E4637F"/>
    <w:rsid w:val="00E4686A"/>
    <w:rsid w:val="00E508A9"/>
    <w:rsid w:val="00E525E7"/>
    <w:rsid w:val="00E5578D"/>
    <w:rsid w:val="00E62A53"/>
    <w:rsid w:val="00E62A6F"/>
    <w:rsid w:val="00E65725"/>
    <w:rsid w:val="00E657AD"/>
    <w:rsid w:val="00E673EB"/>
    <w:rsid w:val="00E70412"/>
    <w:rsid w:val="00E7246D"/>
    <w:rsid w:val="00E73607"/>
    <w:rsid w:val="00E80939"/>
    <w:rsid w:val="00E84523"/>
    <w:rsid w:val="00E85678"/>
    <w:rsid w:val="00E9232F"/>
    <w:rsid w:val="00E960BD"/>
    <w:rsid w:val="00E9669F"/>
    <w:rsid w:val="00EA033D"/>
    <w:rsid w:val="00EA2E8F"/>
    <w:rsid w:val="00EA30BD"/>
    <w:rsid w:val="00EA49A7"/>
    <w:rsid w:val="00EA49F8"/>
    <w:rsid w:val="00EB29BC"/>
    <w:rsid w:val="00EB3D08"/>
    <w:rsid w:val="00EB5DE8"/>
    <w:rsid w:val="00EC331B"/>
    <w:rsid w:val="00EC3996"/>
    <w:rsid w:val="00EC3F63"/>
    <w:rsid w:val="00ED2267"/>
    <w:rsid w:val="00ED276E"/>
    <w:rsid w:val="00ED4BCA"/>
    <w:rsid w:val="00ED4FA3"/>
    <w:rsid w:val="00ED6D29"/>
    <w:rsid w:val="00EE0C0B"/>
    <w:rsid w:val="00EE25E8"/>
    <w:rsid w:val="00EE6BAA"/>
    <w:rsid w:val="00EF273D"/>
    <w:rsid w:val="00EF3F9F"/>
    <w:rsid w:val="00EF49AD"/>
    <w:rsid w:val="00EF620D"/>
    <w:rsid w:val="00EF7B5E"/>
    <w:rsid w:val="00F04972"/>
    <w:rsid w:val="00F05715"/>
    <w:rsid w:val="00F10B1A"/>
    <w:rsid w:val="00F13BD2"/>
    <w:rsid w:val="00F141A6"/>
    <w:rsid w:val="00F17391"/>
    <w:rsid w:val="00F226BA"/>
    <w:rsid w:val="00F2276A"/>
    <w:rsid w:val="00F23B0F"/>
    <w:rsid w:val="00F253F9"/>
    <w:rsid w:val="00F277BF"/>
    <w:rsid w:val="00F30ACA"/>
    <w:rsid w:val="00F30B42"/>
    <w:rsid w:val="00F32921"/>
    <w:rsid w:val="00F33A85"/>
    <w:rsid w:val="00F35BB7"/>
    <w:rsid w:val="00F3643F"/>
    <w:rsid w:val="00F4513B"/>
    <w:rsid w:val="00F45F3C"/>
    <w:rsid w:val="00F50971"/>
    <w:rsid w:val="00F562AB"/>
    <w:rsid w:val="00F5783B"/>
    <w:rsid w:val="00F57858"/>
    <w:rsid w:val="00F66030"/>
    <w:rsid w:val="00F66BD9"/>
    <w:rsid w:val="00F721A4"/>
    <w:rsid w:val="00F72325"/>
    <w:rsid w:val="00F74142"/>
    <w:rsid w:val="00F74785"/>
    <w:rsid w:val="00F74909"/>
    <w:rsid w:val="00F76AE6"/>
    <w:rsid w:val="00F8001D"/>
    <w:rsid w:val="00F8081A"/>
    <w:rsid w:val="00F82544"/>
    <w:rsid w:val="00F829BC"/>
    <w:rsid w:val="00F84611"/>
    <w:rsid w:val="00F85677"/>
    <w:rsid w:val="00F919DB"/>
    <w:rsid w:val="00F95D90"/>
    <w:rsid w:val="00FA2190"/>
    <w:rsid w:val="00FA32F9"/>
    <w:rsid w:val="00FA4F5E"/>
    <w:rsid w:val="00FA5074"/>
    <w:rsid w:val="00FA65AC"/>
    <w:rsid w:val="00FA76B1"/>
    <w:rsid w:val="00FA7AB5"/>
    <w:rsid w:val="00FA7F37"/>
    <w:rsid w:val="00FC11FD"/>
    <w:rsid w:val="00FC1CE9"/>
    <w:rsid w:val="00FC58DF"/>
    <w:rsid w:val="00FC6406"/>
    <w:rsid w:val="00FD12A1"/>
    <w:rsid w:val="00FD202E"/>
    <w:rsid w:val="00FD377D"/>
    <w:rsid w:val="00FD406F"/>
    <w:rsid w:val="00FD7F0D"/>
    <w:rsid w:val="00FE5501"/>
    <w:rsid w:val="00FF0077"/>
    <w:rsid w:val="00FF170F"/>
    <w:rsid w:val="00FF4B10"/>
    <w:rsid w:val="00FF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2024-03-11T05:52:00Z</dcterms:created>
  <dcterms:modified xsi:type="dcterms:W3CDTF">2024-03-11T05:57:00Z</dcterms:modified>
</cp:coreProperties>
</file>