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0A073F" w:rsidRDefault="000A073F">
      <w:pPr>
        <w:rPr>
          <w:rFonts w:ascii="Arial" w:hAnsi="Arial" w:cs="Arial"/>
        </w:rPr>
      </w:pPr>
      <w:bookmarkStart w:id="0" w:name="_GoBack"/>
      <w:r w:rsidRPr="000A073F">
        <w:rPr>
          <w:rFonts w:ascii="Arial" w:hAnsi="Arial" w:cs="Arial"/>
        </w:rPr>
        <w:t xml:space="preserve">Link </w:t>
      </w:r>
      <w:proofErr w:type="spellStart"/>
      <w:r w:rsidRPr="000A073F">
        <w:rPr>
          <w:rFonts w:ascii="Arial" w:hAnsi="Arial" w:cs="Arial"/>
        </w:rPr>
        <w:t>declaratie</w:t>
      </w:r>
      <w:proofErr w:type="spellEnd"/>
      <w:r w:rsidRPr="000A073F">
        <w:rPr>
          <w:rFonts w:ascii="Arial" w:hAnsi="Arial" w:cs="Arial"/>
        </w:rPr>
        <w:t xml:space="preserve"> SEA PJGD </w:t>
      </w:r>
      <w:proofErr w:type="spellStart"/>
      <w:r w:rsidRPr="000A073F">
        <w:rPr>
          <w:rFonts w:ascii="Arial" w:hAnsi="Arial" w:cs="Arial"/>
        </w:rPr>
        <w:t>Olt</w:t>
      </w:r>
      <w:proofErr w:type="spellEnd"/>
      <w:r w:rsidRPr="000A073F">
        <w:rPr>
          <w:rFonts w:ascii="Arial" w:hAnsi="Arial" w:cs="Arial"/>
        </w:rPr>
        <w:t xml:space="preserve"> final</w:t>
      </w:r>
      <w:bookmarkEnd w:id="0"/>
      <w:r w:rsidRPr="000A073F">
        <w:rPr>
          <w:rFonts w:ascii="Arial" w:hAnsi="Arial" w:cs="Arial"/>
        </w:rPr>
        <w:t>:</w:t>
      </w:r>
    </w:p>
    <w:p w:rsidR="000A073F" w:rsidRPr="000A073F" w:rsidRDefault="000A073F">
      <w:pPr>
        <w:rPr>
          <w:rFonts w:ascii="Arial" w:hAnsi="Arial" w:cs="Arial"/>
        </w:rPr>
      </w:pPr>
      <w:hyperlink r:id="rId6" w:history="1">
        <w:r w:rsidRPr="000A073F">
          <w:rPr>
            <w:rStyle w:val="Hyperlink"/>
            <w:rFonts w:ascii="Arial" w:hAnsi="Arial" w:cs="Arial"/>
          </w:rPr>
          <w:t>https://www.cjolt.ro/ro/gestionare-deseuri</w:t>
        </w:r>
      </w:hyperlink>
    </w:p>
    <w:sectPr w:rsidR="000A073F" w:rsidRPr="000A07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73F" w:rsidRDefault="000A073F" w:rsidP="000A073F">
      <w:pPr>
        <w:spacing w:after="0" w:line="240" w:lineRule="auto"/>
      </w:pPr>
      <w:r>
        <w:separator/>
      </w:r>
    </w:p>
  </w:endnote>
  <w:endnote w:type="continuationSeparator" w:id="0">
    <w:p w:rsidR="000A073F" w:rsidRDefault="000A073F" w:rsidP="000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73F" w:rsidRDefault="000A073F" w:rsidP="000A073F">
      <w:pPr>
        <w:spacing w:after="0" w:line="240" w:lineRule="auto"/>
      </w:pPr>
      <w:r>
        <w:separator/>
      </w:r>
    </w:p>
  </w:footnote>
  <w:footnote w:type="continuationSeparator" w:id="0">
    <w:p w:rsidR="000A073F" w:rsidRDefault="000A073F" w:rsidP="000A0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3F"/>
    <w:rsid w:val="000A073F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E474BD"/>
  <w15:chartTrackingRefBased/>
  <w15:docId w15:val="{9ADB22C0-A946-4C9B-B656-7E7A4833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0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olt.ro/ro/gestionare-deseu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2021-08-09T11:39:00Z</dcterms:created>
  <dcterms:modified xsi:type="dcterms:W3CDTF">2021-08-09T11:40:00Z</dcterms:modified>
</cp:coreProperties>
</file>