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E5350C" w:rsidRDefault="00E5350C">
      <w:pPr>
        <w:rPr>
          <w:rFonts w:ascii="Arial" w:hAnsi="Arial" w:cs="Arial"/>
          <w:sz w:val="24"/>
          <w:szCs w:val="24"/>
        </w:rPr>
      </w:pPr>
      <w:r w:rsidRPr="00E5350C">
        <w:rPr>
          <w:rFonts w:ascii="Arial" w:hAnsi="Arial" w:cs="Arial"/>
          <w:sz w:val="24"/>
          <w:szCs w:val="24"/>
        </w:rPr>
        <w:t>Link Declaratie SEA PJGD Hunedoara</w:t>
      </w:r>
      <w:r w:rsidR="00285942">
        <w:rPr>
          <w:rFonts w:ascii="Arial" w:hAnsi="Arial" w:cs="Arial"/>
          <w:sz w:val="24"/>
          <w:szCs w:val="24"/>
        </w:rPr>
        <w:t xml:space="preserve"> final</w:t>
      </w:r>
      <w:bookmarkStart w:id="0" w:name="_GoBack"/>
      <w:bookmarkEnd w:id="0"/>
      <w:r w:rsidRPr="00E5350C">
        <w:rPr>
          <w:rFonts w:ascii="Arial" w:hAnsi="Arial" w:cs="Arial"/>
          <w:sz w:val="24"/>
          <w:szCs w:val="24"/>
        </w:rPr>
        <w:t>:</w:t>
      </w:r>
    </w:p>
    <w:p w:rsidR="00E5350C" w:rsidRPr="00E5350C" w:rsidRDefault="00E5350C">
      <w:pPr>
        <w:rPr>
          <w:rFonts w:ascii="Arial" w:hAnsi="Arial" w:cs="Arial"/>
          <w:sz w:val="24"/>
          <w:szCs w:val="24"/>
        </w:rPr>
      </w:pPr>
    </w:p>
    <w:p w:rsidR="00E5350C" w:rsidRPr="00E5350C" w:rsidRDefault="00E5350C" w:rsidP="00E5350C">
      <w:pPr>
        <w:rPr>
          <w:rFonts w:ascii="Arial" w:eastAsia="Times New Roman" w:hAnsi="Arial" w:cs="Arial"/>
          <w:sz w:val="24"/>
          <w:szCs w:val="24"/>
        </w:rPr>
      </w:pPr>
      <w:hyperlink r:id="rId6" w:tgtFrame="_blank" w:history="1">
        <w:r w:rsidRPr="00E5350C">
          <w:rPr>
            <w:rStyle w:val="Hyperlink"/>
            <w:rFonts w:ascii="Arial" w:eastAsia="Times New Roman" w:hAnsi="Arial" w:cs="Arial"/>
            <w:sz w:val="24"/>
            <w:szCs w:val="24"/>
          </w:rPr>
          <w:t>https://cjhunedoara.ro/index.php/anunturi-comunicate</w:t>
        </w:r>
      </w:hyperlink>
    </w:p>
    <w:p w:rsidR="00E5350C" w:rsidRPr="00E5350C" w:rsidRDefault="00E5350C">
      <w:pPr>
        <w:rPr>
          <w:rFonts w:ascii="Arial" w:hAnsi="Arial" w:cs="Arial"/>
          <w:sz w:val="24"/>
          <w:szCs w:val="24"/>
        </w:rPr>
      </w:pPr>
    </w:p>
    <w:p w:rsidR="00E5350C" w:rsidRDefault="00E5350C"/>
    <w:sectPr w:rsidR="00E53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50C" w:rsidRDefault="00E5350C" w:rsidP="00E5350C">
      <w:pPr>
        <w:spacing w:after="0" w:line="240" w:lineRule="auto"/>
      </w:pPr>
      <w:r>
        <w:separator/>
      </w:r>
    </w:p>
  </w:endnote>
  <w:endnote w:type="continuationSeparator" w:id="0">
    <w:p w:rsidR="00E5350C" w:rsidRDefault="00E5350C" w:rsidP="00E53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50C" w:rsidRDefault="00E5350C" w:rsidP="00E5350C">
      <w:pPr>
        <w:spacing w:after="0" w:line="240" w:lineRule="auto"/>
      </w:pPr>
      <w:r>
        <w:separator/>
      </w:r>
    </w:p>
  </w:footnote>
  <w:footnote w:type="continuationSeparator" w:id="0">
    <w:p w:rsidR="00E5350C" w:rsidRDefault="00E5350C" w:rsidP="00E535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0C"/>
    <w:rsid w:val="00285942"/>
    <w:rsid w:val="00BA14AA"/>
    <w:rsid w:val="00E5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818EDC5"/>
  <w15:chartTrackingRefBased/>
  <w15:docId w15:val="{D1192FD7-2D17-4871-AAB8-4493733B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35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jhunedoara.ro/index.php/anunturi-comunicat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2</cp:revision>
  <dcterms:created xsi:type="dcterms:W3CDTF">2021-08-11T08:41:00Z</dcterms:created>
  <dcterms:modified xsi:type="dcterms:W3CDTF">2021-08-11T08:41:00Z</dcterms:modified>
</cp:coreProperties>
</file>