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09D" w:rsidRPr="0012609D" w:rsidRDefault="0012609D" w:rsidP="001260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609D">
        <w:rPr>
          <w:rFonts w:ascii="Times New Roman" w:hAnsi="Times New Roman" w:cs="Times New Roman"/>
          <w:b/>
          <w:sz w:val="28"/>
          <w:szCs w:val="28"/>
        </w:rPr>
        <w:t xml:space="preserve">ORDIN   Nr. 117 </w:t>
      </w:r>
      <w:proofErr w:type="gramStart"/>
      <w:r w:rsidRPr="0012609D">
        <w:rPr>
          <w:rFonts w:ascii="Times New Roman" w:hAnsi="Times New Roman" w:cs="Times New Roman"/>
          <w:b/>
          <w:sz w:val="28"/>
          <w:szCs w:val="28"/>
        </w:rPr>
        <w:t>din  2</w:t>
      </w:r>
      <w:proofErr w:type="gramEnd"/>
      <w:r w:rsidRPr="0012609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2609D">
        <w:rPr>
          <w:rFonts w:ascii="Times New Roman" w:hAnsi="Times New Roman" w:cs="Times New Roman"/>
          <w:b/>
          <w:sz w:val="28"/>
          <w:szCs w:val="28"/>
        </w:rPr>
        <w:t>februarie</w:t>
      </w:r>
      <w:proofErr w:type="spellEnd"/>
      <w:r w:rsidRPr="0012609D">
        <w:rPr>
          <w:rFonts w:ascii="Times New Roman" w:hAnsi="Times New Roman" w:cs="Times New Roman"/>
          <w:b/>
          <w:sz w:val="28"/>
          <w:szCs w:val="28"/>
        </w:rPr>
        <w:t xml:space="preserve"> 2006</w:t>
      </w:r>
    </w:p>
    <w:p w:rsidR="0012609D" w:rsidRPr="0012609D" w:rsidRDefault="0012609D" w:rsidP="001260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12609D">
        <w:rPr>
          <w:rFonts w:ascii="Times New Roman" w:hAnsi="Times New Roman" w:cs="Times New Roman"/>
          <w:b/>
          <w:sz w:val="28"/>
          <w:szCs w:val="28"/>
        </w:rPr>
        <w:t>pentru</w:t>
      </w:r>
      <w:proofErr w:type="spellEnd"/>
      <w:proofErr w:type="gramEnd"/>
      <w:r w:rsidRPr="0012609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2609D">
        <w:rPr>
          <w:rFonts w:ascii="Times New Roman" w:hAnsi="Times New Roman" w:cs="Times New Roman"/>
          <w:b/>
          <w:sz w:val="28"/>
          <w:szCs w:val="28"/>
        </w:rPr>
        <w:t>aprobarea</w:t>
      </w:r>
      <w:proofErr w:type="spellEnd"/>
      <w:r w:rsidRPr="0012609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2609D">
        <w:rPr>
          <w:rFonts w:ascii="Times New Roman" w:hAnsi="Times New Roman" w:cs="Times New Roman"/>
          <w:b/>
          <w:sz w:val="28"/>
          <w:szCs w:val="28"/>
        </w:rPr>
        <w:t>Manualului</w:t>
      </w:r>
      <w:proofErr w:type="spellEnd"/>
      <w:r w:rsidRPr="0012609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2609D">
        <w:rPr>
          <w:rFonts w:ascii="Times New Roman" w:hAnsi="Times New Roman" w:cs="Times New Roman"/>
          <w:b/>
          <w:sz w:val="28"/>
          <w:szCs w:val="28"/>
        </w:rPr>
        <w:t>privind</w:t>
      </w:r>
      <w:proofErr w:type="spellEnd"/>
      <w:r w:rsidRPr="0012609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2609D">
        <w:rPr>
          <w:rFonts w:ascii="Times New Roman" w:hAnsi="Times New Roman" w:cs="Times New Roman"/>
          <w:b/>
          <w:sz w:val="28"/>
          <w:szCs w:val="28"/>
        </w:rPr>
        <w:t>aplicarea</w:t>
      </w:r>
      <w:proofErr w:type="spellEnd"/>
      <w:r w:rsidRPr="0012609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2609D">
        <w:rPr>
          <w:rFonts w:ascii="Times New Roman" w:hAnsi="Times New Roman" w:cs="Times New Roman"/>
          <w:b/>
          <w:sz w:val="28"/>
          <w:szCs w:val="28"/>
        </w:rPr>
        <w:t>procedurii</w:t>
      </w:r>
      <w:proofErr w:type="spellEnd"/>
      <w:r w:rsidRPr="0012609D">
        <w:rPr>
          <w:rFonts w:ascii="Times New Roman" w:hAnsi="Times New Roman" w:cs="Times New Roman"/>
          <w:b/>
          <w:sz w:val="28"/>
          <w:szCs w:val="28"/>
        </w:rPr>
        <w:t xml:space="preserve"> de </w:t>
      </w:r>
      <w:proofErr w:type="spellStart"/>
      <w:r w:rsidRPr="0012609D">
        <w:rPr>
          <w:rFonts w:ascii="Times New Roman" w:hAnsi="Times New Roman" w:cs="Times New Roman"/>
          <w:b/>
          <w:sz w:val="28"/>
          <w:szCs w:val="28"/>
        </w:rPr>
        <w:t>realizare</w:t>
      </w:r>
      <w:proofErr w:type="spellEnd"/>
      <w:r w:rsidRPr="0012609D">
        <w:rPr>
          <w:rFonts w:ascii="Times New Roman" w:hAnsi="Times New Roman" w:cs="Times New Roman"/>
          <w:b/>
          <w:sz w:val="28"/>
          <w:szCs w:val="28"/>
        </w:rPr>
        <w:t xml:space="preserve"> a </w:t>
      </w:r>
      <w:proofErr w:type="spellStart"/>
      <w:r w:rsidRPr="0012609D">
        <w:rPr>
          <w:rFonts w:ascii="Times New Roman" w:hAnsi="Times New Roman" w:cs="Times New Roman"/>
          <w:b/>
          <w:sz w:val="28"/>
          <w:szCs w:val="28"/>
        </w:rPr>
        <w:t>evaluării</w:t>
      </w:r>
      <w:proofErr w:type="spellEnd"/>
      <w:r w:rsidRPr="0012609D">
        <w:rPr>
          <w:rFonts w:ascii="Times New Roman" w:hAnsi="Times New Roman" w:cs="Times New Roman"/>
          <w:b/>
          <w:sz w:val="28"/>
          <w:szCs w:val="28"/>
        </w:rPr>
        <w:t xml:space="preserve"> de </w:t>
      </w:r>
      <w:proofErr w:type="spellStart"/>
      <w:r w:rsidRPr="0012609D">
        <w:rPr>
          <w:rFonts w:ascii="Times New Roman" w:hAnsi="Times New Roman" w:cs="Times New Roman"/>
          <w:b/>
          <w:sz w:val="28"/>
          <w:szCs w:val="28"/>
        </w:rPr>
        <w:t>mediu</w:t>
      </w:r>
      <w:proofErr w:type="spellEnd"/>
      <w:r w:rsidRPr="0012609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2609D">
        <w:rPr>
          <w:rFonts w:ascii="Times New Roman" w:hAnsi="Times New Roman" w:cs="Times New Roman"/>
          <w:b/>
          <w:sz w:val="28"/>
          <w:szCs w:val="28"/>
        </w:rPr>
        <w:t>pentru</w:t>
      </w:r>
      <w:proofErr w:type="spellEnd"/>
      <w:r w:rsidRPr="0012609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2609D">
        <w:rPr>
          <w:rFonts w:ascii="Times New Roman" w:hAnsi="Times New Roman" w:cs="Times New Roman"/>
          <w:b/>
          <w:sz w:val="28"/>
          <w:szCs w:val="28"/>
        </w:rPr>
        <w:t>planuri</w:t>
      </w:r>
      <w:proofErr w:type="spellEnd"/>
      <w:r w:rsidRPr="0012609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2609D">
        <w:rPr>
          <w:rFonts w:ascii="Times New Roman" w:hAnsi="Times New Roman" w:cs="Times New Roman"/>
          <w:b/>
          <w:sz w:val="28"/>
          <w:szCs w:val="28"/>
        </w:rPr>
        <w:t>şi</w:t>
      </w:r>
      <w:proofErr w:type="spellEnd"/>
      <w:r w:rsidRPr="0012609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2609D">
        <w:rPr>
          <w:rFonts w:ascii="Times New Roman" w:hAnsi="Times New Roman" w:cs="Times New Roman"/>
          <w:b/>
          <w:sz w:val="28"/>
          <w:szCs w:val="28"/>
        </w:rPr>
        <w:t>programe</w:t>
      </w:r>
      <w:proofErr w:type="spellEnd"/>
    </w:p>
    <w:p w:rsidR="0012609D" w:rsidRDefault="0012609D" w:rsidP="001260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EMITENT:      MINISTERUL MEDIULUI ŞI GOSPODĂRIRII APELOR</w:t>
      </w:r>
    </w:p>
    <w:p w:rsidR="0012609D" w:rsidRDefault="0012609D" w:rsidP="001260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PUBLICAT  ÎN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MONITORUL OFICIAL  NR. 186 din 27 </w:t>
      </w:r>
      <w:proofErr w:type="spellStart"/>
      <w:r>
        <w:rPr>
          <w:rFonts w:ascii="Times New Roman" w:hAnsi="Times New Roman" w:cs="Times New Roman"/>
          <w:sz w:val="28"/>
          <w:szCs w:val="28"/>
        </w:rPr>
        <w:t>februarie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2006</w:t>
      </w:r>
    </w:p>
    <w:p w:rsidR="0012609D" w:rsidRDefault="0012609D" w:rsidP="001260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609D" w:rsidRDefault="0012609D" w:rsidP="001260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temeiul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8000"/>
          <w:sz w:val="28"/>
          <w:szCs w:val="28"/>
          <w:u w:val="single"/>
        </w:rPr>
        <w:t>art. 75</w:t>
      </w:r>
      <w:r>
        <w:rPr>
          <w:rFonts w:ascii="Times New Roman" w:hAnsi="Times New Roman" w:cs="Times New Roman"/>
          <w:sz w:val="28"/>
          <w:szCs w:val="28"/>
        </w:rPr>
        <w:t xml:space="preserve"> lit. g) </w:t>
      </w:r>
      <w:proofErr w:type="gramStart"/>
      <w:r>
        <w:rPr>
          <w:rFonts w:ascii="Times New Roman" w:hAnsi="Times New Roman" w:cs="Times New Roman"/>
          <w:sz w:val="28"/>
          <w:szCs w:val="28"/>
        </w:rPr>
        <w:t>din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Ordonanţa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urgenţă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Guvernului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nr. 195/2005 </w:t>
      </w:r>
      <w:proofErr w:type="spellStart"/>
      <w:r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protecţia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mediului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</w:p>
    <w:p w:rsidR="0012609D" w:rsidRDefault="0012609D" w:rsidP="001260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baza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prevederilor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8000"/>
          <w:sz w:val="28"/>
          <w:szCs w:val="28"/>
          <w:u w:val="single"/>
        </w:rPr>
        <w:t>art. 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alin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(1) pct. 5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ale </w:t>
      </w:r>
      <w:r>
        <w:rPr>
          <w:rFonts w:ascii="Times New Roman" w:hAnsi="Times New Roman" w:cs="Times New Roman"/>
          <w:color w:val="008000"/>
          <w:sz w:val="28"/>
          <w:szCs w:val="28"/>
          <w:u w:val="single"/>
        </w:rPr>
        <w:t>art. 4</w:t>
      </w:r>
      <w:r>
        <w:rPr>
          <w:rFonts w:ascii="Times New Roman" w:hAnsi="Times New Roman" w:cs="Times New Roman"/>
          <w:sz w:val="28"/>
          <w:szCs w:val="28"/>
        </w:rPr>
        <w:t xml:space="preserve"> pct. I.10 din </w:t>
      </w:r>
      <w:proofErr w:type="spellStart"/>
      <w:r>
        <w:rPr>
          <w:rFonts w:ascii="Times New Roman" w:hAnsi="Times New Roman" w:cs="Times New Roman"/>
          <w:sz w:val="28"/>
          <w:szCs w:val="28"/>
        </w:rPr>
        <w:t>Hotărârea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Guvernului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nr. 408/2004 </w:t>
      </w:r>
      <w:proofErr w:type="spellStart"/>
      <w:r>
        <w:rPr>
          <w:rFonts w:ascii="Times New Roman" w:hAnsi="Times New Roman" w:cs="Times New Roman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organizarea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funcţionarea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Ministerului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Mediului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Gospodăririi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Apelor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cu </w:t>
      </w:r>
      <w:proofErr w:type="spellStart"/>
      <w:r>
        <w:rPr>
          <w:rFonts w:ascii="Times New Roman" w:hAnsi="Times New Roman" w:cs="Times New Roman"/>
          <w:sz w:val="28"/>
          <w:szCs w:val="28"/>
        </w:rPr>
        <w:t>modificările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completările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ulterioare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12609D" w:rsidRDefault="0012609D" w:rsidP="001260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609D" w:rsidRDefault="0012609D" w:rsidP="001260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ministrul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mediului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gospodăririi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apelor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emite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următorul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ordin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12609D" w:rsidRDefault="0012609D" w:rsidP="001260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609D" w:rsidRDefault="0012609D" w:rsidP="001260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ART. 1</w:t>
      </w:r>
    </w:p>
    <w:p w:rsidR="0012609D" w:rsidRDefault="0012609D" w:rsidP="001260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Se </w:t>
      </w:r>
      <w:proofErr w:type="spellStart"/>
      <w:r>
        <w:rPr>
          <w:rFonts w:ascii="Times New Roman" w:hAnsi="Times New Roman" w:cs="Times New Roman"/>
          <w:sz w:val="28"/>
          <w:szCs w:val="28"/>
        </w:rPr>
        <w:t>aprobă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Manualul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aplicarea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procedurii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realizare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evaluării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mediu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planuri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programe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prevăzut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anexa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care face parte </w:t>
      </w:r>
      <w:proofErr w:type="spellStart"/>
      <w:r>
        <w:rPr>
          <w:rFonts w:ascii="Times New Roman" w:hAnsi="Times New Roman" w:cs="Times New Roman"/>
          <w:sz w:val="28"/>
          <w:szCs w:val="28"/>
        </w:rPr>
        <w:t>integrantă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>
        <w:rPr>
          <w:rFonts w:ascii="Times New Roman" w:hAnsi="Times New Roman" w:cs="Times New Roman"/>
          <w:sz w:val="28"/>
          <w:szCs w:val="28"/>
        </w:rPr>
        <w:t>prezentul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ordin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2609D" w:rsidRDefault="0012609D" w:rsidP="001260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ART. 2</w:t>
      </w:r>
    </w:p>
    <w:p w:rsidR="0012609D" w:rsidRDefault="0012609D" w:rsidP="001260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Manualul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>
        <w:rPr>
          <w:rFonts w:ascii="Times New Roman" w:hAnsi="Times New Roman" w:cs="Times New Roman"/>
          <w:sz w:val="28"/>
          <w:szCs w:val="28"/>
        </w:rPr>
        <w:t>utilizează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autorităţile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competente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protecţia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mediului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alte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autorităţi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sz w:val="28"/>
          <w:szCs w:val="28"/>
        </w:rPr>
        <w:t>responsabilităţi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elaborarea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planurilor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programelor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parcurgerea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etapelor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procedurii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realizare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evaluării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mediu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planuri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programe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2609D" w:rsidRDefault="0012609D" w:rsidP="001260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ART. 3</w:t>
      </w:r>
    </w:p>
    <w:p w:rsidR="0012609D" w:rsidRDefault="0012609D" w:rsidP="001260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Ministerul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Mediului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Gospodăririi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Apelor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Agenţia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Naţională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Protecţia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Mediului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asigură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instruirea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periodică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mod </w:t>
      </w:r>
      <w:proofErr w:type="spellStart"/>
      <w:r>
        <w:rPr>
          <w:rFonts w:ascii="Times New Roman" w:hAnsi="Times New Roman" w:cs="Times New Roman"/>
          <w:sz w:val="28"/>
          <w:szCs w:val="28"/>
        </w:rPr>
        <w:t>unitar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personalului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>
        <w:rPr>
          <w:rFonts w:ascii="Times New Roman" w:hAnsi="Times New Roman" w:cs="Times New Roman"/>
          <w:sz w:val="28"/>
          <w:szCs w:val="28"/>
        </w:rPr>
        <w:t>cadrul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unităţilor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teritoriale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care </w:t>
      </w:r>
      <w:proofErr w:type="spellStart"/>
      <w:r>
        <w:rPr>
          <w:rFonts w:ascii="Times New Roman" w:hAnsi="Times New Roman" w:cs="Times New Roman"/>
          <w:sz w:val="28"/>
          <w:szCs w:val="28"/>
        </w:rPr>
        <w:t>îşi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desfăşoară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activitatea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domeniul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emiterii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actelor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reglementare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au la </w:t>
      </w:r>
      <w:proofErr w:type="spellStart"/>
      <w:r>
        <w:rPr>
          <w:rFonts w:ascii="Times New Roman" w:hAnsi="Times New Roman" w:cs="Times New Roman"/>
          <w:sz w:val="28"/>
          <w:szCs w:val="28"/>
        </w:rPr>
        <w:t>bază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evaluarea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mediu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planuri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programe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2609D" w:rsidRDefault="0012609D" w:rsidP="001260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ART. 4</w:t>
      </w:r>
    </w:p>
    <w:p w:rsidR="0012609D" w:rsidRDefault="0012609D" w:rsidP="001260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Prezentul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ordin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>
        <w:rPr>
          <w:rFonts w:ascii="Times New Roman" w:hAnsi="Times New Roman" w:cs="Times New Roman"/>
          <w:sz w:val="28"/>
          <w:szCs w:val="28"/>
        </w:rPr>
        <w:t>publică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Monitorul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Oficial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al </w:t>
      </w:r>
      <w:proofErr w:type="spellStart"/>
      <w:r>
        <w:rPr>
          <w:rFonts w:ascii="Times New Roman" w:hAnsi="Times New Roman" w:cs="Times New Roman"/>
          <w:sz w:val="28"/>
          <w:szCs w:val="28"/>
        </w:rPr>
        <w:t>României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Partea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I, cu </w:t>
      </w:r>
      <w:proofErr w:type="spellStart"/>
      <w:r>
        <w:rPr>
          <w:rFonts w:ascii="Times New Roman" w:hAnsi="Times New Roman" w:cs="Times New Roman"/>
          <w:sz w:val="28"/>
          <w:szCs w:val="28"/>
        </w:rPr>
        <w:t>excepţia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anexei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care se </w:t>
      </w:r>
      <w:proofErr w:type="spellStart"/>
      <w:r>
        <w:rPr>
          <w:rFonts w:ascii="Times New Roman" w:hAnsi="Times New Roman" w:cs="Times New Roman"/>
          <w:sz w:val="28"/>
          <w:szCs w:val="28"/>
        </w:rPr>
        <w:t>publică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pagina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web a </w:t>
      </w:r>
      <w:proofErr w:type="spellStart"/>
      <w:r>
        <w:rPr>
          <w:rFonts w:ascii="Times New Roman" w:hAnsi="Times New Roman" w:cs="Times New Roman"/>
          <w:sz w:val="28"/>
          <w:szCs w:val="28"/>
        </w:rPr>
        <w:t>Ministerului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Mediului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Gospodăririi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Apelor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2609D" w:rsidRDefault="0012609D" w:rsidP="001260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609D" w:rsidRDefault="0012609D" w:rsidP="001260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Ministrul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mediului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gospodăririi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apelor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12609D" w:rsidRDefault="0012609D" w:rsidP="001260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Sulfina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Barbu</w:t>
      </w:r>
      <w:proofErr w:type="spellEnd"/>
    </w:p>
    <w:p w:rsidR="0012609D" w:rsidRDefault="0012609D" w:rsidP="001260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227D" w:rsidRDefault="0080227D"/>
    <w:sectPr w:rsidR="0080227D" w:rsidSect="0012609D">
      <w:pgSz w:w="12240" w:h="15840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383"/>
    <w:rsid w:val="0012609D"/>
    <w:rsid w:val="0080227D"/>
    <w:rsid w:val="00896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039768-66C3-48AD-9875-8820B67D3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1520</Characters>
  <Application>Microsoft Office Word</Application>
  <DocSecurity>0</DocSecurity>
  <Lines>12</Lines>
  <Paragraphs>3</Paragraphs>
  <ScaleCrop>false</ScaleCrop>
  <Company/>
  <LinksUpToDate>false</LinksUpToDate>
  <CharactersWithSpaces>1783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Camelia Hintea</dc:creator>
  <cp:keywords/>
  <dc:description/>
  <cp:lastModifiedBy>Camelia Hintea</cp:lastModifiedBy>
  <cp:revision>2</cp:revision>
  <dcterms:created xsi:type="dcterms:W3CDTF">2015-06-09T09:49:00Z</dcterms:created>
  <dcterms:modified xsi:type="dcterms:W3CDTF">2015-06-09T09:50:00Z</dcterms:modified>
</cp:coreProperties>
</file>