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ORDIN  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1879 </w:t>
      </w:r>
      <w:proofErr w:type="gramStart"/>
      <w:r>
        <w:rPr>
          <w:rFonts w:ascii="Times New Roman" w:hAnsi="Times New Roman" w:cs="Times New Roman"/>
          <w:sz w:val="28"/>
          <w:szCs w:val="28"/>
        </w:rPr>
        <w:t>din  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noiembrie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2007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Listei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organismelor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recunoscute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realizează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activitatea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eşantionare</w:t>
      </w:r>
      <w:proofErr w:type="spellEnd"/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EMITENT:      MINISTERUL ECONOMIEI ŞI FINANŢELOR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PUBLICAT  ÎN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MONITORUL OFICIAL  NR. 768 din 13 </w:t>
      </w:r>
      <w:proofErr w:type="spellStart"/>
      <w:r>
        <w:rPr>
          <w:rFonts w:ascii="Times New Roman" w:hAnsi="Times New Roman" w:cs="Times New Roman"/>
          <w:sz w:val="28"/>
          <w:szCs w:val="28"/>
        </w:rPr>
        <w:t>noiembrie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2007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pct. 5 din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secţiunea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B</w:t>
      </w:r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eşantionare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verificarea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respectării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condiţiilor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conţinutul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sulf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combustibilii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lichizi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ministrului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finanţelor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>. 1.775/2007,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temeiul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Hotărârii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Guvernului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386/2007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organizarea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funcţionarea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Ministerului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Finanţelor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 w:cs="Times New Roman"/>
          <w:sz w:val="28"/>
          <w:szCs w:val="28"/>
        </w:rPr>
        <w:t>modificările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completările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ulterioare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ministrul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finanţelor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emite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următorul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1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Lista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organismelor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recunoscute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realizează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activitatea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eşantionare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prevăzută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face parte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integrantă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2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>
        <w:rPr>
          <w:rFonts w:ascii="Times New Roman" w:hAnsi="Times New Roman" w:cs="Times New Roman"/>
          <w:sz w:val="28"/>
          <w:szCs w:val="28"/>
        </w:rPr>
        <w:t>României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I.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Ministrul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finanţelor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Varujan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Vosganian</w:t>
      </w:r>
      <w:proofErr w:type="spellEnd"/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Bucureşti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2 </w:t>
      </w:r>
      <w:proofErr w:type="spellStart"/>
      <w:r>
        <w:rPr>
          <w:rFonts w:ascii="Times New Roman" w:hAnsi="Times New Roman" w:cs="Times New Roman"/>
          <w:sz w:val="28"/>
          <w:szCs w:val="28"/>
        </w:rPr>
        <w:t>noiembrie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2007.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>. 1.879.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1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LISTA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organismelor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recunoscute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realizează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activitatea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eşantionare</w:t>
      </w:r>
      <w:proofErr w:type="spellEnd"/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Denumirea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adresa</w:t>
      </w:r>
      <w:proofErr w:type="spellEnd"/>
      <w:r>
        <w:rPr>
          <w:rFonts w:ascii="Courier New" w:hAnsi="Courier New" w:cs="Courier New"/>
        </w:rPr>
        <w:t xml:space="preserve">     |</w:t>
      </w:r>
      <w:proofErr w:type="spellStart"/>
      <w:r>
        <w:rPr>
          <w:rFonts w:ascii="Courier New" w:hAnsi="Courier New" w:cs="Courier New"/>
        </w:rPr>
        <w:t>Nr</w:t>
      </w:r>
      <w:proofErr w:type="spellEnd"/>
      <w:r>
        <w:rPr>
          <w:rFonts w:ascii="Courier New" w:hAnsi="Courier New" w:cs="Courier New"/>
        </w:rPr>
        <w:t xml:space="preserve">. de      | </w:t>
      </w:r>
      <w:proofErr w:type="spellStart"/>
      <w:r>
        <w:rPr>
          <w:rFonts w:ascii="Courier New" w:hAnsi="Courier New" w:cs="Courier New"/>
        </w:rPr>
        <w:t>Grupa</w:t>
      </w:r>
      <w:proofErr w:type="spellEnd"/>
      <w:r>
        <w:rPr>
          <w:rFonts w:ascii="Courier New" w:hAnsi="Courier New" w:cs="Courier New"/>
        </w:rPr>
        <w:t xml:space="preserve"> de    | </w:t>
      </w:r>
      <w:proofErr w:type="spellStart"/>
      <w:r>
        <w:rPr>
          <w:rFonts w:ascii="Courier New" w:hAnsi="Courier New" w:cs="Courier New"/>
        </w:rPr>
        <w:t>Sarcini</w:t>
      </w:r>
      <w:proofErr w:type="spellEnd"/>
      <w:r>
        <w:rPr>
          <w:rFonts w:ascii="Courier New" w:hAnsi="Courier New" w:cs="Courier New"/>
        </w:rPr>
        <w:t xml:space="preserve"> conform       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 xml:space="preserve">| organismului recunoscut |înregistrare| produse     | </w:t>
      </w:r>
      <w:r w:rsidRPr="002A0145">
        <w:rPr>
          <w:rFonts w:ascii="Courier New" w:hAnsi="Courier New" w:cs="Courier New"/>
          <w:color w:val="008000"/>
          <w:u w:val="single"/>
          <w:lang w:val="fr-FR"/>
        </w:rPr>
        <w:t>Ordinului ministrului</w:t>
      </w:r>
      <w:r w:rsidRPr="002A0145">
        <w:rPr>
          <w:rFonts w:ascii="Courier New" w:hAnsi="Courier New" w:cs="Courier New"/>
          <w:lang w:val="fr-FR"/>
        </w:rPr>
        <w:t xml:space="preserve">   |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proofErr w:type="gramStart"/>
      <w:r>
        <w:rPr>
          <w:rFonts w:ascii="Courier New" w:hAnsi="Courier New" w:cs="Courier New"/>
        </w:rPr>
        <w:t>pentru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realizarea</w:t>
      </w:r>
      <w:proofErr w:type="spellEnd"/>
      <w:r>
        <w:rPr>
          <w:rFonts w:ascii="Courier New" w:hAnsi="Courier New" w:cs="Courier New"/>
        </w:rPr>
        <w:t xml:space="preserve">       |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Registrul</w:t>
      </w:r>
      <w:proofErr w:type="spellEnd"/>
      <w:r>
        <w:rPr>
          <w:rFonts w:ascii="Courier New" w:hAnsi="Courier New" w:cs="Courier New"/>
        </w:rPr>
        <w:t xml:space="preserve">|             | </w:t>
      </w:r>
      <w:proofErr w:type="spellStart"/>
      <w:r>
        <w:rPr>
          <w:rFonts w:ascii="Courier New" w:hAnsi="Courier New" w:cs="Courier New"/>
          <w:color w:val="008000"/>
          <w:u w:val="single"/>
        </w:rPr>
        <w:t>economiei</w:t>
      </w:r>
      <w:proofErr w:type="spellEnd"/>
      <w:r>
        <w:rPr>
          <w:rFonts w:ascii="Courier New" w:hAnsi="Courier New" w:cs="Courier New"/>
          <w:color w:val="008000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8000"/>
          <w:u w:val="single"/>
        </w:rPr>
        <w:t>şi</w:t>
      </w:r>
      <w:proofErr w:type="spellEnd"/>
      <w:r>
        <w:rPr>
          <w:rFonts w:ascii="Courier New" w:hAnsi="Courier New" w:cs="Courier New"/>
          <w:color w:val="008000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8000"/>
          <w:u w:val="single"/>
        </w:rPr>
        <w:t>finanţelor</w:t>
      </w:r>
      <w:proofErr w:type="spellEnd"/>
      <w:r>
        <w:rPr>
          <w:rFonts w:ascii="Courier New" w:hAnsi="Courier New" w:cs="Courier New"/>
        </w:rPr>
        <w:t xml:space="preserve"> |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proofErr w:type="gramStart"/>
      <w:r>
        <w:rPr>
          <w:rFonts w:ascii="Courier New" w:hAnsi="Courier New" w:cs="Courier New"/>
        </w:rPr>
        <w:t>activităţii</w:t>
      </w:r>
      <w:proofErr w:type="spellEnd"/>
      <w:proofErr w:type="gramEnd"/>
      <w:r>
        <w:rPr>
          <w:rFonts w:ascii="Courier New" w:hAnsi="Courier New" w:cs="Courier New"/>
        </w:rPr>
        <w:t xml:space="preserve"> de          |</w:t>
      </w:r>
      <w:proofErr w:type="spellStart"/>
      <w:r>
        <w:rPr>
          <w:rFonts w:ascii="Courier New" w:hAnsi="Courier New" w:cs="Courier New"/>
        </w:rPr>
        <w:t>organismelor</w:t>
      </w:r>
      <w:proofErr w:type="spellEnd"/>
      <w:r>
        <w:rPr>
          <w:rFonts w:ascii="Courier New" w:hAnsi="Courier New" w:cs="Courier New"/>
        </w:rPr>
        <w:t xml:space="preserve">|             | </w:t>
      </w:r>
      <w:proofErr w:type="spellStart"/>
      <w:r>
        <w:rPr>
          <w:rFonts w:ascii="Courier New" w:hAnsi="Courier New" w:cs="Courier New"/>
          <w:color w:val="008000"/>
          <w:u w:val="single"/>
        </w:rPr>
        <w:t>nr</w:t>
      </w:r>
      <w:proofErr w:type="spellEnd"/>
      <w:r>
        <w:rPr>
          <w:rFonts w:ascii="Courier New" w:hAnsi="Courier New" w:cs="Courier New"/>
          <w:color w:val="008000"/>
          <w:u w:val="single"/>
        </w:rPr>
        <w:t>. 1.775/2007</w:t>
      </w:r>
      <w:r>
        <w:rPr>
          <w:rFonts w:ascii="Courier New" w:hAnsi="Courier New" w:cs="Courier New"/>
        </w:rPr>
        <w:t xml:space="preserve">          |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proofErr w:type="gramStart"/>
      <w:r>
        <w:rPr>
          <w:rFonts w:ascii="Courier New" w:hAnsi="Courier New" w:cs="Courier New"/>
        </w:rPr>
        <w:t>eşantionare</w:t>
      </w:r>
      <w:proofErr w:type="spellEnd"/>
      <w:proofErr w:type="gramEnd"/>
      <w:r>
        <w:rPr>
          <w:rFonts w:ascii="Courier New" w:hAnsi="Courier New" w:cs="Courier New"/>
        </w:rPr>
        <w:t xml:space="preserve">             |</w:t>
      </w:r>
      <w:proofErr w:type="spellStart"/>
      <w:r>
        <w:rPr>
          <w:rFonts w:ascii="Courier New" w:hAnsi="Courier New" w:cs="Courier New"/>
        </w:rPr>
        <w:t>recunoscute</w:t>
      </w:r>
      <w:proofErr w:type="spellEnd"/>
      <w:r>
        <w:rPr>
          <w:rFonts w:ascii="Courier New" w:hAnsi="Courier New" w:cs="Courier New"/>
        </w:rPr>
        <w:t xml:space="preserve"> |             |                         |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|_________________________|____________|_____________|_________________________|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Societatea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Comercială</w:t>
      </w:r>
      <w:proofErr w:type="spellEnd"/>
      <w:r>
        <w:rPr>
          <w:rFonts w:ascii="Courier New" w:hAnsi="Courier New" w:cs="Courier New"/>
        </w:rPr>
        <w:t xml:space="preserve">   |     01     | </w:t>
      </w:r>
      <w:proofErr w:type="spellStart"/>
      <w:r>
        <w:rPr>
          <w:rFonts w:ascii="Courier New" w:hAnsi="Courier New" w:cs="Courier New"/>
        </w:rPr>
        <w:t>combustibili</w:t>
      </w:r>
      <w:proofErr w:type="spellEnd"/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prelevarea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probelor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 |</w:t>
      </w:r>
      <w:proofErr w:type="gramEnd"/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"ROMCONTROL" - S.A.     |            | </w:t>
      </w:r>
      <w:proofErr w:type="spellStart"/>
      <w:r>
        <w:rPr>
          <w:rFonts w:ascii="Courier New" w:hAnsi="Courier New" w:cs="Courier New"/>
        </w:rPr>
        <w:t>lichizi</w:t>
      </w:r>
      <w:proofErr w:type="spellEnd"/>
      <w:r>
        <w:rPr>
          <w:rFonts w:ascii="Courier New" w:hAnsi="Courier New" w:cs="Courier New"/>
        </w:rPr>
        <w:t xml:space="preserve">     | </w:t>
      </w:r>
      <w:proofErr w:type="spellStart"/>
      <w:r>
        <w:rPr>
          <w:rFonts w:ascii="Courier New" w:hAnsi="Courier New" w:cs="Courier New"/>
        </w:rPr>
        <w:t>efectuarea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încercărilor</w:t>
      </w:r>
      <w:proofErr w:type="spellEnd"/>
      <w:r>
        <w:rPr>
          <w:rFonts w:ascii="Courier New" w:hAnsi="Courier New" w:cs="Courier New"/>
        </w:rPr>
        <w:t xml:space="preserve">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Organism de inspecţie   |            |             | de determinare a      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terţa parte,            |            |             | conţinutului de sulf din|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Str. Polonă nr. 16,     |            |             | combustibilii lichizi 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70189, sectorul 1,      |            |             | care fac obiectul     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 xml:space="preserve">| Bucureşti               |            |             | </w:t>
      </w:r>
      <w:r w:rsidRPr="002A0145">
        <w:rPr>
          <w:rFonts w:ascii="Courier New" w:hAnsi="Courier New" w:cs="Courier New"/>
          <w:color w:val="008000"/>
          <w:u w:val="single"/>
          <w:lang w:val="fr-FR"/>
        </w:rPr>
        <w:t>Hotărârii Guvernului</w:t>
      </w:r>
      <w:r w:rsidRPr="002A0145">
        <w:rPr>
          <w:rFonts w:ascii="Courier New" w:hAnsi="Courier New" w:cs="Courier New"/>
          <w:lang w:val="fr-FR"/>
        </w:rPr>
        <w:t xml:space="preserve">  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 xml:space="preserve">|                         |            |             | </w:t>
      </w:r>
      <w:r w:rsidRPr="002A0145">
        <w:rPr>
          <w:rFonts w:ascii="Courier New" w:hAnsi="Courier New" w:cs="Courier New"/>
          <w:color w:val="008000"/>
          <w:u w:val="single"/>
          <w:lang w:val="fr-FR"/>
        </w:rPr>
        <w:t>nr. 470/2007</w:t>
      </w:r>
      <w:r w:rsidRPr="002A0145">
        <w:rPr>
          <w:rFonts w:ascii="Courier New" w:hAnsi="Courier New" w:cs="Courier New"/>
          <w:lang w:val="fr-FR"/>
        </w:rPr>
        <w:t xml:space="preserve"> privind  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                        |            |             | limitarea conţinutului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                        |            |             | de sulf din           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                        |            |             | combustibilii lichizi 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|_________________________|____________|_____________|_________________________|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"ROMPETROL QUALITY      |     02     | combustibili| prelevarea probelor şi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CONTROL" - S.R.L. -     |            | lichizi     | efectuarea încercărilor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Laboratoare, Năvodari,  |            |             | de determinare a      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DJ 226, km 23, 905700,  |            |             | conţinutului de sulf din|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judeţul Constanţa       |            |             | combustibilii lichizi   |</w:t>
      </w:r>
    </w:p>
    <w:p w:rsidR="002A0145" w:rsidRP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2A0145">
        <w:rPr>
          <w:rFonts w:ascii="Courier New" w:hAnsi="Courier New" w:cs="Courier New"/>
          <w:lang w:val="fr-FR"/>
        </w:rPr>
        <w:t>|                         |            |             | care fac obiectul       |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           |            |             | </w:t>
      </w:r>
      <w:proofErr w:type="spellStart"/>
      <w:r>
        <w:rPr>
          <w:rFonts w:ascii="Courier New" w:hAnsi="Courier New" w:cs="Courier New"/>
          <w:color w:val="008000"/>
          <w:u w:val="single"/>
        </w:rPr>
        <w:t>Hotărârii</w:t>
      </w:r>
      <w:proofErr w:type="spellEnd"/>
      <w:r>
        <w:rPr>
          <w:rFonts w:ascii="Courier New" w:hAnsi="Courier New" w:cs="Courier New"/>
          <w:color w:val="008000"/>
          <w:u w:val="single"/>
        </w:rPr>
        <w:t xml:space="preserve"> </w:t>
      </w:r>
      <w:proofErr w:type="spellStart"/>
      <w:r>
        <w:rPr>
          <w:rFonts w:ascii="Courier New" w:hAnsi="Courier New" w:cs="Courier New"/>
          <w:color w:val="008000"/>
          <w:u w:val="single"/>
        </w:rPr>
        <w:t>Guvernului</w:t>
      </w:r>
      <w:proofErr w:type="spellEnd"/>
      <w:r>
        <w:rPr>
          <w:rFonts w:ascii="Courier New" w:hAnsi="Courier New" w:cs="Courier New"/>
        </w:rPr>
        <w:t xml:space="preserve">    |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           |            |             | </w:t>
      </w:r>
      <w:proofErr w:type="spellStart"/>
      <w:r>
        <w:rPr>
          <w:rFonts w:ascii="Courier New" w:hAnsi="Courier New" w:cs="Courier New"/>
          <w:color w:val="008000"/>
          <w:u w:val="single"/>
        </w:rPr>
        <w:t>nr</w:t>
      </w:r>
      <w:proofErr w:type="spellEnd"/>
      <w:r>
        <w:rPr>
          <w:rFonts w:ascii="Courier New" w:hAnsi="Courier New" w:cs="Courier New"/>
          <w:color w:val="008000"/>
          <w:u w:val="single"/>
        </w:rPr>
        <w:t>. 470/2007</w:t>
      </w:r>
      <w:r>
        <w:rPr>
          <w:rFonts w:ascii="Courier New" w:hAnsi="Courier New" w:cs="Courier New"/>
        </w:rPr>
        <w:t xml:space="preserve">            |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|_________________________|____________|_____________|_________________________|</w:t>
      </w:r>
    </w:p>
    <w:p w:rsidR="002A0145" w:rsidRDefault="002A0145" w:rsidP="002A01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10F2" w:rsidRDefault="002A0145" w:rsidP="002A0145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  <w:bookmarkStart w:id="0" w:name="_GoBack"/>
      <w:bookmarkEnd w:id="0"/>
    </w:p>
    <w:sectPr w:rsidR="00B110F2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F77"/>
    <w:rsid w:val="002A0145"/>
    <w:rsid w:val="00B110F2"/>
    <w:rsid w:val="00BA2A37"/>
    <w:rsid w:val="00C6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5258B-C89B-4416-BB26-01DAC78B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2</cp:revision>
  <dcterms:created xsi:type="dcterms:W3CDTF">2016-06-13T07:03:00Z</dcterms:created>
  <dcterms:modified xsi:type="dcterms:W3CDTF">2016-06-13T07:03:00Z</dcterms:modified>
</cp:coreProperties>
</file>