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3946" w14:textId="77777777" w:rsidR="004B4FA2" w:rsidRDefault="000355F9" w:rsidP="004B4FA2">
      <w:pPr>
        <w:pStyle w:val="NoSpacing"/>
        <w:spacing w:line="276" w:lineRule="auto"/>
        <w:jc w:val="center"/>
        <w:rPr>
          <w:rFonts w:ascii="Arial" w:hAnsi="Arial" w:cs="Arial"/>
          <w:b/>
          <w:sz w:val="24"/>
          <w:szCs w:val="24"/>
          <w:lang w:eastAsia="ro-RO"/>
        </w:rPr>
      </w:pPr>
      <w:r w:rsidRPr="00E56107">
        <w:rPr>
          <w:rFonts w:ascii="Arial" w:hAnsi="Arial" w:cs="Arial"/>
          <w:b/>
          <w:sz w:val="24"/>
          <w:szCs w:val="24"/>
          <w:lang w:eastAsia="ro-RO"/>
        </w:rPr>
        <w:t>ANUNŢ DE RECRUTARE PENTRU POZIŢIA DE MEMBRU</w:t>
      </w:r>
      <w:r w:rsidR="00221A13" w:rsidRPr="00E56107">
        <w:rPr>
          <w:rFonts w:ascii="Arial" w:hAnsi="Arial" w:cs="Arial"/>
          <w:b/>
          <w:sz w:val="24"/>
          <w:szCs w:val="24"/>
          <w:lang w:eastAsia="ro-RO"/>
        </w:rPr>
        <w:t xml:space="preserve"> ÎN </w:t>
      </w:r>
      <w:r w:rsidRPr="00E56107">
        <w:rPr>
          <w:rFonts w:ascii="Arial" w:hAnsi="Arial" w:cs="Arial"/>
          <w:b/>
          <w:sz w:val="24"/>
          <w:szCs w:val="24"/>
          <w:lang w:eastAsia="ro-RO"/>
        </w:rPr>
        <w:t xml:space="preserve">CONSILIUL DE ADMINISTRAŢIE AL </w:t>
      </w:r>
      <w:r w:rsidR="00BA4D60">
        <w:rPr>
          <w:rFonts w:ascii="Arial" w:hAnsi="Arial" w:cs="Arial"/>
          <w:b/>
          <w:sz w:val="24"/>
          <w:szCs w:val="24"/>
          <w:lang w:eastAsia="ro-RO"/>
        </w:rPr>
        <w:t>ADMINISTRAȚIEI NAȚIONALE DE METEOROLOGIE</w:t>
      </w:r>
      <w:r w:rsidR="005E2881">
        <w:rPr>
          <w:rFonts w:ascii="Arial" w:hAnsi="Arial" w:cs="Arial"/>
          <w:b/>
          <w:sz w:val="24"/>
          <w:szCs w:val="24"/>
          <w:lang w:eastAsia="ro-RO"/>
        </w:rPr>
        <w:t xml:space="preserve"> </w:t>
      </w:r>
      <w:r w:rsidR="004B4FA2" w:rsidRPr="004B4FA2">
        <w:rPr>
          <w:rFonts w:ascii="Arial" w:hAnsi="Arial" w:cs="Arial"/>
          <w:b/>
          <w:sz w:val="24"/>
          <w:szCs w:val="24"/>
          <w:lang w:eastAsia="ro-RO"/>
        </w:rPr>
        <w:t xml:space="preserve"> </w:t>
      </w:r>
    </w:p>
    <w:p w14:paraId="09D2F379" w14:textId="77777777" w:rsidR="004B4FA2" w:rsidRDefault="004B4FA2" w:rsidP="004B4FA2">
      <w:pPr>
        <w:pStyle w:val="NoSpacing"/>
        <w:spacing w:line="276" w:lineRule="auto"/>
        <w:jc w:val="center"/>
        <w:rPr>
          <w:rFonts w:ascii="Arial" w:hAnsi="Arial" w:cs="Arial"/>
          <w:b/>
          <w:sz w:val="24"/>
          <w:szCs w:val="24"/>
          <w:lang w:eastAsia="ro-RO"/>
        </w:rPr>
      </w:pPr>
    </w:p>
    <w:p w14:paraId="7CD30F8B" w14:textId="77777777" w:rsidR="00D75C01" w:rsidRPr="00E56107" w:rsidRDefault="00E407A8" w:rsidP="005E2881">
      <w:pPr>
        <w:pStyle w:val="NoSpacing"/>
        <w:spacing w:line="276" w:lineRule="auto"/>
        <w:jc w:val="both"/>
        <w:rPr>
          <w:rFonts w:ascii="Arial" w:hAnsi="Arial" w:cs="Arial"/>
          <w:sz w:val="24"/>
          <w:szCs w:val="24"/>
        </w:rPr>
      </w:pPr>
      <w:r>
        <w:rPr>
          <w:rFonts w:ascii="Arial" w:hAnsi="Arial" w:cs="Arial"/>
          <w:sz w:val="24"/>
          <w:szCs w:val="28"/>
        </w:rPr>
        <w:t xml:space="preserve">Ministerul </w:t>
      </w:r>
      <w:r w:rsidR="00BA4D60">
        <w:rPr>
          <w:rFonts w:ascii="Arial" w:hAnsi="Arial" w:cs="Arial"/>
          <w:sz w:val="24"/>
          <w:szCs w:val="28"/>
        </w:rPr>
        <w:t xml:space="preserve">Mediului, </w:t>
      </w:r>
      <w:r>
        <w:rPr>
          <w:rFonts w:ascii="Arial" w:hAnsi="Arial" w:cs="Arial"/>
          <w:sz w:val="24"/>
          <w:szCs w:val="28"/>
        </w:rPr>
        <w:t>Apelor și Pădurilor</w:t>
      </w:r>
      <w:r w:rsidR="005E2881" w:rsidRPr="005E2881">
        <w:rPr>
          <w:rFonts w:ascii="Arial" w:hAnsi="Arial" w:cs="Arial"/>
          <w:sz w:val="24"/>
          <w:szCs w:val="28"/>
        </w:rPr>
        <w:t xml:space="preserve"> </w:t>
      </w:r>
      <w:r w:rsidR="00C266AB" w:rsidRPr="00E56107">
        <w:rPr>
          <w:rFonts w:ascii="Arial" w:hAnsi="Arial" w:cs="Arial"/>
          <w:sz w:val="24"/>
          <w:szCs w:val="24"/>
        </w:rPr>
        <w:t xml:space="preserve">anunţă declanşarea </w:t>
      </w:r>
      <w:r w:rsidR="00BA4D60">
        <w:rPr>
          <w:rFonts w:ascii="Arial" w:hAnsi="Arial" w:cs="Arial"/>
          <w:sz w:val="24"/>
          <w:szCs w:val="24"/>
        </w:rPr>
        <w:t>procesului</w:t>
      </w:r>
      <w:r w:rsidR="00C266AB" w:rsidRPr="00E56107">
        <w:rPr>
          <w:rFonts w:ascii="Arial" w:hAnsi="Arial" w:cs="Arial"/>
          <w:sz w:val="24"/>
          <w:szCs w:val="24"/>
        </w:rPr>
        <w:t xml:space="preserve"> de recrutare și selecție</w:t>
      </w:r>
      <w:r w:rsidR="00221A13" w:rsidRPr="00E56107">
        <w:rPr>
          <w:rFonts w:ascii="Arial" w:hAnsi="Arial" w:cs="Arial"/>
          <w:sz w:val="24"/>
          <w:szCs w:val="24"/>
        </w:rPr>
        <w:t xml:space="preserve"> de </w:t>
      </w:r>
      <w:r w:rsidR="0001257B" w:rsidRPr="00E56107">
        <w:rPr>
          <w:rFonts w:ascii="Arial" w:hAnsi="Arial" w:cs="Arial"/>
          <w:sz w:val="24"/>
          <w:szCs w:val="24"/>
        </w:rPr>
        <w:t>candidaţi pentru nominalizarea î</w:t>
      </w:r>
      <w:r w:rsidR="00221A13" w:rsidRPr="00E56107">
        <w:rPr>
          <w:rFonts w:ascii="Arial" w:hAnsi="Arial" w:cs="Arial"/>
          <w:sz w:val="24"/>
          <w:szCs w:val="24"/>
        </w:rPr>
        <w:t>n vederea n</w:t>
      </w:r>
      <w:r w:rsidR="004B4FA2">
        <w:rPr>
          <w:rFonts w:ascii="Arial" w:hAnsi="Arial" w:cs="Arial"/>
          <w:sz w:val="24"/>
          <w:szCs w:val="24"/>
        </w:rPr>
        <w:t xml:space="preserve">umirii membrilor Consiliului de </w:t>
      </w:r>
      <w:r w:rsidR="00221A13" w:rsidRPr="00E56107">
        <w:rPr>
          <w:rFonts w:ascii="Arial" w:hAnsi="Arial" w:cs="Arial"/>
          <w:sz w:val="24"/>
          <w:szCs w:val="24"/>
        </w:rPr>
        <w:t>Adm</w:t>
      </w:r>
      <w:r w:rsidR="0001257B" w:rsidRPr="00E56107">
        <w:rPr>
          <w:rFonts w:ascii="Arial" w:hAnsi="Arial" w:cs="Arial"/>
          <w:sz w:val="24"/>
          <w:szCs w:val="24"/>
        </w:rPr>
        <w:t xml:space="preserve">inistraţie la </w:t>
      </w:r>
      <w:r w:rsidR="00BA4D60">
        <w:rPr>
          <w:rFonts w:ascii="Arial" w:hAnsi="Arial" w:cs="Arial"/>
          <w:sz w:val="24"/>
          <w:szCs w:val="28"/>
        </w:rPr>
        <w:t>Administrația Națională de Meteorologie</w:t>
      </w:r>
      <w:r w:rsidR="005E2881">
        <w:rPr>
          <w:rFonts w:ascii="Arial" w:hAnsi="Arial" w:cs="Arial"/>
          <w:sz w:val="24"/>
          <w:szCs w:val="28"/>
        </w:rPr>
        <w:t>.</w:t>
      </w:r>
      <w:r w:rsidR="005E2881" w:rsidRPr="005E2881">
        <w:rPr>
          <w:rFonts w:ascii="Arial" w:hAnsi="Arial" w:cs="Arial"/>
          <w:sz w:val="24"/>
          <w:szCs w:val="28"/>
        </w:rPr>
        <w:t xml:space="preserve"> </w:t>
      </w:r>
      <w:r w:rsidR="00221A13" w:rsidRPr="00E56107">
        <w:rPr>
          <w:rFonts w:ascii="Arial" w:hAnsi="Arial" w:cs="Arial"/>
          <w:sz w:val="24"/>
          <w:szCs w:val="24"/>
        </w:rPr>
        <w:t>P</w:t>
      </w:r>
      <w:r w:rsidR="00C266AB" w:rsidRPr="00E56107">
        <w:rPr>
          <w:rFonts w:ascii="Arial" w:hAnsi="Arial" w:cs="Arial"/>
          <w:sz w:val="24"/>
          <w:szCs w:val="24"/>
        </w:rPr>
        <w:t>roces</w:t>
      </w:r>
      <w:r w:rsidR="0001257B" w:rsidRPr="00E56107">
        <w:rPr>
          <w:rFonts w:ascii="Arial" w:hAnsi="Arial" w:cs="Arial"/>
          <w:sz w:val="24"/>
          <w:szCs w:val="24"/>
        </w:rPr>
        <w:t>ul de recrutare ș</w:t>
      </w:r>
      <w:r w:rsidR="00221A13" w:rsidRPr="00E56107">
        <w:rPr>
          <w:rFonts w:ascii="Arial" w:hAnsi="Arial" w:cs="Arial"/>
          <w:sz w:val="24"/>
          <w:szCs w:val="24"/>
        </w:rPr>
        <w:t>i selecţie</w:t>
      </w:r>
      <w:r w:rsidR="00C266AB" w:rsidRPr="00E56107">
        <w:rPr>
          <w:rFonts w:ascii="Arial" w:hAnsi="Arial" w:cs="Arial"/>
          <w:sz w:val="24"/>
          <w:szCs w:val="24"/>
        </w:rPr>
        <w:t xml:space="preserve"> are </w:t>
      </w:r>
      <w:r w:rsidR="00221A13" w:rsidRPr="00E56107">
        <w:rPr>
          <w:rFonts w:ascii="Arial" w:hAnsi="Arial" w:cs="Arial"/>
          <w:sz w:val="24"/>
          <w:szCs w:val="24"/>
        </w:rPr>
        <w:t>ca scop identificarea, recrutarea și selectarea</w:t>
      </w:r>
      <w:r w:rsidR="00C266AB" w:rsidRPr="00E56107">
        <w:rPr>
          <w:rFonts w:ascii="Arial" w:hAnsi="Arial" w:cs="Arial"/>
          <w:sz w:val="24"/>
          <w:szCs w:val="24"/>
        </w:rPr>
        <w:t xml:space="preserve"> celor mai potriviți </w:t>
      </w:r>
      <w:r w:rsidR="00B05D1A" w:rsidRPr="00E56107">
        <w:rPr>
          <w:rFonts w:ascii="Arial" w:hAnsi="Arial" w:cs="Arial"/>
          <w:sz w:val="24"/>
          <w:szCs w:val="24"/>
        </w:rPr>
        <w:t>candidați</w:t>
      </w:r>
      <w:r w:rsidR="00C266AB" w:rsidRPr="00E56107">
        <w:rPr>
          <w:rFonts w:ascii="Arial" w:hAnsi="Arial" w:cs="Arial"/>
          <w:sz w:val="24"/>
          <w:szCs w:val="24"/>
        </w:rPr>
        <w:t xml:space="preserve"> pentru ocuparea postului de membru în Consiliul de Administrație al </w:t>
      </w:r>
      <w:r w:rsidR="00BA4D60">
        <w:rPr>
          <w:rFonts w:ascii="Arial" w:hAnsi="Arial" w:cs="Arial"/>
          <w:sz w:val="24"/>
          <w:szCs w:val="28"/>
        </w:rPr>
        <w:t>Administrați</w:t>
      </w:r>
      <w:r w:rsidR="00B05D1A">
        <w:rPr>
          <w:rFonts w:ascii="Arial" w:hAnsi="Arial" w:cs="Arial"/>
          <w:sz w:val="24"/>
          <w:szCs w:val="28"/>
        </w:rPr>
        <w:t>ei Naționale</w:t>
      </w:r>
      <w:r w:rsidR="00BA4D60">
        <w:rPr>
          <w:rFonts w:ascii="Arial" w:hAnsi="Arial" w:cs="Arial"/>
          <w:sz w:val="24"/>
          <w:szCs w:val="28"/>
        </w:rPr>
        <w:t xml:space="preserve"> de Meteorologie</w:t>
      </w:r>
      <w:r w:rsidR="00BA4D60">
        <w:rPr>
          <w:rFonts w:ascii="Arial" w:hAnsi="Arial" w:cs="Arial"/>
          <w:sz w:val="24"/>
          <w:szCs w:val="24"/>
        </w:rPr>
        <w:t>.</w:t>
      </w:r>
      <w:r w:rsidR="00C266AB" w:rsidRPr="00E56107">
        <w:rPr>
          <w:rFonts w:ascii="Arial" w:hAnsi="Arial" w:cs="Arial"/>
          <w:sz w:val="24"/>
          <w:szCs w:val="24"/>
        </w:rPr>
        <w:t xml:space="preserve"> Acest proces de recrutare și selecție se derulează în conformitate cu prevederile </w:t>
      </w:r>
      <w:r w:rsidR="00C266AB" w:rsidRPr="005E2881">
        <w:rPr>
          <w:rFonts w:ascii="Arial" w:hAnsi="Arial" w:cs="Arial"/>
          <w:sz w:val="24"/>
          <w:szCs w:val="24"/>
        </w:rPr>
        <w:t xml:space="preserve">O.U.G. </w:t>
      </w:r>
      <w:r w:rsidR="0001257B" w:rsidRPr="005E2881">
        <w:rPr>
          <w:rFonts w:ascii="Arial" w:hAnsi="Arial" w:cs="Arial"/>
          <w:sz w:val="24"/>
          <w:szCs w:val="24"/>
        </w:rPr>
        <w:t xml:space="preserve">nr. </w:t>
      </w:r>
      <w:r w:rsidR="00C266AB" w:rsidRPr="005E2881">
        <w:rPr>
          <w:rFonts w:ascii="Arial" w:hAnsi="Arial" w:cs="Arial"/>
          <w:sz w:val="24"/>
          <w:szCs w:val="24"/>
        </w:rPr>
        <w:t xml:space="preserve">109/2011 privind </w:t>
      </w:r>
      <w:r w:rsidR="00B05D1A" w:rsidRPr="005E2881">
        <w:rPr>
          <w:rFonts w:ascii="Arial" w:hAnsi="Arial" w:cs="Arial"/>
          <w:sz w:val="24"/>
          <w:szCs w:val="24"/>
        </w:rPr>
        <w:t>guvernanță</w:t>
      </w:r>
      <w:r w:rsidR="00C266AB" w:rsidRPr="005E2881">
        <w:rPr>
          <w:rFonts w:ascii="Arial" w:hAnsi="Arial" w:cs="Arial"/>
          <w:sz w:val="24"/>
          <w:szCs w:val="24"/>
        </w:rPr>
        <w:t xml:space="preserve"> corporativă a întreprinderilor publice</w:t>
      </w:r>
      <w:r w:rsidR="0001257B" w:rsidRPr="00E56107">
        <w:rPr>
          <w:rFonts w:ascii="Arial" w:hAnsi="Arial" w:cs="Arial"/>
          <w:sz w:val="24"/>
          <w:szCs w:val="24"/>
        </w:rPr>
        <w:t>,</w:t>
      </w:r>
      <w:r w:rsidR="00C266AB" w:rsidRPr="00E56107">
        <w:rPr>
          <w:rFonts w:ascii="Arial" w:hAnsi="Arial" w:cs="Arial"/>
          <w:sz w:val="24"/>
          <w:szCs w:val="24"/>
        </w:rPr>
        <w:t xml:space="preserve"> </w:t>
      </w:r>
      <w:r w:rsidR="0001257B" w:rsidRPr="00E56107">
        <w:rPr>
          <w:rFonts w:ascii="Arial" w:hAnsi="Arial" w:cs="Arial"/>
          <w:sz w:val="24"/>
          <w:szCs w:val="24"/>
        </w:rPr>
        <w:t>aprobată</w:t>
      </w:r>
      <w:r w:rsidR="00221A13" w:rsidRPr="00E56107">
        <w:rPr>
          <w:rFonts w:ascii="Arial" w:hAnsi="Arial" w:cs="Arial"/>
          <w:sz w:val="24"/>
          <w:szCs w:val="24"/>
        </w:rPr>
        <w:t xml:space="preserve"> prin Legea </w:t>
      </w:r>
      <w:r w:rsidR="009E4FBA" w:rsidRPr="00E56107">
        <w:rPr>
          <w:rFonts w:ascii="Arial" w:hAnsi="Arial" w:cs="Arial"/>
          <w:sz w:val="24"/>
          <w:szCs w:val="24"/>
        </w:rPr>
        <w:t xml:space="preserve"> nr. </w:t>
      </w:r>
      <w:r w:rsidR="00221A13" w:rsidRPr="00E56107">
        <w:rPr>
          <w:rFonts w:ascii="Arial" w:hAnsi="Arial" w:cs="Arial"/>
          <w:sz w:val="24"/>
          <w:szCs w:val="24"/>
        </w:rPr>
        <w:t xml:space="preserve">111/2016 </w:t>
      </w:r>
      <w:r w:rsidR="0001257B" w:rsidRPr="00E56107">
        <w:rPr>
          <w:rFonts w:ascii="Arial" w:hAnsi="Arial" w:cs="Arial"/>
          <w:sz w:val="24"/>
          <w:szCs w:val="24"/>
        </w:rPr>
        <w:t>ș</w:t>
      </w:r>
      <w:r w:rsidR="00221A13" w:rsidRPr="00E56107">
        <w:rPr>
          <w:rFonts w:ascii="Arial" w:hAnsi="Arial" w:cs="Arial"/>
          <w:sz w:val="24"/>
          <w:szCs w:val="24"/>
        </w:rPr>
        <w:t xml:space="preserve">i </w:t>
      </w:r>
      <w:r w:rsidR="0001257B" w:rsidRPr="00E56107">
        <w:rPr>
          <w:rFonts w:ascii="Arial" w:hAnsi="Arial" w:cs="Arial"/>
          <w:sz w:val="24"/>
          <w:szCs w:val="24"/>
        </w:rPr>
        <w:t xml:space="preserve">H.G. </w:t>
      </w:r>
      <w:r w:rsidR="00221A13" w:rsidRPr="00E56107">
        <w:rPr>
          <w:rFonts w:ascii="Arial" w:hAnsi="Arial" w:cs="Arial"/>
          <w:sz w:val="24"/>
          <w:szCs w:val="24"/>
        </w:rPr>
        <w:t>nr. 722</w:t>
      </w:r>
      <w:r w:rsidR="0001257B" w:rsidRPr="00E56107">
        <w:rPr>
          <w:rFonts w:ascii="Arial" w:hAnsi="Arial" w:cs="Arial"/>
          <w:sz w:val="24"/>
          <w:szCs w:val="24"/>
        </w:rPr>
        <w:t>/2016</w:t>
      </w:r>
      <w:r w:rsidR="00221A13" w:rsidRPr="00E56107">
        <w:rPr>
          <w:rFonts w:ascii="Arial" w:hAnsi="Arial" w:cs="Arial"/>
          <w:sz w:val="24"/>
          <w:szCs w:val="24"/>
        </w:rPr>
        <w:t xml:space="preserve"> pentru aprobarea Normelor metodologice de aplicare a unor prevederi </w:t>
      </w:r>
      <w:r w:rsidR="0001257B" w:rsidRPr="00E56107">
        <w:rPr>
          <w:rFonts w:ascii="Arial" w:hAnsi="Arial" w:cs="Arial"/>
          <w:sz w:val="24"/>
          <w:szCs w:val="24"/>
        </w:rPr>
        <w:t xml:space="preserve"> </w:t>
      </w:r>
      <w:r w:rsidR="00221A13" w:rsidRPr="00E56107">
        <w:rPr>
          <w:rFonts w:ascii="Arial" w:hAnsi="Arial" w:cs="Arial"/>
          <w:sz w:val="24"/>
          <w:szCs w:val="24"/>
        </w:rPr>
        <w:t xml:space="preserve">din </w:t>
      </w:r>
      <w:r w:rsidR="00B05D1A" w:rsidRPr="00E56107">
        <w:rPr>
          <w:rFonts w:ascii="Arial" w:hAnsi="Arial" w:cs="Arial"/>
          <w:sz w:val="24"/>
          <w:szCs w:val="24"/>
        </w:rPr>
        <w:t>Ordonanța</w:t>
      </w:r>
      <w:r w:rsidR="00221A13" w:rsidRPr="00E56107">
        <w:rPr>
          <w:rFonts w:ascii="Arial" w:hAnsi="Arial" w:cs="Arial"/>
          <w:sz w:val="24"/>
          <w:szCs w:val="24"/>
        </w:rPr>
        <w:t xml:space="preserve"> de </w:t>
      </w:r>
      <w:r w:rsidR="00B05D1A" w:rsidRPr="00E56107">
        <w:rPr>
          <w:rFonts w:ascii="Arial" w:hAnsi="Arial" w:cs="Arial"/>
          <w:sz w:val="24"/>
          <w:szCs w:val="24"/>
        </w:rPr>
        <w:t>urgență</w:t>
      </w:r>
      <w:r w:rsidR="00221A13" w:rsidRPr="00E56107">
        <w:rPr>
          <w:rFonts w:ascii="Arial" w:hAnsi="Arial" w:cs="Arial"/>
          <w:sz w:val="24"/>
          <w:szCs w:val="24"/>
        </w:rPr>
        <w:t xml:space="preserve"> a Guvernului nr. 109/2011 privind </w:t>
      </w:r>
      <w:r w:rsidR="00B05D1A" w:rsidRPr="00E56107">
        <w:rPr>
          <w:rFonts w:ascii="Arial" w:hAnsi="Arial" w:cs="Arial"/>
          <w:sz w:val="24"/>
          <w:szCs w:val="24"/>
        </w:rPr>
        <w:t>guvernanță</w:t>
      </w:r>
      <w:r w:rsidR="00221A13" w:rsidRPr="00E56107">
        <w:rPr>
          <w:rFonts w:ascii="Arial" w:hAnsi="Arial" w:cs="Arial"/>
          <w:sz w:val="24"/>
          <w:szCs w:val="24"/>
        </w:rPr>
        <w:t xml:space="preserve"> corporativă a întreprinderilor publice</w:t>
      </w:r>
      <w:r w:rsidR="0001257B" w:rsidRPr="00E56107">
        <w:rPr>
          <w:rFonts w:ascii="Arial" w:hAnsi="Arial" w:cs="Arial"/>
          <w:bCs/>
          <w:sz w:val="24"/>
          <w:szCs w:val="24"/>
        </w:rPr>
        <w:t>, cu modificările și completările ulterioare</w:t>
      </w:r>
      <w:r w:rsidR="00F02E19" w:rsidRPr="00E56107">
        <w:rPr>
          <w:rFonts w:ascii="Arial" w:hAnsi="Arial" w:cs="Arial"/>
          <w:bCs/>
          <w:sz w:val="24"/>
          <w:szCs w:val="24"/>
        </w:rPr>
        <w:t>,  precum și</w:t>
      </w:r>
      <w:r w:rsidR="0001257B" w:rsidRPr="00E56107">
        <w:rPr>
          <w:rFonts w:ascii="Arial" w:hAnsi="Arial" w:cs="Arial"/>
          <w:bCs/>
          <w:sz w:val="24"/>
          <w:szCs w:val="24"/>
        </w:rPr>
        <w:t xml:space="preserve"> cu</w:t>
      </w:r>
      <w:r w:rsidR="00F02E19" w:rsidRPr="00E56107">
        <w:rPr>
          <w:rFonts w:ascii="Arial" w:hAnsi="Arial" w:cs="Arial"/>
          <w:bCs/>
          <w:sz w:val="24"/>
          <w:szCs w:val="24"/>
        </w:rPr>
        <w:t xml:space="preserve"> cele ale</w:t>
      </w:r>
      <w:r w:rsidR="0001257B" w:rsidRPr="00E56107">
        <w:rPr>
          <w:rFonts w:ascii="Arial" w:eastAsia="Calibri" w:hAnsi="Arial" w:cs="Arial"/>
          <w:bCs/>
          <w:szCs w:val="28"/>
        </w:rPr>
        <w:t xml:space="preserve"> </w:t>
      </w:r>
      <w:r w:rsidR="0001257B" w:rsidRPr="005E2881">
        <w:rPr>
          <w:rFonts w:ascii="Arial" w:hAnsi="Arial" w:cs="Arial"/>
          <w:bCs/>
          <w:sz w:val="24"/>
          <w:szCs w:val="24"/>
        </w:rPr>
        <w:t>Regulamentului (UE) 2016/679 privind protecția persoanelor fizice în ceea ce privește prelucrarea datelor cu caracter personal</w:t>
      </w:r>
      <w:r w:rsidR="005123FB">
        <w:rPr>
          <w:rFonts w:ascii="Arial" w:hAnsi="Arial" w:cs="Arial"/>
          <w:sz w:val="24"/>
          <w:szCs w:val="24"/>
        </w:rPr>
        <w:t>.</w:t>
      </w:r>
    </w:p>
    <w:p w14:paraId="4808363D" w14:textId="77777777" w:rsidR="002D2913" w:rsidRPr="00E56107" w:rsidRDefault="002D2913" w:rsidP="00E56107">
      <w:pPr>
        <w:pStyle w:val="NoSpacing"/>
        <w:spacing w:line="276" w:lineRule="auto"/>
        <w:rPr>
          <w:rFonts w:ascii="Arial" w:hAnsi="Arial" w:cs="Arial"/>
          <w:b/>
          <w:lang w:eastAsia="ro-RO"/>
        </w:rPr>
      </w:pPr>
    </w:p>
    <w:p w14:paraId="7E15ADFA" w14:textId="77777777" w:rsidR="00C266AB" w:rsidRPr="00E56107" w:rsidRDefault="00F02E19" w:rsidP="00E56107">
      <w:pPr>
        <w:pStyle w:val="NoSpacing"/>
        <w:numPr>
          <w:ilvl w:val="3"/>
          <w:numId w:val="13"/>
        </w:numPr>
        <w:spacing w:line="276" w:lineRule="auto"/>
        <w:rPr>
          <w:rFonts w:ascii="Arial" w:hAnsi="Arial" w:cs="Arial"/>
          <w:b/>
          <w:sz w:val="24"/>
          <w:szCs w:val="24"/>
          <w:lang w:eastAsia="ro-RO"/>
        </w:rPr>
      </w:pPr>
      <w:r w:rsidRPr="00E56107">
        <w:rPr>
          <w:rFonts w:ascii="Arial" w:hAnsi="Arial" w:cs="Arial"/>
          <w:b/>
          <w:sz w:val="24"/>
          <w:szCs w:val="24"/>
          <w:lang w:eastAsia="ro-RO"/>
        </w:rPr>
        <w:t>PROCESUL DE RECRUTARE Ș</w:t>
      </w:r>
      <w:r w:rsidR="00C266AB" w:rsidRPr="00E56107">
        <w:rPr>
          <w:rFonts w:ascii="Arial" w:hAnsi="Arial" w:cs="Arial"/>
          <w:b/>
          <w:sz w:val="24"/>
          <w:szCs w:val="24"/>
          <w:lang w:eastAsia="ro-RO"/>
        </w:rPr>
        <w:t>I SELEC</w:t>
      </w:r>
      <w:r w:rsidRPr="00E56107">
        <w:rPr>
          <w:rFonts w:ascii="Arial" w:hAnsi="Arial" w:cs="Arial"/>
          <w:b/>
          <w:sz w:val="24"/>
          <w:szCs w:val="24"/>
          <w:lang w:eastAsia="ro-RO"/>
        </w:rPr>
        <w:t>Ț</w:t>
      </w:r>
      <w:r w:rsidR="00C266AB" w:rsidRPr="00E56107">
        <w:rPr>
          <w:rFonts w:ascii="Arial" w:hAnsi="Arial" w:cs="Arial"/>
          <w:b/>
          <w:sz w:val="24"/>
          <w:szCs w:val="24"/>
          <w:lang w:eastAsia="ro-RO"/>
        </w:rPr>
        <w:t>IE</w:t>
      </w:r>
    </w:p>
    <w:p w14:paraId="20C05EA3" w14:textId="77777777" w:rsidR="00C266AB" w:rsidRPr="00BA4D60" w:rsidRDefault="00C266AB" w:rsidP="00BA4D60">
      <w:pPr>
        <w:pStyle w:val="NoSpacing"/>
        <w:spacing w:line="276" w:lineRule="auto"/>
        <w:jc w:val="both"/>
        <w:rPr>
          <w:rFonts w:ascii="Arial" w:hAnsi="Arial" w:cs="Arial"/>
          <w:sz w:val="24"/>
          <w:szCs w:val="28"/>
        </w:rPr>
      </w:pPr>
      <w:r w:rsidRPr="00BA4D60">
        <w:rPr>
          <w:rFonts w:ascii="Arial" w:hAnsi="Arial" w:cs="Arial"/>
          <w:sz w:val="24"/>
          <w:szCs w:val="28"/>
        </w:rPr>
        <w:t>Procesul de recrutare și selecție a candidaților pentru posturi</w:t>
      </w:r>
      <w:r w:rsidR="009E4FBA" w:rsidRPr="00BA4D60">
        <w:rPr>
          <w:rFonts w:ascii="Arial" w:hAnsi="Arial" w:cs="Arial"/>
          <w:sz w:val="24"/>
          <w:szCs w:val="28"/>
        </w:rPr>
        <w:t>le</w:t>
      </w:r>
      <w:r w:rsidRPr="00BA4D60">
        <w:rPr>
          <w:rFonts w:ascii="Arial" w:hAnsi="Arial" w:cs="Arial"/>
          <w:sz w:val="24"/>
          <w:szCs w:val="28"/>
        </w:rPr>
        <w:t xml:space="preserve"> de membru în Consiliul de Administrație aflate în recrutare are următoarele etape:</w:t>
      </w:r>
    </w:p>
    <w:tbl>
      <w:tblPr>
        <w:tblStyle w:val="TableGrid"/>
        <w:tblpPr w:leftFromText="180" w:rightFromText="180" w:vertAnchor="text" w:horzAnchor="margin" w:tblpY="142"/>
        <w:tblW w:w="0" w:type="auto"/>
        <w:tblLook w:val="04A0" w:firstRow="1" w:lastRow="0" w:firstColumn="1" w:lastColumn="0" w:noHBand="0" w:noVBand="1"/>
      </w:tblPr>
      <w:tblGrid>
        <w:gridCol w:w="569"/>
        <w:gridCol w:w="2346"/>
        <w:gridCol w:w="2254"/>
        <w:gridCol w:w="7245"/>
        <w:gridCol w:w="2974"/>
      </w:tblGrid>
      <w:tr w:rsidR="00C266AB" w:rsidRPr="00E56107" w14:paraId="4C589CC3" w14:textId="77777777" w:rsidTr="00AF0606">
        <w:trPr>
          <w:trHeight w:val="621"/>
        </w:trPr>
        <w:tc>
          <w:tcPr>
            <w:tcW w:w="577" w:type="dxa"/>
            <w:vAlign w:val="center"/>
          </w:tcPr>
          <w:p w14:paraId="0EFB4EC9" w14:textId="77777777" w:rsidR="00C266AB" w:rsidRPr="00E56107" w:rsidRDefault="00C266AB" w:rsidP="00E56107">
            <w:pPr>
              <w:pStyle w:val="NoSpacing"/>
              <w:spacing w:line="276" w:lineRule="auto"/>
              <w:rPr>
                <w:rFonts w:ascii="Arial" w:hAnsi="Arial" w:cs="Arial"/>
                <w:b/>
                <w:sz w:val="24"/>
                <w:szCs w:val="24"/>
                <w:lang w:eastAsia="ro-RO"/>
              </w:rPr>
            </w:pPr>
          </w:p>
        </w:tc>
        <w:tc>
          <w:tcPr>
            <w:tcW w:w="2366" w:type="dxa"/>
            <w:vAlign w:val="center"/>
          </w:tcPr>
          <w:p w14:paraId="5A0A3801" w14:textId="77777777" w:rsidR="00C266AB" w:rsidRPr="00E56107" w:rsidRDefault="00C266AB" w:rsidP="00E56107">
            <w:pPr>
              <w:pStyle w:val="NoSpacing"/>
              <w:spacing w:line="276" w:lineRule="auto"/>
              <w:rPr>
                <w:rFonts w:ascii="Arial" w:hAnsi="Arial" w:cs="Arial"/>
                <w:b/>
                <w:sz w:val="24"/>
                <w:szCs w:val="24"/>
                <w:lang w:eastAsia="ro-RO"/>
              </w:rPr>
            </w:pPr>
            <w:r w:rsidRPr="00E56107">
              <w:rPr>
                <w:rFonts w:ascii="Arial" w:hAnsi="Arial" w:cs="Arial"/>
                <w:b/>
                <w:sz w:val="24"/>
                <w:szCs w:val="24"/>
                <w:lang w:eastAsia="ro-RO"/>
              </w:rPr>
              <w:t>ETAPA</w:t>
            </w:r>
          </w:p>
        </w:tc>
        <w:tc>
          <w:tcPr>
            <w:tcW w:w="2268" w:type="dxa"/>
            <w:vAlign w:val="center"/>
          </w:tcPr>
          <w:p w14:paraId="5513670A" w14:textId="77777777" w:rsidR="00C266AB" w:rsidRPr="00E56107" w:rsidRDefault="00C266AB" w:rsidP="00E56107">
            <w:pPr>
              <w:pStyle w:val="NoSpacing"/>
              <w:spacing w:line="276" w:lineRule="auto"/>
              <w:rPr>
                <w:rFonts w:ascii="Arial" w:hAnsi="Arial" w:cs="Arial"/>
                <w:b/>
                <w:sz w:val="24"/>
                <w:szCs w:val="24"/>
                <w:lang w:eastAsia="ro-RO"/>
              </w:rPr>
            </w:pPr>
            <w:r w:rsidRPr="00E56107">
              <w:rPr>
                <w:rFonts w:ascii="Arial" w:hAnsi="Arial" w:cs="Arial"/>
                <w:b/>
                <w:sz w:val="24"/>
                <w:szCs w:val="24"/>
                <w:lang w:eastAsia="ro-RO"/>
              </w:rPr>
              <w:t>DURATA estimată</w:t>
            </w:r>
          </w:p>
        </w:tc>
        <w:tc>
          <w:tcPr>
            <w:tcW w:w="7371" w:type="dxa"/>
            <w:vAlign w:val="center"/>
          </w:tcPr>
          <w:p w14:paraId="6464BAF4" w14:textId="77777777" w:rsidR="00C266AB" w:rsidRPr="00E56107" w:rsidRDefault="00C266AB" w:rsidP="00E56107">
            <w:pPr>
              <w:pStyle w:val="NoSpacing"/>
              <w:spacing w:line="276" w:lineRule="auto"/>
              <w:rPr>
                <w:rFonts w:ascii="Arial" w:hAnsi="Arial" w:cs="Arial"/>
                <w:b/>
                <w:sz w:val="24"/>
                <w:szCs w:val="24"/>
                <w:lang w:eastAsia="ro-RO"/>
              </w:rPr>
            </w:pPr>
            <w:r w:rsidRPr="00E56107">
              <w:rPr>
                <w:rFonts w:ascii="Arial" w:hAnsi="Arial" w:cs="Arial"/>
                <w:b/>
                <w:sz w:val="24"/>
                <w:szCs w:val="24"/>
                <w:lang w:eastAsia="ro-RO"/>
              </w:rPr>
              <w:t>DERULARE</w:t>
            </w:r>
          </w:p>
        </w:tc>
        <w:tc>
          <w:tcPr>
            <w:tcW w:w="3006" w:type="dxa"/>
            <w:vAlign w:val="center"/>
          </w:tcPr>
          <w:p w14:paraId="0765180F" w14:textId="77777777" w:rsidR="00C266AB" w:rsidRPr="00E56107" w:rsidRDefault="00C266AB" w:rsidP="00E56107">
            <w:pPr>
              <w:pStyle w:val="NoSpacing"/>
              <w:spacing w:line="276" w:lineRule="auto"/>
              <w:rPr>
                <w:rFonts w:ascii="Arial" w:hAnsi="Arial" w:cs="Arial"/>
                <w:b/>
                <w:sz w:val="24"/>
                <w:szCs w:val="24"/>
                <w:lang w:eastAsia="ro-RO"/>
              </w:rPr>
            </w:pPr>
            <w:r w:rsidRPr="00E56107">
              <w:rPr>
                <w:rFonts w:ascii="Arial" w:hAnsi="Arial" w:cs="Arial"/>
                <w:b/>
                <w:sz w:val="24"/>
                <w:szCs w:val="24"/>
                <w:lang w:eastAsia="ro-RO"/>
              </w:rPr>
              <w:t>REZULTAT</w:t>
            </w:r>
          </w:p>
        </w:tc>
      </w:tr>
      <w:tr w:rsidR="00C266AB" w:rsidRPr="00E56107" w14:paraId="6471D616" w14:textId="77777777" w:rsidTr="00AF0606">
        <w:tc>
          <w:tcPr>
            <w:tcW w:w="577" w:type="dxa"/>
            <w:vAlign w:val="center"/>
          </w:tcPr>
          <w:p w14:paraId="7E82D035" w14:textId="77777777" w:rsidR="00C266AB" w:rsidRPr="00E56107" w:rsidRDefault="00C266AB" w:rsidP="00E56107">
            <w:pPr>
              <w:pStyle w:val="NoSpacing"/>
              <w:numPr>
                <w:ilvl w:val="0"/>
                <w:numId w:val="3"/>
              </w:numPr>
              <w:spacing w:line="276" w:lineRule="auto"/>
              <w:ind w:left="0" w:firstLine="0"/>
              <w:rPr>
                <w:rFonts w:ascii="Arial" w:hAnsi="Arial" w:cs="Arial"/>
                <w:sz w:val="24"/>
                <w:szCs w:val="24"/>
                <w:lang w:eastAsia="ro-RO"/>
              </w:rPr>
            </w:pPr>
          </w:p>
        </w:tc>
        <w:tc>
          <w:tcPr>
            <w:tcW w:w="2366" w:type="dxa"/>
            <w:vAlign w:val="center"/>
          </w:tcPr>
          <w:p w14:paraId="7B7A8C9E" w14:textId="77777777" w:rsidR="00C266AB" w:rsidRPr="00E56107" w:rsidRDefault="00C266AB" w:rsidP="00E56107">
            <w:pPr>
              <w:pStyle w:val="NoSpacing"/>
              <w:spacing w:line="276" w:lineRule="auto"/>
              <w:rPr>
                <w:rFonts w:ascii="Arial" w:hAnsi="Arial" w:cs="Arial"/>
                <w:sz w:val="24"/>
                <w:szCs w:val="24"/>
                <w:lang w:eastAsia="ro-RO"/>
              </w:rPr>
            </w:pPr>
            <w:r w:rsidRPr="00E56107">
              <w:rPr>
                <w:rFonts w:ascii="Arial" w:hAnsi="Arial" w:cs="Arial"/>
                <w:sz w:val="24"/>
                <w:szCs w:val="24"/>
                <w:lang w:eastAsia="ro-RO"/>
              </w:rPr>
              <w:t>Depunerea dosarelor de candidatură</w:t>
            </w:r>
          </w:p>
        </w:tc>
        <w:tc>
          <w:tcPr>
            <w:tcW w:w="2268" w:type="dxa"/>
            <w:vAlign w:val="center"/>
          </w:tcPr>
          <w:p w14:paraId="277183E8" w14:textId="77777777" w:rsidR="00C266AB" w:rsidRPr="00E56107" w:rsidRDefault="00C266AB" w:rsidP="00FA6E52">
            <w:pPr>
              <w:pStyle w:val="NoSpacing"/>
              <w:spacing w:line="276" w:lineRule="auto"/>
              <w:rPr>
                <w:rFonts w:ascii="Arial" w:hAnsi="Arial" w:cs="Arial"/>
                <w:sz w:val="24"/>
                <w:szCs w:val="24"/>
                <w:lang w:eastAsia="ro-RO"/>
              </w:rPr>
            </w:pPr>
            <w:r w:rsidRPr="00E56107">
              <w:rPr>
                <w:rFonts w:ascii="Arial" w:hAnsi="Arial" w:cs="Arial"/>
                <w:sz w:val="24"/>
                <w:szCs w:val="24"/>
                <w:lang w:eastAsia="ro-RO"/>
              </w:rPr>
              <w:t>30 de zile de la data publicării anunțului</w:t>
            </w:r>
          </w:p>
        </w:tc>
        <w:tc>
          <w:tcPr>
            <w:tcW w:w="7371" w:type="dxa"/>
            <w:vAlign w:val="center"/>
          </w:tcPr>
          <w:p w14:paraId="48DE3485" w14:textId="77777777" w:rsidR="00C266AB" w:rsidRPr="00E56107" w:rsidRDefault="00C266AB" w:rsidP="00E56107">
            <w:pPr>
              <w:pStyle w:val="NoSpacing"/>
              <w:spacing w:line="276" w:lineRule="auto"/>
              <w:rPr>
                <w:rFonts w:ascii="Arial" w:hAnsi="Arial" w:cs="Arial"/>
                <w:sz w:val="24"/>
                <w:szCs w:val="24"/>
                <w:lang w:eastAsia="ro-RO"/>
              </w:rPr>
            </w:pPr>
            <w:r w:rsidRPr="00E56107">
              <w:rPr>
                <w:rFonts w:ascii="Arial" w:hAnsi="Arial" w:cs="Arial"/>
                <w:sz w:val="24"/>
                <w:szCs w:val="24"/>
                <w:lang w:eastAsia="ro-RO"/>
              </w:rPr>
              <w:t>Candidaţii depun</w:t>
            </w:r>
            <w:r w:rsidR="008E71A1" w:rsidRPr="00E56107">
              <w:rPr>
                <w:rFonts w:ascii="Arial" w:hAnsi="Arial" w:cs="Arial"/>
                <w:sz w:val="24"/>
                <w:szCs w:val="24"/>
                <w:lang w:eastAsia="ro-RO"/>
              </w:rPr>
              <w:t>,</w:t>
            </w:r>
            <w:r w:rsidRPr="00E56107">
              <w:rPr>
                <w:rFonts w:ascii="Arial" w:hAnsi="Arial" w:cs="Arial"/>
                <w:sz w:val="24"/>
                <w:szCs w:val="24"/>
                <w:lang w:eastAsia="ro-RO"/>
              </w:rPr>
              <w:t xml:space="preserve"> atât în format fizic</w:t>
            </w:r>
            <w:r w:rsidR="008E71A1" w:rsidRPr="00E56107">
              <w:rPr>
                <w:rFonts w:ascii="Arial" w:hAnsi="Arial" w:cs="Arial"/>
                <w:sz w:val="24"/>
                <w:szCs w:val="24"/>
                <w:lang w:eastAsia="ro-RO"/>
              </w:rPr>
              <w:t>,</w:t>
            </w:r>
            <w:r w:rsidRPr="00E56107">
              <w:rPr>
                <w:rFonts w:ascii="Arial" w:hAnsi="Arial" w:cs="Arial"/>
                <w:sz w:val="24"/>
                <w:szCs w:val="24"/>
                <w:lang w:eastAsia="ro-RO"/>
              </w:rPr>
              <w:t xml:space="preserve"> cât şi electronic</w:t>
            </w:r>
            <w:r w:rsidR="008E71A1" w:rsidRPr="00E56107">
              <w:rPr>
                <w:rFonts w:ascii="Arial" w:hAnsi="Arial" w:cs="Arial"/>
                <w:sz w:val="24"/>
                <w:szCs w:val="24"/>
                <w:lang w:eastAsia="ro-RO"/>
              </w:rPr>
              <w:t>,</w:t>
            </w:r>
            <w:r w:rsidRPr="00E56107">
              <w:rPr>
                <w:rFonts w:ascii="Arial" w:hAnsi="Arial" w:cs="Arial"/>
                <w:sz w:val="24"/>
                <w:szCs w:val="24"/>
                <w:lang w:eastAsia="ro-RO"/>
              </w:rPr>
              <w:t xml:space="preserve"> </w:t>
            </w:r>
            <w:r w:rsidR="005123FB">
              <w:rPr>
                <w:rFonts w:ascii="Arial" w:hAnsi="Arial" w:cs="Arial"/>
                <w:sz w:val="24"/>
                <w:szCs w:val="24"/>
                <w:lang w:eastAsia="ro-RO"/>
              </w:rPr>
              <w:t xml:space="preserve">toate </w:t>
            </w:r>
            <w:r w:rsidRPr="00E56107">
              <w:rPr>
                <w:rFonts w:ascii="Arial" w:hAnsi="Arial" w:cs="Arial"/>
                <w:sz w:val="24"/>
                <w:szCs w:val="24"/>
                <w:lang w:eastAsia="ro-RO"/>
              </w:rPr>
              <w:t>documentele cerute în dosarele de candidatură</w:t>
            </w:r>
            <w:r w:rsidR="008E71A1" w:rsidRPr="00E56107">
              <w:rPr>
                <w:rFonts w:ascii="Arial" w:hAnsi="Arial" w:cs="Arial"/>
                <w:sz w:val="24"/>
                <w:szCs w:val="24"/>
                <w:lang w:eastAsia="ro-RO"/>
              </w:rPr>
              <w:t>.</w:t>
            </w:r>
          </w:p>
        </w:tc>
        <w:tc>
          <w:tcPr>
            <w:tcW w:w="3006" w:type="dxa"/>
            <w:vAlign w:val="center"/>
          </w:tcPr>
          <w:p w14:paraId="0F91B8F9" w14:textId="77777777" w:rsidR="00C266AB" w:rsidRPr="00E56107" w:rsidRDefault="00C266AB" w:rsidP="00E56107">
            <w:pPr>
              <w:pStyle w:val="NoSpacing"/>
              <w:spacing w:line="276" w:lineRule="auto"/>
              <w:rPr>
                <w:rFonts w:ascii="Arial" w:hAnsi="Arial" w:cs="Arial"/>
                <w:sz w:val="24"/>
                <w:szCs w:val="24"/>
                <w:lang w:eastAsia="ro-RO"/>
              </w:rPr>
            </w:pPr>
            <w:r w:rsidRPr="00E56107">
              <w:rPr>
                <w:rFonts w:ascii="Arial" w:hAnsi="Arial" w:cs="Arial"/>
                <w:sz w:val="24"/>
                <w:szCs w:val="24"/>
                <w:lang w:eastAsia="ro-RO"/>
              </w:rPr>
              <w:t>Lista lungă provizorie</w:t>
            </w:r>
          </w:p>
        </w:tc>
      </w:tr>
      <w:tr w:rsidR="00C266AB" w:rsidRPr="00E56107" w14:paraId="260EE0A2" w14:textId="77777777" w:rsidTr="00AF0606">
        <w:tc>
          <w:tcPr>
            <w:tcW w:w="577" w:type="dxa"/>
            <w:vAlign w:val="center"/>
          </w:tcPr>
          <w:p w14:paraId="7E2EFB94" w14:textId="77777777" w:rsidR="00C266AB" w:rsidRPr="00E56107" w:rsidRDefault="00C266AB" w:rsidP="00E56107">
            <w:pPr>
              <w:pStyle w:val="NoSpacing"/>
              <w:numPr>
                <w:ilvl w:val="0"/>
                <w:numId w:val="3"/>
              </w:numPr>
              <w:spacing w:line="276" w:lineRule="auto"/>
              <w:ind w:left="0" w:firstLine="0"/>
              <w:rPr>
                <w:rFonts w:ascii="Arial" w:hAnsi="Arial" w:cs="Arial"/>
                <w:sz w:val="24"/>
                <w:szCs w:val="24"/>
                <w:lang w:eastAsia="ro-RO"/>
              </w:rPr>
            </w:pPr>
          </w:p>
        </w:tc>
        <w:tc>
          <w:tcPr>
            <w:tcW w:w="2366" w:type="dxa"/>
            <w:vAlign w:val="center"/>
          </w:tcPr>
          <w:p w14:paraId="6B766B0D" w14:textId="77777777" w:rsidR="00C266AB" w:rsidRPr="00E56107" w:rsidRDefault="00C266AB" w:rsidP="00E56107">
            <w:pPr>
              <w:pStyle w:val="NoSpacing"/>
              <w:spacing w:line="276" w:lineRule="auto"/>
              <w:rPr>
                <w:rFonts w:ascii="Arial" w:hAnsi="Arial" w:cs="Arial"/>
                <w:sz w:val="24"/>
                <w:szCs w:val="24"/>
                <w:lang w:eastAsia="ro-RO"/>
              </w:rPr>
            </w:pPr>
            <w:r w:rsidRPr="00E56107">
              <w:rPr>
                <w:rFonts w:ascii="Arial" w:hAnsi="Arial" w:cs="Arial"/>
                <w:sz w:val="24"/>
                <w:szCs w:val="24"/>
                <w:lang w:eastAsia="ro-RO"/>
              </w:rPr>
              <w:t>Evaluarea dosarelor de candidatură</w:t>
            </w:r>
          </w:p>
        </w:tc>
        <w:tc>
          <w:tcPr>
            <w:tcW w:w="2268" w:type="dxa"/>
            <w:vAlign w:val="center"/>
          </w:tcPr>
          <w:p w14:paraId="38F5CF87" w14:textId="77777777" w:rsidR="00C266AB" w:rsidRPr="00E56107" w:rsidRDefault="00BA4D60" w:rsidP="00BA4D60">
            <w:pPr>
              <w:pStyle w:val="NoSpacing"/>
              <w:spacing w:line="276" w:lineRule="auto"/>
              <w:rPr>
                <w:rFonts w:ascii="Arial" w:hAnsi="Arial" w:cs="Arial"/>
                <w:sz w:val="24"/>
                <w:szCs w:val="24"/>
                <w:lang w:eastAsia="ro-RO"/>
              </w:rPr>
            </w:pPr>
            <w:r>
              <w:rPr>
                <w:rFonts w:ascii="Arial" w:hAnsi="Arial" w:cs="Arial"/>
                <w:sz w:val="24"/>
                <w:szCs w:val="24"/>
                <w:lang w:eastAsia="ro-RO"/>
              </w:rPr>
              <w:t>Cel mult 2</w:t>
            </w:r>
            <w:r w:rsidR="00A34E16">
              <w:rPr>
                <w:rFonts w:ascii="Arial" w:hAnsi="Arial" w:cs="Arial"/>
                <w:sz w:val="24"/>
                <w:szCs w:val="24"/>
                <w:lang w:eastAsia="ro-RO"/>
              </w:rPr>
              <w:t xml:space="preserve"> zi</w:t>
            </w:r>
            <w:r>
              <w:rPr>
                <w:rFonts w:ascii="Arial" w:hAnsi="Arial" w:cs="Arial"/>
                <w:sz w:val="24"/>
                <w:szCs w:val="24"/>
                <w:lang w:eastAsia="ro-RO"/>
              </w:rPr>
              <w:t>le</w:t>
            </w:r>
            <w:r w:rsidR="00C266AB" w:rsidRPr="00E56107">
              <w:rPr>
                <w:rFonts w:ascii="Arial" w:hAnsi="Arial" w:cs="Arial"/>
                <w:sz w:val="24"/>
                <w:szCs w:val="24"/>
                <w:lang w:eastAsia="ro-RO"/>
              </w:rPr>
              <w:t xml:space="preserve"> de la data </w:t>
            </w:r>
            <w:r w:rsidR="000C5E80" w:rsidRPr="00E56107">
              <w:rPr>
                <w:rFonts w:ascii="Arial" w:hAnsi="Arial" w:cs="Arial"/>
                <w:sz w:val="24"/>
                <w:szCs w:val="24"/>
                <w:lang w:eastAsia="ro-RO"/>
              </w:rPr>
              <w:t>expirării</w:t>
            </w:r>
            <w:r w:rsidR="00C266AB" w:rsidRPr="00E56107">
              <w:rPr>
                <w:rFonts w:ascii="Arial" w:hAnsi="Arial" w:cs="Arial"/>
                <w:sz w:val="24"/>
                <w:szCs w:val="24"/>
                <w:lang w:eastAsia="ro-RO"/>
              </w:rPr>
              <w:t xml:space="preserve"> </w:t>
            </w:r>
            <w:r>
              <w:rPr>
                <w:rFonts w:ascii="Arial" w:hAnsi="Arial" w:cs="Arial"/>
                <w:sz w:val="24"/>
                <w:szCs w:val="24"/>
                <w:lang w:eastAsia="ro-RO"/>
              </w:rPr>
              <w:t>perioadei</w:t>
            </w:r>
            <w:r w:rsidR="000C5E80" w:rsidRPr="00E56107">
              <w:rPr>
                <w:rFonts w:ascii="Arial" w:hAnsi="Arial" w:cs="Arial"/>
                <w:sz w:val="24"/>
                <w:szCs w:val="24"/>
                <w:lang w:eastAsia="ro-RO"/>
              </w:rPr>
              <w:t xml:space="preserve"> de </w:t>
            </w:r>
            <w:r>
              <w:rPr>
                <w:rFonts w:ascii="Arial" w:hAnsi="Arial" w:cs="Arial"/>
                <w:sz w:val="24"/>
                <w:szCs w:val="24"/>
                <w:lang w:eastAsia="ro-RO"/>
              </w:rPr>
              <w:t>depunere a candidaturilor</w:t>
            </w:r>
          </w:p>
        </w:tc>
        <w:tc>
          <w:tcPr>
            <w:tcW w:w="7371" w:type="dxa"/>
            <w:vAlign w:val="center"/>
          </w:tcPr>
          <w:p w14:paraId="492746FC" w14:textId="77777777" w:rsidR="00C266AB" w:rsidRPr="00E56107" w:rsidRDefault="00C266AB" w:rsidP="00E56107">
            <w:pPr>
              <w:pStyle w:val="NoSpacing"/>
              <w:spacing w:line="276" w:lineRule="auto"/>
              <w:rPr>
                <w:rFonts w:ascii="Arial" w:hAnsi="Arial" w:cs="Arial"/>
                <w:sz w:val="24"/>
                <w:szCs w:val="24"/>
                <w:lang w:eastAsia="ro-RO"/>
              </w:rPr>
            </w:pPr>
            <w:r w:rsidRPr="00E56107">
              <w:rPr>
                <w:rFonts w:ascii="Arial" w:hAnsi="Arial" w:cs="Arial"/>
                <w:sz w:val="24"/>
                <w:szCs w:val="24"/>
                <w:lang w:val="it-IT" w:eastAsia="ro-RO"/>
              </w:rPr>
              <w:t xml:space="preserve">Evaluăm conformitatea administrativă a dosarelor şi eligibilitatea candidaturilor. </w:t>
            </w:r>
            <w:r w:rsidRPr="00E56107">
              <w:rPr>
                <w:rFonts w:ascii="Arial" w:hAnsi="Arial" w:cs="Arial"/>
                <w:sz w:val="24"/>
                <w:szCs w:val="24"/>
                <w:lang w:eastAsia="ro-RO"/>
              </w:rPr>
              <w:t>În caz de neclarităţi solicităm candidaţilor clarificări.</w:t>
            </w:r>
          </w:p>
        </w:tc>
        <w:tc>
          <w:tcPr>
            <w:tcW w:w="3006" w:type="dxa"/>
            <w:vAlign w:val="center"/>
          </w:tcPr>
          <w:p w14:paraId="02DAFC54" w14:textId="77777777" w:rsidR="00C266AB" w:rsidRPr="00E56107" w:rsidRDefault="00C266AB" w:rsidP="00E56107">
            <w:pPr>
              <w:pStyle w:val="NoSpacing"/>
              <w:spacing w:line="276" w:lineRule="auto"/>
              <w:rPr>
                <w:rFonts w:ascii="Arial" w:hAnsi="Arial" w:cs="Arial"/>
                <w:sz w:val="24"/>
                <w:szCs w:val="24"/>
                <w:lang w:eastAsia="ro-RO"/>
              </w:rPr>
            </w:pPr>
            <w:r w:rsidRPr="00E56107">
              <w:rPr>
                <w:rFonts w:ascii="Arial" w:hAnsi="Arial" w:cs="Arial"/>
                <w:sz w:val="24"/>
                <w:szCs w:val="24"/>
                <w:lang w:eastAsia="ro-RO"/>
              </w:rPr>
              <w:t>Lista lungă definitivă</w:t>
            </w:r>
          </w:p>
        </w:tc>
      </w:tr>
      <w:tr w:rsidR="00BA4D60" w:rsidRPr="00E56107" w14:paraId="2CC59428" w14:textId="77777777" w:rsidTr="00AF0606">
        <w:tc>
          <w:tcPr>
            <w:tcW w:w="577" w:type="dxa"/>
            <w:vAlign w:val="center"/>
          </w:tcPr>
          <w:p w14:paraId="23CC7096" w14:textId="77777777" w:rsidR="00BA4D60" w:rsidRPr="00E56107" w:rsidRDefault="00BA4D60" w:rsidP="00BA4D60">
            <w:pPr>
              <w:pStyle w:val="NoSpacing"/>
              <w:numPr>
                <w:ilvl w:val="0"/>
                <w:numId w:val="3"/>
              </w:numPr>
              <w:spacing w:line="276" w:lineRule="auto"/>
              <w:ind w:left="0" w:firstLine="0"/>
              <w:rPr>
                <w:rFonts w:ascii="Arial" w:hAnsi="Arial" w:cs="Arial"/>
                <w:sz w:val="24"/>
                <w:szCs w:val="24"/>
                <w:lang w:eastAsia="ro-RO"/>
              </w:rPr>
            </w:pPr>
          </w:p>
        </w:tc>
        <w:tc>
          <w:tcPr>
            <w:tcW w:w="2366" w:type="dxa"/>
            <w:vAlign w:val="center"/>
          </w:tcPr>
          <w:p w14:paraId="7507EAC7" w14:textId="77777777" w:rsidR="00BA4D60" w:rsidRPr="00E56107" w:rsidRDefault="00BA4D60" w:rsidP="00BA4D60">
            <w:pPr>
              <w:pStyle w:val="NoSpacing"/>
              <w:spacing w:line="276" w:lineRule="auto"/>
              <w:rPr>
                <w:rFonts w:ascii="Arial" w:hAnsi="Arial" w:cs="Arial"/>
                <w:sz w:val="24"/>
                <w:szCs w:val="24"/>
                <w:lang w:eastAsia="ro-RO"/>
              </w:rPr>
            </w:pPr>
            <w:r w:rsidRPr="00E56107">
              <w:rPr>
                <w:rFonts w:ascii="Arial" w:hAnsi="Arial" w:cs="Arial"/>
                <w:sz w:val="24"/>
                <w:szCs w:val="24"/>
                <w:lang w:eastAsia="ro-RO"/>
              </w:rPr>
              <w:t>Selecţia iniţială</w:t>
            </w:r>
          </w:p>
        </w:tc>
        <w:tc>
          <w:tcPr>
            <w:tcW w:w="2268" w:type="dxa"/>
            <w:vAlign w:val="center"/>
          </w:tcPr>
          <w:p w14:paraId="4BC6CEA7" w14:textId="77777777" w:rsidR="00BA4D60" w:rsidRPr="00E56107" w:rsidRDefault="00BA4D60" w:rsidP="00BA4D60">
            <w:pPr>
              <w:pStyle w:val="NoSpacing"/>
              <w:spacing w:line="276" w:lineRule="auto"/>
              <w:rPr>
                <w:rFonts w:ascii="Arial" w:hAnsi="Arial" w:cs="Arial"/>
                <w:sz w:val="24"/>
                <w:szCs w:val="24"/>
                <w:lang w:eastAsia="ro-RO"/>
              </w:rPr>
            </w:pPr>
            <w:r>
              <w:rPr>
                <w:rFonts w:ascii="Arial" w:hAnsi="Arial" w:cs="Arial"/>
                <w:sz w:val="24"/>
                <w:szCs w:val="24"/>
                <w:lang w:eastAsia="ro-RO"/>
              </w:rPr>
              <w:t>Cel mult 2 zile</w:t>
            </w:r>
            <w:r w:rsidRPr="00E56107">
              <w:rPr>
                <w:rFonts w:ascii="Arial" w:hAnsi="Arial" w:cs="Arial"/>
                <w:sz w:val="24"/>
                <w:szCs w:val="24"/>
                <w:lang w:eastAsia="ro-RO"/>
              </w:rPr>
              <w:t xml:space="preserve"> de la data </w:t>
            </w:r>
            <w:r>
              <w:rPr>
                <w:rFonts w:ascii="Arial" w:hAnsi="Arial" w:cs="Arial"/>
                <w:sz w:val="24"/>
                <w:szCs w:val="24"/>
                <w:lang w:eastAsia="ro-RO"/>
              </w:rPr>
              <w:t>emiterii listei lungi</w:t>
            </w:r>
          </w:p>
        </w:tc>
        <w:tc>
          <w:tcPr>
            <w:tcW w:w="7371" w:type="dxa"/>
            <w:vAlign w:val="center"/>
          </w:tcPr>
          <w:p w14:paraId="24F2A7F9" w14:textId="77777777" w:rsidR="00BA4D60" w:rsidRPr="00E56107" w:rsidRDefault="00BA4D60" w:rsidP="00BA4D60">
            <w:pPr>
              <w:pStyle w:val="NoSpacing"/>
              <w:spacing w:line="276" w:lineRule="auto"/>
              <w:rPr>
                <w:rFonts w:ascii="Arial" w:hAnsi="Arial" w:cs="Arial"/>
                <w:sz w:val="24"/>
                <w:szCs w:val="24"/>
                <w:lang w:eastAsia="ro-RO"/>
              </w:rPr>
            </w:pPr>
            <w:r w:rsidRPr="00E56107">
              <w:rPr>
                <w:rFonts w:ascii="Arial" w:hAnsi="Arial" w:cs="Arial"/>
                <w:sz w:val="24"/>
                <w:szCs w:val="24"/>
                <w:lang w:eastAsia="ro-RO"/>
              </w:rPr>
              <w:t>Candidaţii aflaţi pe lista lungă definitivă vor completa 2 chestionare electronice de evaluare și apoi vor fi intervievați. Se face o primă evaluare a competenţelor şi trăsăturilor şi o primă ierarhizare a candidaţilor.</w:t>
            </w:r>
          </w:p>
        </w:tc>
        <w:tc>
          <w:tcPr>
            <w:tcW w:w="3006" w:type="dxa"/>
            <w:vAlign w:val="center"/>
          </w:tcPr>
          <w:p w14:paraId="0C22C3FE" w14:textId="77777777" w:rsidR="00BA4D60" w:rsidRPr="00E56107" w:rsidRDefault="00BA4D60" w:rsidP="00BA4D60">
            <w:pPr>
              <w:pStyle w:val="NoSpacing"/>
              <w:spacing w:line="276" w:lineRule="auto"/>
              <w:rPr>
                <w:rFonts w:ascii="Arial" w:hAnsi="Arial" w:cs="Arial"/>
                <w:sz w:val="24"/>
                <w:szCs w:val="24"/>
                <w:lang w:eastAsia="ro-RO"/>
              </w:rPr>
            </w:pPr>
            <w:r w:rsidRPr="00E56107">
              <w:rPr>
                <w:rFonts w:ascii="Arial" w:hAnsi="Arial" w:cs="Arial"/>
                <w:sz w:val="24"/>
                <w:szCs w:val="24"/>
                <w:lang w:eastAsia="ro-RO"/>
              </w:rPr>
              <w:t>Lista scurtă</w:t>
            </w:r>
          </w:p>
        </w:tc>
      </w:tr>
      <w:tr w:rsidR="00BA4D60" w:rsidRPr="00E56107" w14:paraId="2F7922E8" w14:textId="77777777" w:rsidTr="00AF0606">
        <w:tc>
          <w:tcPr>
            <w:tcW w:w="577" w:type="dxa"/>
            <w:vAlign w:val="center"/>
          </w:tcPr>
          <w:p w14:paraId="32D194CE" w14:textId="77777777" w:rsidR="00BA4D60" w:rsidRPr="00E56107" w:rsidRDefault="00BA4D60" w:rsidP="00BA4D60">
            <w:pPr>
              <w:pStyle w:val="NoSpacing"/>
              <w:numPr>
                <w:ilvl w:val="0"/>
                <w:numId w:val="3"/>
              </w:numPr>
              <w:spacing w:line="276" w:lineRule="auto"/>
              <w:ind w:left="0" w:firstLine="0"/>
              <w:rPr>
                <w:rFonts w:ascii="Arial" w:hAnsi="Arial" w:cs="Arial"/>
                <w:sz w:val="24"/>
                <w:szCs w:val="24"/>
                <w:lang w:eastAsia="ro-RO"/>
              </w:rPr>
            </w:pPr>
          </w:p>
        </w:tc>
        <w:tc>
          <w:tcPr>
            <w:tcW w:w="2366" w:type="dxa"/>
            <w:vAlign w:val="center"/>
          </w:tcPr>
          <w:p w14:paraId="2D46673F" w14:textId="77777777" w:rsidR="00BA4D60" w:rsidRPr="00E56107" w:rsidRDefault="00BA4D60" w:rsidP="00BA4D60">
            <w:pPr>
              <w:pStyle w:val="NoSpacing"/>
              <w:spacing w:line="276" w:lineRule="auto"/>
              <w:rPr>
                <w:rFonts w:ascii="Arial" w:hAnsi="Arial" w:cs="Arial"/>
                <w:sz w:val="24"/>
                <w:szCs w:val="24"/>
                <w:lang w:eastAsia="ro-RO"/>
              </w:rPr>
            </w:pPr>
            <w:r w:rsidRPr="00E56107">
              <w:rPr>
                <w:rFonts w:ascii="Arial" w:hAnsi="Arial" w:cs="Arial"/>
                <w:sz w:val="24"/>
                <w:szCs w:val="24"/>
                <w:lang w:eastAsia="ro-RO"/>
              </w:rPr>
              <w:t>Selecţia finală</w:t>
            </w:r>
          </w:p>
        </w:tc>
        <w:tc>
          <w:tcPr>
            <w:tcW w:w="2268" w:type="dxa"/>
            <w:vAlign w:val="center"/>
          </w:tcPr>
          <w:p w14:paraId="00F3AF83" w14:textId="77777777" w:rsidR="00BA4D60" w:rsidRPr="00E56107" w:rsidRDefault="00BA4D60" w:rsidP="00BA4D60">
            <w:pPr>
              <w:pStyle w:val="NoSpacing"/>
              <w:spacing w:line="276" w:lineRule="auto"/>
              <w:rPr>
                <w:rFonts w:ascii="Arial" w:hAnsi="Arial" w:cs="Arial"/>
                <w:sz w:val="24"/>
                <w:szCs w:val="24"/>
                <w:lang w:eastAsia="ro-RO"/>
              </w:rPr>
            </w:pPr>
            <w:r>
              <w:rPr>
                <w:rFonts w:ascii="Arial" w:hAnsi="Arial" w:cs="Arial"/>
                <w:sz w:val="24"/>
                <w:szCs w:val="24"/>
                <w:lang w:eastAsia="ro-RO"/>
              </w:rPr>
              <w:t>Cel mult 2 zile</w:t>
            </w:r>
            <w:r w:rsidRPr="00E56107">
              <w:rPr>
                <w:rFonts w:ascii="Arial" w:hAnsi="Arial" w:cs="Arial"/>
                <w:sz w:val="24"/>
                <w:szCs w:val="24"/>
                <w:lang w:eastAsia="ro-RO"/>
              </w:rPr>
              <w:t xml:space="preserve"> de la data </w:t>
            </w:r>
            <w:r>
              <w:rPr>
                <w:rFonts w:ascii="Arial" w:hAnsi="Arial" w:cs="Arial"/>
                <w:sz w:val="24"/>
                <w:szCs w:val="24"/>
                <w:lang w:eastAsia="ro-RO"/>
              </w:rPr>
              <w:t>emiterii listei scurte</w:t>
            </w:r>
          </w:p>
        </w:tc>
        <w:tc>
          <w:tcPr>
            <w:tcW w:w="7371" w:type="dxa"/>
            <w:vAlign w:val="center"/>
          </w:tcPr>
          <w:p w14:paraId="1FA0DCFA" w14:textId="77777777" w:rsidR="00BA4D60" w:rsidRPr="00E56107" w:rsidRDefault="00BA4D60" w:rsidP="00BA4D60">
            <w:pPr>
              <w:pStyle w:val="NoSpacing"/>
              <w:spacing w:line="276" w:lineRule="auto"/>
              <w:rPr>
                <w:rFonts w:ascii="Arial" w:hAnsi="Arial" w:cs="Arial"/>
                <w:sz w:val="24"/>
                <w:szCs w:val="24"/>
                <w:lang w:eastAsia="ro-RO"/>
              </w:rPr>
            </w:pPr>
            <w:r w:rsidRPr="00E56107">
              <w:rPr>
                <w:rFonts w:ascii="Arial" w:hAnsi="Arial" w:cs="Arial"/>
                <w:sz w:val="24"/>
                <w:szCs w:val="24"/>
                <w:lang w:eastAsia="ro-RO"/>
              </w:rPr>
              <w:t>În această etapă evaluăm competenţele şi trăsă</w:t>
            </w:r>
            <w:r>
              <w:rPr>
                <w:rFonts w:ascii="Arial" w:hAnsi="Arial" w:cs="Arial"/>
                <w:sz w:val="24"/>
                <w:szCs w:val="24"/>
                <w:lang w:eastAsia="ro-RO"/>
              </w:rPr>
              <w:t>t</w:t>
            </w:r>
            <w:r w:rsidRPr="00E56107">
              <w:rPr>
                <w:rFonts w:ascii="Arial" w:hAnsi="Arial" w:cs="Arial"/>
                <w:sz w:val="24"/>
                <w:szCs w:val="24"/>
                <w:lang w:eastAsia="ro-RO"/>
              </w:rPr>
              <w:t xml:space="preserve">urile candidaţilor, atât pe baza interviului cât şi a declaraţiei de intenţie. </w:t>
            </w:r>
            <w:r w:rsidRPr="00E56107">
              <w:rPr>
                <w:rFonts w:ascii="Arial" w:hAnsi="Arial" w:cs="Arial"/>
                <w:sz w:val="24"/>
                <w:szCs w:val="24"/>
                <w:lang w:val="it-IT" w:eastAsia="ro-RO"/>
              </w:rPr>
              <w:t xml:space="preserve">La final se elaborează lista ierarhizată a candidaţilor din care se vor face propunerile de nominalizare. </w:t>
            </w:r>
          </w:p>
        </w:tc>
        <w:tc>
          <w:tcPr>
            <w:tcW w:w="3006" w:type="dxa"/>
            <w:vAlign w:val="center"/>
          </w:tcPr>
          <w:p w14:paraId="794A38FC" w14:textId="77777777" w:rsidR="00BA4D60" w:rsidRPr="00E56107" w:rsidRDefault="00BA4D60" w:rsidP="00BA4D60">
            <w:pPr>
              <w:pStyle w:val="NoSpacing"/>
              <w:spacing w:line="276" w:lineRule="auto"/>
              <w:rPr>
                <w:rFonts w:ascii="Arial" w:hAnsi="Arial" w:cs="Arial"/>
                <w:sz w:val="24"/>
                <w:szCs w:val="24"/>
                <w:lang w:eastAsia="ro-RO"/>
              </w:rPr>
            </w:pPr>
            <w:r w:rsidRPr="00E56107">
              <w:rPr>
                <w:rFonts w:ascii="Arial" w:hAnsi="Arial" w:cs="Arial"/>
                <w:sz w:val="24"/>
                <w:szCs w:val="24"/>
                <w:lang w:eastAsia="ro-RO"/>
              </w:rPr>
              <w:t>Propunerile de nominalizare</w:t>
            </w:r>
          </w:p>
        </w:tc>
      </w:tr>
    </w:tbl>
    <w:p w14:paraId="553CEA2F" w14:textId="77777777" w:rsidR="00C266AB" w:rsidRPr="00E56107" w:rsidRDefault="00C266AB" w:rsidP="00E56107">
      <w:pPr>
        <w:pStyle w:val="NoSpacing"/>
        <w:spacing w:line="276" w:lineRule="auto"/>
        <w:rPr>
          <w:rFonts w:ascii="Arial" w:hAnsi="Arial" w:cs="Arial"/>
          <w:sz w:val="24"/>
          <w:szCs w:val="24"/>
          <w:lang w:eastAsia="ro-RO"/>
        </w:rPr>
      </w:pPr>
    </w:p>
    <w:p w14:paraId="1CF0E6FE" w14:textId="77777777" w:rsidR="00C266AB" w:rsidRPr="00E56107" w:rsidRDefault="00C266AB" w:rsidP="00E56107">
      <w:pPr>
        <w:pStyle w:val="NoSpacing"/>
        <w:spacing w:line="276" w:lineRule="auto"/>
        <w:rPr>
          <w:rFonts w:ascii="Arial" w:hAnsi="Arial" w:cs="Arial"/>
          <w:sz w:val="24"/>
          <w:szCs w:val="24"/>
          <w:lang w:eastAsia="ro-RO"/>
        </w:rPr>
      </w:pPr>
      <w:r w:rsidRPr="00E56107">
        <w:rPr>
          <w:rFonts w:ascii="Arial" w:hAnsi="Arial" w:cs="Arial"/>
          <w:sz w:val="24"/>
          <w:szCs w:val="24"/>
          <w:lang w:eastAsia="ro-RO"/>
        </w:rPr>
        <w:t>Toate aceste etape sunt eliminatorii.</w:t>
      </w:r>
    </w:p>
    <w:p w14:paraId="60DA508C" w14:textId="77777777" w:rsidR="00C266AB" w:rsidRPr="00E56107" w:rsidRDefault="00C266AB" w:rsidP="00E56107">
      <w:pPr>
        <w:pStyle w:val="NoSpacing"/>
        <w:spacing w:line="276" w:lineRule="auto"/>
        <w:rPr>
          <w:rFonts w:ascii="Arial" w:hAnsi="Arial" w:cs="Arial"/>
          <w:sz w:val="24"/>
          <w:szCs w:val="24"/>
          <w:lang w:eastAsia="ro-RO"/>
        </w:rPr>
      </w:pPr>
      <w:r w:rsidRPr="00E56107">
        <w:rPr>
          <w:rFonts w:ascii="Arial" w:hAnsi="Arial" w:cs="Arial"/>
          <w:sz w:val="24"/>
          <w:szCs w:val="24"/>
          <w:lang w:eastAsia="ro-RO"/>
        </w:rPr>
        <w:t>Candidaţii vor fi informaţi în mod operativ şi transp</w:t>
      </w:r>
      <w:r w:rsidR="00221A13" w:rsidRPr="00E56107">
        <w:rPr>
          <w:rFonts w:ascii="Arial" w:hAnsi="Arial" w:cs="Arial"/>
          <w:sz w:val="24"/>
          <w:szCs w:val="24"/>
          <w:lang w:eastAsia="ro-RO"/>
        </w:rPr>
        <w:t xml:space="preserve">arent, telefonic şi pe e-mail, referitor la </w:t>
      </w:r>
      <w:r w:rsidRPr="00E56107">
        <w:rPr>
          <w:rFonts w:ascii="Arial" w:hAnsi="Arial" w:cs="Arial"/>
          <w:sz w:val="24"/>
          <w:szCs w:val="24"/>
          <w:lang w:eastAsia="ro-RO"/>
        </w:rPr>
        <w:t>eventualele schimbări apărute în planul de derulare  a acestor etape, precum şi de rezultatele obţinute de fiecare dintre ei pe fiecare etapă a acestui proces.</w:t>
      </w:r>
    </w:p>
    <w:p w14:paraId="3251067E" w14:textId="77777777" w:rsidR="00BF5BC8" w:rsidRPr="005123FB" w:rsidRDefault="00BF5BC8" w:rsidP="005123FB">
      <w:pPr>
        <w:spacing w:line="276" w:lineRule="auto"/>
        <w:jc w:val="both"/>
        <w:rPr>
          <w:rFonts w:eastAsia="Calibri" w:cs="Arial"/>
          <w:sz w:val="24"/>
          <w:szCs w:val="24"/>
          <w:lang w:eastAsia="ro-RO"/>
        </w:rPr>
      </w:pPr>
      <w:r w:rsidRPr="00E56107">
        <w:rPr>
          <w:rFonts w:eastAsia="Calibri" w:cs="Arial"/>
          <w:sz w:val="24"/>
          <w:szCs w:val="24"/>
          <w:lang w:eastAsia="ro-RO"/>
        </w:rPr>
        <w:t>Graficul de derulare a procesului de recrutare și selecţie la zi va fi postat şi pe pagin</w:t>
      </w:r>
      <w:r w:rsidR="009E4FBA" w:rsidRPr="00E56107">
        <w:rPr>
          <w:rFonts w:eastAsia="Calibri" w:cs="Arial"/>
          <w:sz w:val="24"/>
          <w:szCs w:val="24"/>
          <w:lang w:eastAsia="ro-RO"/>
        </w:rPr>
        <w:t>a</w:t>
      </w:r>
      <w:r w:rsidRPr="00E56107">
        <w:rPr>
          <w:rFonts w:eastAsia="Calibri" w:cs="Arial"/>
          <w:sz w:val="24"/>
          <w:szCs w:val="24"/>
          <w:lang w:eastAsia="ro-RO"/>
        </w:rPr>
        <w:t xml:space="preserve"> de internet </w:t>
      </w:r>
      <w:hyperlink r:id="rId7" w:history="1">
        <w:r w:rsidR="00BA4D60" w:rsidRPr="00FB0962">
          <w:rPr>
            <w:rStyle w:val="Hyperlink"/>
            <w:sz w:val="24"/>
          </w:rPr>
          <w:t>http://www.inmh.ro</w:t>
        </w:r>
      </w:hyperlink>
      <w:r w:rsidR="005123FB" w:rsidRPr="005123FB">
        <w:rPr>
          <w:sz w:val="24"/>
        </w:rPr>
        <w:t xml:space="preserve"> </w:t>
      </w:r>
    </w:p>
    <w:p w14:paraId="6972DE5F" w14:textId="77777777" w:rsidR="00C266AB" w:rsidRPr="00E56107" w:rsidRDefault="00C266AB" w:rsidP="00E56107">
      <w:pPr>
        <w:pStyle w:val="NoSpacing"/>
        <w:spacing w:line="276" w:lineRule="auto"/>
        <w:rPr>
          <w:rFonts w:ascii="Arial" w:hAnsi="Arial" w:cs="Arial"/>
          <w:sz w:val="24"/>
          <w:szCs w:val="24"/>
          <w:lang w:eastAsia="ro-RO"/>
        </w:rPr>
      </w:pPr>
    </w:p>
    <w:p w14:paraId="76C9D11A" w14:textId="77777777" w:rsidR="00C266AB" w:rsidRPr="00E56107" w:rsidRDefault="006E5CB8" w:rsidP="00E56107">
      <w:pPr>
        <w:pStyle w:val="NoSpacing"/>
        <w:numPr>
          <w:ilvl w:val="3"/>
          <w:numId w:val="13"/>
        </w:numPr>
        <w:spacing w:line="276" w:lineRule="auto"/>
        <w:rPr>
          <w:rFonts w:ascii="Arial" w:hAnsi="Arial" w:cs="Arial"/>
          <w:b/>
          <w:sz w:val="24"/>
          <w:szCs w:val="24"/>
          <w:lang w:eastAsia="ro-RO"/>
        </w:rPr>
      </w:pPr>
      <w:r w:rsidRPr="00E56107">
        <w:rPr>
          <w:rFonts w:ascii="Arial" w:hAnsi="Arial" w:cs="Arial"/>
          <w:b/>
          <w:sz w:val="24"/>
          <w:szCs w:val="24"/>
          <w:lang w:eastAsia="ro-RO"/>
        </w:rPr>
        <w:t>CONDIȚII DE PARTICIPARE</w:t>
      </w:r>
    </w:p>
    <w:p w14:paraId="3767D68B" w14:textId="77777777" w:rsidR="00C266AB" w:rsidRPr="00E56107" w:rsidRDefault="008E71A1" w:rsidP="00E56107">
      <w:pPr>
        <w:pStyle w:val="NoSpacing"/>
        <w:spacing w:line="276" w:lineRule="auto"/>
        <w:rPr>
          <w:rFonts w:ascii="Arial" w:hAnsi="Arial" w:cs="Arial"/>
          <w:sz w:val="24"/>
          <w:szCs w:val="24"/>
          <w:lang w:eastAsia="ro-RO"/>
        </w:rPr>
      </w:pPr>
      <w:r w:rsidRPr="00E56107">
        <w:rPr>
          <w:rFonts w:ascii="Arial" w:hAnsi="Arial" w:cs="Arial"/>
          <w:sz w:val="24"/>
          <w:szCs w:val="24"/>
          <w:lang w:eastAsia="ro-RO"/>
        </w:rPr>
        <w:t>Candidaţii pe care dorim sa î</w:t>
      </w:r>
      <w:r w:rsidR="00221A13" w:rsidRPr="00E56107">
        <w:rPr>
          <w:rFonts w:ascii="Arial" w:hAnsi="Arial" w:cs="Arial"/>
          <w:sz w:val="24"/>
          <w:szCs w:val="24"/>
          <w:lang w:eastAsia="ro-RO"/>
        </w:rPr>
        <w:t>i identific</w:t>
      </w:r>
      <w:r w:rsidRPr="00E56107">
        <w:rPr>
          <w:rFonts w:ascii="Arial" w:hAnsi="Arial" w:cs="Arial"/>
          <w:sz w:val="24"/>
          <w:szCs w:val="24"/>
          <w:lang w:eastAsia="ro-RO"/>
        </w:rPr>
        <w:t>ăm î</w:t>
      </w:r>
      <w:r w:rsidR="00221A13" w:rsidRPr="00E56107">
        <w:rPr>
          <w:rFonts w:ascii="Arial" w:hAnsi="Arial" w:cs="Arial"/>
          <w:sz w:val="24"/>
          <w:szCs w:val="24"/>
          <w:lang w:eastAsia="ro-RO"/>
        </w:rPr>
        <w:t>n procesul de selec</w:t>
      </w:r>
      <w:r w:rsidRPr="00E56107">
        <w:rPr>
          <w:rFonts w:ascii="Arial" w:hAnsi="Arial" w:cs="Arial"/>
          <w:sz w:val="24"/>
          <w:szCs w:val="24"/>
          <w:lang w:eastAsia="ro-RO"/>
        </w:rPr>
        <w:t>ț</w:t>
      </w:r>
      <w:r w:rsidR="00221A13" w:rsidRPr="00E56107">
        <w:rPr>
          <w:rFonts w:ascii="Arial" w:hAnsi="Arial" w:cs="Arial"/>
          <w:sz w:val="24"/>
          <w:szCs w:val="24"/>
          <w:lang w:eastAsia="ro-RO"/>
        </w:rPr>
        <w:t xml:space="preserve">ie </w:t>
      </w:r>
      <w:r w:rsidR="00C266AB" w:rsidRPr="00E56107">
        <w:rPr>
          <w:rFonts w:ascii="Arial" w:hAnsi="Arial" w:cs="Arial"/>
          <w:sz w:val="24"/>
          <w:szCs w:val="24"/>
          <w:lang w:eastAsia="ro-RO"/>
        </w:rPr>
        <w:t xml:space="preserve">pentru </w:t>
      </w:r>
      <w:r w:rsidRPr="00E56107">
        <w:rPr>
          <w:rFonts w:ascii="Arial" w:hAnsi="Arial" w:cs="Arial"/>
          <w:sz w:val="24"/>
          <w:szCs w:val="24"/>
        </w:rPr>
        <w:t>nominalizarea î</w:t>
      </w:r>
      <w:r w:rsidR="00221A13" w:rsidRPr="00E56107">
        <w:rPr>
          <w:rFonts w:ascii="Arial" w:hAnsi="Arial" w:cs="Arial"/>
          <w:sz w:val="24"/>
          <w:szCs w:val="24"/>
        </w:rPr>
        <w:t xml:space="preserve">n vederea numirii membrilor Consiliului de Administraţie </w:t>
      </w:r>
      <w:r w:rsidR="00D83A1A" w:rsidRPr="00E56107">
        <w:rPr>
          <w:rFonts w:ascii="Arial" w:hAnsi="Arial" w:cs="Arial"/>
          <w:sz w:val="24"/>
          <w:szCs w:val="24"/>
        </w:rPr>
        <w:t xml:space="preserve">           </w:t>
      </w:r>
      <w:r w:rsidR="00221A13" w:rsidRPr="00E56107">
        <w:rPr>
          <w:rFonts w:ascii="Arial" w:hAnsi="Arial" w:cs="Arial"/>
          <w:sz w:val="24"/>
          <w:szCs w:val="24"/>
        </w:rPr>
        <w:t xml:space="preserve">la </w:t>
      </w:r>
      <w:r w:rsidR="00BA4D60" w:rsidRPr="00BA4D60">
        <w:rPr>
          <w:rFonts w:ascii="Arial" w:hAnsi="Arial" w:cs="Arial"/>
          <w:sz w:val="24"/>
          <w:szCs w:val="24"/>
        </w:rPr>
        <w:t xml:space="preserve">Administrația Națională de Meteorologie </w:t>
      </w:r>
      <w:r w:rsidR="00C266AB" w:rsidRPr="00E56107">
        <w:rPr>
          <w:rFonts w:ascii="Arial" w:hAnsi="Arial" w:cs="Arial"/>
          <w:sz w:val="24"/>
          <w:szCs w:val="24"/>
          <w:lang w:eastAsia="ro-RO"/>
        </w:rPr>
        <w:t>trebuie să îndeplinească cumulativ următoarele cerinţe:</w:t>
      </w:r>
    </w:p>
    <w:p w14:paraId="259E7554" w14:textId="77777777" w:rsidR="00C266AB" w:rsidRDefault="00C266AB" w:rsidP="00E56107">
      <w:pPr>
        <w:pStyle w:val="NoSpacing"/>
        <w:spacing w:line="276" w:lineRule="auto"/>
        <w:rPr>
          <w:rFonts w:ascii="Arial" w:hAnsi="Arial" w:cs="Arial"/>
          <w:sz w:val="24"/>
          <w:szCs w:val="24"/>
          <w:lang w:eastAsia="ro-RO"/>
        </w:rPr>
      </w:pPr>
    </w:p>
    <w:p w14:paraId="4B07E165" w14:textId="77777777" w:rsidR="005D39B7" w:rsidRPr="005D39B7" w:rsidRDefault="005D39B7" w:rsidP="00E56107">
      <w:pPr>
        <w:pStyle w:val="NoSpacing"/>
        <w:spacing w:line="276" w:lineRule="auto"/>
        <w:rPr>
          <w:rFonts w:ascii="Arial" w:hAnsi="Arial" w:cs="Arial"/>
          <w:b/>
          <w:sz w:val="24"/>
          <w:szCs w:val="24"/>
          <w:lang w:eastAsia="ro-RO"/>
        </w:rPr>
      </w:pPr>
      <w:r w:rsidRPr="005D39B7">
        <w:rPr>
          <w:rFonts w:ascii="Arial" w:hAnsi="Arial" w:cs="Arial"/>
          <w:b/>
          <w:sz w:val="24"/>
          <w:szCs w:val="24"/>
          <w:lang w:eastAsia="ro-RO"/>
        </w:rPr>
        <w:t xml:space="preserve">I. Conditii de participare comune pentru toate cele </w:t>
      </w:r>
      <w:r w:rsidR="00B05D1A">
        <w:rPr>
          <w:rFonts w:ascii="Arial" w:hAnsi="Arial" w:cs="Arial"/>
          <w:b/>
          <w:sz w:val="24"/>
          <w:szCs w:val="24"/>
          <w:lang w:eastAsia="ro-RO"/>
        </w:rPr>
        <w:t>4</w:t>
      </w:r>
      <w:r w:rsidRPr="005D39B7">
        <w:rPr>
          <w:rFonts w:ascii="Arial" w:hAnsi="Arial" w:cs="Arial"/>
          <w:b/>
          <w:sz w:val="24"/>
          <w:szCs w:val="24"/>
          <w:lang w:eastAsia="ro-RO"/>
        </w:rPr>
        <w:t xml:space="preserve"> posturi de administrator</w:t>
      </w:r>
    </w:p>
    <w:p w14:paraId="085EBD48" w14:textId="77777777" w:rsidR="00046A3D" w:rsidRPr="00E56107" w:rsidRDefault="00046A3D" w:rsidP="00E56107">
      <w:pPr>
        <w:pStyle w:val="NoSpacing"/>
        <w:numPr>
          <w:ilvl w:val="0"/>
          <w:numId w:val="11"/>
        </w:numPr>
        <w:spacing w:line="276" w:lineRule="auto"/>
        <w:jc w:val="both"/>
        <w:rPr>
          <w:rFonts w:ascii="Arial" w:hAnsi="Arial" w:cs="Arial"/>
          <w:sz w:val="24"/>
          <w:szCs w:val="24"/>
        </w:rPr>
      </w:pPr>
      <w:r w:rsidRPr="00E56107">
        <w:rPr>
          <w:rFonts w:ascii="Arial" w:hAnsi="Arial" w:cs="Arial"/>
          <w:sz w:val="24"/>
          <w:szCs w:val="24"/>
        </w:rPr>
        <w:t>cunosc foarte bine</w:t>
      </w:r>
      <w:r w:rsidR="008E71A1" w:rsidRPr="00E56107">
        <w:rPr>
          <w:rFonts w:ascii="Arial" w:hAnsi="Arial" w:cs="Arial"/>
          <w:sz w:val="24"/>
          <w:szCs w:val="24"/>
        </w:rPr>
        <w:t xml:space="preserve"> limba română (scris și vorbit);</w:t>
      </w:r>
    </w:p>
    <w:p w14:paraId="3590219D" w14:textId="77777777" w:rsidR="00316A9E" w:rsidRPr="00E56107" w:rsidRDefault="00316A9E" w:rsidP="00316A9E">
      <w:pPr>
        <w:pStyle w:val="NoSpacing"/>
        <w:numPr>
          <w:ilvl w:val="0"/>
          <w:numId w:val="11"/>
        </w:numPr>
        <w:spacing w:line="276" w:lineRule="auto"/>
        <w:jc w:val="both"/>
        <w:rPr>
          <w:rFonts w:ascii="Arial" w:hAnsi="Arial" w:cs="Arial"/>
          <w:sz w:val="24"/>
          <w:szCs w:val="24"/>
        </w:rPr>
      </w:pPr>
      <w:r w:rsidRPr="00E56107">
        <w:rPr>
          <w:rFonts w:ascii="Arial" w:hAnsi="Arial" w:cs="Arial"/>
          <w:sz w:val="24"/>
          <w:szCs w:val="24"/>
        </w:rPr>
        <w:t>nu se află în conflict de interese care să îi(le)</w:t>
      </w:r>
      <w:r w:rsidR="005123FB">
        <w:rPr>
          <w:rFonts w:ascii="Arial" w:hAnsi="Arial" w:cs="Arial"/>
          <w:sz w:val="24"/>
          <w:szCs w:val="24"/>
        </w:rPr>
        <w:t xml:space="preserve"> </w:t>
      </w:r>
      <w:r w:rsidRPr="00E56107">
        <w:rPr>
          <w:rFonts w:ascii="Arial" w:hAnsi="Arial" w:cs="Arial"/>
          <w:sz w:val="24"/>
          <w:szCs w:val="24"/>
        </w:rPr>
        <w:t xml:space="preserve">facă incompatibili(e) cu exercitarea funcției de administrator în Consiliul de Administraţie al </w:t>
      </w:r>
      <w:r w:rsidR="00BA4D60" w:rsidRPr="00BA4D60">
        <w:rPr>
          <w:rFonts w:ascii="Arial" w:hAnsi="Arial" w:cs="Arial"/>
          <w:sz w:val="24"/>
          <w:szCs w:val="24"/>
        </w:rPr>
        <w:t>Administrației Naționale de Meteorologie</w:t>
      </w:r>
      <w:r w:rsidRPr="00E56107">
        <w:rPr>
          <w:rFonts w:ascii="Arial" w:hAnsi="Arial" w:cs="Arial"/>
          <w:sz w:val="24"/>
          <w:szCs w:val="24"/>
        </w:rPr>
        <w:t xml:space="preserve">; </w:t>
      </w:r>
    </w:p>
    <w:p w14:paraId="75664F2F" w14:textId="77777777" w:rsidR="00316A9E" w:rsidRPr="00BA4D60" w:rsidRDefault="00BA4D60" w:rsidP="00BA4D60">
      <w:pPr>
        <w:pStyle w:val="NoSpacing"/>
        <w:numPr>
          <w:ilvl w:val="0"/>
          <w:numId w:val="11"/>
        </w:numPr>
        <w:spacing w:line="276" w:lineRule="auto"/>
        <w:jc w:val="both"/>
        <w:rPr>
          <w:rFonts w:ascii="Arial" w:hAnsi="Arial" w:cs="Arial"/>
          <w:sz w:val="24"/>
          <w:szCs w:val="24"/>
        </w:rPr>
      </w:pPr>
      <w:r>
        <w:rPr>
          <w:rFonts w:ascii="Arial" w:hAnsi="Arial" w:cs="Arial"/>
          <w:sz w:val="24"/>
          <w:szCs w:val="24"/>
        </w:rPr>
        <w:t>n</w:t>
      </w:r>
      <w:r w:rsidRPr="00BA4D60">
        <w:rPr>
          <w:rFonts w:ascii="Arial" w:hAnsi="Arial" w:cs="Arial"/>
          <w:sz w:val="24"/>
          <w:szCs w:val="24"/>
        </w:rPr>
        <w:t xml:space="preserve">u au fost destituiți(te) sau revocați(te) dintr-o funcție de administrator sau director al unei societăți publice sau private sau al unei regii autonome din motive imputabile în ultimii </w:t>
      </w:r>
      <w:r w:rsidR="00035A03">
        <w:rPr>
          <w:rFonts w:ascii="Arial" w:hAnsi="Arial" w:cs="Arial"/>
          <w:sz w:val="24"/>
          <w:szCs w:val="24"/>
        </w:rPr>
        <w:t>5</w:t>
      </w:r>
      <w:r w:rsidRPr="00BA4D60">
        <w:rPr>
          <w:rFonts w:ascii="Arial" w:hAnsi="Arial" w:cs="Arial"/>
          <w:sz w:val="24"/>
          <w:szCs w:val="24"/>
        </w:rPr>
        <w:t xml:space="preserve"> ani și nu au fost revocați(e) de AGA ca urmare a neîndeplinirii indicatorilor de performanță în ultimii 5 ani de la data rămânerii definitive a hotărârii (OUG 109/2011 art. 30, alin. 9)</w:t>
      </w:r>
      <w:r w:rsidR="00316A9E" w:rsidRPr="00BA4D60">
        <w:rPr>
          <w:rFonts w:ascii="Arial" w:hAnsi="Arial" w:cs="Arial"/>
          <w:sz w:val="24"/>
          <w:szCs w:val="24"/>
        </w:rPr>
        <w:t>;</w:t>
      </w:r>
      <w:r w:rsidR="00B8607A" w:rsidRPr="00BA4D60">
        <w:rPr>
          <w:rFonts w:ascii="Arial" w:hAnsi="Arial" w:cs="Arial"/>
          <w:sz w:val="24"/>
          <w:szCs w:val="24"/>
        </w:rPr>
        <w:t xml:space="preserve"> </w:t>
      </w:r>
    </w:p>
    <w:p w14:paraId="70F8C564" w14:textId="77777777" w:rsidR="00316A9E" w:rsidRPr="00E56107" w:rsidRDefault="00316A9E" w:rsidP="00316A9E">
      <w:pPr>
        <w:pStyle w:val="NoSpacing"/>
        <w:numPr>
          <w:ilvl w:val="0"/>
          <w:numId w:val="11"/>
        </w:numPr>
        <w:spacing w:line="276" w:lineRule="auto"/>
        <w:jc w:val="both"/>
        <w:rPr>
          <w:rFonts w:ascii="Arial" w:hAnsi="Arial" w:cs="Arial"/>
          <w:sz w:val="24"/>
          <w:szCs w:val="24"/>
        </w:rPr>
      </w:pPr>
      <w:r w:rsidRPr="00E56107">
        <w:rPr>
          <w:rFonts w:ascii="Arial" w:hAnsi="Arial" w:cs="Arial"/>
          <w:sz w:val="24"/>
          <w:szCs w:val="24"/>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656/2002 pentru prevenirea şi sancționarea spălării banilor, precum şi pentru instituirea unor măsuri de prevenire şi combatere a finanțării terorismului, cu modificările şi completările ulterioare, sau pentru infracțiunile prevăzute de Legea nr. 85/2014 privind procedurile desăvârșite cu intenție care ar face-o incompatibile cu exercitarea funcției;</w:t>
      </w:r>
    </w:p>
    <w:p w14:paraId="12B98F55" w14:textId="77777777" w:rsidR="00316A9E" w:rsidRPr="00E56107" w:rsidRDefault="00316A9E" w:rsidP="00316A9E">
      <w:pPr>
        <w:pStyle w:val="NoSpacing"/>
        <w:numPr>
          <w:ilvl w:val="0"/>
          <w:numId w:val="11"/>
        </w:numPr>
        <w:spacing w:line="276" w:lineRule="auto"/>
        <w:jc w:val="both"/>
        <w:rPr>
          <w:rFonts w:ascii="Arial" w:hAnsi="Arial" w:cs="Arial"/>
          <w:sz w:val="24"/>
          <w:szCs w:val="24"/>
        </w:rPr>
      </w:pPr>
      <w:r w:rsidRPr="00E56107">
        <w:rPr>
          <w:rFonts w:ascii="Arial" w:hAnsi="Arial" w:cs="Arial"/>
          <w:sz w:val="24"/>
          <w:szCs w:val="24"/>
        </w:rPr>
        <w:t>nu au făcut poliţie politică, așa cum este definită prin lege;</w:t>
      </w:r>
    </w:p>
    <w:p w14:paraId="73BC690C" w14:textId="77777777" w:rsidR="00316A9E" w:rsidRPr="00E56107" w:rsidRDefault="00316A9E" w:rsidP="00316A9E">
      <w:pPr>
        <w:pStyle w:val="NoSpacing"/>
        <w:numPr>
          <w:ilvl w:val="0"/>
          <w:numId w:val="11"/>
        </w:numPr>
        <w:spacing w:line="276" w:lineRule="auto"/>
        <w:jc w:val="both"/>
        <w:rPr>
          <w:rFonts w:ascii="Arial" w:hAnsi="Arial" w:cs="Arial"/>
          <w:sz w:val="24"/>
          <w:szCs w:val="24"/>
        </w:rPr>
      </w:pPr>
      <w:r w:rsidRPr="00E56107">
        <w:rPr>
          <w:rFonts w:ascii="Arial" w:hAnsi="Arial" w:cs="Arial"/>
          <w:sz w:val="24"/>
          <w:szCs w:val="24"/>
        </w:rPr>
        <w:t>îndeplinesc criteriile cerute prin O.U.G. nr. 109/2011 privind guvernanța corporativă a întreprinderilor publice, aprobată cu modificări și completări prin Legea nr. 111/2016 şi Hotărârea de Guvern nr. 722/2016;</w:t>
      </w:r>
    </w:p>
    <w:p w14:paraId="1E16E1E7" w14:textId="77777777" w:rsidR="00316A9E" w:rsidRPr="00E56107" w:rsidRDefault="00316A9E" w:rsidP="00316A9E">
      <w:pPr>
        <w:pStyle w:val="NoSpacing"/>
        <w:numPr>
          <w:ilvl w:val="0"/>
          <w:numId w:val="11"/>
        </w:numPr>
        <w:spacing w:line="276" w:lineRule="auto"/>
        <w:jc w:val="both"/>
        <w:rPr>
          <w:rFonts w:ascii="Arial" w:hAnsi="Arial" w:cs="Arial"/>
          <w:sz w:val="24"/>
          <w:szCs w:val="24"/>
        </w:rPr>
      </w:pPr>
      <w:r w:rsidRPr="00E56107">
        <w:rPr>
          <w:rFonts w:ascii="Arial" w:hAnsi="Arial" w:cs="Arial"/>
          <w:sz w:val="24"/>
          <w:szCs w:val="24"/>
        </w:rPr>
        <w:t xml:space="preserve">au capacitate deplină de exerciţiu; </w:t>
      </w:r>
    </w:p>
    <w:p w14:paraId="6EE52E29" w14:textId="77777777" w:rsidR="00316A9E" w:rsidRPr="00E56107" w:rsidRDefault="00316A9E" w:rsidP="00316A9E">
      <w:pPr>
        <w:pStyle w:val="NoSpacing"/>
        <w:numPr>
          <w:ilvl w:val="0"/>
          <w:numId w:val="11"/>
        </w:numPr>
        <w:spacing w:line="276" w:lineRule="auto"/>
        <w:jc w:val="both"/>
        <w:rPr>
          <w:rFonts w:ascii="Arial" w:hAnsi="Arial" w:cs="Arial"/>
          <w:sz w:val="24"/>
          <w:szCs w:val="24"/>
        </w:rPr>
      </w:pPr>
      <w:r w:rsidRPr="00E56107">
        <w:rPr>
          <w:rFonts w:ascii="Arial" w:hAnsi="Arial" w:cs="Arial"/>
          <w:sz w:val="24"/>
          <w:szCs w:val="24"/>
        </w:rPr>
        <w:lastRenderedPageBreak/>
        <w:t>sunt apți din punct de vedere medical;</w:t>
      </w:r>
    </w:p>
    <w:p w14:paraId="6928D387" w14:textId="77777777" w:rsidR="00316A9E" w:rsidRDefault="00316A9E" w:rsidP="00316A9E">
      <w:pPr>
        <w:pStyle w:val="NoSpacing"/>
        <w:numPr>
          <w:ilvl w:val="0"/>
          <w:numId w:val="11"/>
        </w:numPr>
        <w:spacing w:line="276" w:lineRule="auto"/>
        <w:jc w:val="both"/>
        <w:rPr>
          <w:rFonts w:ascii="Arial" w:hAnsi="Arial" w:cs="Arial"/>
          <w:sz w:val="24"/>
          <w:szCs w:val="24"/>
        </w:rPr>
      </w:pPr>
      <w:r w:rsidRPr="00E56107">
        <w:rPr>
          <w:rFonts w:ascii="Arial" w:hAnsi="Arial" w:cs="Arial"/>
          <w:sz w:val="24"/>
          <w:szCs w:val="24"/>
        </w:rPr>
        <w:t xml:space="preserve">nu exercită concomitent mai mult de 3 mandate de administrator în </w:t>
      </w:r>
      <w:r w:rsidR="005A3206" w:rsidRPr="00E56107">
        <w:rPr>
          <w:rFonts w:ascii="Arial" w:hAnsi="Arial" w:cs="Arial"/>
          <w:sz w:val="24"/>
          <w:szCs w:val="24"/>
        </w:rPr>
        <w:t>societăți</w:t>
      </w:r>
      <w:r w:rsidRPr="00E56107">
        <w:rPr>
          <w:rFonts w:ascii="Arial" w:hAnsi="Arial" w:cs="Arial"/>
          <w:sz w:val="24"/>
          <w:szCs w:val="24"/>
        </w:rPr>
        <w:t xml:space="preserve"> sau întreprinderi publice, conform art. 33 din O.U.G. nr.  109/2011, aprobată cu modif</w:t>
      </w:r>
      <w:r w:rsidR="00BA4D60">
        <w:rPr>
          <w:rFonts w:ascii="Arial" w:hAnsi="Arial" w:cs="Arial"/>
          <w:sz w:val="24"/>
          <w:szCs w:val="24"/>
        </w:rPr>
        <w:t>icări prin Legea nr. 111/2016.</w:t>
      </w:r>
    </w:p>
    <w:p w14:paraId="5E47CCF7" w14:textId="77777777" w:rsidR="00316A9E" w:rsidRDefault="00316A9E" w:rsidP="00316A9E">
      <w:pPr>
        <w:pStyle w:val="NoSpacing"/>
        <w:spacing w:line="276" w:lineRule="auto"/>
        <w:ind w:left="360"/>
        <w:jc w:val="both"/>
        <w:rPr>
          <w:rFonts w:ascii="Arial" w:hAnsi="Arial" w:cs="Arial"/>
          <w:sz w:val="24"/>
          <w:szCs w:val="24"/>
        </w:rPr>
      </w:pPr>
    </w:p>
    <w:p w14:paraId="038F014B" w14:textId="77777777" w:rsidR="00F00094" w:rsidRDefault="00316A9E" w:rsidP="00316A9E">
      <w:pPr>
        <w:pStyle w:val="NoSpacing"/>
        <w:spacing w:line="276" w:lineRule="auto"/>
        <w:rPr>
          <w:rFonts w:ascii="Arial" w:hAnsi="Arial" w:cs="Arial"/>
          <w:b/>
          <w:sz w:val="24"/>
          <w:szCs w:val="24"/>
          <w:lang w:eastAsia="ro-RO"/>
        </w:rPr>
      </w:pPr>
      <w:r w:rsidRPr="005D39B7">
        <w:rPr>
          <w:rFonts w:ascii="Arial" w:hAnsi="Arial" w:cs="Arial"/>
          <w:b/>
          <w:sz w:val="24"/>
          <w:szCs w:val="24"/>
          <w:lang w:eastAsia="ro-RO"/>
        </w:rPr>
        <w:t>I</w:t>
      </w:r>
      <w:r>
        <w:rPr>
          <w:rFonts w:ascii="Arial" w:hAnsi="Arial" w:cs="Arial"/>
          <w:b/>
          <w:sz w:val="24"/>
          <w:szCs w:val="24"/>
          <w:lang w:eastAsia="ro-RO"/>
        </w:rPr>
        <w:t>I</w:t>
      </w:r>
      <w:r w:rsidRPr="005D39B7">
        <w:rPr>
          <w:rFonts w:ascii="Arial" w:hAnsi="Arial" w:cs="Arial"/>
          <w:b/>
          <w:sz w:val="24"/>
          <w:szCs w:val="24"/>
          <w:lang w:eastAsia="ro-RO"/>
        </w:rPr>
        <w:t xml:space="preserve">. </w:t>
      </w:r>
      <w:r w:rsidR="00B05D1A" w:rsidRPr="005D39B7">
        <w:rPr>
          <w:rFonts w:ascii="Arial" w:hAnsi="Arial" w:cs="Arial"/>
          <w:b/>
          <w:sz w:val="24"/>
          <w:szCs w:val="24"/>
          <w:lang w:eastAsia="ro-RO"/>
        </w:rPr>
        <w:t>Condiții</w:t>
      </w:r>
      <w:r w:rsidRPr="005D39B7">
        <w:rPr>
          <w:rFonts w:ascii="Arial" w:hAnsi="Arial" w:cs="Arial"/>
          <w:b/>
          <w:sz w:val="24"/>
          <w:szCs w:val="24"/>
          <w:lang w:eastAsia="ro-RO"/>
        </w:rPr>
        <w:t xml:space="preserve"> de participare </w:t>
      </w:r>
      <w:r>
        <w:rPr>
          <w:rFonts w:ascii="Arial" w:hAnsi="Arial" w:cs="Arial"/>
          <w:b/>
          <w:sz w:val="24"/>
          <w:szCs w:val="24"/>
          <w:lang w:eastAsia="ro-RO"/>
        </w:rPr>
        <w:t>specifice celor</w:t>
      </w:r>
      <w:r w:rsidRPr="005D39B7">
        <w:rPr>
          <w:rFonts w:ascii="Arial" w:hAnsi="Arial" w:cs="Arial"/>
          <w:b/>
          <w:sz w:val="24"/>
          <w:szCs w:val="24"/>
          <w:lang w:eastAsia="ro-RO"/>
        </w:rPr>
        <w:t xml:space="preserve"> </w:t>
      </w:r>
      <w:r w:rsidR="00B05D1A">
        <w:rPr>
          <w:rFonts w:ascii="Arial" w:hAnsi="Arial" w:cs="Arial"/>
          <w:b/>
          <w:sz w:val="24"/>
          <w:szCs w:val="24"/>
          <w:lang w:eastAsia="ro-RO"/>
        </w:rPr>
        <w:t>4</w:t>
      </w:r>
      <w:r w:rsidRPr="005D39B7">
        <w:rPr>
          <w:rFonts w:ascii="Arial" w:hAnsi="Arial" w:cs="Arial"/>
          <w:b/>
          <w:sz w:val="24"/>
          <w:szCs w:val="24"/>
          <w:lang w:eastAsia="ro-RO"/>
        </w:rPr>
        <w:t xml:space="preserve"> posturi de administrator</w:t>
      </w:r>
    </w:p>
    <w:p w14:paraId="20313A65" w14:textId="77777777" w:rsidR="00316A9E" w:rsidRPr="00497792" w:rsidRDefault="00316A9E" w:rsidP="00497792">
      <w:pPr>
        <w:pStyle w:val="NoSpacing"/>
        <w:numPr>
          <w:ilvl w:val="0"/>
          <w:numId w:val="19"/>
        </w:numPr>
        <w:spacing w:line="276" w:lineRule="auto"/>
        <w:rPr>
          <w:rFonts w:ascii="Arial" w:hAnsi="Arial" w:cs="Arial"/>
          <w:b/>
          <w:sz w:val="24"/>
          <w:szCs w:val="24"/>
          <w:lang w:eastAsia="ro-RO"/>
        </w:rPr>
      </w:pPr>
      <w:r>
        <w:rPr>
          <w:rFonts w:ascii="Arial" w:hAnsi="Arial" w:cs="Arial"/>
          <w:b/>
          <w:sz w:val="24"/>
          <w:szCs w:val="24"/>
          <w:lang w:eastAsia="ro-RO"/>
        </w:rPr>
        <w:t>Pentru posturile de adminis</w:t>
      </w:r>
      <w:r w:rsidR="003B6066">
        <w:rPr>
          <w:rFonts w:ascii="Arial" w:hAnsi="Arial" w:cs="Arial"/>
          <w:b/>
          <w:sz w:val="24"/>
          <w:szCs w:val="24"/>
          <w:lang w:eastAsia="ro-RO"/>
        </w:rPr>
        <w:t>trator nr.1, nr.</w:t>
      </w:r>
      <w:r w:rsidR="00B121A3">
        <w:rPr>
          <w:rFonts w:ascii="Arial" w:hAnsi="Arial" w:cs="Arial"/>
          <w:b/>
          <w:sz w:val="24"/>
          <w:szCs w:val="24"/>
          <w:lang w:eastAsia="ro-RO"/>
        </w:rPr>
        <w:t xml:space="preserve"> </w:t>
      </w:r>
      <w:r w:rsidR="005A3206">
        <w:rPr>
          <w:rFonts w:ascii="Arial" w:hAnsi="Arial" w:cs="Arial"/>
          <w:b/>
          <w:sz w:val="24"/>
          <w:szCs w:val="24"/>
          <w:lang w:eastAsia="ro-RO"/>
        </w:rPr>
        <w:t>2, nr. 3</w:t>
      </w:r>
    </w:p>
    <w:p w14:paraId="1B99E53F" w14:textId="77777777" w:rsidR="00BA4D60" w:rsidRDefault="00BA4D60" w:rsidP="00BA4D60">
      <w:pPr>
        <w:pStyle w:val="NoSpacing"/>
        <w:numPr>
          <w:ilvl w:val="0"/>
          <w:numId w:val="23"/>
        </w:numPr>
        <w:spacing w:line="276" w:lineRule="auto"/>
        <w:jc w:val="both"/>
        <w:rPr>
          <w:rFonts w:ascii="Arial" w:hAnsi="Arial" w:cs="Arial"/>
          <w:sz w:val="24"/>
          <w:szCs w:val="24"/>
        </w:rPr>
      </w:pPr>
      <w:r>
        <w:rPr>
          <w:rFonts w:ascii="Arial" w:hAnsi="Arial" w:cs="Arial"/>
          <w:sz w:val="24"/>
          <w:szCs w:val="24"/>
        </w:rPr>
        <w:t xml:space="preserve">sunt absolvenți(te) de studii superioare </w:t>
      </w:r>
      <w:r w:rsidRPr="00BA4D60">
        <w:rPr>
          <w:rFonts w:ascii="Arial" w:hAnsi="Arial" w:cs="Arial"/>
          <w:sz w:val="24"/>
          <w:szCs w:val="24"/>
        </w:rPr>
        <w:t>î</w:t>
      </w:r>
      <w:r w:rsidR="005A3206">
        <w:rPr>
          <w:rFonts w:ascii="Arial" w:hAnsi="Arial" w:cs="Arial"/>
          <w:sz w:val="24"/>
          <w:szCs w:val="24"/>
        </w:rPr>
        <w:t>n domeniul economic sau juridic</w:t>
      </w:r>
      <w:r>
        <w:rPr>
          <w:rFonts w:ascii="Arial" w:hAnsi="Arial" w:cs="Arial"/>
          <w:sz w:val="24"/>
          <w:szCs w:val="24"/>
        </w:rPr>
        <w:t>;</w:t>
      </w:r>
    </w:p>
    <w:p w14:paraId="79FC7055" w14:textId="77777777" w:rsidR="00B121A3" w:rsidRDefault="00BA4D60" w:rsidP="00BA4D60">
      <w:pPr>
        <w:pStyle w:val="NoSpacing"/>
        <w:numPr>
          <w:ilvl w:val="0"/>
          <w:numId w:val="23"/>
        </w:numPr>
        <w:spacing w:line="276" w:lineRule="auto"/>
        <w:jc w:val="both"/>
        <w:rPr>
          <w:rFonts w:ascii="Arial" w:hAnsi="Arial" w:cs="Arial"/>
          <w:sz w:val="24"/>
          <w:szCs w:val="24"/>
        </w:rPr>
      </w:pPr>
      <w:r>
        <w:rPr>
          <w:rFonts w:ascii="Arial" w:hAnsi="Arial" w:cs="Arial"/>
          <w:sz w:val="24"/>
          <w:szCs w:val="24"/>
        </w:rPr>
        <w:t>au e</w:t>
      </w:r>
      <w:r w:rsidRPr="00BA4D60">
        <w:rPr>
          <w:rFonts w:ascii="Arial" w:hAnsi="Arial" w:cs="Arial"/>
          <w:sz w:val="24"/>
          <w:szCs w:val="24"/>
        </w:rPr>
        <w:t xml:space="preserve">xperiență profesională totală de minim 15 ani în cadrul unor regii, </w:t>
      </w:r>
      <w:r w:rsidR="005A3206" w:rsidRPr="00BA4D60">
        <w:rPr>
          <w:rFonts w:ascii="Arial" w:hAnsi="Arial" w:cs="Arial"/>
          <w:sz w:val="24"/>
          <w:szCs w:val="24"/>
        </w:rPr>
        <w:t>societăți</w:t>
      </w:r>
      <w:r w:rsidRPr="00BA4D60">
        <w:rPr>
          <w:rFonts w:ascii="Arial" w:hAnsi="Arial" w:cs="Arial"/>
          <w:sz w:val="24"/>
          <w:szCs w:val="24"/>
        </w:rPr>
        <w:t>, publice sau private si/sau instituții publice</w:t>
      </w:r>
      <w:r>
        <w:rPr>
          <w:rFonts w:ascii="Arial" w:hAnsi="Arial" w:cs="Arial"/>
          <w:sz w:val="24"/>
          <w:szCs w:val="24"/>
        </w:rPr>
        <w:t>;</w:t>
      </w:r>
    </w:p>
    <w:p w14:paraId="646E73E6" w14:textId="77777777" w:rsidR="00BA4D60" w:rsidRPr="00BA4D60" w:rsidRDefault="00BA4D60" w:rsidP="00BA4D60">
      <w:pPr>
        <w:pStyle w:val="NoSpacing"/>
        <w:numPr>
          <w:ilvl w:val="0"/>
          <w:numId w:val="23"/>
        </w:numPr>
        <w:spacing w:line="276" w:lineRule="auto"/>
        <w:jc w:val="both"/>
        <w:rPr>
          <w:rFonts w:ascii="Arial" w:hAnsi="Arial" w:cs="Arial"/>
          <w:sz w:val="24"/>
          <w:szCs w:val="24"/>
        </w:rPr>
      </w:pPr>
      <w:r>
        <w:rPr>
          <w:rFonts w:ascii="Arial" w:hAnsi="Arial" w:cs="Arial"/>
          <w:sz w:val="24"/>
          <w:szCs w:val="24"/>
        </w:rPr>
        <w:t>au e</w:t>
      </w:r>
      <w:r w:rsidRPr="00BA4D60">
        <w:rPr>
          <w:rFonts w:ascii="Arial" w:hAnsi="Arial" w:cs="Arial"/>
          <w:sz w:val="24"/>
          <w:szCs w:val="24"/>
        </w:rPr>
        <w:t xml:space="preserve">xperiență profesională de cel puțin 10 ani în domeniul de activitate al </w:t>
      </w:r>
      <w:r>
        <w:rPr>
          <w:rFonts w:ascii="Arial" w:hAnsi="Arial" w:cs="Arial"/>
          <w:sz w:val="24"/>
          <w:szCs w:val="24"/>
        </w:rPr>
        <w:t>Administrației Naționale de Meteorologie;</w:t>
      </w:r>
    </w:p>
    <w:p w14:paraId="7C6124AE" w14:textId="77777777" w:rsidR="00AC113B" w:rsidRDefault="00B239BC" w:rsidP="00AC113B">
      <w:pPr>
        <w:pStyle w:val="NoSpacing"/>
        <w:numPr>
          <w:ilvl w:val="0"/>
          <w:numId w:val="23"/>
        </w:numPr>
        <w:spacing w:line="276" w:lineRule="auto"/>
        <w:jc w:val="both"/>
        <w:rPr>
          <w:rFonts w:ascii="Arial" w:hAnsi="Arial" w:cs="Arial"/>
          <w:sz w:val="24"/>
          <w:szCs w:val="24"/>
        </w:rPr>
      </w:pPr>
      <w:r w:rsidRPr="00791707">
        <w:rPr>
          <w:rFonts w:ascii="Arial" w:hAnsi="Arial" w:cs="Arial"/>
          <w:sz w:val="24"/>
          <w:szCs w:val="24"/>
        </w:rPr>
        <w:t xml:space="preserve">au competente profesionale dovedite prin minim </w:t>
      </w:r>
      <w:r w:rsidR="00BA4D60">
        <w:rPr>
          <w:rFonts w:ascii="Arial" w:hAnsi="Arial" w:cs="Arial"/>
          <w:sz w:val="24"/>
          <w:szCs w:val="24"/>
        </w:rPr>
        <w:t>10</w:t>
      </w:r>
      <w:r w:rsidRPr="00791707">
        <w:rPr>
          <w:rFonts w:ascii="Arial" w:hAnsi="Arial" w:cs="Arial"/>
          <w:sz w:val="24"/>
          <w:szCs w:val="24"/>
        </w:rPr>
        <w:t xml:space="preserve"> ani de </w:t>
      </w:r>
      <w:r w:rsidR="005A3206" w:rsidRPr="00791707">
        <w:rPr>
          <w:rFonts w:ascii="Arial" w:hAnsi="Arial" w:cs="Arial"/>
          <w:sz w:val="24"/>
          <w:szCs w:val="24"/>
        </w:rPr>
        <w:t>experiență</w:t>
      </w:r>
      <w:r w:rsidRPr="00791707">
        <w:rPr>
          <w:rFonts w:ascii="Arial" w:hAnsi="Arial" w:cs="Arial"/>
          <w:sz w:val="24"/>
          <w:szCs w:val="24"/>
        </w:rPr>
        <w:t xml:space="preserve"> </w:t>
      </w:r>
      <w:r w:rsidR="00BA4D60">
        <w:rPr>
          <w:rFonts w:ascii="Arial" w:hAnsi="Arial" w:cs="Arial"/>
          <w:sz w:val="24"/>
          <w:szCs w:val="24"/>
        </w:rPr>
        <w:t xml:space="preserve">de administrare, </w:t>
      </w:r>
      <w:r w:rsidR="00497792">
        <w:rPr>
          <w:rFonts w:ascii="Arial" w:hAnsi="Arial" w:cs="Arial"/>
          <w:sz w:val="24"/>
          <w:szCs w:val="24"/>
        </w:rPr>
        <w:t xml:space="preserve">management </w:t>
      </w:r>
      <w:r w:rsidR="00BA4D60">
        <w:rPr>
          <w:rFonts w:ascii="Arial" w:hAnsi="Arial" w:cs="Arial"/>
          <w:sz w:val="24"/>
          <w:szCs w:val="24"/>
        </w:rPr>
        <w:t xml:space="preserve">sau coordonare </w:t>
      </w:r>
      <w:r w:rsidR="00497792">
        <w:rPr>
          <w:rFonts w:ascii="Arial" w:hAnsi="Arial" w:cs="Arial"/>
          <w:sz w:val="24"/>
          <w:szCs w:val="24"/>
        </w:rPr>
        <w:t xml:space="preserve">in cadrul unor </w:t>
      </w:r>
      <w:r w:rsidR="00BA4D60">
        <w:rPr>
          <w:rFonts w:ascii="Arial" w:hAnsi="Arial" w:cs="Arial"/>
          <w:sz w:val="24"/>
          <w:szCs w:val="24"/>
        </w:rPr>
        <w:t>societăți / regii sau instituții publice</w:t>
      </w:r>
      <w:r w:rsidR="00EA3204" w:rsidRPr="00791707">
        <w:rPr>
          <w:rFonts w:ascii="Arial" w:hAnsi="Arial" w:cs="Arial"/>
          <w:sz w:val="24"/>
          <w:szCs w:val="24"/>
        </w:rPr>
        <w:t>;</w:t>
      </w:r>
    </w:p>
    <w:p w14:paraId="35C91728" w14:textId="77777777" w:rsidR="005A3206" w:rsidRPr="00497792" w:rsidRDefault="005A3206" w:rsidP="005A3206">
      <w:pPr>
        <w:pStyle w:val="NoSpacing"/>
        <w:numPr>
          <w:ilvl w:val="0"/>
          <w:numId w:val="19"/>
        </w:numPr>
        <w:spacing w:line="276" w:lineRule="auto"/>
        <w:rPr>
          <w:rFonts w:ascii="Arial" w:hAnsi="Arial" w:cs="Arial"/>
          <w:b/>
          <w:sz w:val="24"/>
          <w:szCs w:val="24"/>
          <w:lang w:eastAsia="ro-RO"/>
        </w:rPr>
      </w:pPr>
      <w:r>
        <w:rPr>
          <w:rFonts w:ascii="Arial" w:hAnsi="Arial" w:cs="Arial"/>
          <w:b/>
          <w:sz w:val="24"/>
          <w:szCs w:val="24"/>
          <w:lang w:eastAsia="ro-RO"/>
        </w:rPr>
        <w:t xml:space="preserve">Pentru posturile de administrator nr. </w:t>
      </w:r>
      <w:r w:rsidR="00B05D1A">
        <w:rPr>
          <w:rFonts w:ascii="Arial" w:hAnsi="Arial" w:cs="Arial"/>
          <w:b/>
          <w:sz w:val="24"/>
          <w:szCs w:val="24"/>
          <w:lang w:eastAsia="ro-RO"/>
        </w:rPr>
        <w:t>4</w:t>
      </w:r>
    </w:p>
    <w:p w14:paraId="7E8A1B64" w14:textId="77777777" w:rsidR="005A3206" w:rsidRDefault="00B05D1A" w:rsidP="005A3206">
      <w:pPr>
        <w:pStyle w:val="NoSpacing"/>
        <w:numPr>
          <w:ilvl w:val="0"/>
          <w:numId w:val="26"/>
        </w:numPr>
        <w:spacing w:line="276" w:lineRule="auto"/>
        <w:jc w:val="both"/>
        <w:rPr>
          <w:rFonts w:ascii="Arial" w:hAnsi="Arial" w:cs="Arial"/>
          <w:sz w:val="24"/>
          <w:szCs w:val="24"/>
        </w:rPr>
      </w:pPr>
      <w:r>
        <w:rPr>
          <w:rFonts w:ascii="Arial" w:hAnsi="Arial" w:cs="Arial"/>
          <w:sz w:val="24"/>
          <w:szCs w:val="24"/>
        </w:rPr>
        <w:t>este absolvenți</w:t>
      </w:r>
      <w:r w:rsidR="005A3206">
        <w:rPr>
          <w:rFonts w:ascii="Arial" w:hAnsi="Arial" w:cs="Arial"/>
          <w:sz w:val="24"/>
          <w:szCs w:val="24"/>
        </w:rPr>
        <w:t xml:space="preserve"> de studii superioare </w:t>
      </w:r>
      <w:r w:rsidR="005A3206" w:rsidRPr="00BA4D60">
        <w:rPr>
          <w:rFonts w:ascii="Arial" w:hAnsi="Arial" w:cs="Arial"/>
          <w:sz w:val="24"/>
          <w:szCs w:val="24"/>
        </w:rPr>
        <w:t>în domeniul economic</w:t>
      </w:r>
      <w:r w:rsidR="005A3206">
        <w:rPr>
          <w:rFonts w:ascii="Arial" w:hAnsi="Arial" w:cs="Arial"/>
          <w:sz w:val="24"/>
          <w:szCs w:val="24"/>
        </w:rPr>
        <w:t>;</w:t>
      </w:r>
    </w:p>
    <w:p w14:paraId="1349BE92" w14:textId="77777777" w:rsidR="005A3206" w:rsidRDefault="00B05D1A" w:rsidP="005A3206">
      <w:pPr>
        <w:pStyle w:val="NoSpacing"/>
        <w:numPr>
          <w:ilvl w:val="0"/>
          <w:numId w:val="26"/>
        </w:numPr>
        <w:spacing w:line="276" w:lineRule="auto"/>
        <w:jc w:val="both"/>
        <w:rPr>
          <w:rFonts w:ascii="Arial" w:hAnsi="Arial" w:cs="Arial"/>
          <w:sz w:val="24"/>
          <w:szCs w:val="24"/>
        </w:rPr>
      </w:pPr>
      <w:r>
        <w:rPr>
          <w:rFonts w:ascii="Arial" w:hAnsi="Arial" w:cs="Arial"/>
          <w:sz w:val="24"/>
          <w:szCs w:val="24"/>
        </w:rPr>
        <w:t>are</w:t>
      </w:r>
      <w:r w:rsidR="005A3206">
        <w:rPr>
          <w:rFonts w:ascii="Arial" w:hAnsi="Arial" w:cs="Arial"/>
          <w:sz w:val="24"/>
          <w:szCs w:val="24"/>
        </w:rPr>
        <w:t xml:space="preserve"> e</w:t>
      </w:r>
      <w:r w:rsidR="005A3206" w:rsidRPr="00BA4D60">
        <w:rPr>
          <w:rFonts w:ascii="Arial" w:hAnsi="Arial" w:cs="Arial"/>
          <w:sz w:val="24"/>
          <w:szCs w:val="24"/>
        </w:rPr>
        <w:t>xperiență profesională totală de minim 15 ani în cadrul unor regii, societăți, publice sau private si/sau instituții publice</w:t>
      </w:r>
      <w:r w:rsidR="005A3206">
        <w:rPr>
          <w:rFonts w:ascii="Arial" w:hAnsi="Arial" w:cs="Arial"/>
          <w:sz w:val="24"/>
          <w:szCs w:val="24"/>
        </w:rPr>
        <w:t>;</w:t>
      </w:r>
    </w:p>
    <w:p w14:paraId="0F20A89B" w14:textId="77777777" w:rsidR="0098375C" w:rsidRPr="00BA4D60" w:rsidRDefault="0098375C" w:rsidP="0098375C">
      <w:pPr>
        <w:pStyle w:val="NoSpacing"/>
        <w:numPr>
          <w:ilvl w:val="0"/>
          <w:numId w:val="26"/>
        </w:numPr>
        <w:spacing w:line="276" w:lineRule="auto"/>
        <w:jc w:val="both"/>
        <w:rPr>
          <w:rFonts w:ascii="Arial" w:hAnsi="Arial" w:cs="Arial"/>
          <w:sz w:val="24"/>
          <w:szCs w:val="24"/>
        </w:rPr>
      </w:pPr>
      <w:r>
        <w:rPr>
          <w:rFonts w:ascii="Arial" w:hAnsi="Arial" w:cs="Arial"/>
          <w:sz w:val="24"/>
          <w:szCs w:val="24"/>
        </w:rPr>
        <w:t>are e</w:t>
      </w:r>
      <w:r w:rsidRPr="00BA4D60">
        <w:rPr>
          <w:rFonts w:ascii="Arial" w:hAnsi="Arial" w:cs="Arial"/>
          <w:sz w:val="24"/>
          <w:szCs w:val="24"/>
        </w:rPr>
        <w:t xml:space="preserve">xperiență profesională de cel puțin 10 ani în domeniul de activitate al </w:t>
      </w:r>
      <w:r>
        <w:rPr>
          <w:rFonts w:ascii="Arial" w:hAnsi="Arial" w:cs="Arial"/>
          <w:sz w:val="24"/>
          <w:szCs w:val="24"/>
        </w:rPr>
        <w:t>Administrației Naționale de Meteorologie;</w:t>
      </w:r>
    </w:p>
    <w:p w14:paraId="72F0F34F" w14:textId="77777777" w:rsidR="005A3206" w:rsidRDefault="00B05D1A" w:rsidP="005A3206">
      <w:pPr>
        <w:pStyle w:val="NoSpacing"/>
        <w:numPr>
          <w:ilvl w:val="0"/>
          <w:numId w:val="26"/>
        </w:numPr>
        <w:spacing w:line="276" w:lineRule="auto"/>
        <w:jc w:val="both"/>
        <w:rPr>
          <w:rFonts w:ascii="Arial" w:hAnsi="Arial" w:cs="Arial"/>
          <w:sz w:val="24"/>
          <w:szCs w:val="24"/>
        </w:rPr>
      </w:pPr>
      <w:r>
        <w:rPr>
          <w:rFonts w:ascii="Arial" w:hAnsi="Arial" w:cs="Arial"/>
          <w:sz w:val="24"/>
          <w:szCs w:val="24"/>
        </w:rPr>
        <w:t>are</w:t>
      </w:r>
      <w:r w:rsidR="005A3206" w:rsidRPr="00791707">
        <w:rPr>
          <w:rFonts w:ascii="Arial" w:hAnsi="Arial" w:cs="Arial"/>
          <w:sz w:val="24"/>
          <w:szCs w:val="24"/>
        </w:rPr>
        <w:t xml:space="preserve"> competente profesionale dovedite prin minim </w:t>
      </w:r>
      <w:r w:rsidR="005A3206">
        <w:rPr>
          <w:rFonts w:ascii="Arial" w:hAnsi="Arial" w:cs="Arial"/>
          <w:sz w:val="24"/>
          <w:szCs w:val="24"/>
        </w:rPr>
        <w:t>10</w:t>
      </w:r>
      <w:r w:rsidR="005A3206" w:rsidRPr="00791707">
        <w:rPr>
          <w:rFonts w:ascii="Arial" w:hAnsi="Arial" w:cs="Arial"/>
          <w:sz w:val="24"/>
          <w:szCs w:val="24"/>
        </w:rPr>
        <w:t xml:space="preserve"> ani de experiența </w:t>
      </w:r>
      <w:r w:rsidR="005A3206">
        <w:rPr>
          <w:rFonts w:ascii="Arial" w:hAnsi="Arial" w:cs="Arial"/>
          <w:sz w:val="24"/>
          <w:szCs w:val="24"/>
        </w:rPr>
        <w:t>de administrare, management sau coordonare in cadrul unor societăți / regii sau instituții publice</w:t>
      </w:r>
      <w:r w:rsidR="005A3206" w:rsidRPr="00791707">
        <w:rPr>
          <w:rFonts w:ascii="Arial" w:hAnsi="Arial" w:cs="Arial"/>
          <w:sz w:val="24"/>
          <w:szCs w:val="24"/>
        </w:rPr>
        <w:t>;</w:t>
      </w:r>
    </w:p>
    <w:p w14:paraId="20B315F6" w14:textId="77777777" w:rsidR="005A3206" w:rsidRPr="005A3206" w:rsidRDefault="005A3206" w:rsidP="00E43B7E">
      <w:pPr>
        <w:pStyle w:val="NoSpacing"/>
        <w:numPr>
          <w:ilvl w:val="0"/>
          <w:numId w:val="26"/>
        </w:numPr>
        <w:spacing w:line="276" w:lineRule="auto"/>
        <w:jc w:val="both"/>
        <w:rPr>
          <w:rFonts w:ascii="Arial" w:hAnsi="Arial" w:cs="Arial"/>
          <w:sz w:val="24"/>
          <w:szCs w:val="24"/>
        </w:rPr>
      </w:pPr>
      <w:r w:rsidRPr="005A3206">
        <w:rPr>
          <w:rFonts w:ascii="Arial" w:hAnsi="Arial" w:cs="Arial"/>
          <w:sz w:val="24"/>
          <w:szCs w:val="24"/>
        </w:rPr>
        <w:t xml:space="preserve">respectă prevederile Ordinului nr. </w:t>
      </w:r>
      <w:r w:rsidR="00035A03">
        <w:rPr>
          <w:rFonts w:ascii="Arial" w:hAnsi="Arial" w:cs="Arial"/>
          <w:sz w:val="24"/>
          <w:szCs w:val="24"/>
        </w:rPr>
        <w:t>392</w:t>
      </w:r>
      <w:r w:rsidRPr="005A3206">
        <w:rPr>
          <w:rFonts w:ascii="Arial" w:hAnsi="Arial" w:cs="Arial"/>
          <w:sz w:val="24"/>
          <w:szCs w:val="24"/>
        </w:rPr>
        <w:t>/</w:t>
      </w:r>
      <w:r w:rsidR="00035A03">
        <w:rPr>
          <w:rFonts w:ascii="Arial" w:hAnsi="Arial" w:cs="Arial"/>
          <w:sz w:val="24"/>
          <w:szCs w:val="24"/>
        </w:rPr>
        <w:t>07</w:t>
      </w:r>
      <w:r w:rsidRPr="005A3206">
        <w:rPr>
          <w:rFonts w:ascii="Arial" w:hAnsi="Arial" w:cs="Arial"/>
          <w:sz w:val="24"/>
          <w:szCs w:val="24"/>
        </w:rPr>
        <w:t>.0</w:t>
      </w:r>
      <w:r w:rsidR="00035A03">
        <w:rPr>
          <w:rFonts w:ascii="Arial" w:hAnsi="Arial" w:cs="Arial"/>
          <w:sz w:val="24"/>
          <w:szCs w:val="24"/>
        </w:rPr>
        <w:t>9</w:t>
      </w:r>
      <w:r w:rsidRPr="005A3206">
        <w:rPr>
          <w:rFonts w:ascii="Arial" w:hAnsi="Arial" w:cs="Arial"/>
          <w:sz w:val="24"/>
          <w:szCs w:val="24"/>
        </w:rPr>
        <w:t xml:space="preserve">.2022 al </w:t>
      </w:r>
      <w:r w:rsidR="00035A03">
        <w:rPr>
          <w:rFonts w:ascii="Arial" w:hAnsi="Arial" w:cs="Arial"/>
          <w:sz w:val="24"/>
          <w:szCs w:val="24"/>
        </w:rPr>
        <w:t>Președintelui Autorității</w:t>
      </w:r>
      <w:r w:rsidRPr="005A3206">
        <w:rPr>
          <w:rFonts w:ascii="Arial" w:hAnsi="Arial" w:cs="Arial"/>
          <w:sz w:val="24"/>
          <w:szCs w:val="24"/>
        </w:rPr>
        <w:t xml:space="preserve"> </w:t>
      </w:r>
      <w:r w:rsidR="00035A03">
        <w:rPr>
          <w:rFonts w:ascii="Arial" w:hAnsi="Arial" w:cs="Arial"/>
          <w:sz w:val="24"/>
          <w:szCs w:val="24"/>
        </w:rPr>
        <w:t>p</w:t>
      </w:r>
      <w:r w:rsidRPr="005A3206">
        <w:rPr>
          <w:rFonts w:ascii="Arial" w:hAnsi="Arial" w:cs="Arial"/>
          <w:sz w:val="24"/>
          <w:szCs w:val="24"/>
        </w:rPr>
        <w:t>entru Supravegherea</w:t>
      </w:r>
      <w:r>
        <w:rPr>
          <w:rFonts w:ascii="Arial" w:hAnsi="Arial" w:cs="Arial"/>
          <w:sz w:val="24"/>
          <w:szCs w:val="24"/>
        </w:rPr>
        <w:t xml:space="preserve"> </w:t>
      </w:r>
      <w:r w:rsidRPr="005A3206">
        <w:rPr>
          <w:rFonts w:ascii="Arial" w:hAnsi="Arial" w:cs="Arial"/>
          <w:sz w:val="24"/>
          <w:szCs w:val="24"/>
        </w:rPr>
        <w:t xml:space="preserve">Publică </w:t>
      </w:r>
      <w:r>
        <w:rPr>
          <w:rFonts w:ascii="Arial" w:hAnsi="Arial" w:cs="Arial"/>
          <w:sz w:val="24"/>
          <w:szCs w:val="24"/>
        </w:rPr>
        <w:t>a</w:t>
      </w:r>
      <w:r w:rsidRPr="005A3206">
        <w:rPr>
          <w:rFonts w:ascii="Arial" w:hAnsi="Arial" w:cs="Arial"/>
          <w:sz w:val="24"/>
          <w:szCs w:val="24"/>
        </w:rPr>
        <w:t xml:space="preserve"> Activității </w:t>
      </w:r>
      <w:r>
        <w:rPr>
          <w:rFonts w:ascii="Arial" w:hAnsi="Arial" w:cs="Arial"/>
          <w:sz w:val="24"/>
          <w:szCs w:val="24"/>
        </w:rPr>
        <w:t>d</w:t>
      </w:r>
      <w:r w:rsidRPr="005A3206">
        <w:rPr>
          <w:rFonts w:ascii="Arial" w:hAnsi="Arial" w:cs="Arial"/>
          <w:sz w:val="24"/>
          <w:szCs w:val="24"/>
        </w:rPr>
        <w:t>e Audit Statutar</w:t>
      </w:r>
      <w:r>
        <w:rPr>
          <w:rFonts w:ascii="Arial" w:hAnsi="Arial" w:cs="Arial"/>
          <w:sz w:val="24"/>
          <w:szCs w:val="24"/>
        </w:rPr>
        <w:t>.</w:t>
      </w:r>
    </w:p>
    <w:p w14:paraId="115E4660" w14:textId="77777777" w:rsidR="005A3206" w:rsidRPr="001440A3" w:rsidRDefault="005A3206" w:rsidP="005A3206">
      <w:pPr>
        <w:pStyle w:val="NoSpacing"/>
        <w:spacing w:line="276" w:lineRule="auto"/>
        <w:jc w:val="both"/>
        <w:rPr>
          <w:rFonts w:ascii="Arial" w:hAnsi="Arial" w:cs="Arial"/>
          <w:sz w:val="24"/>
          <w:szCs w:val="24"/>
        </w:rPr>
      </w:pPr>
    </w:p>
    <w:p w14:paraId="68BE99B4" w14:textId="77777777" w:rsidR="00C266AB" w:rsidRPr="00E56107" w:rsidRDefault="00C266AB" w:rsidP="00E56107">
      <w:pPr>
        <w:pStyle w:val="NoSpacing"/>
        <w:numPr>
          <w:ilvl w:val="3"/>
          <w:numId w:val="13"/>
        </w:numPr>
        <w:spacing w:line="276" w:lineRule="auto"/>
        <w:rPr>
          <w:rFonts w:ascii="Arial" w:hAnsi="Arial" w:cs="Arial"/>
          <w:b/>
          <w:sz w:val="24"/>
          <w:szCs w:val="24"/>
          <w:lang w:eastAsia="ro-RO"/>
        </w:rPr>
      </w:pPr>
      <w:r w:rsidRPr="00E56107">
        <w:rPr>
          <w:rFonts w:ascii="Arial" w:hAnsi="Arial" w:cs="Arial"/>
          <w:b/>
          <w:sz w:val="24"/>
          <w:szCs w:val="24"/>
          <w:lang w:eastAsia="ro-RO"/>
        </w:rPr>
        <w:t>DEPUNEREA DOSARELOR DE CANDIDATURĂ</w:t>
      </w:r>
    </w:p>
    <w:p w14:paraId="731B7D82" w14:textId="59507C83" w:rsidR="00C266AB" w:rsidRPr="00E407A8" w:rsidRDefault="00C266AB" w:rsidP="00E407A8">
      <w:pPr>
        <w:pStyle w:val="NoSpacing"/>
        <w:spacing w:line="276" w:lineRule="auto"/>
        <w:jc w:val="both"/>
        <w:rPr>
          <w:rFonts w:ascii="Arial" w:hAnsi="Arial" w:cs="Arial"/>
          <w:sz w:val="24"/>
          <w:szCs w:val="24"/>
          <w:lang w:eastAsia="ro-RO"/>
        </w:rPr>
      </w:pPr>
      <w:r w:rsidRPr="00E56107">
        <w:rPr>
          <w:rFonts w:ascii="Arial" w:hAnsi="Arial" w:cs="Arial"/>
          <w:sz w:val="24"/>
          <w:szCs w:val="24"/>
          <w:lang w:eastAsia="ro-RO"/>
        </w:rPr>
        <w:t xml:space="preserve">Dosarele de candidatură vor fi depuse până cel târziu în data de </w:t>
      </w:r>
      <w:r w:rsidR="009878B6" w:rsidRPr="009878B6">
        <w:rPr>
          <w:rFonts w:ascii="Arial" w:hAnsi="Arial" w:cs="Arial"/>
          <w:sz w:val="24"/>
          <w:szCs w:val="24"/>
          <w:lang w:eastAsia="ro-RO"/>
        </w:rPr>
        <w:t>02</w:t>
      </w:r>
      <w:r w:rsidR="005A3206" w:rsidRPr="009878B6">
        <w:rPr>
          <w:rFonts w:ascii="Arial" w:hAnsi="Arial" w:cs="Arial"/>
          <w:sz w:val="24"/>
          <w:szCs w:val="24"/>
          <w:lang w:eastAsia="ro-RO"/>
        </w:rPr>
        <w:t xml:space="preserve"> </w:t>
      </w:r>
      <w:r w:rsidR="00791707" w:rsidRPr="009878B6">
        <w:rPr>
          <w:rFonts w:ascii="Arial" w:hAnsi="Arial" w:cs="Arial"/>
          <w:sz w:val="24"/>
          <w:szCs w:val="24"/>
          <w:lang w:eastAsia="ro-RO"/>
        </w:rPr>
        <w:t xml:space="preserve"> </w:t>
      </w:r>
      <w:r w:rsidR="005A3206" w:rsidRPr="009878B6">
        <w:rPr>
          <w:rFonts w:ascii="Arial" w:hAnsi="Arial" w:cs="Arial"/>
          <w:sz w:val="24"/>
          <w:szCs w:val="24"/>
          <w:lang w:eastAsia="ro-RO"/>
        </w:rPr>
        <w:t>noiembrie</w:t>
      </w:r>
      <w:r w:rsidR="00E56107" w:rsidRPr="009878B6">
        <w:rPr>
          <w:rFonts w:ascii="Arial" w:hAnsi="Arial" w:cs="Arial"/>
          <w:sz w:val="24"/>
          <w:szCs w:val="24"/>
          <w:lang w:eastAsia="ro-RO"/>
        </w:rPr>
        <w:t xml:space="preserve"> </w:t>
      </w:r>
      <w:r w:rsidR="00BA4D60" w:rsidRPr="009878B6">
        <w:rPr>
          <w:rFonts w:ascii="Arial" w:hAnsi="Arial" w:cs="Arial"/>
          <w:sz w:val="24"/>
          <w:szCs w:val="24"/>
          <w:lang w:eastAsia="ro-RO"/>
        </w:rPr>
        <w:t>202</w:t>
      </w:r>
      <w:r w:rsidR="005A3206" w:rsidRPr="009878B6">
        <w:rPr>
          <w:rFonts w:ascii="Arial" w:hAnsi="Arial" w:cs="Arial"/>
          <w:sz w:val="24"/>
          <w:szCs w:val="24"/>
          <w:lang w:eastAsia="ro-RO"/>
        </w:rPr>
        <w:t>2</w:t>
      </w:r>
      <w:r w:rsidR="00E56107">
        <w:rPr>
          <w:rFonts w:ascii="Arial" w:hAnsi="Arial" w:cs="Arial"/>
          <w:sz w:val="24"/>
          <w:szCs w:val="24"/>
          <w:lang w:eastAsia="ro-RO"/>
        </w:rPr>
        <w:t>, ora 10</w:t>
      </w:r>
      <w:r w:rsidRPr="00E56107">
        <w:rPr>
          <w:rFonts w:ascii="Arial" w:hAnsi="Arial" w:cs="Arial"/>
          <w:sz w:val="24"/>
          <w:szCs w:val="24"/>
          <w:lang w:eastAsia="ro-RO"/>
        </w:rPr>
        <w:t>.00, pe suport hârtie, în plic închis şi sigilat, pe care se va menţiona următorul text: „</w:t>
      </w:r>
      <w:r w:rsidR="00046A3D" w:rsidRPr="00E56107">
        <w:rPr>
          <w:rFonts w:ascii="Arial" w:hAnsi="Arial" w:cs="Arial"/>
          <w:sz w:val="24"/>
          <w:szCs w:val="24"/>
          <w:lang w:eastAsia="ro-RO"/>
        </w:rPr>
        <w:t xml:space="preserve">Candidatură pentru Consiliulul de Administraţie al </w:t>
      </w:r>
      <w:r w:rsidR="00BA4D60" w:rsidRPr="00BA4D60">
        <w:rPr>
          <w:rFonts w:ascii="Arial" w:hAnsi="Arial" w:cs="Arial"/>
          <w:sz w:val="24"/>
          <w:szCs w:val="24"/>
          <w:lang w:eastAsia="ro-RO"/>
        </w:rPr>
        <w:t xml:space="preserve">Administrației Naționale de Meteorologie </w:t>
      </w:r>
      <w:r w:rsidR="00046A3D" w:rsidRPr="00E56107">
        <w:rPr>
          <w:rFonts w:ascii="Arial" w:hAnsi="Arial" w:cs="Arial"/>
          <w:sz w:val="24"/>
          <w:szCs w:val="24"/>
          <w:lang w:eastAsia="ro-RO"/>
        </w:rPr>
        <w:t xml:space="preserve">/ </w:t>
      </w:r>
      <w:r w:rsidR="00046574">
        <w:rPr>
          <w:rFonts w:ascii="Arial" w:hAnsi="Arial" w:cs="Arial"/>
          <w:sz w:val="24"/>
          <w:szCs w:val="24"/>
          <w:lang w:eastAsia="ro-RO"/>
        </w:rPr>
        <w:t>[</w:t>
      </w:r>
      <w:r w:rsidR="00046A3D" w:rsidRPr="00E56107">
        <w:rPr>
          <w:rFonts w:ascii="Arial" w:hAnsi="Arial" w:cs="Arial"/>
          <w:sz w:val="24"/>
          <w:szCs w:val="24"/>
          <w:lang w:eastAsia="ro-RO"/>
        </w:rPr>
        <w:t>Nume</w:t>
      </w:r>
      <w:r w:rsidR="00046574">
        <w:rPr>
          <w:rFonts w:ascii="Arial" w:hAnsi="Arial" w:cs="Arial"/>
          <w:sz w:val="24"/>
          <w:szCs w:val="24"/>
          <w:lang w:eastAsia="ro-RO"/>
        </w:rPr>
        <w:t>le</w:t>
      </w:r>
      <w:r w:rsidR="00046A3D" w:rsidRPr="00E56107">
        <w:rPr>
          <w:rFonts w:ascii="Arial" w:hAnsi="Arial" w:cs="Arial"/>
          <w:sz w:val="24"/>
          <w:szCs w:val="24"/>
          <w:lang w:eastAsia="ro-RO"/>
        </w:rPr>
        <w:t xml:space="preserve"> şi Prenum</w:t>
      </w:r>
      <w:r w:rsidR="00046574">
        <w:rPr>
          <w:rFonts w:ascii="Arial" w:hAnsi="Arial" w:cs="Arial"/>
          <w:sz w:val="24"/>
          <w:szCs w:val="24"/>
          <w:lang w:eastAsia="ro-RO"/>
        </w:rPr>
        <w:t>ele candidatului]</w:t>
      </w:r>
      <w:r w:rsidR="00046A3D" w:rsidRPr="00E56107">
        <w:rPr>
          <w:rFonts w:ascii="Arial" w:hAnsi="Arial" w:cs="Arial"/>
          <w:sz w:val="24"/>
          <w:szCs w:val="24"/>
          <w:lang w:eastAsia="ro-RO"/>
        </w:rPr>
        <w:t xml:space="preserve"> </w:t>
      </w:r>
      <w:r w:rsidR="00791707">
        <w:rPr>
          <w:rFonts w:ascii="Arial" w:hAnsi="Arial" w:cs="Arial"/>
          <w:sz w:val="24"/>
          <w:szCs w:val="24"/>
          <w:lang w:eastAsia="ro-RO"/>
        </w:rPr>
        <w:t>/</w:t>
      </w:r>
      <w:r w:rsidR="00046574">
        <w:rPr>
          <w:rFonts w:ascii="Arial" w:hAnsi="Arial" w:cs="Arial"/>
          <w:sz w:val="24"/>
          <w:szCs w:val="24"/>
          <w:lang w:eastAsia="ro-RO"/>
        </w:rPr>
        <w:t xml:space="preserve"> </w:t>
      </w:r>
      <w:r w:rsidR="00791707">
        <w:rPr>
          <w:rFonts w:ascii="Arial" w:hAnsi="Arial" w:cs="Arial"/>
          <w:sz w:val="24"/>
          <w:szCs w:val="24"/>
          <w:lang w:eastAsia="ro-RO"/>
        </w:rPr>
        <w:t xml:space="preserve">Postul </w:t>
      </w:r>
      <w:r w:rsidR="00046574">
        <w:rPr>
          <w:rFonts w:ascii="Arial" w:hAnsi="Arial" w:cs="Arial"/>
          <w:sz w:val="24"/>
          <w:szCs w:val="24"/>
          <w:lang w:eastAsia="ro-RO"/>
        </w:rPr>
        <w:t>la</w:t>
      </w:r>
      <w:r w:rsidR="00791707">
        <w:rPr>
          <w:rFonts w:ascii="Arial" w:hAnsi="Arial" w:cs="Arial"/>
          <w:sz w:val="24"/>
          <w:szCs w:val="24"/>
          <w:lang w:eastAsia="ro-RO"/>
        </w:rPr>
        <w:t xml:space="preserve"> care aplica</w:t>
      </w:r>
      <w:r w:rsidR="00046574">
        <w:rPr>
          <w:rFonts w:ascii="Arial" w:hAnsi="Arial" w:cs="Arial"/>
          <w:sz w:val="24"/>
          <w:szCs w:val="24"/>
          <w:lang w:eastAsia="ro-RO"/>
        </w:rPr>
        <w:t>ți”</w:t>
      </w:r>
      <w:r w:rsidRPr="00E56107">
        <w:rPr>
          <w:rFonts w:ascii="Arial" w:hAnsi="Arial" w:cs="Arial"/>
          <w:sz w:val="24"/>
          <w:szCs w:val="24"/>
          <w:lang w:eastAsia="ro-RO"/>
        </w:rPr>
        <w:t xml:space="preserve"> la sediul Pluri Consultants România</w:t>
      </w:r>
      <w:r w:rsidR="002B2927" w:rsidRPr="00E56107">
        <w:rPr>
          <w:rFonts w:ascii="Arial" w:hAnsi="Arial" w:cs="Arial"/>
          <w:sz w:val="24"/>
          <w:szCs w:val="24"/>
          <w:lang w:eastAsia="ro-RO"/>
        </w:rPr>
        <w:t xml:space="preserve"> S.R.L.</w:t>
      </w:r>
      <w:r w:rsidR="00221A13" w:rsidRPr="00E56107">
        <w:rPr>
          <w:rFonts w:ascii="Arial" w:hAnsi="Arial" w:cs="Arial"/>
          <w:sz w:val="24"/>
          <w:szCs w:val="24"/>
          <w:lang w:eastAsia="ro-RO"/>
        </w:rPr>
        <w:t xml:space="preserve">, situat pe </w:t>
      </w:r>
      <w:r w:rsidRPr="00E56107">
        <w:rPr>
          <w:rFonts w:ascii="Arial" w:hAnsi="Arial" w:cs="Arial"/>
          <w:sz w:val="24"/>
          <w:szCs w:val="24"/>
          <w:lang w:eastAsia="ro-RO"/>
        </w:rPr>
        <w:t>str. Barbu Văcărescu Nr. 164</w:t>
      </w:r>
      <w:r w:rsidR="00221A13" w:rsidRPr="00E56107">
        <w:rPr>
          <w:rFonts w:ascii="Arial" w:hAnsi="Arial" w:cs="Arial"/>
          <w:sz w:val="24"/>
          <w:szCs w:val="24"/>
          <w:lang w:eastAsia="ro-RO"/>
        </w:rPr>
        <w:t xml:space="preserve"> </w:t>
      </w:r>
      <w:r w:rsidRPr="00E56107">
        <w:rPr>
          <w:rFonts w:ascii="Arial" w:hAnsi="Arial" w:cs="Arial"/>
          <w:sz w:val="24"/>
          <w:szCs w:val="24"/>
          <w:lang w:eastAsia="ro-RO"/>
        </w:rPr>
        <w:t xml:space="preserve">A, incintă </w:t>
      </w:r>
      <w:r w:rsidR="00221A13" w:rsidRPr="00E56107">
        <w:rPr>
          <w:rFonts w:ascii="Arial" w:hAnsi="Arial" w:cs="Arial"/>
          <w:sz w:val="24"/>
          <w:szCs w:val="24"/>
          <w:lang w:eastAsia="ro-RO"/>
        </w:rPr>
        <w:t>H</w:t>
      </w:r>
      <w:r w:rsidR="00070683" w:rsidRPr="00E56107">
        <w:rPr>
          <w:rFonts w:ascii="Arial" w:hAnsi="Arial" w:cs="Arial"/>
          <w:sz w:val="24"/>
          <w:szCs w:val="24"/>
          <w:lang w:eastAsia="ro-RO"/>
        </w:rPr>
        <w:t>otel CARO, cod poștal 020285</w:t>
      </w:r>
      <w:r w:rsidRPr="00E56107">
        <w:rPr>
          <w:rFonts w:ascii="Arial" w:hAnsi="Arial" w:cs="Arial"/>
          <w:sz w:val="24"/>
          <w:szCs w:val="24"/>
          <w:lang w:eastAsia="ro-RO"/>
        </w:rPr>
        <w:t>,</w:t>
      </w:r>
      <w:r w:rsidR="00070683" w:rsidRPr="00E56107">
        <w:rPr>
          <w:rFonts w:ascii="Arial" w:hAnsi="Arial" w:cs="Arial"/>
          <w:sz w:val="24"/>
          <w:szCs w:val="24"/>
          <w:lang w:eastAsia="ro-RO"/>
        </w:rPr>
        <w:t xml:space="preserve"> </w:t>
      </w:r>
      <w:r w:rsidRPr="00E56107">
        <w:rPr>
          <w:rFonts w:ascii="Arial" w:hAnsi="Arial" w:cs="Arial"/>
          <w:sz w:val="24"/>
          <w:szCs w:val="24"/>
          <w:lang w:eastAsia="ro-RO"/>
        </w:rPr>
        <w:t xml:space="preserve">sector 2, București. </w:t>
      </w:r>
      <w:r w:rsidR="00046574">
        <w:rPr>
          <w:rFonts w:ascii="Arial" w:hAnsi="Arial" w:cs="Arial"/>
          <w:sz w:val="24"/>
          <w:szCs w:val="24"/>
          <w:lang w:eastAsia="ro-RO"/>
        </w:rPr>
        <w:t>Este obligatoriu</w:t>
      </w:r>
      <w:r w:rsidRPr="00E56107">
        <w:rPr>
          <w:rFonts w:ascii="Arial" w:hAnsi="Arial" w:cs="Arial"/>
          <w:sz w:val="24"/>
          <w:szCs w:val="24"/>
          <w:lang w:eastAsia="ro-RO"/>
        </w:rPr>
        <w:t xml:space="preserve"> ca dosarul de candidatură să fie trimis şi în format electronic, pe adresa de e-mail </w:t>
      </w:r>
      <w:hyperlink r:id="rId8" w:history="1">
        <w:r w:rsidRPr="00E407A8">
          <w:rPr>
            <w:rFonts w:ascii="Arial" w:hAnsi="Arial" w:cs="Arial"/>
            <w:sz w:val="24"/>
            <w:szCs w:val="24"/>
          </w:rPr>
          <w:t>109@pluri.ro</w:t>
        </w:r>
      </w:hyperlink>
      <w:r w:rsidRPr="00E56107">
        <w:rPr>
          <w:rFonts w:ascii="Arial" w:hAnsi="Arial" w:cs="Arial"/>
          <w:sz w:val="24"/>
          <w:szCs w:val="24"/>
          <w:lang w:eastAsia="ro-RO"/>
        </w:rPr>
        <w:t xml:space="preserve"> Depunerea pe suport hârtie</w:t>
      </w:r>
      <w:r w:rsidR="00046574">
        <w:rPr>
          <w:rFonts w:ascii="Arial" w:hAnsi="Arial" w:cs="Arial"/>
          <w:sz w:val="24"/>
          <w:szCs w:val="24"/>
          <w:lang w:eastAsia="ro-RO"/>
        </w:rPr>
        <w:t xml:space="preserve"> si in format electronic</w:t>
      </w:r>
      <w:r w:rsidRPr="00E56107">
        <w:rPr>
          <w:rFonts w:ascii="Arial" w:hAnsi="Arial" w:cs="Arial"/>
          <w:sz w:val="24"/>
          <w:szCs w:val="24"/>
          <w:lang w:eastAsia="ro-RO"/>
        </w:rPr>
        <w:t xml:space="preserve"> a tuturor documentelor pentru candidatură </w:t>
      </w:r>
      <w:r w:rsidR="00221A13" w:rsidRPr="00E56107">
        <w:rPr>
          <w:rFonts w:ascii="Arial" w:hAnsi="Arial" w:cs="Arial"/>
          <w:sz w:val="24"/>
          <w:szCs w:val="24"/>
          <w:lang w:eastAsia="ro-RO"/>
        </w:rPr>
        <w:t xml:space="preserve">este obligatorie. </w:t>
      </w:r>
      <w:r w:rsidRPr="00E407A8">
        <w:rPr>
          <w:rFonts w:ascii="Arial" w:hAnsi="Arial" w:cs="Arial"/>
          <w:sz w:val="24"/>
          <w:szCs w:val="24"/>
          <w:lang w:eastAsia="ro-RO"/>
        </w:rPr>
        <w:t>Dosarele de candidatură pe suport hârtie pot fi depuse personal sau pot fi trimise prin poştă sau curier la adresa mai-sus menţionată. Mesajele e-mail de depunere a candidaturilor electronice, cât şi documentele ataşate vor trebui să conţină în mod obligatoriu n</w:t>
      </w:r>
      <w:r w:rsidR="00046574" w:rsidRPr="00E407A8">
        <w:rPr>
          <w:rFonts w:ascii="Arial" w:hAnsi="Arial" w:cs="Arial"/>
          <w:sz w:val="24"/>
          <w:szCs w:val="24"/>
          <w:lang w:eastAsia="ro-RO"/>
        </w:rPr>
        <w:t>umele şi prenumele candidatului</w:t>
      </w:r>
      <w:r w:rsidR="00B8607A" w:rsidRPr="00E407A8">
        <w:rPr>
          <w:rFonts w:ascii="Arial" w:hAnsi="Arial" w:cs="Arial"/>
          <w:sz w:val="24"/>
          <w:szCs w:val="24"/>
          <w:lang w:eastAsia="ro-RO"/>
        </w:rPr>
        <w:t>,</w:t>
      </w:r>
      <w:r w:rsidR="00046574" w:rsidRPr="00E407A8">
        <w:rPr>
          <w:rFonts w:ascii="Arial" w:hAnsi="Arial" w:cs="Arial"/>
          <w:sz w:val="24"/>
          <w:szCs w:val="24"/>
          <w:lang w:eastAsia="ro-RO"/>
        </w:rPr>
        <w:t xml:space="preserve"> </w:t>
      </w:r>
      <w:r w:rsidRPr="00E407A8">
        <w:rPr>
          <w:rFonts w:ascii="Arial" w:hAnsi="Arial" w:cs="Arial"/>
          <w:sz w:val="24"/>
          <w:szCs w:val="24"/>
          <w:lang w:eastAsia="ro-RO"/>
        </w:rPr>
        <w:t xml:space="preserve">denumirea </w:t>
      </w:r>
      <w:r w:rsidR="00E407A8" w:rsidRPr="00E407A8">
        <w:rPr>
          <w:rFonts w:ascii="Arial" w:hAnsi="Arial" w:cs="Arial"/>
          <w:sz w:val="24"/>
          <w:szCs w:val="24"/>
          <w:lang w:eastAsia="ro-RO"/>
        </w:rPr>
        <w:t>Regiei</w:t>
      </w:r>
      <w:r w:rsidR="00B8607A" w:rsidRPr="00E407A8">
        <w:rPr>
          <w:rFonts w:ascii="Arial" w:hAnsi="Arial" w:cs="Arial"/>
          <w:sz w:val="24"/>
          <w:szCs w:val="24"/>
          <w:lang w:eastAsia="ro-RO"/>
        </w:rPr>
        <w:t>, precum și numărul postului pe care aplică</w:t>
      </w:r>
      <w:r w:rsidRPr="00E407A8">
        <w:rPr>
          <w:rFonts w:ascii="Arial" w:hAnsi="Arial" w:cs="Arial"/>
          <w:sz w:val="24"/>
          <w:szCs w:val="24"/>
          <w:lang w:eastAsia="ro-RO"/>
        </w:rPr>
        <w:t xml:space="preserve"> (de exemplu „Candidatura </w:t>
      </w:r>
      <w:r w:rsidR="00046A3D" w:rsidRPr="00E407A8">
        <w:rPr>
          <w:rFonts w:ascii="Arial" w:hAnsi="Arial" w:cs="Arial"/>
          <w:sz w:val="24"/>
          <w:szCs w:val="24"/>
          <w:lang w:eastAsia="ro-RO"/>
        </w:rPr>
        <w:t xml:space="preserve">CA </w:t>
      </w:r>
      <w:r w:rsidR="00BA4D60">
        <w:rPr>
          <w:rFonts w:ascii="Arial" w:hAnsi="Arial" w:cs="Arial"/>
          <w:sz w:val="24"/>
          <w:szCs w:val="24"/>
          <w:lang w:eastAsia="ro-RO"/>
        </w:rPr>
        <w:t>ANM</w:t>
      </w:r>
      <w:r w:rsidRPr="00E407A8">
        <w:rPr>
          <w:rFonts w:ascii="Arial" w:hAnsi="Arial" w:cs="Arial"/>
          <w:sz w:val="24"/>
          <w:szCs w:val="24"/>
          <w:lang w:eastAsia="ro-RO"/>
        </w:rPr>
        <w:t xml:space="preserve"> Nume_Prenume</w:t>
      </w:r>
      <w:r w:rsidR="00791707" w:rsidRPr="00E407A8">
        <w:rPr>
          <w:rFonts w:ascii="Arial" w:hAnsi="Arial" w:cs="Arial"/>
          <w:sz w:val="24"/>
          <w:szCs w:val="24"/>
          <w:lang w:eastAsia="ro-RO"/>
        </w:rPr>
        <w:t>/Postul 1-</w:t>
      </w:r>
      <w:r w:rsidR="00BA4D60">
        <w:rPr>
          <w:rFonts w:ascii="Arial" w:hAnsi="Arial" w:cs="Arial"/>
          <w:sz w:val="24"/>
          <w:szCs w:val="24"/>
          <w:lang w:eastAsia="ro-RO"/>
        </w:rPr>
        <w:t>6</w:t>
      </w:r>
      <w:r w:rsidRPr="00E407A8">
        <w:rPr>
          <w:rFonts w:ascii="Arial" w:hAnsi="Arial" w:cs="Arial"/>
          <w:sz w:val="24"/>
          <w:szCs w:val="24"/>
          <w:lang w:eastAsia="ro-RO"/>
        </w:rPr>
        <w:t xml:space="preserve">” respectiv „CV Nume_Prenume </w:t>
      </w:r>
      <w:r w:rsidR="00BA4D60">
        <w:rPr>
          <w:rFonts w:ascii="Arial" w:hAnsi="Arial" w:cs="Arial"/>
          <w:sz w:val="24"/>
          <w:szCs w:val="24"/>
          <w:lang w:eastAsia="ro-RO"/>
        </w:rPr>
        <w:t>ANM</w:t>
      </w:r>
      <w:r w:rsidRPr="00E407A8">
        <w:rPr>
          <w:rFonts w:ascii="Arial" w:hAnsi="Arial" w:cs="Arial"/>
          <w:sz w:val="24"/>
          <w:szCs w:val="24"/>
          <w:lang w:eastAsia="ro-RO"/>
        </w:rPr>
        <w:t>).</w:t>
      </w:r>
    </w:p>
    <w:p w14:paraId="00AACC62" w14:textId="77777777" w:rsidR="00C266AB" w:rsidRPr="00BA4D60" w:rsidRDefault="00C266AB" w:rsidP="00E56107">
      <w:pPr>
        <w:pStyle w:val="NoSpacing"/>
        <w:spacing w:line="276" w:lineRule="auto"/>
        <w:rPr>
          <w:rFonts w:ascii="Arial" w:hAnsi="Arial" w:cs="Arial"/>
          <w:b/>
          <w:sz w:val="24"/>
          <w:szCs w:val="24"/>
          <w:lang w:val="pt-BR" w:eastAsia="ro-RO"/>
        </w:rPr>
      </w:pPr>
    </w:p>
    <w:p w14:paraId="336F6B4C" w14:textId="77777777" w:rsidR="00C266AB" w:rsidRPr="00E56107" w:rsidRDefault="00C266AB" w:rsidP="00E56107">
      <w:pPr>
        <w:pStyle w:val="NoSpacing"/>
        <w:numPr>
          <w:ilvl w:val="3"/>
          <w:numId w:val="13"/>
        </w:numPr>
        <w:spacing w:line="276" w:lineRule="auto"/>
        <w:rPr>
          <w:rFonts w:ascii="Arial" w:hAnsi="Arial" w:cs="Arial"/>
          <w:b/>
          <w:sz w:val="24"/>
          <w:szCs w:val="24"/>
          <w:lang w:val="it-IT" w:eastAsia="ro-RO"/>
        </w:rPr>
      </w:pPr>
      <w:r w:rsidRPr="00E56107">
        <w:rPr>
          <w:rFonts w:ascii="Arial" w:hAnsi="Arial" w:cs="Arial"/>
          <w:b/>
          <w:sz w:val="24"/>
          <w:szCs w:val="24"/>
          <w:lang w:val="it-IT" w:eastAsia="ro-RO"/>
        </w:rPr>
        <w:lastRenderedPageBreak/>
        <w:t>DOCUMENTE NECESARE PENTRU DEPUNEREA CANDIDATURII</w:t>
      </w:r>
    </w:p>
    <w:p w14:paraId="54741614" w14:textId="77777777" w:rsidR="00C266AB" w:rsidRPr="00E407A8" w:rsidRDefault="00C266AB" w:rsidP="00E407A8">
      <w:pPr>
        <w:pStyle w:val="NoSpacing"/>
        <w:spacing w:line="276" w:lineRule="auto"/>
        <w:jc w:val="both"/>
        <w:rPr>
          <w:rFonts w:ascii="Arial" w:hAnsi="Arial" w:cs="Arial"/>
          <w:sz w:val="24"/>
          <w:szCs w:val="24"/>
          <w:lang w:eastAsia="ro-RO"/>
        </w:rPr>
      </w:pPr>
      <w:r w:rsidRPr="00E407A8">
        <w:rPr>
          <w:rFonts w:ascii="Arial" w:hAnsi="Arial" w:cs="Arial"/>
          <w:sz w:val="24"/>
          <w:szCs w:val="24"/>
          <w:lang w:eastAsia="ro-RO"/>
        </w:rPr>
        <w:t xml:space="preserve">Dosarele de candidatură vor </w:t>
      </w:r>
      <w:r w:rsidR="00B05D1A" w:rsidRPr="00E407A8">
        <w:rPr>
          <w:rFonts w:ascii="Arial" w:hAnsi="Arial" w:cs="Arial"/>
          <w:sz w:val="24"/>
          <w:szCs w:val="24"/>
          <w:lang w:eastAsia="ro-RO"/>
        </w:rPr>
        <w:t>conține</w:t>
      </w:r>
      <w:r w:rsidRPr="00E407A8">
        <w:rPr>
          <w:rFonts w:ascii="Arial" w:hAnsi="Arial" w:cs="Arial"/>
          <w:sz w:val="24"/>
          <w:szCs w:val="24"/>
          <w:lang w:eastAsia="ro-RO"/>
        </w:rPr>
        <w:t xml:space="preserve"> în mod obligatoriu următoarele documente:</w:t>
      </w:r>
    </w:p>
    <w:p w14:paraId="047FEFF3" w14:textId="77777777" w:rsidR="00C266AB" w:rsidRPr="00E56107" w:rsidRDefault="00C266AB" w:rsidP="00E56107">
      <w:pPr>
        <w:pStyle w:val="NoSpacing"/>
        <w:numPr>
          <w:ilvl w:val="0"/>
          <w:numId w:val="15"/>
        </w:numPr>
        <w:tabs>
          <w:tab w:val="left" w:pos="1134"/>
        </w:tabs>
        <w:spacing w:line="276" w:lineRule="auto"/>
        <w:jc w:val="both"/>
        <w:rPr>
          <w:rFonts w:ascii="Arial" w:hAnsi="Arial" w:cs="Arial"/>
          <w:sz w:val="24"/>
          <w:szCs w:val="24"/>
        </w:rPr>
      </w:pPr>
      <w:r w:rsidRPr="00E56107">
        <w:rPr>
          <w:rFonts w:ascii="Arial" w:hAnsi="Arial" w:cs="Arial"/>
          <w:sz w:val="24"/>
          <w:szCs w:val="24"/>
        </w:rPr>
        <w:t>Opis documente;</w:t>
      </w:r>
    </w:p>
    <w:p w14:paraId="3B24DDA6" w14:textId="77777777" w:rsidR="00C266AB" w:rsidRPr="00E56107" w:rsidRDefault="00C266AB" w:rsidP="00E56107">
      <w:pPr>
        <w:pStyle w:val="NoSpacing"/>
        <w:numPr>
          <w:ilvl w:val="0"/>
          <w:numId w:val="15"/>
        </w:numPr>
        <w:tabs>
          <w:tab w:val="left" w:pos="1134"/>
        </w:tabs>
        <w:spacing w:line="276" w:lineRule="auto"/>
        <w:jc w:val="both"/>
        <w:rPr>
          <w:rFonts w:ascii="Arial" w:hAnsi="Arial" w:cs="Arial"/>
          <w:sz w:val="24"/>
          <w:szCs w:val="24"/>
        </w:rPr>
      </w:pPr>
      <w:r w:rsidRPr="00E56107">
        <w:rPr>
          <w:rFonts w:ascii="Arial" w:hAnsi="Arial" w:cs="Arial"/>
          <w:sz w:val="24"/>
          <w:szCs w:val="24"/>
        </w:rPr>
        <w:t>Curriculum vitae, potrivit modelului comun european;</w:t>
      </w:r>
    </w:p>
    <w:p w14:paraId="1057EEC4" w14:textId="77777777" w:rsidR="00C266AB" w:rsidRPr="00E56107" w:rsidRDefault="00C266AB" w:rsidP="00E56107">
      <w:pPr>
        <w:pStyle w:val="NoSpacing"/>
        <w:numPr>
          <w:ilvl w:val="0"/>
          <w:numId w:val="15"/>
        </w:numPr>
        <w:tabs>
          <w:tab w:val="left" w:pos="1134"/>
        </w:tabs>
        <w:spacing w:line="276" w:lineRule="auto"/>
        <w:jc w:val="both"/>
        <w:rPr>
          <w:rFonts w:ascii="Arial" w:hAnsi="Arial" w:cs="Arial"/>
          <w:sz w:val="24"/>
          <w:szCs w:val="24"/>
        </w:rPr>
      </w:pPr>
      <w:r w:rsidRPr="00E56107">
        <w:rPr>
          <w:rFonts w:ascii="Arial" w:hAnsi="Arial" w:cs="Arial"/>
          <w:sz w:val="24"/>
          <w:szCs w:val="24"/>
        </w:rPr>
        <w:t>Adeverință medicală;</w:t>
      </w:r>
    </w:p>
    <w:p w14:paraId="186F974B" w14:textId="77777777" w:rsidR="00C266AB" w:rsidRPr="00E56107" w:rsidRDefault="00C266AB" w:rsidP="00E56107">
      <w:pPr>
        <w:pStyle w:val="NoSpacing"/>
        <w:numPr>
          <w:ilvl w:val="0"/>
          <w:numId w:val="15"/>
        </w:numPr>
        <w:tabs>
          <w:tab w:val="left" w:pos="1134"/>
        </w:tabs>
        <w:spacing w:line="276" w:lineRule="auto"/>
        <w:jc w:val="both"/>
        <w:rPr>
          <w:rFonts w:ascii="Arial" w:hAnsi="Arial" w:cs="Arial"/>
          <w:sz w:val="24"/>
          <w:szCs w:val="24"/>
        </w:rPr>
      </w:pPr>
      <w:r w:rsidRPr="00E56107">
        <w:rPr>
          <w:rFonts w:ascii="Arial" w:hAnsi="Arial" w:cs="Arial"/>
          <w:sz w:val="24"/>
          <w:szCs w:val="24"/>
        </w:rPr>
        <w:t>Cazierul judiciar;</w:t>
      </w:r>
    </w:p>
    <w:p w14:paraId="0C0BD3AB" w14:textId="77777777" w:rsidR="00C266AB" w:rsidRPr="00E56107" w:rsidRDefault="00C266AB" w:rsidP="00E56107">
      <w:pPr>
        <w:pStyle w:val="NoSpacing"/>
        <w:numPr>
          <w:ilvl w:val="0"/>
          <w:numId w:val="15"/>
        </w:numPr>
        <w:tabs>
          <w:tab w:val="left" w:pos="1134"/>
        </w:tabs>
        <w:spacing w:line="276" w:lineRule="auto"/>
        <w:jc w:val="both"/>
        <w:rPr>
          <w:rFonts w:ascii="Arial" w:hAnsi="Arial" w:cs="Arial"/>
          <w:sz w:val="24"/>
          <w:szCs w:val="24"/>
        </w:rPr>
      </w:pPr>
      <w:r w:rsidRPr="00E56107">
        <w:rPr>
          <w:rFonts w:ascii="Arial" w:hAnsi="Arial" w:cs="Arial"/>
          <w:sz w:val="24"/>
          <w:szCs w:val="24"/>
        </w:rPr>
        <w:t>Cazier fiscal;</w:t>
      </w:r>
    </w:p>
    <w:p w14:paraId="3CC3FC2C" w14:textId="77777777" w:rsidR="00C266AB" w:rsidRPr="00E56107" w:rsidRDefault="00C266AB" w:rsidP="00E56107">
      <w:pPr>
        <w:pStyle w:val="NoSpacing"/>
        <w:numPr>
          <w:ilvl w:val="0"/>
          <w:numId w:val="15"/>
        </w:numPr>
        <w:tabs>
          <w:tab w:val="left" w:pos="1134"/>
        </w:tabs>
        <w:spacing w:line="276" w:lineRule="auto"/>
        <w:jc w:val="both"/>
        <w:rPr>
          <w:rFonts w:ascii="Arial" w:hAnsi="Arial" w:cs="Arial"/>
          <w:sz w:val="24"/>
          <w:szCs w:val="24"/>
        </w:rPr>
      </w:pPr>
      <w:r w:rsidRPr="00E56107">
        <w:rPr>
          <w:rFonts w:ascii="Arial" w:hAnsi="Arial" w:cs="Arial"/>
          <w:sz w:val="24"/>
          <w:szCs w:val="24"/>
        </w:rPr>
        <w:t>Copii:</w:t>
      </w:r>
    </w:p>
    <w:p w14:paraId="45ADEE8A" w14:textId="77777777" w:rsidR="00BA4D60" w:rsidRPr="00E56107" w:rsidRDefault="00BA4D60" w:rsidP="00BA4D60">
      <w:pPr>
        <w:pStyle w:val="NoSpacing"/>
        <w:numPr>
          <w:ilvl w:val="0"/>
          <w:numId w:val="9"/>
        </w:numPr>
        <w:tabs>
          <w:tab w:val="left" w:pos="1134"/>
        </w:tabs>
        <w:spacing w:line="276" w:lineRule="auto"/>
        <w:jc w:val="both"/>
        <w:rPr>
          <w:rFonts w:ascii="Arial" w:hAnsi="Arial" w:cs="Arial"/>
          <w:sz w:val="24"/>
          <w:szCs w:val="24"/>
        </w:rPr>
      </w:pPr>
      <w:r w:rsidRPr="00E56107">
        <w:rPr>
          <w:rFonts w:ascii="Arial" w:hAnsi="Arial" w:cs="Arial"/>
          <w:sz w:val="24"/>
          <w:szCs w:val="24"/>
        </w:rPr>
        <w:t>Copia actului de identitate;</w:t>
      </w:r>
    </w:p>
    <w:p w14:paraId="3CA4F3B5" w14:textId="77777777" w:rsidR="00BA4D60" w:rsidRPr="00E56107" w:rsidRDefault="00BA4D60" w:rsidP="00BA4D60">
      <w:pPr>
        <w:pStyle w:val="NoSpacing"/>
        <w:numPr>
          <w:ilvl w:val="0"/>
          <w:numId w:val="9"/>
        </w:numPr>
        <w:tabs>
          <w:tab w:val="left" w:pos="1134"/>
        </w:tabs>
        <w:spacing w:line="276" w:lineRule="auto"/>
        <w:jc w:val="both"/>
        <w:rPr>
          <w:rFonts w:ascii="Arial" w:hAnsi="Arial" w:cs="Arial"/>
          <w:sz w:val="24"/>
          <w:szCs w:val="24"/>
        </w:rPr>
      </w:pPr>
      <w:r w:rsidRPr="00E56107">
        <w:rPr>
          <w:rFonts w:ascii="Arial" w:hAnsi="Arial" w:cs="Arial"/>
          <w:sz w:val="24"/>
          <w:szCs w:val="24"/>
        </w:rPr>
        <w:t>Copia certificatului de căsătorie sau a altor acte, doar în cazul în care numele de pe actele depuse este diferit de cel de pe actul de identitate;</w:t>
      </w:r>
    </w:p>
    <w:p w14:paraId="1F263CD9" w14:textId="77777777" w:rsidR="00BA4D60" w:rsidRPr="00E56107" w:rsidRDefault="00BA4D60" w:rsidP="00BA4D60">
      <w:pPr>
        <w:pStyle w:val="NoSpacing"/>
        <w:numPr>
          <w:ilvl w:val="0"/>
          <w:numId w:val="9"/>
        </w:numPr>
        <w:tabs>
          <w:tab w:val="left" w:pos="1134"/>
        </w:tabs>
        <w:spacing w:line="276" w:lineRule="auto"/>
        <w:jc w:val="both"/>
        <w:rPr>
          <w:rFonts w:ascii="Arial" w:hAnsi="Arial" w:cs="Arial"/>
          <w:sz w:val="24"/>
          <w:szCs w:val="24"/>
        </w:rPr>
      </w:pPr>
      <w:r w:rsidRPr="00E56107">
        <w:rPr>
          <w:rFonts w:ascii="Arial" w:hAnsi="Arial" w:cs="Arial"/>
          <w:sz w:val="24"/>
          <w:szCs w:val="24"/>
        </w:rPr>
        <w:t xml:space="preserve">Copia diplomei de licență sau echivalentă; </w:t>
      </w:r>
    </w:p>
    <w:p w14:paraId="18F91F5C" w14:textId="77777777" w:rsidR="00BA4D60" w:rsidRPr="00E56107" w:rsidRDefault="00BA4D60" w:rsidP="00BA4D60">
      <w:pPr>
        <w:pStyle w:val="NoSpacing"/>
        <w:numPr>
          <w:ilvl w:val="0"/>
          <w:numId w:val="9"/>
        </w:numPr>
        <w:tabs>
          <w:tab w:val="left" w:pos="1134"/>
        </w:tabs>
        <w:spacing w:line="276" w:lineRule="auto"/>
        <w:jc w:val="both"/>
        <w:rPr>
          <w:rFonts w:ascii="Arial" w:hAnsi="Arial" w:cs="Arial"/>
          <w:sz w:val="24"/>
          <w:szCs w:val="24"/>
        </w:rPr>
      </w:pPr>
      <w:r w:rsidRPr="00E56107">
        <w:rPr>
          <w:rFonts w:ascii="Arial" w:hAnsi="Arial" w:cs="Arial"/>
          <w:sz w:val="24"/>
          <w:szCs w:val="24"/>
        </w:rPr>
        <w:t>Copii ale documentelor care dovedesc experiența profesională cerută (</w:t>
      </w:r>
      <w:r>
        <w:rPr>
          <w:rFonts w:ascii="Arial" w:hAnsi="Arial" w:cs="Arial"/>
          <w:sz w:val="24"/>
          <w:szCs w:val="24"/>
        </w:rPr>
        <w:t>extras Reges/Revisal,</w:t>
      </w:r>
      <w:r w:rsidRPr="00E56107">
        <w:rPr>
          <w:rFonts w:ascii="Arial" w:hAnsi="Arial" w:cs="Arial"/>
          <w:sz w:val="24"/>
          <w:szCs w:val="24"/>
        </w:rPr>
        <w:t xml:space="preserve"> copie carnet de muncă, contracte de mandat/management, adeverințe eliberate de angajatori, </w:t>
      </w:r>
      <w:r>
        <w:rPr>
          <w:rFonts w:ascii="Arial" w:hAnsi="Arial" w:cs="Arial"/>
          <w:sz w:val="24"/>
          <w:szCs w:val="24"/>
        </w:rPr>
        <w:t xml:space="preserve">adeverințe, fișe de post contra-semnate de angajatori care să ateste experiența de administrare, management sau coordonare </w:t>
      </w:r>
      <w:r w:rsidRPr="00E56107">
        <w:rPr>
          <w:rFonts w:ascii="Arial" w:hAnsi="Arial" w:cs="Arial"/>
          <w:sz w:val="24"/>
          <w:szCs w:val="24"/>
        </w:rPr>
        <w:t xml:space="preserve">etc.) </w:t>
      </w:r>
    </w:p>
    <w:p w14:paraId="2834CDB0" w14:textId="77777777" w:rsidR="00C266AB" w:rsidRPr="00E56107" w:rsidRDefault="00C266AB" w:rsidP="00E56107">
      <w:pPr>
        <w:pStyle w:val="NoSpacing"/>
        <w:numPr>
          <w:ilvl w:val="0"/>
          <w:numId w:val="15"/>
        </w:numPr>
        <w:tabs>
          <w:tab w:val="left" w:pos="1134"/>
        </w:tabs>
        <w:spacing w:line="276" w:lineRule="auto"/>
        <w:jc w:val="both"/>
        <w:rPr>
          <w:rFonts w:ascii="Arial" w:hAnsi="Arial" w:cs="Arial"/>
          <w:sz w:val="24"/>
          <w:szCs w:val="24"/>
        </w:rPr>
      </w:pPr>
      <w:r w:rsidRPr="00E56107">
        <w:rPr>
          <w:rFonts w:ascii="Arial" w:hAnsi="Arial" w:cs="Arial"/>
          <w:sz w:val="24"/>
          <w:szCs w:val="24"/>
        </w:rPr>
        <w:t>Formulare:</w:t>
      </w:r>
    </w:p>
    <w:p w14:paraId="0CC3946F" w14:textId="77777777" w:rsidR="00C266AB" w:rsidRPr="00E56107" w:rsidRDefault="00C266AB" w:rsidP="00E56107">
      <w:pPr>
        <w:pStyle w:val="NoSpacing"/>
        <w:numPr>
          <w:ilvl w:val="0"/>
          <w:numId w:val="10"/>
        </w:numPr>
        <w:tabs>
          <w:tab w:val="left" w:pos="1134"/>
        </w:tabs>
        <w:spacing w:line="276" w:lineRule="auto"/>
        <w:jc w:val="both"/>
        <w:rPr>
          <w:rFonts w:ascii="Arial" w:hAnsi="Arial" w:cs="Arial"/>
          <w:sz w:val="24"/>
          <w:szCs w:val="24"/>
        </w:rPr>
      </w:pPr>
      <w:r w:rsidRPr="00E56107">
        <w:rPr>
          <w:rFonts w:ascii="Arial" w:hAnsi="Arial" w:cs="Arial"/>
          <w:sz w:val="24"/>
          <w:szCs w:val="24"/>
        </w:rPr>
        <w:t xml:space="preserve">F1 - Cererea de înscriere; </w:t>
      </w:r>
    </w:p>
    <w:p w14:paraId="46222257" w14:textId="77777777" w:rsidR="00C266AB" w:rsidRPr="00E56107" w:rsidRDefault="00C266AB" w:rsidP="00E56107">
      <w:pPr>
        <w:pStyle w:val="NoSpacing"/>
        <w:numPr>
          <w:ilvl w:val="0"/>
          <w:numId w:val="10"/>
        </w:numPr>
        <w:tabs>
          <w:tab w:val="left" w:pos="1134"/>
        </w:tabs>
        <w:spacing w:line="276" w:lineRule="auto"/>
        <w:jc w:val="both"/>
        <w:rPr>
          <w:rFonts w:ascii="Arial" w:hAnsi="Arial" w:cs="Arial"/>
          <w:sz w:val="24"/>
          <w:szCs w:val="24"/>
        </w:rPr>
      </w:pPr>
      <w:r w:rsidRPr="00E56107">
        <w:rPr>
          <w:rFonts w:ascii="Arial" w:hAnsi="Arial" w:cs="Arial"/>
          <w:sz w:val="24"/>
          <w:szCs w:val="24"/>
        </w:rPr>
        <w:t xml:space="preserve">F2 - Declarație pe propria răspundere privind conformitatea documentelor şi informațiilor prezentate în dosar, lipsa conflictului de interese şi a situațiilor de incompatibilitate. </w:t>
      </w:r>
    </w:p>
    <w:p w14:paraId="268C5067" w14:textId="77777777" w:rsidR="00C266AB" w:rsidRPr="00E56107" w:rsidRDefault="00C266AB" w:rsidP="00E56107">
      <w:pPr>
        <w:pStyle w:val="NoSpacing"/>
        <w:numPr>
          <w:ilvl w:val="0"/>
          <w:numId w:val="10"/>
        </w:numPr>
        <w:tabs>
          <w:tab w:val="left" w:pos="1134"/>
        </w:tabs>
        <w:spacing w:line="276" w:lineRule="auto"/>
        <w:jc w:val="both"/>
        <w:rPr>
          <w:rFonts w:ascii="Arial" w:hAnsi="Arial" w:cs="Arial"/>
          <w:sz w:val="24"/>
          <w:szCs w:val="24"/>
        </w:rPr>
      </w:pPr>
      <w:r w:rsidRPr="00E56107">
        <w:rPr>
          <w:rFonts w:ascii="Arial" w:hAnsi="Arial" w:cs="Arial"/>
          <w:sz w:val="24"/>
          <w:szCs w:val="24"/>
        </w:rPr>
        <w:t xml:space="preserve">F3 - Acordul cu privire la obținerea de date în vederea verificării informațiilor. </w:t>
      </w:r>
    </w:p>
    <w:p w14:paraId="6FF54F5D" w14:textId="77777777" w:rsidR="00C266AB" w:rsidRPr="00E56107" w:rsidRDefault="00C266AB" w:rsidP="00E56107">
      <w:pPr>
        <w:pStyle w:val="NoSpacing"/>
        <w:numPr>
          <w:ilvl w:val="0"/>
          <w:numId w:val="10"/>
        </w:numPr>
        <w:tabs>
          <w:tab w:val="left" w:pos="1134"/>
        </w:tabs>
        <w:spacing w:line="276" w:lineRule="auto"/>
        <w:jc w:val="both"/>
        <w:rPr>
          <w:rFonts w:ascii="Arial" w:hAnsi="Arial" w:cs="Arial"/>
          <w:sz w:val="24"/>
          <w:szCs w:val="24"/>
        </w:rPr>
      </w:pPr>
      <w:r w:rsidRPr="00E56107">
        <w:rPr>
          <w:rFonts w:ascii="Arial" w:hAnsi="Arial" w:cs="Arial"/>
          <w:sz w:val="24"/>
          <w:szCs w:val="24"/>
        </w:rPr>
        <w:t>F4 - Consimțământ de prelucrare a datelor cu caracter personal.</w:t>
      </w:r>
    </w:p>
    <w:p w14:paraId="30F29BB8" w14:textId="77777777" w:rsidR="00C266AB" w:rsidRDefault="00C266AB" w:rsidP="00E56107">
      <w:pPr>
        <w:pStyle w:val="NoSpacing"/>
        <w:numPr>
          <w:ilvl w:val="0"/>
          <w:numId w:val="10"/>
        </w:numPr>
        <w:tabs>
          <w:tab w:val="left" w:pos="1134"/>
        </w:tabs>
        <w:spacing w:line="276" w:lineRule="auto"/>
        <w:jc w:val="both"/>
        <w:rPr>
          <w:rFonts w:ascii="Arial" w:hAnsi="Arial" w:cs="Arial"/>
          <w:sz w:val="24"/>
          <w:szCs w:val="24"/>
        </w:rPr>
      </w:pPr>
      <w:r w:rsidRPr="00E56107">
        <w:rPr>
          <w:rFonts w:ascii="Arial" w:hAnsi="Arial" w:cs="Arial"/>
          <w:sz w:val="24"/>
          <w:szCs w:val="24"/>
        </w:rPr>
        <w:t>F5 - Declarația de interese.</w:t>
      </w:r>
    </w:p>
    <w:p w14:paraId="664CC246" w14:textId="77777777" w:rsidR="00BA4D60" w:rsidRDefault="00BA4D60" w:rsidP="00BA4D60">
      <w:pPr>
        <w:pStyle w:val="NoSpacing"/>
        <w:numPr>
          <w:ilvl w:val="0"/>
          <w:numId w:val="15"/>
        </w:numPr>
        <w:tabs>
          <w:tab w:val="left" w:pos="1134"/>
        </w:tabs>
        <w:spacing w:line="276" w:lineRule="auto"/>
        <w:jc w:val="both"/>
        <w:rPr>
          <w:rFonts w:ascii="Arial" w:hAnsi="Arial" w:cs="Arial"/>
          <w:sz w:val="24"/>
          <w:szCs w:val="24"/>
        </w:rPr>
      </w:pPr>
      <w:r>
        <w:rPr>
          <w:rFonts w:ascii="Arial" w:hAnsi="Arial" w:cs="Arial"/>
          <w:sz w:val="24"/>
          <w:szCs w:val="24"/>
        </w:rPr>
        <w:t>Declarația de intenție</w:t>
      </w:r>
    </w:p>
    <w:p w14:paraId="29C5EEDE" w14:textId="77777777" w:rsidR="00C266AB" w:rsidRPr="00E56107" w:rsidRDefault="00C266AB" w:rsidP="00E56107">
      <w:pPr>
        <w:pStyle w:val="NoSpacing"/>
        <w:spacing w:line="276" w:lineRule="auto"/>
        <w:rPr>
          <w:rFonts w:ascii="Arial" w:hAnsi="Arial" w:cs="Arial"/>
          <w:sz w:val="24"/>
          <w:szCs w:val="24"/>
          <w:lang w:eastAsia="ro-RO"/>
        </w:rPr>
      </w:pPr>
    </w:p>
    <w:p w14:paraId="296982A8" w14:textId="77777777" w:rsidR="00D96E88" w:rsidRPr="00E407A8" w:rsidRDefault="00221A13" w:rsidP="00E407A8">
      <w:pPr>
        <w:pStyle w:val="NoSpacing"/>
        <w:spacing w:line="276" w:lineRule="auto"/>
        <w:jc w:val="both"/>
        <w:rPr>
          <w:rFonts w:ascii="Arial" w:hAnsi="Arial" w:cs="Arial"/>
          <w:sz w:val="24"/>
          <w:szCs w:val="24"/>
          <w:lang w:eastAsia="ro-RO"/>
        </w:rPr>
      </w:pPr>
      <w:r w:rsidRPr="00E407A8">
        <w:rPr>
          <w:rFonts w:ascii="Arial" w:hAnsi="Arial" w:cs="Arial"/>
          <w:sz w:val="24"/>
          <w:szCs w:val="24"/>
          <w:lang w:eastAsia="ro-RO"/>
        </w:rPr>
        <w:t>Modelele de formulare</w:t>
      </w:r>
      <w:r w:rsidR="00C266AB" w:rsidRPr="00E407A8">
        <w:rPr>
          <w:rFonts w:ascii="Arial" w:hAnsi="Arial" w:cs="Arial"/>
          <w:sz w:val="24"/>
          <w:szCs w:val="24"/>
          <w:lang w:eastAsia="ro-RO"/>
        </w:rPr>
        <w:t xml:space="preserve"> pot fi descărcate de pe </w:t>
      </w:r>
      <w:r w:rsidR="009E4FBA" w:rsidRPr="00E407A8">
        <w:rPr>
          <w:rFonts w:ascii="Arial" w:hAnsi="Arial" w:cs="Arial"/>
          <w:sz w:val="24"/>
          <w:szCs w:val="24"/>
          <w:lang w:eastAsia="ro-RO"/>
        </w:rPr>
        <w:t>pagina</w:t>
      </w:r>
      <w:r w:rsidR="008275F1" w:rsidRPr="00E407A8">
        <w:rPr>
          <w:rFonts w:ascii="Arial" w:hAnsi="Arial" w:cs="Arial"/>
          <w:sz w:val="24"/>
          <w:szCs w:val="24"/>
          <w:lang w:eastAsia="ro-RO"/>
        </w:rPr>
        <w:t xml:space="preserve"> de internet</w:t>
      </w:r>
      <w:r w:rsidR="00B05D1A">
        <w:rPr>
          <w:rFonts w:ascii="Arial" w:hAnsi="Arial" w:cs="Arial"/>
          <w:sz w:val="24"/>
          <w:szCs w:val="24"/>
          <w:lang w:eastAsia="ro-RO"/>
        </w:rPr>
        <w:t xml:space="preserve"> </w:t>
      </w:r>
      <w:hyperlink r:id="rId9" w:history="1">
        <w:r w:rsidR="00B05D1A" w:rsidRPr="003A5D29">
          <w:rPr>
            <w:rStyle w:val="Hyperlink"/>
            <w:rFonts w:ascii="Arial" w:hAnsi="Arial" w:cs="Arial"/>
            <w:sz w:val="24"/>
            <w:szCs w:val="24"/>
            <w:lang w:eastAsia="ro-RO"/>
          </w:rPr>
          <w:t>www.mmediu.ro</w:t>
        </w:r>
      </w:hyperlink>
      <w:r w:rsidR="00B05D1A">
        <w:rPr>
          <w:rFonts w:ascii="Arial" w:hAnsi="Arial" w:cs="Arial"/>
          <w:sz w:val="24"/>
          <w:szCs w:val="24"/>
          <w:lang w:eastAsia="ro-RO"/>
        </w:rPr>
        <w:t xml:space="preserve"> si</w:t>
      </w:r>
      <w:r w:rsidR="00E407A8" w:rsidRPr="00E407A8">
        <w:rPr>
          <w:rFonts w:ascii="Arial" w:hAnsi="Arial" w:cs="Arial"/>
          <w:sz w:val="24"/>
          <w:szCs w:val="24"/>
          <w:lang w:eastAsia="ro-RO"/>
        </w:rPr>
        <w:t xml:space="preserve"> </w:t>
      </w:r>
      <w:hyperlink r:id="rId10" w:history="1">
        <w:r w:rsidR="00BA4D60" w:rsidRPr="00FB0962">
          <w:rPr>
            <w:rStyle w:val="Hyperlink"/>
            <w:rFonts w:ascii="Arial" w:hAnsi="Arial" w:cs="Arial"/>
            <w:sz w:val="24"/>
            <w:szCs w:val="24"/>
            <w:lang w:eastAsia="ro-RO"/>
          </w:rPr>
          <w:t>http://www.inmh.ro</w:t>
        </w:r>
      </w:hyperlink>
      <w:r w:rsidR="00E407A8" w:rsidRPr="00E407A8">
        <w:rPr>
          <w:rFonts w:ascii="Arial" w:hAnsi="Arial" w:cs="Arial"/>
          <w:sz w:val="24"/>
          <w:szCs w:val="24"/>
          <w:lang w:eastAsia="ro-RO"/>
        </w:rPr>
        <w:t xml:space="preserve"> </w:t>
      </w:r>
    </w:p>
    <w:p w14:paraId="4FC62FDC" w14:textId="77777777" w:rsidR="008275F1" w:rsidRPr="00E407A8" w:rsidRDefault="008275F1" w:rsidP="00E407A8">
      <w:pPr>
        <w:pStyle w:val="NoSpacing"/>
        <w:spacing w:line="276" w:lineRule="auto"/>
        <w:jc w:val="both"/>
        <w:rPr>
          <w:rFonts w:ascii="Arial" w:hAnsi="Arial" w:cs="Arial"/>
          <w:sz w:val="24"/>
          <w:szCs w:val="24"/>
          <w:lang w:eastAsia="ro-RO"/>
        </w:rPr>
      </w:pPr>
    </w:p>
    <w:p w14:paraId="0126FA0B" w14:textId="77777777" w:rsidR="00C266AB" w:rsidRPr="00E56107" w:rsidRDefault="00C266AB" w:rsidP="00E407A8">
      <w:pPr>
        <w:pStyle w:val="NoSpacing"/>
        <w:spacing w:line="276" w:lineRule="auto"/>
        <w:jc w:val="both"/>
        <w:rPr>
          <w:rFonts w:ascii="Arial" w:hAnsi="Arial" w:cs="Arial"/>
          <w:sz w:val="24"/>
          <w:szCs w:val="24"/>
          <w:lang w:eastAsia="ro-RO"/>
        </w:rPr>
      </w:pPr>
      <w:r w:rsidRPr="00E56107">
        <w:rPr>
          <w:rFonts w:ascii="Arial" w:hAnsi="Arial" w:cs="Arial"/>
          <w:sz w:val="24"/>
          <w:szCs w:val="24"/>
          <w:lang w:eastAsia="ro-RO"/>
        </w:rPr>
        <w:t>În cazul în care unul dintre documentele menționate mai sus lipsește din dosarul de candidatură iar candidatul nu îl transmite în timp util, candidatura sa va fi respinsă.</w:t>
      </w:r>
    </w:p>
    <w:p w14:paraId="4F5339C8" w14:textId="77777777" w:rsidR="00221A13" w:rsidRPr="00E56107" w:rsidRDefault="00221A13" w:rsidP="00E407A8">
      <w:pPr>
        <w:pStyle w:val="NoSpacing"/>
        <w:spacing w:line="276" w:lineRule="auto"/>
        <w:jc w:val="both"/>
        <w:rPr>
          <w:rFonts w:ascii="Arial" w:hAnsi="Arial" w:cs="Arial"/>
          <w:sz w:val="24"/>
          <w:szCs w:val="24"/>
          <w:lang w:eastAsia="ro-RO"/>
        </w:rPr>
      </w:pPr>
    </w:p>
    <w:p w14:paraId="46DC99EE" w14:textId="77777777" w:rsidR="00C266AB" w:rsidRPr="00E56107" w:rsidRDefault="00C266AB" w:rsidP="00E56107">
      <w:pPr>
        <w:pStyle w:val="NoSpacing"/>
        <w:numPr>
          <w:ilvl w:val="3"/>
          <w:numId w:val="13"/>
        </w:numPr>
        <w:spacing w:line="276" w:lineRule="auto"/>
        <w:rPr>
          <w:rFonts w:ascii="Arial" w:hAnsi="Arial" w:cs="Arial"/>
          <w:b/>
          <w:sz w:val="24"/>
          <w:szCs w:val="24"/>
          <w:lang w:eastAsia="ro-RO"/>
        </w:rPr>
      </w:pPr>
      <w:r w:rsidRPr="00E56107">
        <w:rPr>
          <w:rFonts w:ascii="Arial" w:hAnsi="Arial" w:cs="Arial"/>
          <w:b/>
          <w:sz w:val="24"/>
          <w:szCs w:val="24"/>
          <w:lang w:eastAsia="ro-RO"/>
        </w:rPr>
        <w:t>CRITERII DE SELECŢIE</w:t>
      </w:r>
    </w:p>
    <w:p w14:paraId="180A1076" w14:textId="77777777" w:rsidR="00C266AB" w:rsidRPr="00E56107" w:rsidRDefault="00C266AB" w:rsidP="00E407A8">
      <w:pPr>
        <w:pStyle w:val="NoSpacing"/>
        <w:spacing w:line="276" w:lineRule="auto"/>
        <w:jc w:val="both"/>
        <w:rPr>
          <w:rFonts w:ascii="Arial" w:hAnsi="Arial" w:cs="Arial"/>
          <w:sz w:val="24"/>
          <w:szCs w:val="24"/>
          <w:lang w:eastAsia="ro-RO"/>
        </w:rPr>
      </w:pPr>
      <w:r w:rsidRPr="00E56107">
        <w:rPr>
          <w:rFonts w:ascii="Arial" w:hAnsi="Arial" w:cs="Arial"/>
          <w:sz w:val="24"/>
          <w:szCs w:val="24"/>
          <w:lang w:eastAsia="ro-RO"/>
        </w:rPr>
        <w:lastRenderedPageBreak/>
        <w:t>Mai întâi în etapa de selecție inițială și apoi în cea de selecție finală, competențele candidaților și trăsăturile comportamentale vor fi evaluate. Principalele criterii de selecție folosite în aceste 2 etape sunt:</w:t>
      </w:r>
    </w:p>
    <w:p w14:paraId="55263FE7" w14:textId="77777777" w:rsidR="00CF218F" w:rsidRPr="00E56107" w:rsidRDefault="00CF218F" w:rsidP="00E56107">
      <w:pPr>
        <w:pStyle w:val="NoSpacing"/>
        <w:spacing w:line="276" w:lineRule="auto"/>
        <w:ind w:left="708"/>
        <w:rPr>
          <w:rFonts w:ascii="Arial" w:hAnsi="Arial" w:cs="Arial"/>
          <w:sz w:val="24"/>
          <w:szCs w:val="24"/>
          <w:lang w:eastAsia="ro-RO"/>
        </w:rPr>
      </w:pPr>
    </w:p>
    <w:tbl>
      <w:tblPr>
        <w:tblStyle w:val="TableGrid"/>
        <w:tblW w:w="15451" w:type="dxa"/>
        <w:tblInd w:w="108" w:type="dxa"/>
        <w:tblLook w:val="04A0" w:firstRow="1" w:lastRow="0" w:firstColumn="1" w:lastColumn="0" w:noHBand="0" w:noVBand="1"/>
      </w:tblPr>
      <w:tblGrid>
        <w:gridCol w:w="5812"/>
        <w:gridCol w:w="9639"/>
      </w:tblGrid>
      <w:tr w:rsidR="00C266AB" w:rsidRPr="00E56107" w14:paraId="4ABDAC05" w14:textId="77777777" w:rsidTr="00B05D1A">
        <w:trPr>
          <w:trHeight w:val="510"/>
        </w:trPr>
        <w:tc>
          <w:tcPr>
            <w:tcW w:w="5812" w:type="dxa"/>
            <w:vMerge w:val="restart"/>
            <w:vAlign w:val="center"/>
          </w:tcPr>
          <w:p w14:paraId="376E743C" w14:textId="77777777" w:rsidR="00C266AB" w:rsidRPr="00B05D1A" w:rsidRDefault="00C266AB" w:rsidP="00B05D1A">
            <w:pPr>
              <w:pStyle w:val="NoSpacing"/>
              <w:numPr>
                <w:ilvl w:val="3"/>
                <w:numId w:val="3"/>
              </w:numPr>
              <w:spacing w:line="276" w:lineRule="auto"/>
              <w:ind w:left="313"/>
              <w:rPr>
                <w:rFonts w:ascii="Arial" w:hAnsi="Arial" w:cs="Arial"/>
                <w:b/>
                <w:sz w:val="24"/>
                <w:szCs w:val="24"/>
                <w:lang w:eastAsia="ro-RO"/>
              </w:rPr>
            </w:pPr>
            <w:r w:rsidRPr="00B05D1A">
              <w:rPr>
                <w:rFonts w:ascii="Arial" w:hAnsi="Arial" w:cs="Arial"/>
                <w:b/>
                <w:sz w:val="24"/>
                <w:szCs w:val="24"/>
                <w:lang w:eastAsia="ro-RO"/>
              </w:rPr>
              <w:t>COMPETENȚE</w:t>
            </w:r>
          </w:p>
        </w:tc>
        <w:tc>
          <w:tcPr>
            <w:tcW w:w="9639" w:type="dxa"/>
            <w:vAlign w:val="center"/>
          </w:tcPr>
          <w:p w14:paraId="236DEA2E" w14:textId="77777777" w:rsidR="00C266AB" w:rsidRPr="00E56107" w:rsidRDefault="00B05D1A" w:rsidP="00B05D1A">
            <w:pPr>
              <w:pStyle w:val="NoSpacing"/>
              <w:numPr>
                <w:ilvl w:val="0"/>
                <w:numId w:val="16"/>
              </w:numPr>
              <w:spacing w:line="276" w:lineRule="auto"/>
              <w:ind w:left="317"/>
              <w:rPr>
                <w:rFonts w:ascii="Arial" w:hAnsi="Arial" w:cs="Arial"/>
                <w:sz w:val="24"/>
                <w:szCs w:val="24"/>
                <w:lang w:val="pt-BR" w:eastAsia="ro-RO"/>
              </w:rPr>
            </w:pPr>
            <w:r w:rsidRPr="00E56107">
              <w:rPr>
                <w:rFonts w:ascii="Arial" w:hAnsi="Arial" w:cs="Arial"/>
                <w:sz w:val="24"/>
                <w:szCs w:val="24"/>
                <w:lang w:val="pt-BR" w:eastAsia="ro-RO"/>
              </w:rPr>
              <w:t xml:space="preserve">SPECIFICE SECTORULUI </w:t>
            </w:r>
            <w:r>
              <w:rPr>
                <w:rFonts w:ascii="Arial" w:hAnsi="Arial" w:cs="Arial"/>
                <w:sz w:val="24"/>
                <w:szCs w:val="24"/>
                <w:lang w:val="pt-BR" w:eastAsia="ro-RO"/>
              </w:rPr>
              <w:t>DE ACTIVITATE AL INTREPRINDERII PUBLICE</w:t>
            </w:r>
          </w:p>
        </w:tc>
      </w:tr>
      <w:tr w:rsidR="00C266AB" w:rsidRPr="00E56107" w14:paraId="52D94ECC" w14:textId="77777777" w:rsidTr="00B05D1A">
        <w:trPr>
          <w:trHeight w:val="510"/>
        </w:trPr>
        <w:tc>
          <w:tcPr>
            <w:tcW w:w="5812" w:type="dxa"/>
            <w:vMerge/>
            <w:vAlign w:val="center"/>
          </w:tcPr>
          <w:p w14:paraId="697D1654" w14:textId="77777777" w:rsidR="00C266AB" w:rsidRPr="00B05D1A" w:rsidRDefault="00C266AB" w:rsidP="00B05D1A">
            <w:pPr>
              <w:pStyle w:val="NoSpacing"/>
              <w:spacing w:line="276" w:lineRule="auto"/>
              <w:ind w:left="313"/>
              <w:rPr>
                <w:rFonts w:ascii="Arial" w:hAnsi="Arial" w:cs="Arial"/>
                <w:b/>
                <w:sz w:val="24"/>
                <w:szCs w:val="24"/>
                <w:lang w:val="pt-BR" w:eastAsia="ro-RO"/>
              </w:rPr>
            </w:pPr>
          </w:p>
        </w:tc>
        <w:tc>
          <w:tcPr>
            <w:tcW w:w="9639" w:type="dxa"/>
            <w:vAlign w:val="center"/>
          </w:tcPr>
          <w:p w14:paraId="7ECE7E89" w14:textId="77777777" w:rsidR="00C266AB" w:rsidRPr="00E56107" w:rsidRDefault="00B05D1A" w:rsidP="00B05D1A">
            <w:pPr>
              <w:pStyle w:val="NoSpacing"/>
              <w:numPr>
                <w:ilvl w:val="0"/>
                <w:numId w:val="16"/>
              </w:numPr>
              <w:spacing w:line="276" w:lineRule="auto"/>
              <w:ind w:left="317" w:hanging="317"/>
              <w:rPr>
                <w:rFonts w:ascii="Arial" w:hAnsi="Arial" w:cs="Arial"/>
                <w:sz w:val="24"/>
                <w:szCs w:val="24"/>
                <w:lang w:val="en-US" w:eastAsia="ro-RO"/>
              </w:rPr>
            </w:pPr>
            <w:r>
              <w:rPr>
                <w:rFonts w:ascii="Arial" w:hAnsi="Arial" w:cs="Arial"/>
                <w:sz w:val="24"/>
                <w:szCs w:val="24"/>
                <w:lang w:val="en-US" w:eastAsia="ro-RO"/>
              </w:rPr>
              <w:t>DE IMPORTANȚĂ STRATEGICĂ</w:t>
            </w:r>
          </w:p>
        </w:tc>
      </w:tr>
      <w:tr w:rsidR="00C266AB" w:rsidRPr="00E56107" w14:paraId="2A658FA0" w14:textId="77777777" w:rsidTr="00B05D1A">
        <w:trPr>
          <w:trHeight w:val="510"/>
        </w:trPr>
        <w:tc>
          <w:tcPr>
            <w:tcW w:w="5812" w:type="dxa"/>
            <w:vMerge/>
            <w:vAlign w:val="center"/>
          </w:tcPr>
          <w:p w14:paraId="75B0B9DA" w14:textId="77777777" w:rsidR="00C266AB" w:rsidRPr="00B05D1A" w:rsidRDefault="00C266AB" w:rsidP="00B05D1A">
            <w:pPr>
              <w:pStyle w:val="NoSpacing"/>
              <w:spacing w:line="276" w:lineRule="auto"/>
              <w:ind w:left="313"/>
              <w:rPr>
                <w:rFonts w:ascii="Arial" w:hAnsi="Arial" w:cs="Arial"/>
                <w:b/>
                <w:sz w:val="24"/>
                <w:szCs w:val="24"/>
                <w:lang w:eastAsia="ro-RO"/>
              </w:rPr>
            </w:pPr>
          </w:p>
        </w:tc>
        <w:tc>
          <w:tcPr>
            <w:tcW w:w="9639" w:type="dxa"/>
            <w:vAlign w:val="center"/>
          </w:tcPr>
          <w:p w14:paraId="17D6E6EB" w14:textId="77777777" w:rsidR="00C266AB" w:rsidRPr="00E56107" w:rsidRDefault="00B05D1A" w:rsidP="00B05D1A">
            <w:pPr>
              <w:pStyle w:val="NoSpacing"/>
              <w:numPr>
                <w:ilvl w:val="0"/>
                <w:numId w:val="16"/>
              </w:numPr>
              <w:spacing w:line="276" w:lineRule="auto"/>
              <w:ind w:left="317" w:hanging="317"/>
              <w:rPr>
                <w:rFonts w:ascii="Arial" w:hAnsi="Arial" w:cs="Arial"/>
                <w:sz w:val="24"/>
                <w:szCs w:val="24"/>
                <w:lang w:eastAsia="ro-RO"/>
              </w:rPr>
            </w:pPr>
            <w:r w:rsidRPr="00E56107">
              <w:rPr>
                <w:rFonts w:ascii="Arial" w:hAnsi="Arial" w:cs="Arial"/>
                <w:sz w:val="24"/>
                <w:szCs w:val="24"/>
                <w:lang w:eastAsia="ro-RO"/>
              </w:rPr>
              <w:t>DE GUVERNANȚĂ CORPORATIVĂ</w:t>
            </w:r>
          </w:p>
        </w:tc>
      </w:tr>
      <w:tr w:rsidR="00C266AB" w:rsidRPr="00E56107" w14:paraId="220C5D7B" w14:textId="77777777" w:rsidTr="00B05D1A">
        <w:trPr>
          <w:trHeight w:val="510"/>
        </w:trPr>
        <w:tc>
          <w:tcPr>
            <w:tcW w:w="5812" w:type="dxa"/>
            <w:vMerge/>
            <w:vAlign w:val="center"/>
          </w:tcPr>
          <w:p w14:paraId="1543C731" w14:textId="77777777" w:rsidR="00C266AB" w:rsidRPr="00B05D1A" w:rsidRDefault="00C266AB" w:rsidP="00B05D1A">
            <w:pPr>
              <w:pStyle w:val="NoSpacing"/>
              <w:spacing w:line="276" w:lineRule="auto"/>
              <w:ind w:left="313"/>
              <w:rPr>
                <w:rFonts w:ascii="Arial" w:hAnsi="Arial" w:cs="Arial"/>
                <w:b/>
                <w:sz w:val="24"/>
                <w:szCs w:val="24"/>
                <w:lang w:eastAsia="ro-RO"/>
              </w:rPr>
            </w:pPr>
          </w:p>
        </w:tc>
        <w:tc>
          <w:tcPr>
            <w:tcW w:w="9639" w:type="dxa"/>
            <w:vAlign w:val="center"/>
          </w:tcPr>
          <w:p w14:paraId="643D6303" w14:textId="77777777" w:rsidR="00C266AB" w:rsidRPr="00E56107" w:rsidRDefault="00B05D1A" w:rsidP="00B05D1A">
            <w:pPr>
              <w:pStyle w:val="NoSpacing"/>
              <w:numPr>
                <w:ilvl w:val="0"/>
                <w:numId w:val="16"/>
              </w:numPr>
              <w:spacing w:line="276" w:lineRule="auto"/>
              <w:ind w:left="317" w:hanging="317"/>
              <w:rPr>
                <w:rFonts w:ascii="Arial" w:hAnsi="Arial" w:cs="Arial"/>
                <w:sz w:val="24"/>
                <w:szCs w:val="24"/>
                <w:lang w:eastAsia="ro-RO"/>
              </w:rPr>
            </w:pPr>
            <w:r w:rsidRPr="00E56107">
              <w:rPr>
                <w:rFonts w:ascii="Arial" w:hAnsi="Arial" w:cs="Arial"/>
                <w:sz w:val="24"/>
                <w:szCs w:val="24"/>
                <w:lang w:eastAsia="ro-RO"/>
              </w:rPr>
              <w:t>SOCIALE ȘI PERSONALE</w:t>
            </w:r>
          </w:p>
        </w:tc>
      </w:tr>
      <w:tr w:rsidR="00E53D79" w:rsidRPr="00E56107" w14:paraId="1F4D5465" w14:textId="77777777" w:rsidTr="00B05D1A">
        <w:trPr>
          <w:trHeight w:val="510"/>
        </w:trPr>
        <w:tc>
          <w:tcPr>
            <w:tcW w:w="5812" w:type="dxa"/>
            <w:vAlign w:val="center"/>
          </w:tcPr>
          <w:p w14:paraId="4F6B0708" w14:textId="77777777" w:rsidR="00E53D79" w:rsidRPr="00B05D1A" w:rsidRDefault="00E53D79" w:rsidP="00B05D1A">
            <w:pPr>
              <w:pStyle w:val="NoSpacing"/>
              <w:numPr>
                <w:ilvl w:val="3"/>
                <w:numId w:val="3"/>
              </w:numPr>
              <w:spacing w:line="276" w:lineRule="auto"/>
              <w:ind w:left="313"/>
              <w:rPr>
                <w:rFonts w:ascii="Arial" w:hAnsi="Arial" w:cs="Arial"/>
                <w:b/>
                <w:sz w:val="24"/>
                <w:szCs w:val="24"/>
                <w:lang w:eastAsia="ro-RO"/>
              </w:rPr>
            </w:pPr>
            <w:r w:rsidRPr="00B05D1A">
              <w:rPr>
                <w:rFonts w:ascii="Arial" w:hAnsi="Arial" w:cs="Arial"/>
                <w:b/>
                <w:sz w:val="24"/>
                <w:szCs w:val="24"/>
                <w:lang w:eastAsia="ro-RO"/>
              </w:rPr>
              <w:t>EXPERIENȚĂ</w:t>
            </w:r>
          </w:p>
        </w:tc>
        <w:tc>
          <w:tcPr>
            <w:tcW w:w="9639" w:type="dxa"/>
            <w:vAlign w:val="center"/>
          </w:tcPr>
          <w:p w14:paraId="57F9A575" w14:textId="77777777" w:rsidR="00E53D79" w:rsidRPr="00E56107" w:rsidRDefault="00B05D1A" w:rsidP="00B05D1A">
            <w:pPr>
              <w:pStyle w:val="NoSpacing"/>
              <w:numPr>
                <w:ilvl w:val="0"/>
                <w:numId w:val="16"/>
              </w:numPr>
              <w:spacing w:line="276" w:lineRule="auto"/>
              <w:ind w:left="317" w:hanging="317"/>
              <w:rPr>
                <w:rFonts w:ascii="Arial" w:hAnsi="Arial" w:cs="Arial"/>
                <w:sz w:val="24"/>
                <w:szCs w:val="24"/>
                <w:lang w:eastAsia="ro-RO"/>
              </w:rPr>
            </w:pPr>
            <w:r>
              <w:rPr>
                <w:rFonts w:ascii="Arial" w:hAnsi="Arial" w:cs="Arial"/>
                <w:sz w:val="24"/>
                <w:szCs w:val="24"/>
                <w:lang w:eastAsia="ro-RO"/>
              </w:rPr>
              <w:t>EXPERIENȚĂP PROFESIONALĂ RELEVANTĂ</w:t>
            </w:r>
          </w:p>
        </w:tc>
      </w:tr>
      <w:tr w:rsidR="00E53D79" w:rsidRPr="00E56107" w14:paraId="5B80FF3B" w14:textId="77777777" w:rsidTr="00B05D1A">
        <w:trPr>
          <w:trHeight w:val="510"/>
        </w:trPr>
        <w:tc>
          <w:tcPr>
            <w:tcW w:w="5812" w:type="dxa"/>
            <w:vAlign w:val="center"/>
          </w:tcPr>
          <w:p w14:paraId="74AB66D4" w14:textId="77777777" w:rsidR="00E53D79" w:rsidRPr="00B05D1A" w:rsidRDefault="00197981" w:rsidP="00B05D1A">
            <w:pPr>
              <w:pStyle w:val="NoSpacing"/>
              <w:numPr>
                <w:ilvl w:val="3"/>
                <w:numId w:val="3"/>
              </w:numPr>
              <w:spacing w:line="276" w:lineRule="auto"/>
              <w:ind w:left="313"/>
              <w:rPr>
                <w:rFonts w:ascii="Arial" w:hAnsi="Arial" w:cs="Arial"/>
                <w:b/>
                <w:sz w:val="24"/>
                <w:szCs w:val="24"/>
                <w:lang w:eastAsia="ro-RO"/>
              </w:rPr>
            </w:pPr>
            <w:r w:rsidRPr="00B05D1A">
              <w:rPr>
                <w:rFonts w:ascii="Arial" w:hAnsi="Arial" w:cs="Arial"/>
                <w:b/>
                <w:sz w:val="24"/>
                <w:szCs w:val="24"/>
                <w:lang w:eastAsia="ro-RO"/>
              </w:rPr>
              <w:t>ALINIERE</w:t>
            </w:r>
          </w:p>
        </w:tc>
        <w:tc>
          <w:tcPr>
            <w:tcW w:w="9639" w:type="dxa"/>
            <w:vAlign w:val="center"/>
          </w:tcPr>
          <w:p w14:paraId="6E94BF6F" w14:textId="77777777" w:rsidR="00E53D79" w:rsidRDefault="00B05D1A" w:rsidP="00B05D1A">
            <w:pPr>
              <w:pStyle w:val="NoSpacing"/>
              <w:numPr>
                <w:ilvl w:val="0"/>
                <w:numId w:val="16"/>
              </w:numPr>
              <w:spacing w:line="276" w:lineRule="auto"/>
              <w:ind w:left="317" w:hanging="317"/>
              <w:rPr>
                <w:rFonts w:ascii="Arial" w:hAnsi="Arial" w:cs="Arial"/>
                <w:sz w:val="24"/>
                <w:szCs w:val="24"/>
                <w:lang w:eastAsia="ro-RO"/>
              </w:rPr>
            </w:pPr>
            <w:r>
              <w:rPr>
                <w:rFonts w:ascii="Arial" w:hAnsi="Arial" w:cs="Arial"/>
                <w:sz w:val="24"/>
                <w:szCs w:val="24"/>
                <w:lang w:eastAsia="ro-RO"/>
              </w:rPr>
              <w:t>ALINIERE CU SCRISOAREA DE AȘTEPTĂRI</w:t>
            </w:r>
          </w:p>
        </w:tc>
      </w:tr>
      <w:tr w:rsidR="00C266AB" w:rsidRPr="00E56107" w14:paraId="2784E83F" w14:textId="77777777" w:rsidTr="00B05D1A">
        <w:trPr>
          <w:trHeight w:val="510"/>
        </w:trPr>
        <w:tc>
          <w:tcPr>
            <w:tcW w:w="5812" w:type="dxa"/>
            <w:vAlign w:val="center"/>
          </w:tcPr>
          <w:p w14:paraId="7ECC68A6" w14:textId="77777777" w:rsidR="00C266AB" w:rsidRPr="00B05D1A" w:rsidRDefault="00C266AB" w:rsidP="00B05D1A">
            <w:pPr>
              <w:pStyle w:val="NoSpacing"/>
              <w:numPr>
                <w:ilvl w:val="3"/>
                <w:numId w:val="3"/>
              </w:numPr>
              <w:spacing w:line="276" w:lineRule="auto"/>
              <w:ind w:left="313"/>
              <w:rPr>
                <w:rFonts w:ascii="Arial" w:hAnsi="Arial" w:cs="Arial"/>
                <w:b/>
                <w:sz w:val="24"/>
                <w:szCs w:val="24"/>
                <w:lang w:eastAsia="ro-RO"/>
              </w:rPr>
            </w:pPr>
            <w:r w:rsidRPr="00B05D1A">
              <w:rPr>
                <w:rFonts w:ascii="Arial" w:hAnsi="Arial" w:cs="Arial"/>
                <w:b/>
                <w:sz w:val="24"/>
                <w:szCs w:val="24"/>
                <w:lang w:eastAsia="ro-RO"/>
              </w:rPr>
              <w:t>TRĂSĂTURI COMPORTAMENTALE</w:t>
            </w:r>
          </w:p>
        </w:tc>
        <w:tc>
          <w:tcPr>
            <w:tcW w:w="9639" w:type="dxa"/>
            <w:vAlign w:val="center"/>
          </w:tcPr>
          <w:p w14:paraId="02D7AFEE" w14:textId="77777777" w:rsidR="00C266AB" w:rsidRPr="00E56107" w:rsidRDefault="00B05D1A" w:rsidP="00B05D1A">
            <w:pPr>
              <w:pStyle w:val="NoSpacing"/>
              <w:spacing w:line="276" w:lineRule="auto"/>
              <w:rPr>
                <w:rFonts w:ascii="Arial" w:hAnsi="Arial" w:cs="Arial"/>
                <w:sz w:val="24"/>
                <w:szCs w:val="24"/>
                <w:lang w:val="pt-BR" w:eastAsia="ro-RO"/>
              </w:rPr>
            </w:pPr>
            <w:r w:rsidRPr="00E56107">
              <w:rPr>
                <w:rFonts w:ascii="Arial" w:hAnsi="Arial" w:cs="Arial"/>
                <w:sz w:val="24"/>
                <w:szCs w:val="24"/>
                <w:lang w:val="pt-BR" w:eastAsia="ro-RO"/>
              </w:rPr>
              <w:t xml:space="preserve">COMPORTAMENT ȘI ATITUDINE SPECIFICĂ PROFILULUI DE MEMBRU CA </w:t>
            </w:r>
          </w:p>
        </w:tc>
      </w:tr>
    </w:tbl>
    <w:p w14:paraId="30CE87DD" w14:textId="77777777" w:rsidR="00460F4A" w:rsidRPr="00E56107" w:rsidRDefault="00460F4A" w:rsidP="00E407A8">
      <w:pPr>
        <w:pStyle w:val="NoSpacing"/>
        <w:spacing w:line="276" w:lineRule="auto"/>
        <w:rPr>
          <w:rFonts w:ascii="Arial" w:hAnsi="Arial" w:cs="Arial"/>
          <w:b/>
          <w:sz w:val="24"/>
          <w:szCs w:val="24"/>
          <w:lang w:eastAsia="ro-RO"/>
        </w:rPr>
      </w:pPr>
    </w:p>
    <w:p w14:paraId="7E3F04FE" w14:textId="77777777" w:rsidR="00C266AB" w:rsidRPr="00E56107" w:rsidRDefault="00C266AB" w:rsidP="00E56107">
      <w:pPr>
        <w:pStyle w:val="NoSpacing"/>
        <w:spacing w:line="276" w:lineRule="auto"/>
        <w:ind w:left="1440" w:firstLine="720"/>
        <w:rPr>
          <w:rFonts w:ascii="Arial" w:hAnsi="Arial" w:cs="Arial"/>
          <w:b/>
          <w:sz w:val="24"/>
          <w:szCs w:val="24"/>
          <w:lang w:eastAsia="ro-RO"/>
        </w:rPr>
      </w:pPr>
      <w:r w:rsidRPr="00E56107">
        <w:rPr>
          <w:rFonts w:ascii="Arial" w:hAnsi="Arial" w:cs="Arial"/>
          <w:b/>
          <w:sz w:val="24"/>
          <w:szCs w:val="24"/>
          <w:lang w:eastAsia="ro-RO"/>
        </w:rPr>
        <w:t>6. ALTE INFORMAȚII</w:t>
      </w:r>
    </w:p>
    <w:p w14:paraId="52AF9110" w14:textId="77777777" w:rsidR="00C266AB" w:rsidRPr="00E56107" w:rsidRDefault="00C266AB" w:rsidP="00E56107">
      <w:pPr>
        <w:pStyle w:val="NoSpacing"/>
        <w:spacing w:line="276" w:lineRule="auto"/>
        <w:ind w:firstLine="708"/>
        <w:jc w:val="both"/>
        <w:rPr>
          <w:rFonts w:ascii="Arial" w:hAnsi="Arial" w:cs="Arial"/>
          <w:b/>
          <w:sz w:val="24"/>
          <w:szCs w:val="24"/>
        </w:rPr>
      </w:pPr>
      <w:r w:rsidRPr="00E56107">
        <w:rPr>
          <w:rFonts w:ascii="Arial" w:hAnsi="Arial" w:cs="Arial"/>
          <w:b/>
          <w:sz w:val="24"/>
          <w:szCs w:val="24"/>
        </w:rPr>
        <w:t>a. Depunerea declarației de intenţie</w:t>
      </w:r>
    </w:p>
    <w:p w14:paraId="345CF857" w14:textId="77777777" w:rsidR="00BA4D60" w:rsidRPr="00BA4D60" w:rsidRDefault="00BA4D60" w:rsidP="00BA4D60">
      <w:pPr>
        <w:pStyle w:val="NoSpacing"/>
        <w:spacing w:line="276" w:lineRule="auto"/>
        <w:jc w:val="both"/>
        <w:rPr>
          <w:rFonts w:ascii="Arial" w:hAnsi="Arial" w:cs="Arial"/>
          <w:sz w:val="24"/>
          <w:szCs w:val="24"/>
          <w:lang w:eastAsia="ro-RO"/>
        </w:rPr>
      </w:pPr>
      <w:r w:rsidRPr="00BA4D60">
        <w:rPr>
          <w:rFonts w:ascii="Arial" w:hAnsi="Arial" w:cs="Arial"/>
          <w:sz w:val="24"/>
          <w:szCs w:val="24"/>
          <w:lang w:eastAsia="ro-RO"/>
        </w:rPr>
        <w:t xml:space="preserve">Ca urmare a constatării cerințelor contextuale ale </w:t>
      </w:r>
      <w:r>
        <w:rPr>
          <w:rFonts w:ascii="Arial" w:hAnsi="Arial" w:cs="Arial"/>
          <w:sz w:val="24"/>
          <w:szCs w:val="24"/>
          <w:lang w:eastAsia="ro-RO"/>
        </w:rPr>
        <w:t>Administrației Naționale de Meteorolgie</w:t>
      </w:r>
      <w:r w:rsidRPr="00BA4D60">
        <w:rPr>
          <w:rFonts w:ascii="Arial" w:hAnsi="Arial" w:cs="Arial"/>
          <w:sz w:val="24"/>
          <w:szCs w:val="24"/>
          <w:lang w:eastAsia="ro-RO"/>
        </w:rPr>
        <w:t xml:space="preserve"> și a integrării imperativelor strategice ale acesteia,  declaraţia de intenţie trebuie să fie elaborată şi depusă odată cu dosarul de candidatură, în plic închis și sigilat, în plicul in care se depune dosarul de candidatură, pe care se va specifica „Declaraţie de Intenţie CA </w:t>
      </w:r>
      <w:r>
        <w:rPr>
          <w:rFonts w:ascii="Arial" w:hAnsi="Arial" w:cs="Arial"/>
          <w:sz w:val="24"/>
          <w:szCs w:val="24"/>
          <w:lang w:eastAsia="ro-RO"/>
        </w:rPr>
        <w:t>ANM</w:t>
      </w:r>
      <w:r w:rsidRPr="00BA4D60">
        <w:rPr>
          <w:rFonts w:ascii="Arial" w:hAnsi="Arial" w:cs="Arial"/>
          <w:sz w:val="24"/>
          <w:szCs w:val="24"/>
          <w:lang w:eastAsia="ro-RO"/>
        </w:rPr>
        <w:t>_</w:t>
      </w:r>
      <w:r>
        <w:rPr>
          <w:rFonts w:ascii="Arial" w:hAnsi="Arial" w:cs="Arial"/>
          <w:sz w:val="24"/>
          <w:szCs w:val="24"/>
          <w:lang w:eastAsia="ro-RO"/>
        </w:rPr>
        <w:t xml:space="preserve"> Nume si </w:t>
      </w:r>
      <w:r w:rsidRPr="00BA4D60">
        <w:rPr>
          <w:rFonts w:ascii="Arial" w:hAnsi="Arial" w:cs="Arial"/>
          <w:sz w:val="24"/>
          <w:szCs w:val="24"/>
          <w:lang w:eastAsia="ro-RO"/>
        </w:rPr>
        <w:t>Prenume”. Numai declarațiile de intenție ale candidaţilor care se califică pe lista scurtă vor fi desigilate și evaluate, urmând ca cele ale celorlalți candidați să le fie returnate acestora, la cerere, sigilate.</w:t>
      </w:r>
    </w:p>
    <w:p w14:paraId="6DB0002A" w14:textId="77777777" w:rsidR="00BA4D60" w:rsidRPr="00BA4D60" w:rsidRDefault="00BA4D60" w:rsidP="00BA4D60">
      <w:pPr>
        <w:pStyle w:val="NoSpacing"/>
        <w:spacing w:line="276" w:lineRule="auto"/>
        <w:jc w:val="both"/>
        <w:rPr>
          <w:rFonts w:ascii="Arial" w:hAnsi="Arial" w:cs="Arial"/>
          <w:sz w:val="24"/>
          <w:szCs w:val="24"/>
          <w:lang w:eastAsia="ro-RO"/>
        </w:rPr>
      </w:pPr>
    </w:p>
    <w:p w14:paraId="14032DF1" w14:textId="77777777" w:rsidR="00BA4D60" w:rsidRPr="00BA4D60" w:rsidRDefault="00BA4D60" w:rsidP="00BA4D60">
      <w:pPr>
        <w:pStyle w:val="NoSpacing"/>
        <w:spacing w:line="276" w:lineRule="auto"/>
        <w:jc w:val="both"/>
        <w:rPr>
          <w:rFonts w:ascii="Arial" w:hAnsi="Arial" w:cs="Arial"/>
          <w:sz w:val="24"/>
          <w:szCs w:val="24"/>
          <w:lang w:eastAsia="ro-RO"/>
        </w:rPr>
      </w:pPr>
      <w:r w:rsidRPr="00BA4D60">
        <w:rPr>
          <w:rFonts w:ascii="Arial" w:hAnsi="Arial" w:cs="Arial"/>
          <w:sz w:val="24"/>
          <w:szCs w:val="24"/>
          <w:lang w:eastAsia="ro-RO"/>
        </w:rPr>
        <w:t xml:space="preserve">Pentru elaborarea acesteia candidaţii vor folosi Scrisoarea de Aşteptări publicată de către Autoritatea Publică Tutelară pe pagina proprie de internet, precum și pe pagina de internet a </w:t>
      </w:r>
      <w:r>
        <w:rPr>
          <w:rFonts w:ascii="Arial" w:hAnsi="Arial" w:cs="Arial"/>
          <w:sz w:val="24"/>
          <w:szCs w:val="24"/>
          <w:lang w:eastAsia="ro-RO"/>
        </w:rPr>
        <w:t>Administrației Naționale de Meteorolgie</w:t>
      </w:r>
      <w:r w:rsidRPr="00BA4D60">
        <w:rPr>
          <w:rFonts w:ascii="Arial" w:hAnsi="Arial" w:cs="Arial"/>
          <w:sz w:val="24"/>
          <w:szCs w:val="24"/>
          <w:lang w:eastAsia="ro-RO"/>
        </w:rPr>
        <w:t xml:space="preserve"> şi toate informaţiile publice disponibile despre contextul actual al companiei. Formatul declarației de intenţie trebuie să respecte prevederile HG nr. 722/2016 pentru aprobarea Normelor metodologice de aplicare a unor prevederi din Ordonanţa de urgenţă a Guvernului nr. 109/2011 privind guvernanţa corporativă a întreprinderilor publice.</w:t>
      </w:r>
    </w:p>
    <w:p w14:paraId="59063291" w14:textId="77777777" w:rsidR="00BA4D60" w:rsidRDefault="00BA4D60" w:rsidP="00BA4D60">
      <w:pPr>
        <w:pStyle w:val="NoSpacing"/>
        <w:spacing w:line="276" w:lineRule="auto"/>
        <w:jc w:val="both"/>
        <w:rPr>
          <w:rFonts w:ascii="Arial" w:hAnsi="Arial" w:cs="Arial"/>
          <w:sz w:val="24"/>
          <w:szCs w:val="24"/>
          <w:lang w:eastAsia="ro-RO"/>
        </w:rPr>
      </w:pPr>
    </w:p>
    <w:p w14:paraId="5DCED178" w14:textId="77777777" w:rsidR="00C266AB" w:rsidRDefault="00BA4D60" w:rsidP="00BA4D60">
      <w:pPr>
        <w:pStyle w:val="NoSpacing"/>
        <w:spacing w:line="276" w:lineRule="auto"/>
        <w:jc w:val="both"/>
        <w:rPr>
          <w:rFonts w:ascii="Arial" w:hAnsi="Arial" w:cs="Arial"/>
          <w:sz w:val="24"/>
          <w:szCs w:val="24"/>
          <w:lang w:eastAsia="ro-RO"/>
        </w:rPr>
      </w:pPr>
      <w:r w:rsidRPr="00BA4D60">
        <w:rPr>
          <w:rFonts w:ascii="Arial" w:hAnsi="Arial" w:cs="Arial"/>
          <w:sz w:val="24"/>
          <w:szCs w:val="24"/>
          <w:lang w:eastAsia="ro-RO"/>
        </w:rPr>
        <w:t xml:space="preserve">Depunerea acestui document se face la fel ca şi depunerea dosarului de candidatură, cu diferenţa că pe plic se specifică „Declaraţie de Intenţie, Nume Prenume, - </w:t>
      </w:r>
      <w:r>
        <w:rPr>
          <w:rFonts w:ascii="Arial" w:hAnsi="Arial" w:cs="Arial"/>
          <w:sz w:val="24"/>
          <w:szCs w:val="24"/>
          <w:lang w:eastAsia="ro-RO"/>
        </w:rPr>
        <w:t>ANM</w:t>
      </w:r>
      <w:r w:rsidRPr="00BA4D60">
        <w:rPr>
          <w:rFonts w:ascii="Arial" w:hAnsi="Arial" w:cs="Arial"/>
          <w:sz w:val="24"/>
          <w:szCs w:val="24"/>
          <w:lang w:eastAsia="ro-RO"/>
        </w:rPr>
        <w:t xml:space="preserve">” iar documentul </w:t>
      </w:r>
      <w:r>
        <w:rPr>
          <w:rFonts w:ascii="Arial" w:hAnsi="Arial" w:cs="Arial"/>
          <w:sz w:val="24"/>
          <w:szCs w:val="24"/>
          <w:lang w:eastAsia="ro-RO"/>
        </w:rPr>
        <w:t xml:space="preserve">în format electronic </w:t>
      </w:r>
      <w:r w:rsidR="00025FF0">
        <w:rPr>
          <w:rFonts w:ascii="Arial" w:hAnsi="Arial" w:cs="Arial"/>
          <w:sz w:val="24"/>
          <w:szCs w:val="24"/>
          <w:lang w:eastAsia="ro-RO"/>
        </w:rPr>
        <w:t xml:space="preserve">de tip </w:t>
      </w:r>
      <w:r w:rsidRPr="00BA4D60">
        <w:rPr>
          <w:rFonts w:ascii="Arial" w:hAnsi="Arial" w:cs="Arial"/>
          <w:sz w:val="24"/>
          <w:szCs w:val="24"/>
          <w:lang w:eastAsia="ro-RO"/>
        </w:rPr>
        <w:t xml:space="preserve">Word </w:t>
      </w:r>
      <w:r w:rsidR="00025FF0">
        <w:rPr>
          <w:rFonts w:ascii="Arial" w:hAnsi="Arial" w:cs="Arial"/>
          <w:sz w:val="24"/>
          <w:szCs w:val="24"/>
          <w:lang w:eastAsia="ro-RO"/>
        </w:rPr>
        <w:t xml:space="preserve">si PDF </w:t>
      </w:r>
      <w:r w:rsidRPr="00BA4D60">
        <w:rPr>
          <w:rFonts w:ascii="Arial" w:hAnsi="Arial" w:cs="Arial"/>
          <w:sz w:val="24"/>
          <w:szCs w:val="24"/>
          <w:lang w:eastAsia="ro-RO"/>
        </w:rPr>
        <w:t xml:space="preserve">ce va fi trimis pe e-mail se va salva cu titlul „ Declaratie de Intentie </w:t>
      </w:r>
      <w:r w:rsidRPr="00BA4D60">
        <w:rPr>
          <w:rFonts w:ascii="Arial" w:hAnsi="Arial" w:cs="Arial"/>
          <w:sz w:val="24"/>
          <w:szCs w:val="24"/>
          <w:lang w:eastAsia="ro-RO"/>
        </w:rPr>
        <w:lastRenderedPageBreak/>
        <w:t xml:space="preserve">- Nume Prenume – </w:t>
      </w:r>
      <w:r>
        <w:rPr>
          <w:rFonts w:ascii="Arial" w:hAnsi="Arial" w:cs="Arial"/>
          <w:sz w:val="24"/>
          <w:szCs w:val="24"/>
          <w:lang w:eastAsia="ro-RO"/>
        </w:rPr>
        <w:t>ANM</w:t>
      </w:r>
      <w:r w:rsidRPr="00BA4D60">
        <w:rPr>
          <w:rFonts w:ascii="Arial" w:hAnsi="Arial" w:cs="Arial"/>
          <w:sz w:val="24"/>
          <w:szCs w:val="24"/>
          <w:lang w:eastAsia="ro-RO"/>
        </w:rPr>
        <w:t xml:space="preserve">” (de exemplu „Declarație de Intenție - Ion Popescu – </w:t>
      </w:r>
      <w:r>
        <w:rPr>
          <w:rFonts w:ascii="Arial" w:hAnsi="Arial" w:cs="Arial"/>
          <w:sz w:val="24"/>
          <w:szCs w:val="24"/>
          <w:lang w:eastAsia="ro-RO"/>
        </w:rPr>
        <w:t>ANM</w:t>
      </w:r>
      <w:r w:rsidRPr="00BA4D60">
        <w:rPr>
          <w:rFonts w:ascii="Arial" w:hAnsi="Arial" w:cs="Arial"/>
          <w:sz w:val="24"/>
          <w:szCs w:val="24"/>
          <w:lang w:eastAsia="ro-RO"/>
        </w:rPr>
        <w:t xml:space="preserve">”). </w:t>
      </w:r>
      <w:r w:rsidR="00025FF0">
        <w:rPr>
          <w:rFonts w:ascii="Arial" w:hAnsi="Arial" w:cs="Arial"/>
          <w:sz w:val="24"/>
          <w:szCs w:val="24"/>
          <w:lang w:eastAsia="ro-RO"/>
        </w:rPr>
        <w:t xml:space="preserve">Este obligatoriu ca documentul sa fie transmis in ambele formate (Word si PDF). </w:t>
      </w:r>
    </w:p>
    <w:p w14:paraId="6246DEE7" w14:textId="77777777" w:rsidR="00BA4D60" w:rsidRPr="00E56107" w:rsidRDefault="00BA4D60" w:rsidP="00BA4D60">
      <w:pPr>
        <w:pStyle w:val="NoSpacing"/>
        <w:spacing w:line="276" w:lineRule="auto"/>
        <w:jc w:val="both"/>
        <w:rPr>
          <w:rFonts w:ascii="Arial" w:hAnsi="Arial" w:cs="Arial"/>
          <w:sz w:val="24"/>
          <w:szCs w:val="24"/>
        </w:rPr>
      </w:pPr>
    </w:p>
    <w:p w14:paraId="53E23CDA" w14:textId="77777777" w:rsidR="00C266AB" w:rsidRPr="00E56107" w:rsidRDefault="00C266AB" w:rsidP="00E56107">
      <w:pPr>
        <w:pStyle w:val="NoSpacing"/>
        <w:spacing w:line="276" w:lineRule="auto"/>
        <w:ind w:firstLine="708"/>
        <w:jc w:val="both"/>
        <w:rPr>
          <w:rFonts w:ascii="Arial" w:hAnsi="Arial" w:cs="Arial"/>
          <w:b/>
          <w:sz w:val="24"/>
          <w:szCs w:val="24"/>
        </w:rPr>
      </w:pPr>
      <w:r w:rsidRPr="00E56107">
        <w:rPr>
          <w:rFonts w:ascii="Arial" w:hAnsi="Arial" w:cs="Arial"/>
          <w:b/>
          <w:sz w:val="24"/>
          <w:szCs w:val="24"/>
        </w:rPr>
        <w:t>b. Comunicarea cu candidaţii</w:t>
      </w:r>
    </w:p>
    <w:p w14:paraId="2945577B" w14:textId="77777777" w:rsidR="00C266AB" w:rsidRPr="00E56107" w:rsidRDefault="00C266AB" w:rsidP="00E407A8">
      <w:pPr>
        <w:pStyle w:val="NoSpacing"/>
        <w:spacing w:line="276" w:lineRule="auto"/>
        <w:jc w:val="both"/>
        <w:rPr>
          <w:rFonts w:ascii="Arial" w:hAnsi="Arial" w:cs="Arial"/>
          <w:sz w:val="24"/>
          <w:szCs w:val="24"/>
          <w:lang w:eastAsia="ro-RO"/>
        </w:rPr>
      </w:pPr>
      <w:r w:rsidRPr="00E56107">
        <w:rPr>
          <w:rFonts w:ascii="Arial" w:hAnsi="Arial" w:cs="Arial"/>
          <w:sz w:val="24"/>
          <w:szCs w:val="24"/>
          <w:lang w:eastAsia="ro-RO"/>
        </w:rPr>
        <w:t>Pe întreg parcursul acestui proces de selecţie, comunicarea cu candidaţii se va face prin e-mail şi telefonic, de aceea este imperios necesar ca adresa de e-mail şi numărul de telefon trecute în CV să fie corecte.</w:t>
      </w:r>
    </w:p>
    <w:p w14:paraId="6439CCD1" w14:textId="77777777" w:rsidR="00BA4D60" w:rsidRDefault="00BA4D60" w:rsidP="00E407A8">
      <w:pPr>
        <w:pStyle w:val="NoSpacing"/>
        <w:spacing w:line="276" w:lineRule="auto"/>
        <w:jc w:val="both"/>
        <w:rPr>
          <w:rFonts w:ascii="Arial" w:hAnsi="Arial" w:cs="Arial"/>
          <w:sz w:val="24"/>
          <w:szCs w:val="24"/>
          <w:lang w:eastAsia="ro-RO"/>
        </w:rPr>
      </w:pPr>
    </w:p>
    <w:p w14:paraId="1873648A" w14:textId="77777777" w:rsidR="00C266AB" w:rsidRPr="00E56107" w:rsidRDefault="00C266AB" w:rsidP="00E407A8">
      <w:pPr>
        <w:pStyle w:val="NoSpacing"/>
        <w:spacing w:line="276" w:lineRule="auto"/>
        <w:jc w:val="both"/>
        <w:rPr>
          <w:rFonts w:ascii="Arial" w:hAnsi="Arial" w:cs="Arial"/>
          <w:sz w:val="24"/>
          <w:szCs w:val="24"/>
          <w:lang w:eastAsia="ro-RO"/>
        </w:rPr>
      </w:pPr>
      <w:r w:rsidRPr="00E56107">
        <w:rPr>
          <w:rFonts w:ascii="Arial" w:hAnsi="Arial" w:cs="Arial"/>
          <w:sz w:val="24"/>
          <w:szCs w:val="24"/>
          <w:lang w:eastAsia="ro-RO"/>
        </w:rPr>
        <w:t>Lista lungă, lista scurtă şi propunerile de nominalizare au caracter confidenţial şi nu vor fi publicate; rezultatele obţinute de candidaţi pe fiecare din etapele procesului de selecţie le vor fi comunicate acestora individual în modalitaţile descrise mai sus.</w:t>
      </w:r>
    </w:p>
    <w:p w14:paraId="1DE4CA37" w14:textId="77777777" w:rsidR="00C266AB" w:rsidRPr="00E56107" w:rsidRDefault="00C266AB" w:rsidP="00E56107">
      <w:pPr>
        <w:pStyle w:val="NoSpacing"/>
        <w:spacing w:line="276" w:lineRule="auto"/>
        <w:jc w:val="both"/>
        <w:rPr>
          <w:rFonts w:ascii="Arial" w:hAnsi="Arial" w:cs="Arial"/>
          <w:sz w:val="24"/>
          <w:szCs w:val="24"/>
        </w:rPr>
      </w:pPr>
    </w:p>
    <w:p w14:paraId="6D2E6FC7" w14:textId="77777777" w:rsidR="00C266AB" w:rsidRPr="00E56107" w:rsidRDefault="00C266AB" w:rsidP="00E56107">
      <w:pPr>
        <w:pStyle w:val="NoSpacing"/>
        <w:spacing w:line="276" w:lineRule="auto"/>
        <w:ind w:firstLine="708"/>
        <w:jc w:val="both"/>
        <w:rPr>
          <w:rFonts w:ascii="Arial" w:hAnsi="Arial" w:cs="Arial"/>
          <w:b/>
          <w:sz w:val="24"/>
          <w:szCs w:val="24"/>
        </w:rPr>
      </w:pPr>
      <w:r w:rsidRPr="00E56107">
        <w:rPr>
          <w:rFonts w:ascii="Arial" w:hAnsi="Arial" w:cs="Arial"/>
          <w:b/>
          <w:sz w:val="24"/>
          <w:szCs w:val="24"/>
        </w:rPr>
        <w:t>c. Contestaţii</w:t>
      </w:r>
    </w:p>
    <w:p w14:paraId="2983104B" w14:textId="77777777" w:rsidR="00C266AB" w:rsidRPr="00E56107" w:rsidRDefault="00C266AB" w:rsidP="00E407A8">
      <w:pPr>
        <w:pStyle w:val="NoSpacing"/>
        <w:spacing w:line="276" w:lineRule="auto"/>
        <w:jc w:val="both"/>
        <w:rPr>
          <w:rFonts w:ascii="Arial" w:hAnsi="Arial" w:cs="Arial"/>
          <w:sz w:val="24"/>
          <w:szCs w:val="24"/>
          <w:lang w:eastAsia="ro-RO"/>
        </w:rPr>
      </w:pPr>
      <w:r w:rsidRPr="00E56107">
        <w:rPr>
          <w:rFonts w:ascii="Arial" w:hAnsi="Arial" w:cs="Arial"/>
          <w:sz w:val="24"/>
          <w:szCs w:val="24"/>
          <w:lang w:eastAsia="ro-RO"/>
        </w:rPr>
        <w:t xml:space="preserve">Legislaţia de guvernanţă corporativă </w:t>
      </w:r>
      <w:r w:rsidR="00221A13" w:rsidRPr="00E56107">
        <w:rPr>
          <w:rFonts w:ascii="Arial" w:hAnsi="Arial" w:cs="Arial"/>
          <w:sz w:val="24"/>
          <w:szCs w:val="24"/>
          <w:lang w:eastAsia="ro-RO"/>
        </w:rPr>
        <w:t xml:space="preserve">a întreprinderilor publice </w:t>
      </w:r>
      <w:r w:rsidRPr="00E56107">
        <w:rPr>
          <w:rFonts w:ascii="Arial" w:hAnsi="Arial" w:cs="Arial"/>
          <w:sz w:val="24"/>
          <w:szCs w:val="24"/>
          <w:lang w:eastAsia="ro-RO"/>
        </w:rPr>
        <w:t xml:space="preserve">nu prevede contestaţii. Totuşi, din dorința de a asigura maximă transparenţă a procesului de recrutare şi selecţie, vom răspunde prompt cererilor de clarificări formulate de către candidaţi, cu condiţia ca aceştia să solicite numai informaţii care se referă la candidatura lor şi care nu implică rezultatele obţinute de către ceilalţi candidaţi. Eventualele cereri de clarificări se depun la fel ca şi dosarele de candidatură sau declaraţiile de intenţie, cu specificaţia pe plic „ Cerere de clarificări privind rezultatele etapei de __(evaluare a dosarelor, sau selecţie initială sau selecţie finală) </w:t>
      </w:r>
      <w:r w:rsidR="00025FF0">
        <w:rPr>
          <w:rFonts w:ascii="Arial" w:hAnsi="Arial" w:cs="Arial"/>
          <w:sz w:val="24"/>
          <w:szCs w:val="24"/>
          <w:lang w:eastAsia="ro-RO"/>
        </w:rPr>
        <w:t xml:space="preserve">ANM </w:t>
      </w:r>
      <w:r w:rsidRPr="00E56107">
        <w:rPr>
          <w:rFonts w:ascii="Arial" w:hAnsi="Arial" w:cs="Arial"/>
          <w:sz w:val="24"/>
          <w:szCs w:val="24"/>
          <w:lang w:eastAsia="ro-RO"/>
        </w:rPr>
        <w:t>_ Nume Prenume) iar documentul trimis prin e-mail va fi salvat cu titlul „Cerere clarificări Nume Prenume”.</w:t>
      </w:r>
    </w:p>
    <w:p w14:paraId="2414CF69" w14:textId="77777777" w:rsidR="00C266AB" w:rsidRPr="00E56107" w:rsidRDefault="00C266AB" w:rsidP="00E407A8">
      <w:pPr>
        <w:pStyle w:val="NoSpacing"/>
        <w:spacing w:line="276" w:lineRule="auto"/>
        <w:jc w:val="both"/>
        <w:rPr>
          <w:rFonts w:ascii="Arial" w:hAnsi="Arial" w:cs="Arial"/>
          <w:sz w:val="24"/>
          <w:szCs w:val="24"/>
          <w:lang w:eastAsia="ro-RO"/>
        </w:rPr>
      </w:pPr>
      <w:r w:rsidRPr="00E56107">
        <w:rPr>
          <w:rFonts w:ascii="Arial" w:hAnsi="Arial" w:cs="Arial"/>
          <w:sz w:val="24"/>
          <w:szCs w:val="24"/>
          <w:lang w:eastAsia="ro-RO"/>
        </w:rPr>
        <w:t xml:space="preserve">Cererile de clarificări se depun în termen de maxim 24 </w:t>
      </w:r>
      <w:r w:rsidR="008275F1" w:rsidRPr="00E56107">
        <w:rPr>
          <w:rFonts w:ascii="Arial" w:hAnsi="Arial" w:cs="Arial"/>
          <w:sz w:val="24"/>
          <w:szCs w:val="24"/>
          <w:lang w:eastAsia="ro-RO"/>
        </w:rPr>
        <w:t xml:space="preserve">de </w:t>
      </w:r>
      <w:r w:rsidRPr="00E56107">
        <w:rPr>
          <w:rFonts w:ascii="Arial" w:hAnsi="Arial" w:cs="Arial"/>
          <w:sz w:val="24"/>
          <w:szCs w:val="24"/>
          <w:lang w:eastAsia="ro-RO"/>
        </w:rPr>
        <w:t>ore de la primirea rezultatelor şi li se va răspunde în acelaşi termen de maxim 24 de ore de la înregistrarea cererii.</w:t>
      </w:r>
    </w:p>
    <w:p w14:paraId="4D65B188" w14:textId="77777777" w:rsidR="00C266AB" w:rsidRPr="00E56107" w:rsidRDefault="00C266AB" w:rsidP="00E56107">
      <w:pPr>
        <w:pStyle w:val="NoSpacing"/>
        <w:spacing w:line="276" w:lineRule="auto"/>
        <w:jc w:val="both"/>
        <w:rPr>
          <w:rFonts w:ascii="Arial" w:hAnsi="Arial" w:cs="Arial"/>
          <w:sz w:val="24"/>
          <w:szCs w:val="24"/>
        </w:rPr>
      </w:pPr>
    </w:p>
    <w:p w14:paraId="515885B2" w14:textId="77777777" w:rsidR="00C266AB" w:rsidRPr="00E56107" w:rsidRDefault="00C266AB" w:rsidP="00E407A8">
      <w:pPr>
        <w:pStyle w:val="NoSpacing"/>
        <w:spacing w:line="276" w:lineRule="auto"/>
        <w:ind w:firstLine="708"/>
        <w:jc w:val="both"/>
        <w:rPr>
          <w:rFonts w:ascii="Arial" w:hAnsi="Arial" w:cs="Arial"/>
          <w:b/>
          <w:sz w:val="24"/>
          <w:szCs w:val="24"/>
        </w:rPr>
      </w:pPr>
      <w:r w:rsidRPr="00E56107">
        <w:rPr>
          <w:rFonts w:ascii="Arial" w:hAnsi="Arial" w:cs="Arial"/>
          <w:b/>
          <w:sz w:val="24"/>
          <w:szCs w:val="24"/>
        </w:rPr>
        <w:t>d. Protecția datelor personale</w:t>
      </w:r>
    </w:p>
    <w:p w14:paraId="4C0DEEF5" w14:textId="77777777" w:rsidR="00C266AB" w:rsidRPr="00E56107" w:rsidRDefault="00C266AB" w:rsidP="00E407A8">
      <w:pPr>
        <w:pStyle w:val="NoSpacing"/>
        <w:spacing w:line="276" w:lineRule="auto"/>
        <w:jc w:val="both"/>
        <w:rPr>
          <w:rFonts w:ascii="Arial" w:hAnsi="Arial" w:cs="Arial"/>
          <w:sz w:val="24"/>
          <w:szCs w:val="24"/>
          <w:lang w:eastAsia="ro-RO"/>
        </w:rPr>
      </w:pPr>
      <w:r w:rsidRPr="00E56107">
        <w:rPr>
          <w:rFonts w:ascii="Arial" w:hAnsi="Arial" w:cs="Arial"/>
          <w:sz w:val="24"/>
          <w:szCs w:val="24"/>
          <w:lang w:eastAsia="ro-RO"/>
        </w:rPr>
        <w:t>Acest proces de rec</w:t>
      </w:r>
      <w:r w:rsidR="00817015" w:rsidRPr="00E56107">
        <w:rPr>
          <w:rFonts w:ascii="Arial" w:hAnsi="Arial" w:cs="Arial"/>
          <w:sz w:val="24"/>
          <w:szCs w:val="24"/>
          <w:lang w:eastAsia="ro-RO"/>
        </w:rPr>
        <w:t>r</w:t>
      </w:r>
      <w:r w:rsidRPr="00E56107">
        <w:rPr>
          <w:rFonts w:ascii="Arial" w:hAnsi="Arial" w:cs="Arial"/>
          <w:sz w:val="24"/>
          <w:szCs w:val="24"/>
          <w:lang w:eastAsia="ro-RO"/>
        </w:rPr>
        <w:t>utare și selecție descris în detaliu mai sus</w:t>
      </w:r>
      <w:r w:rsidR="00817015" w:rsidRPr="00E56107">
        <w:rPr>
          <w:rFonts w:ascii="Arial" w:hAnsi="Arial" w:cs="Arial"/>
          <w:sz w:val="24"/>
          <w:szCs w:val="24"/>
          <w:lang w:eastAsia="ro-RO"/>
        </w:rPr>
        <w:t>,</w:t>
      </w:r>
      <w:r w:rsidRPr="00E56107">
        <w:rPr>
          <w:rFonts w:ascii="Arial" w:hAnsi="Arial" w:cs="Arial"/>
          <w:sz w:val="24"/>
          <w:szCs w:val="24"/>
          <w:lang w:eastAsia="ro-RO"/>
        </w:rPr>
        <w:t xml:space="preserve"> se va desfășura conform Regulamentului (UE) 2016/679 privind protecția persoanelor fizice în ceea ce privește prelucrarea datelor cu caracter personal. În acest sens, se vor respecta următoarele:</w:t>
      </w:r>
    </w:p>
    <w:p w14:paraId="4D94F90E" w14:textId="77777777" w:rsidR="00C266AB" w:rsidRPr="00E56107" w:rsidRDefault="00C266AB" w:rsidP="00E56107">
      <w:pPr>
        <w:pStyle w:val="NoSpacing"/>
        <w:numPr>
          <w:ilvl w:val="0"/>
          <w:numId w:val="17"/>
        </w:numPr>
        <w:spacing w:line="276" w:lineRule="auto"/>
        <w:jc w:val="both"/>
        <w:rPr>
          <w:rFonts w:ascii="Arial" w:hAnsi="Arial" w:cs="Arial"/>
          <w:sz w:val="24"/>
          <w:szCs w:val="24"/>
        </w:rPr>
      </w:pPr>
      <w:r w:rsidRPr="00E56107">
        <w:rPr>
          <w:rFonts w:ascii="Arial" w:hAnsi="Arial" w:cs="Arial"/>
          <w:sz w:val="24"/>
          <w:szCs w:val="24"/>
        </w:rPr>
        <w:t>Toți candidații își vor da acordul cu privire la prelucrarea datelor cu caracter personal</w:t>
      </w:r>
      <w:r w:rsidR="00221A13" w:rsidRPr="00E56107">
        <w:rPr>
          <w:rFonts w:ascii="Arial" w:hAnsi="Arial" w:cs="Arial"/>
          <w:sz w:val="24"/>
          <w:szCs w:val="24"/>
        </w:rPr>
        <w:t>.</w:t>
      </w:r>
    </w:p>
    <w:p w14:paraId="672375EF" w14:textId="77777777" w:rsidR="00C266AB" w:rsidRPr="00E56107" w:rsidRDefault="00C266AB" w:rsidP="00E56107">
      <w:pPr>
        <w:pStyle w:val="NoSpacing"/>
        <w:numPr>
          <w:ilvl w:val="0"/>
          <w:numId w:val="17"/>
        </w:numPr>
        <w:spacing w:line="276" w:lineRule="auto"/>
        <w:jc w:val="both"/>
        <w:rPr>
          <w:rFonts w:ascii="Arial" w:hAnsi="Arial" w:cs="Arial"/>
          <w:sz w:val="24"/>
          <w:szCs w:val="24"/>
        </w:rPr>
      </w:pPr>
      <w:r w:rsidRPr="00E56107">
        <w:rPr>
          <w:rFonts w:ascii="Arial" w:hAnsi="Arial" w:cs="Arial"/>
          <w:sz w:val="24"/>
          <w:szCs w:val="24"/>
        </w:rPr>
        <w:t xml:space="preserve">Toate datele personale pe care candidații le vor furniza vor fi utilizate doar de către </w:t>
      </w:r>
      <w:r w:rsidR="00542B9C" w:rsidRPr="00E56107">
        <w:rPr>
          <w:rFonts w:ascii="Arial" w:hAnsi="Arial" w:cs="Arial"/>
          <w:sz w:val="24"/>
          <w:szCs w:val="24"/>
        </w:rPr>
        <w:t xml:space="preserve">expert </w:t>
      </w:r>
      <w:r w:rsidRPr="00E56107">
        <w:rPr>
          <w:rFonts w:ascii="Arial" w:hAnsi="Arial" w:cs="Arial"/>
          <w:sz w:val="24"/>
          <w:szCs w:val="24"/>
        </w:rPr>
        <w:t xml:space="preserve">sau de către reprezentanții </w:t>
      </w:r>
      <w:r w:rsidR="00E407A8">
        <w:rPr>
          <w:rFonts w:ascii="Arial" w:hAnsi="Arial" w:cs="Arial"/>
          <w:sz w:val="24"/>
          <w:szCs w:val="24"/>
        </w:rPr>
        <w:t>Ministerului Apelor si Padurilor</w:t>
      </w:r>
      <w:r w:rsidRPr="00E56107">
        <w:rPr>
          <w:rFonts w:ascii="Arial" w:hAnsi="Arial" w:cs="Arial"/>
          <w:sz w:val="24"/>
          <w:szCs w:val="24"/>
        </w:rPr>
        <w:t xml:space="preserve"> în scopul selectării celui mai competent și mai motivat candidat care să ocupe funcția de </w:t>
      </w:r>
      <w:r w:rsidR="00E935DA" w:rsidRPr="00E56107">
        <w:rPr>
          <w:rFonts w:ascii="Arial" w:hAnsi="Arial" w:cs="Arial"/>
          <w:sz w:val="24"/>
          <w:szCs w:val="24"/>
        </w:rPr>
        <w:t>membru în Consiliul de Administrație</w:t>
      </w:r>
      <w:r w:rsidR="00221A13" w:rsidRPr="00E56107">
        <w:rPr>
          <w:rFonts w:ascii="Arial" w:hAnsi="Arial" w:cs="Arial"/>
          <w:sz w:val="24"/>
          <w:szCs w:val="24"/>
        </w:rPr>
        <w:t>.</w:t>
      </w:r>
    </w:p>
    <w:p w14:paraId="56704896" w14:textId="77777777" w:rsidR="00C266AB" w:rsidRPr="00E56107" w:rsidRDefault="00C266AB" w:rsidP="00E56107">
      <w:pPr>
        <w:pStyle w:val="NoSpacing"/>
        <w:numPr>
          <w:ilvl w:val="0"/>
          <w:numId w:val="17"/>
        </w:numPr>
        <w:spacing w:line="276" w:lineRule="auto"/>
        <w:jc w:val="both"/>
        <w:rPr>
          <w:rFonts w:ascii="Arial" w:hAnsi="Arial" w:cs="Arial"/>
          <w:sz w:val="24"/>
          <w:szCs w:val="24"/>
        </w:rPr>
      </w:pPr>
      <w:r w:rsidRPr="00E56107">
        <w:rPr>
          <w:rFonts w:ascii="Arial" w:hAnsi="Arial" w:cs="Arial"/>
          <w:sz w:val="24"/>
          <w:szCs w:val="24"/>
        </w:rPr>
        <w:t xml:space="preserve">Toate datele personale furnizate de către candidați vor fi șterse </w:t>
      </w:r>
      <w:r w:rsidR="00221A13" w:rsidRPr="00E56107">
        <w:rPr>
          <w:rFonts w:ascii="Arial" w:hAnsi="Arial" w:cs="Arial"/>
          <w:sz w:val="24"/>
          <w:szCs w:val="24"/>
        </w:rPr>
        <w:t xml:space="preserve">la </w:t>
      </w:r>
      <w:r w:rsidRPr="00E56107">
        <w:rPr>
          <w:rFonts w:ascii="Arial" w:hAnsi="Arial" w:cs="Arial"/>
          <w:sz w:val="24"/>
          <w:szCs w:val="24"/>
        </w:rPr>
        <w:t xml:space="preserve">un an de la </w:t>
      </w:r>
      <w:r w:rsidR="00221A13" w:rsidRPr="00E56107">
        <w:rPr>
          <w:rFonts w:ascii="Arial" w:hAnsi="Arial" w:cs="Arial"/>
          <w:sz w:val="24"/>
          <w:szCs w:val="24"/>
        </w:rPr>
        <w:t xml:space="preserve">data </w:t>
      </w:r>
      <w:r w:rsidRPr="00E56107">
        <w:rPr>
          <w:rFonts w:ascii="Arial" w:hAnsi="Arial" w:cs="Arial"/>
          <w:sz w:val="24"/>
          <w:szCs w:val="24"/>
        </w:rPr>
        <w:t>nominaliz</w:t>
      </w:r>
      <w:r w:rsidR="00817015" w:rsidRPr="00E56107">
        <w:rPr>
          <w:rFonts w:ascii="Arial" w:hAnsi="Arial" w:cs="Arial"/>
          <w:sz w:val="24"/>
          <w:szCs w:val="24"/>
        </w:rPr>
        <w:t>ă</w:t>
      </w:r>
      <w:r w:rsidR="00221A13" w:rsidRPr="00E56107">
        <w:rPr>
          <w:rFonts w:ascii="Arial" w:hAnsi="Arial" w:cs="Arial"/>
          <w:sz w:val="24"/>
          <w:szCs w:val="24"/>
        </w:rPr>
        <w:t>rii.</w:t>
      </w:r>
    </w:p>
    <w:p w14:paraId="2C9D7883" w14:textId="77777777" w:rsidR="00C266AB" w:rsidRPr="00E56107" w:rsidRDefault="00C266AB" w:rsidP="00E56107">
      <w:pPr>
        <w:pStyle w:val="NoSpacing"/>
        <w:numPr>
          <w:ilvl w:val="0"/>
          <w:numId w:val="17"/>
        </w:numPr>
        <w:spacing w:line="276" w:lineRule="auto"/>
        <w:jc w:val="both"/>
        <w:rPr>
          <w:rFonts w:ascii="Arial" w:hAnsi="Arial" w:cs="Arial"/>
          <w:sz w:val="24"/>
          <w:szCs w:val="24"/>
        </w:rPr>
      </w:pPr>
      <w:r w:rsidRPr="00E56107">
        <w:rPr>
          <w:rFonts w:ascii="Arial" w:hAnsi="Arial" w:cs="Arial"/>
          <w:sz w:val="24"/>
          <w:szCs w:val="24"/>
        </w:rPr>
        <w:t>Cât timp datele personale ale candidaților se află în posesia noastră, nici o informație nu va fi pusă la d</w:t>
      </w:r>
      <w:r w:rsidR="00221A13" w:rsidRPr="00E56107">
        <w:rPr>
          <w:rFonts w:ascii="Arial" w:hAnsi="Arial" w:cs="Arial"/>
          <w:sz w:val="24"/>
          <w:szCs w:val="24"/>
        </w:rPr>
        <w:t>is</w:t>
      </w:r>
      <w:r w:rsidR="00817015" w:rsidRPr="00E56107">
        <w:rPr>
          <w:rFonts w:ascii="Arial" w:hAnsi="Arial" w:cs="Arial"/>
          <w:sz w:val="24"/>
          <w:szCs w:val="24"/>
        </w:rPr>
        <w:t>poziția nici unei altei părți, î</w:t>
      </w:r>
      <w:r w:rsidR="00221A13" w:rsidRPr="00E56107">
        <w:rPr>
          <w:rFonts w:ascii="Arial" w:hAnsi="Arial" w:cs="Arial"/>
          <w:sz w:val="24"/>
          <w:szCs w:val="24"/>
        </w:rPr>
        <w:t>n conformitate</w:t>
      </w:r>
      <w:r w:rsidR="00817015" w:rsidRPr="00E56107">
        <w:rPr>
          <w:rFonts w:ascii="Arial" w:hAnsi="Arial" w:cs="Arial"/>
          <w:sz w:val="24"/>
          <w:szCs w:val="24"/>
        </w:rPr>
        <w:t xml:space="preserve"> cu prevederile legale î</w:t>
      </w:r>
      <w:r w:rsidR="00221A13" w:rsidRPr="00E56107">
        <w:rPr>
          <w:rFonts w:ascii="Arial" w:hAnsi="Arial" w:cs="Arial"/>
          <w:sz w:val="24"/>
          <w:szCs w:val="24"/>
        </w:rPr>
        <w:t>n vigoare.</w:t>
      </w:r>
    </w:p>
    <w:p w14:paraId="30250126" w14:textId="77777777" w:rsidR="00C266AB" w:rsidRPr="00E56107" w:rsidRDefault="00C266AB" w:rsidP="00E56107">
      <w:pPr>
        <w:pStyle w:val="NoSpacing"/>
        <w:numPr>
          <w:ilvl w:val="0"/>
          <w:numId w:val="17"/>
        </w:numPr>
        <w:spacing w:line="276" w:lineRule="auto"/>
        <w:jc w:val="both"/>
        <w:rPr>
          <w:rFonts w:ascii="Arial" w:hAnsi="Arial" w:cs="Arial"/>
          <w:sz w:val="24"/>
          <w:szCs w:val="24"/>
        </w:rPr>
      </w:pPr>
      <w:r w:rsidRPr="00E56107">
        <w:rPr>
          <w:rFonts w:ascii="Arial" w:hAnsi="Arial" w:cs="Arial"/>
          <w:sz w:val="24"/>
          <w:szCs w:val="24"/>
        </w:rPr>
        <w:lastRenderedPageBreak/>
        <w:t>Dacă doresc, candidații ne pot solicita în orice moment informații despre modul în care sunt păstrate și utilizate datele lor personale.</w:t>
      </w:r>
    </w:p>
    <w:p w14:paraId="16A9D431" w14:textId="77777777" w:rsidR="00C266AB" w:rsidRPr="00E56107" w:rsidRDefault="00C266AB" w:rsidP="00E56107">
      <w:pPr>
        <w:pStyle w:val="NoSpacing"/>
        <w:numPr>
          <w:ilvl w:val="0"/>
          <w:numId w:val="17"/>
        </w:numPr>
        <w:spacing w:line="276" w:lineRule="auto"/>
        <w:jc w:val="both"/>
        <w:rPr>
          <w:rFonts w:ascii="Arial" w:hAnsi="Arial" w:cs="Arial"/>
          <w:sz w:val="24"/>
          <w:szCs w:val="24"/>
        </w:rPr>
      </w:pPr>
      <w:r w:rsidRPr="00E56107">
        <w:rPr>
          <w:rFonts w:ascii="Arial" w:hAnsi="Arial" w:cs="Arial"/>
          <w:sz w:val="24"/>
          <w:szCs w:val="24"/>
        </w:rPr>
        <w:t>Oricând un candidat decide să se retragă din acest proces de recrutare și selecție, ne vom asigura că datele sale personale vor fi ș</w:t>
      </w:r>
      <w:r w:rsidR="00817015" w:rsidRPr="00E56107">
        <w:rPr>
          <w:rFonts w:ascii="Arial" w:hAnsi="Arial" w:cs="Arial"/>
          <w:sz w:val="24"/>
          <w:szCs w:val="24"/>
        </w:rPr>
        <w:t>terse din baza noastră de date î</w:t>
      </w:r>
      <w:r w:rsidR="00221A13" w:rsidRPr="00E56107">
        <w:rPr>
          <w:rFonts w:ascii="Arial" w:hAnsi="Arial" w:cs="Arial"/>
          <w:sz w:val="24"/>
          <w:szCs w:val="24"/>
        </w:rPr>
        <w:t>n conf</w:t>
      </w:r>
      <w:r w:rsidR="00817015" w:rsidRPr="00E56107">
        <w:rPr>
          <w:rFonts w:ascii="Arial" w:hAnsi="Arial" w:cs="Arial"/>
          <w:sz w:val="24"/>
          <w:szCs w:val="24"/>
        </w:rPr>
        <w:t>ormitate cu prevederile legale î</w:t>
      </w:r>
      <w:r w:rsidR="00221A13" w:rsidRPr="00E56107">
        <w:rPr>
          <w:rFonts w:ascii="Arial" w:hAnsi="Arial" w:cs="Arial"/>
          <w:sz w:val="24"/>
          <w:szCs w:val="24"/>
        </w:rPr>
        <w:t>n domeniu.</w:t>
      </w:r>
    </w:p>
    <w:p w14:paraId="0C3E16EC" w14:textId="77777777" w:rsidR="00C266AB" w:rsidRPr="00E56107" w:rsidRDefault="00C266AB" w:rsidP="00E56107">
      <w:pPr>
        <w:spacing w:after="200" w:line="276" w:lineRule="auto"/>
        <w:rPr>
          <w:rFonts w:eastAsiaTheme="minorHAnsi" w:cs="Arial"/>
          <w:lang w:eastAsia="en-US"/>
        </w:rPr>
      </w:pPr>
    </w:p>
    <w:p w14:paraId="45021B46" w14:textId="77777777" w:rsidR="00C266AB" w:rsidRPr="00E56107" w:rsidRDefault="00C266AB" w:rsidP="00E56107">
      <w:pPr>
        <w:spacing w:after="200" w:line="276" w:lineRule="auto"/>
        <w:rPr>
          <w:rFonts w:cs="Arial"/>
          <w:b/>
          <w:sz w:val="24"/>
        </w:rPr>
      </w:pPr>
    </w:p>
    <w:p w14:paraId="7CDD2777" w14:textId="77777777" w:rsidR="00345BFC" w:rsidRPr="00E56107" w:rsidRDefault="00345BFC" w:rsidP="00E56107">
      <w:pPr>
        <w:pStyle w:val="NoSpacing"/>
        <w:spacing w:line="276" w:lineRule="auto"/>
        <w:rPr>
          <w:rFonts w:ascii="Arial" w:hAnsi="Arial" w:cs="Arial"/>
          <w:b/>
          <w:i/>
          <w:sz w:val="24"/>
          <w:szCs w:val="24"/>
          <w:lang w:eastAsia="ro-RO"/>
        </w:rPr>
      </w:pPr>
    </w:p>
    <w:sectPr w:rsidR="00345BFC" w:rsidRPr="00E56107" w:rsidSect="00C86196">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0C29" w14:textId="77777777" w:rsidR="00442500" w:rsidRDefault="00442500" w:rsidP="00BE5FA8">
      <w:r>
        <w:separator/>
      </w:r>
    </w:p>
  </w:endnote>
  <w:endnote w:type="continuationSeparator" w:id="0">
    <w:p w14:paraId="16B8ACEA" w14:textId="77777777" w:rsidR="00442500" w:rsidRDefault="00442500"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31549"/>
      <w:docPartObj>
        <w:docPartGallery w:val="Page Numbers (Bottom of Page)"/>
        <w:docPartUnique/>
      </w:docPartObj>
    </w:sdtPr>
    <w:sdtEndPr>
      <w:rPr>
        <w:noProof/>
      </w:rPr>
    </w:sdtEndPr>
    <w:sdtContent>
      <w:p w14:paraId="6F2F09B7" w14:textId="77777777" w:rsidR="00BA4D60" w:rsidRDefault="00B1294A">
        <w:pPr>
          <w:pStyle w:val="Footer"/>
          <w:jc w:val="right"/>
        </w:pPr>
        <w:r>
          <w:fldChar w:fldCharType="begin"/>
        </w:r>
        <w:r>
          <w:instrText xml:space="preserve"> PAGE   \* MERGEFORMAT </w:instrText>
        </w:r>
        <w:r>
          <w:fldChar w:fldCharType="separate"/>
        </w:r>
        <w:r w:rsidR="009D1CAD">
          <w:rPr>
            <w:noProof/>
          </w:rPr>
          <w:t>7</w:t>
        </w:r>
        <w:r>
          <w:rPr>
            <w:noProof/>
          </w:rPr>
          <w:fldChar w:fldCharType="end"/>
        </w:r>
      </w:p>
    </w:sdtContent>
  </w:sdt>
  <w:p w14:paraId="7A9491D6" w14:textId="77777777" w:rsidR="00BA4D60" w:rsidRPr="00BE5FA8" w:rsidRDefault="00BA4D60" w:rsidP="002338B8">
    <w:pPr>
      <w:pStyle w:val="Footer"/>
      <w:pBdr>
        <w:top w:val="single" w:sz="4" w:space="1" w:color="auto"/>
      </w:pBdr>
      <w:rPr>
        <w:rFonts w:cs="Arial"/>
        <w:sz w:val="18"/>
      </w:rPr>
    </w:pPr>
    <w:r w:rsidRPr="00BE5FA8">
      <w:rPr>
        <w:rFonts w:cs="Arial"/>
        <w:sz w:val="18"/>
      </w:rPr>
      <w:t xml:space="preserve">Recrutare </w:t>
    </w:r>
    <w:r>
      <w:rPr>
        <w:rFonts w:cs="Arial"/>
        <w:sz w:val="18"/>
      </w:rPr>
      <w:t xml:space="preserve">Administratori </w:t>
    </w:r>
    <w:r w:rsidRPr="00BA4D60">
      <w:rPr>
        <w:rFonts w:cs="Arial"/>
        <w:sz w:val="18"/>
      </w:rPr>
      <w:t>Administrați</w:t>
    </w:r>
    <w:r>
      <w:rPr>
        <w:rFonts w:cs="Arial"/>
        <w:sz w:val="18"/>
      </w:rPr>
      <w:t>a</w:t>
    </w:r>
    <w:r w:rsidRPr="00BA4D60">
      <w:rPr>
        <w:rFonts w:cs="Arial"/>
        <w:sz w:val="18"/>
      </w:rPr>
      <w:t xml:space="preserve"> Național</w:t>
    </w:r>
    <w:r>
      <w:rPr>
        <w:rFonts w:cs="Arial"/>
        <w:sz w:val="18"/>
      </w:rPr>
      <w:t>ă</w:t>
    </w:r>
    <w:r w:rsidRPr="00BA4D60">
      <w:rPr>
        <w:rFonts w:cs="Arial"/>
        <w:sz w:val="18"/>
      </w:rPr>
      <w:t xml:space="preserve"> de Meteorologie</w:t>
    </w:r>
  </w:p>
  <w:p w14:paraId="30ABAF5C" w14:textId="77777777" w:rsidR="00BA4D60" w:rsidRPr="00BE5FA8" w:rsidRDefault="00BA4D60" w:rsidP="00BE5FA8">
    <w:pPr>
      <w:pStyle w:val="Footer"/>
      <w:pBdr>
        <w:top w:val="single" w:sz="4" w:space="1" w:color="auto"/>
      </w:pBdr>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5C24" w14:textId="77777777" w:rsidR="00442500" w:rsidRDefault="00442500" w:rsidP="00BE5FA8">
      <w:r>
        <w:separator/>
      </w:r>
    </w:p>
  </w:footnote>
  <w:footnote w:type="continuationSeparator" w:id="0">
    <w:p w14:paraId="01514867" w14:textId="77777777" w:rsidR="00442500" w:rsidRDefault="00442500" w:rsidP="00BE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0D85" w14:textId="77777777" w:rsidR="00BA4D60" w:rsidRDefault="00BA4D60" w:rsidP="00BE5FA8">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52A"/>
    <w:multiLevelType w:val="hybridMultilevel"/>
    <w:tmpl w:val="121C3656"/>
    <w:lvl w:ilvl="0" w:tplc="0FC41218">
      <w:start w:val="1"/>
      <w:numFmt w:val="decimal"/>
      <w:lvlText w:val="%1."/>
      <w:lvlJc w:val="left"/>
      <w:pPr>
        <w:ind w:left="720" w:hanging="360"/>
      </w:pPr>
      <w:rPr>
        <w:rFonts w:ascii="Arial" w:eastAsia="Times New Roman" w:hAnsi="Arial"/>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965D4"/>
    <w:multiLevelType w:val="hybridMultilevel"/>
    <w:tmpl w:val="6CC074F8"/>
    <w:lvl w:ilvl="0" w:tplc="0418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594322"/>
    <w:multiLevelType w:val="hybridMultilevel"/>
    <w:tmpl w:val="A2D43DC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074516"/>
    <w:multiLevelType w:val="hybridMultilevel"/>
    <w:tmpl w:val="A70858AE"/>
    <w:lvl w:ilvl="0" w:tplc="0418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7F15C3"/>
    <w:multiLevelType w:val="hybridMultilevel"/>
    <w:tmpl w:val="F7C2587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4E0EA9"/>
    <w:multiLevelType w:val="hybridMultilevel"/>
    <w:tmpl w:val="38742C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2A7112"/>
    <w:multiLevelType w:val="hybridMultilevel"/>
    <w:tmpl w:val="AF2247F6"/>
    <w:lvl w:ilvl="0" w:tplc="E04A2E2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5347406"/>
    <w:multiLevelType w:val="hybridMultilevel"/>
    <w:tmpl w:val="0C661776"/>
    <w:lvl w:ilvl="0" w:tplc="1F9C14F2">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C9518C5"/>
    <w:multiLevelType w:val="hybridMultilevel"/>
    <w:tmpl w:val="79AADDB0"/>
    <w:lvl w:ilvl="0" w:tplc="81B448A6">
      <w:start w:val="5"/>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288536A"/>
    <w:multiLevelType w:val="hybridMultilevel"/>
    <w:tmpl w:val="0AC6B7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3E9774D3"/>
    <w:multiLevelType w:val="hybridMultilevel"/>
    <w:tmpl w:val="A70858AE"/>
    <w:lvl w:ilvl="0" w:tplc="0418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9E691B"/>
    <w:multiLevelType w:val="hybridMultilevel"/>
    <w:tmpl w:val="BA20E934"/>
    <w:lvl w:ilvl="0" w:tplc="E01A059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49FC16D7"/>
    <w:multiLevelType w:val="hybridMultilevel"/>
    <w:tmpl w:val="06148486"/>
    <w:lvl w:ilvl="0" w:tplc="0418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5" w15:restartNumberingAfterBreak="0">
    <w:nsid w:val="49FE64AA"/>
    <w:multiLevelType w:val="hybridMultilevel"/>
    <w:tmpl w:val="3B5488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C437307"/>
    <w:multiLevelType w:val="hybridMultilevel"/>
    <w:tmpl w:val="A70858AE"/>
    <w:lvl w:ilvl="0" w:tplc="0418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D34C95"/>
    <w:multiLevelType w:val="hybridMultilevel"/>
    <w:tmpl w:val="A2D43DC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816109"/>
    <w:multiLevelType w:val="hybridMultilevel"/>
    <w:tmpl w:val="BBC62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306629"/>
    <w:multiLevelType w:val="hybridMultilevel"/>
    <w:tmpl w:val="7EE494E4"/>
    <w:lvl w:ilvl="0" w:tplc="DC50781E">
      <w:start w:val="1"/>
      <w:numFmt w:val="decimal"/>
      <w:lvlText w:val="%1."/>
      <w:lvlJc w:val="left"/>
      <w:pPr>
        <w:ind w:left="2149" w:hanging="360"/>
      </w:pPr>
      <w:rPr>
        <w:rFonts w:hint="default"/>
      </w:r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0" w15:restartNumberingAfterBreak="0">
    <w:nsid w:val="52030733"/>
    <w:multiLevelType w:val="hybridMultilevel"/>
    <w:tmpl w:val="A70858AE"/>
    <w:lvl w:ilvl="0" w:tplc="0418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9688A"/>
    <w:multiLevelType w:val="hybridMultilevel"/>
    <w:tmpl w:val="9DB81F30"/>
    <w:lvl w:ilvl="0" w:tplc="2EFCD4FE">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D444714"/>
    <w:multiLevelType w:val="hybridMultilevel"/>
    <w:tmpl w:val="A2D43DC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4"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5"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773B56A7"/>
    <w:multiLevelType w:val="hybridMultilevel"/>
    <w:tmpl w:val="A70858AE"/>
    <w:lvl w:ilvl="0" w:tplc="0418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64109128">
    <w:abstractNumId w:val="15"/>
  </w:num>
  <w:num w:numId="2" w16cid:durableId="992222576">
    <w:abstractNumId w:val="21"/>
  </w:num>
  <w:num w:numId="3" w16cid:durableId="1043142207">
    <w:abstractNumId w:val="2"/>
  </w:num>
  <w:num w:numId="4" w16cid:durableId="1129784698">
    <w:abstractNumId w:val="0"/>
  </w:num>
  <w:num w:numId="5" w16cid:durableId="1783114376">
    <w:abstractNumId w:val="5"/>
  </w:num>
  <w:num w:numId="6" w16cid:durableId="208347354">
    <w:abstractNumId w:val="6"/>
  </w:num>
  <w:num w:numId="7" w16cid:durableId="385497165">
    <w:abstractNumId w:val="9"/>
  </w:num>
  <w:num w:numId="8" w16cid:durableId="503978799">
    <w:abstractNumId w:val="1"/>
  </w:num>
  <w:num w:numId="9" w16cid:durableId="602688448">
    <w:abstractNumId w:val="14"/>
  </w:num>
  <w:num w:numId="10" w16cid:durableId="1229068818">
    <w:abstractNumId w:val="19"/>
  </w:num>
  <w:num w:numId="11" w16cid:durableId="2094157690">
    <w:abstractNumId w:val="22"/>
  </w:num>
  <w:num w:numId="12" w16cid:durableId="946622749">
    <w:abstractNumId w:val="10"/>
  </w:num>
  <w:num w:numId="13" w16cid:durableId="2105149273">
    <w:abstractNumId w:val="25"/>
  </w:num>
  <w:num w:numId="14" w16cid:durableId="972254671">
    <w:abstractNumId w:val="13"/>
  </w:num>
  <w:num w:numId="15" w16cid:durableId="317350154">
    <w:abstractNumId w:val="24"/>
  </w:num>
  <w:num w:numId="16" w16cid:durableId="68500883">
    <w:abstractNumId w:val="23"/>
  </w:num>
  <w:num w:numId="17" w16cid:durableId="767314362">
    <w:abstractNumId w:val="11"/>
  </w:num>
  <w:num w:numId="18" w16cid:durableId="600382606">
    <w:abstractNumId w:val="3"/>
  </w:num>
  <w:num w:numId="19" w16cid:durableId="297537388">
    <w:abstractNumId w:val="8"/>
  </w:num>
  <w:num w:numId="20" w16cid:durableId="2103450458">
    <w:abstractNumId w:val="17"/>
  </w:num>
  <w:num w:numId="21" w16cid:durableId="1863544160">
    <w:abstractNumId w:val="7"/>
  </w:num>
  <w:num w:numId="22" w16cid:durableId="964431943">
    <w:abstractNumId w:val="18"/>
  </w:num>
  <w:num w:numId="23" w16cid:durableId="550458339">
    <w:abstractNumId w:val="20"/>
  </w:num>
  <w:num w:numId="24" w16cid:durableId="871695629">
    <w:abstractNumId w:val="26"/>
  </w:num>
  <w:num w:numId="25" w16cid:durableId="574821704">
    <w:abstractNumId w:val="12"/>
  </w:num>
  <w:num w:numId="26" w16cid:durableId="1728071503">
    <w:abstractNumId w:val="16"/>
  </w:num>
  <w:num w:numId="27" w16cid:durableId="185068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1257B"/>
    <w:rsid w:val="00025FF0"/>
    <w:rsid w:val="0002663E"/>
    <w:rsid w:val="0003124A"/>
    <w:rsid w:val="000339AC"/>
    <w:rsid w:val="000355DD"/>
    <w:rsid w:val="000355F9"/>
    <w:rsid w:val="00035A03"/>
    <w:rsid w:val="00046574"/>
    <w:rsid w:val="00046A3D"/>
    <w:rsid w:val="000672D1"/>
    <w:rsid w:val="00070683"/>
    <w:rsid w:val="000B1136"/>
    <w:rsid w:val="000C5E80"/>
    <w:rsid w:val="000E5661"/>
    <w:rsid w:val="00101578"/>
    <w:rsid w:val="00104F6C"/>
    <w:rsid w:val="00111D7B"/>
    <w:rsid w:val="00117ADE"/>
    <w:rsid w:val="00140E24"/>
    <w:rsid w:val="001440A3"/>
    <w:rsid w:val="00155C17"/>
    <w:rsid w:val="00164E2D"/>
    <w:rsid w:val="00197981"/>
    <w:rsid w:val="001A585F"/>
    <w:rsid w:val="001F57F5"/>
    <w:rsid w:val="00221A13"/>
    <w:rsid w:val="00231902"/>
    <w:rsid w:val="002338B8"/>
    <w:rsid w:val="00237B92"/>
    <w:rsid w:val="00252022"/>
    <w:rsid w:val="0025226D"/>
    <w:rsid w:val="00265B1F"/>
    <w:rsid w:val="002A0934"/>
    <w:rsid w:val="002A7AE0"/>
    <w:rsid w:val="002B2927"/>
    <w:rsid w:val="002D2913"/>
    <w:rsid w:val="003070AD"/>
    <w:rsid w:val="00313221"/>
    <w:rsid w:val="0031444B"/>
    <w:rsid w:val="00316A9E"/>
    <w:rsid w:val="00345BFC"/>
    <w:rsid w:val="00350C10"/>
    <w:rsid w:val="00367ECE"/>
    <w:rsid w:val="003833E8"/>
    <w:rsid w:val="00386A79"/>
    <w:rsid w:val="0039398E"/>
    <w:rsid w:val="003A3E1D"/>
    <w:rsid w:val="003B18DB"/>
    <w:rsid w:val="003B6066"/>
    <w:rsid w:val="003D0954"/>
    <w:rsid w:val="003D1335"/>
    <w:rsid w:val="003D270F"/>
    <w:rsid w:val="00403B26"/>
    <w:rsid w:val="00442500"/>
    <w:rsid w:val="004451BD"/>
    <w:rsid w:val="00445955"/>
    <w:rsid w:val="00460F4A"/>
    <w:rsid w:val="004616DC"/>
    <w:rsid w:val="004774A7"/>
    <w:rsid w:val="00490511"/>
    <w:rsid w:val="0049229E"/>
    <w:rsid w:val="00497792"/>
    <w:rsid w:val="004B4FA2"/>
    <w:rsid w:val="004C2923"/>
    <w:rsid w:val="004D6504"/>
    <w:rsid w:val="004E55CA"/>
    <w:rsid w:val="005123FB"/>
    <w:rsid w:val="005141B2"/>
    <w:rsid w:val="005142EB"/>
    <w:rsid w:val="0051483D"/>
    <w:rsid w:val="0051535B"/>
    <w:rsid w:val="0053784D"/>
    <w:rsid w:val="00542B9C"/>
    <w:rsid w:val="0054763D"/>
    <w:rsid w:val="005550B7"/>
    <w:rsid w:val="00564954"/>
    <w:rsid w:val="00567278"/>
    <w:rsid w:val="00577DD9"/>
    <w:rsid w:val="00581E84"/>
    <w:rsid w:val="005A2B83"/>
    <w:rsid w:val="005A3206"/>
    <w:rsid w:val="005C684F"/>
    <w:rsid w:val="005C7FB2"/>
    <w:rsid w:val="005D39B7"/>
    <w:rsid w:val="005E1429"/>
    <w:rsid w:val="005E1961"/>
    <w:rsid w:val="005E2881"/>
    <w:rsid w:val="005E5425"/>
    <w:rsid w:val="005F738A"/>
    <w:rsid w:val="00635F31"/>
    <w:rsid w:val="00673D41"/>
    <w:rsid w:val="006753F3"/>
    <w:rsid w:val="00682614"/>
    <w:rsid w:val="00682C2C"/>
    <w:rsid w:val="00695741"/>
    <w:rsid w:val="006A0949"/>
    <w:rsid w:val="006C49E7"/>
    <w:rsid w:val="006C51C0"/>
    <w:rsid w:val="006C66B5"/>
    <w:rsid w:val="006C72D1"/>
    <w:rsid w:val="006E5CB8"/>
    <w:rsid w:val="006F09C4"/>
    <w:rsid w:val="007221F2"/>
    <w:rsid w:val="00756D3B"/>
    <w:rsid w:val="00757A96"/>
    <w:rsid w:val="00760088"/>
    <w:rsid w:val="0077642C"/>
    <w:rsid w:val="00791707"/>
    <w:rsid w:val="007A601E"/>
    <w:rsid w:val="007B0C5D"/>
    <w:rsid w:val="007C0DDC"/>
    <w:rsid w:val="007C21F8"/>
    <w:rsid w:val="007C330F"/>
    <w:rsid w:val="007D6964"/>
    <w:rsid w:val="007E727F"/>
    <w:rsid w:val="007F7136"/>
    <w:rsid w:val="0080570F"/>
    <w:rsid w:val="00807340"/>
    <w:rsid w:val="00811F04"/>
    <w:rsid w:val="00817015"/>
    <w:rsid w:val="0082108F"/>
    <w:rsid w:val="008275F1"/>
    <w:rsid w:val="008335C3"/>
    <w:rsid w:val="00853D0A"/>
    <w:rsid w:val="008552EB"/>
    <w:rsid w:val="00861509"/>
    <w:rsid w:val="008A0370"/>
    <w:rsid w:val="008A5B68"/>
    <w:rsid w:val="008B63A9"/>
    <w:rsid w:val="008D7A33"/>
    <w:rsid w:val="008E71A1"/>
    <w:rsid w:val="008E75C8"/>
    <w:rsid w:val="00906099"/>
    <w:rsid w:val="00916E53"/>
    <w:rsid w:val="00931DD4"/>
    <w:rsid w:val="009746BE"/>
    <w:rsid w:val="0098375C"/>
    <w:rsid w:val="009865F0"/>
    <w:rsid w:val="009878B6"/>
    <w:rsid w:val="009A5F5A"/>
    <w:rsid w:val="009D1CAD"/>
    <w:rsid w:val="009E4FBA"/>
    <w:rsid w:val="009F0E92"/>
    <w:rsid w:val="009F230F"/>
    <w:rsid w:val="009F3AC3"/>
    <w:rsid w:val="00A20173"/>
    <w:rsid w:val="00A34E16"/>
    <w:rsid w:val="00A7222B"/>
    <w:rsid w:val="00A73AAD"/>
    <w:rsid w:val="00A760FA"/>
    <w:rsid w:val="00A92000"/>
    <w:rsid w:val="00A932D4"/>
    <w:rsid w:val="00AB3468"/>
    <w:rsid w:val="00AB519E"/>
    <w:rsid w:val="00AC113B"/>
    <w:rsid w:val="00AC463A"/>
    <w:rsid w:val="00AF0606"/>
    <w:rsid w:val="00B05D1A"/>
    <w:rsid w:val="00B121A3"/>
    <w:rsid w:val="00B1294A"/>
    <w:rsid w:val="00B176A0"/>
    <w:rsid w:val="00B239BC"/>
    <w:rsid w:val="00B53053"/>
    <w:rsid w:val="00B8607A"/>
    <w:rsid w:val="00BA4D60"/>
    <w:rsid w:val="00BA5BD0"/>
    <w:rsid w:val="00BB28BB"/>
    <w:rsid w:val="00BB5912"/>
    <w:rsid w:val="00BC0696"/>
    <w:rsid w:val="00BC1F6E"/>
    <w:rsid w:val="00BC5003"/>
    <w:rsid w:val="00BE4E95"/>
    <w:rsid w:val="00BE5FA8"/>
    <w:rsid w:val="00BE63BB"/>
    <w:rsid w:val="00BF5BC8"/>
    <w:rsid w:val="00C1760B"/>
    <w:rsid w:val="00C21D41"/>
    <w:rsid w:val="00C266AB"/>
    <w:rsid w:val="00C273FE"/>
    <w:rsid w:val="00C66B69"/>
    <w:rsid w:val="00C671B7"/>
    <w:rsid w:val="00C76301"/>
    <w:rsid w:val="00C834E7"/>
    <w:rsid w:val="00C83BEF"/>
    <w:rsid w:val="00C86196"/>
    <w:rsid w:val="00CA41D2"/>
    <w:rsid w:val="00CD5167"/>
    <w:rsid w:val="00CE39B7"/>
    <w:rsid w:val="00CE4C1E"/>
    <w:rsid w:val="00CE5AE4"/>
    <w:rsid w:val="00CF218F"/>
    <w:rsid w:val="00D05A1B"/>
    <w:rsid w:val="00D232F0"/>
    <w:rsid w:val="00D563FE"/>
    <w:rsid w:val="00D634CF"/>
    <w:rsid w:val="00D75C01"/>
    <w:rsid w:val="00D83A1A"/>
    <w:rsid w:val="00D96E88"/>
    <w:rsid w:val="00DC590C"/>
    <w:rsid w:val="00DD6D89"/>
    <w:rsid w:val="00DE02C2"/>
    <w:rsid w:val="00DE2C20"/>
    <w:rsid w:val="00DF439D"/>
    <w:rsid w:val="00E13B48"/>
    <w:rsid w:val="00E34C64"/>
    <w:rsid w:val="00E407A8"/>
    <w:rsid w:val="00E53D79"/>
    <w:rsid w:val="00E56107"/>
    <w:rsid w:val="00E561AB"/>
    <w:rsid w:val="00E64A7F"/>
    <w:rsid w:val="00E704D5"/>
    <w:rsid w:val="00E92D5A"/>
    <w:rsid w:val="00E935DA"/>
    <w:rsid w:val="00EA3204"/>
    <w:rsid w:val="00EA5E17"/>
    <w:rsid w:val="00EC5613"/>
    <w:rsid w:val="00ED4B15"/>
    <w:rsid w:val="00EE33A9"/>
    <w:rsid w:val="00F00094"/>
    <w:rsid w:val="00F02E19"/>
    <w:rsid w:val="00F118DF"/>
    <w:rsid w:val="00F20913"/>
    <w:rsid w:val="00F2190A"/>
    <w:rsid w:val="00F31B47"/>
    <w:rsid w:val="00F71865"/>
    <w:rsid w:val="00F93C3B"/>
    <w:rsid w:val="00F961EF"/>
    <w:rsid w:val="00FA524B"/>
    <w:rsid w:val="00FA6E52"/>
    <w:rsid w:val="00FB31E3"/>
    <w:rsid w:val="00FC0D0A"/>
    <w:rsid w:val="00FD3B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BE3CC"/>
  <w15:docId w15:val="{68C3292E-403D-427F-9B3B-1516BA3E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basedOn w:val="Normal"/>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518735788">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92941855">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1292633892">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65423490">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126781042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 w:id="923806285">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707339997">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82193296">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2005547853">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196159246">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1165315191">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69474290">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sChild>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1834637766">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67116783">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sChild>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9@pluri.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mh.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mh.ro" TargetMode="External"/><Relationship Id="rId4" Type="http://schemas.openxmlformats.org/officeDocument/2006/relationships/webSettings" Target="webSettings.xml"/><Relationship Id="rId9" Type="http://schemas.openxmlformats.org/officeDocument/2006/relationships/hyperlink" Target="http://www.mmediu.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Cristian.Tomescu</cp:lastModifiedBy>
  <cp:revision>6</cp:revision>
  <cp:lastPrinted>2022-09-30T06:24:00Z</cp:lastPrinted>
  <dcterms:created xsi:type="dcterms:W3CDTF">2022-09-26T11:31:00Z</dcterms:created>
  <dcterms:modified xsi:type="dcterms:W3CDTF">2022-09-30T06:24:00Z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2037673204</vt:i4>
  </property>
</Properties>
</file>