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1C6F28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1C6F28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4D2127BB" w14:textId="7FE4E2E6" w:rsidR="004D4DC1" w:rsidRPr="001C6F28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Rezultatul probei de </w:t>
      </w:r>
      <w:proofErr w:type="spellStart"/>
      <w:r w:rsidRPr="001C6F28">
        <w:rPr>
          <w:rFonts w:ascii="Trebuchet MS" w:hAnsi="Trebuchet MS"/>
          <w:b/>
        </w:rPr>
        <w:t>selecţie</w:t>
      </w:r>
      <w:proofErr w:type="spellEnd"/>
      <w:r w:rsidRPr="001C6F28">
        <w:rPr>
          <w:rFonts w:ascii="Trebuchet MS" w:hAnsi="Trebuchet MS"/>
          <w:b/>
        </w:rPr>
        <w:t xml:space="preserve"> a dosarelor </w:t>
      </w:r>
    </w:p>
    <w:p w14:paraId="0BFE1A96" w14:textId="38BE2E2C" w:rsidR="004D4DC1" w:rsidRPr="001C6F28" w:rsidRDefault="004D4DC1" w:rsidP="004D4DC1">
      <w:pPr>
        <w:pStyle w:val="Subsol"/>
        <w:tabs>
          <w:tab w:val="left" w:pos="720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la concursul de recrutare organizat în data de </w:t>
      </w:r>
      <w:r w:rsidR="00A23BED">
        <w:rPr>
          <w:rFonts w:ascii="Trebuchet MS" w:hAnsi="Trebuchet MS"/>
          <w:b/>
        </w:rPr>
        <w:t>05</w:t>
      </w:r>
      <w:r w:rsidR="009A23DA">
        <w:rPr>
          <w:rFonts w:ascii="Trebuchet MS" w:hAnsi="Trebuchet MS"/>
          <w:b/>
        </w:rPr>
        <w:t>.</w:t>
      </w:r>
      <w:r w:rsidR="00A23BED">
        <w:rPr>
          <w:rFonts w:ascii="Trebuchet MS" w:hAnsi="Trebuchet MS"/>
          <w:b/>
        </w:rPr>
        <w:t>01</w:t>
      </w:r>
      <w:r w:rsidR="009A23DA">
        <w:rPr>
          <w:rFonts w:ascii="Trebuchet MS" w:hAnsi="Trebuchet MS"/>
          <w:b/>
        </w:rPr>
        <w:t>.202</w:t>
      </w:r>
      <w:r w:rsidR="00A23BED">
        <w:rPr>
          <w:rFonts w:ascii="Trebuchet MS" w:hAnsi="Trebuchet MS"/>
          <w:b/>
        </w:rPr>
        <w:t>3</w:t>
      </w:r>
      <w:r w:rsidRPr="001C6F28">
        <w:rPr>
          <w:rFonts w:ascii="Trebuchet MS" w:hAnsi="Trebuchet MS"/>
          <w:b/>
        </w:rPr>
        <w:t xml:space="preserve"> - proba scrisă</w:t>
      </w:r>
    </w:p>
    <w:p w14:paraId="20875AE0" w14:textId="09A68936" w:rsidR="00A23BED" w:rsidRPr="00A23BED" w:rsidRDefault="004D4DC1" w:rsidP="00A23BED">
      <w:pPr>
        <w:tabs>
          <w:tab w:val="left" w:pos="195"/>
        </w:tabs>
        <w:rPr>
          <w:rFonts w:ascii="Trebuchet MS" w:hAnsi="Trebuchet MS"/>
          <w:b/>
        </w:rPr>
      </w:pPr>
      <w:r w:rsidRPr="001C6F28">
        <w:rPr>
          <w:rFonts w:ascii="Trebuchet MS" w:hAnsi="Trebuchet MS"/>
          <w:b/>
        </w:rPr>
        <w:t xml:space="preserve"> </w:t>
      </w:r>
      <w:proofErr w:type="spellStart"/>
      <w:r w:rsidRPr="001C6F28">
        <w:rPr>
          <w:rFonts w:ascii="Trebuchet MS" w:hAnsi="Trebuchet MS"/>
          <w:b/>
        </w:rPr>
        <w:t>pentru</w:t>
      </w:r>
      <w:proofErr w:type="spellEnd"/>
      <w:r w:rsidRPr="001C6F28">
        <w:rPr>
          <w:rFonts w:ascii="Trebuchet MS" w:hAnsi="Trebuchet MS"/>
          <w:b/>
        </w:rPr>
        <w:t xml:space="preserve"> </w:t>
      </w:r>
      <w:proofErr w:type="spellStart"/>
      <w:r w:rsidRPr="001C6F28">
        <w:rPr>
          <w:rFonts w:ascii="Trebuchet MS" w:hAnsi="Trebuchet MS"/>
          <w:b/>
        </w:rPr>
        <w:t>ocuparea</w:t>
      </w:r>
      <w:proofErr w:type="spellEnd"/>
      <w:r w:rsidRPr="001C6F28">
        <w:rPr>
          <w:rFonts w:ascii="Trebuchet MS" w:hAnsi="Trebuchet MS"/>
          <w:b/>
        </w:rPr>
        <w:t xml:space="preserve"> </w:t>
      </w:r>
      <w:r w:rsidRPr="003806C0">
        <w:rPr>
          <w:rFonts w:ascii="Trebuchet MS" w:hAnsi="Trebuchet MS"/>
          <w:b/>
        </w:rPr>
        <w:t>func</w:t>
      </w:r>
      <w:r w:rsidR="001A676C" w:rsidRPr="003806C0">
        <w:rPr>
          <w:rFonts w:ascii="Trebuchet MS" w:hAnsi="Trebuchet MS"/>
          <w:b/>
        </w:rPr>
        <w:t>ț</w:t>
      </w:r>
      <w:r w:rsidR="003D7BAA" w:rsidRPr="003806C0">
        <w:rPr>
          <w:rFonts w:ascii="Trebuchet MS" w:hAnsi="Trebuchet MS"/>
          <w:b/>
        </w:rPr>
        <w:t>i</w:t>
      </w:r>
      <w:r w:rsidR="009A23DA" w:rsidRPr="003806C0">
        <w:rPr>
          <w:rFonts w:ascii="Trebuchet MS" w:hAnsi="Trebuchet MS"/>
          <w:b/>
        </w:rPr>
        <w:t>e</w:t>
      </w:r>
      <w:r w:rsidRPr="003806C0">
        <w:rPr>
          <w:rFonts w:ascii="Trebuchet MS" w:hAnsi="Trebuchet MS"/>
          <w:b/>
        </w:rPr>
        <w:t>i publice de execuț</w:t>
      </w:r>
      <w:r w:rsidR="003D7BAA" w:rsidRPr="003806C0">
        <w:rPr>
          <w:rFonts w:ascii="Trebuchet MS" w:hAnsi="Trebuchet MS"/>
          <w:b/>
        </w:rPr>
        <w:t>i</w:t>
      </w:r>
      <w:r w:rsidRPr="003806C0">
        <w:rPr>
          <w:rFonts w:ascii="Trebuchet MS" w:hAnsi="Trebuchet MS"/>
          <w:b/>
        </w:rPr>
        <w:t xml:space="preserve">e </w:t>
      </w:r>
      <w:r w:rsidR="00CB3BDE" w:rsidRPr="003806C0">
        <w:rPr>
          <w:rFonts w:ascii="Trebuchet MS" w:hAnsi="Trebuchet MS"/>
          <w:b/>
        </w:rPr>
        <w:t xml:space="preserve">de </w:t>
      </w:r>
      <w:r w:rsidR="00A23BED" w:rsidRPr="00A23BED">
        <w:rPr>
          <w:rFonts w:ascii="Trebuchet MS" w:hAnsi="Trebuchet MS"/>
          <w:b/>
        </w:rPr>
        <w:t>c</w:t>
      </w:r>
      <w:r w:rsidR="00A23BED" w:rsidRPr="00A23BED">
        <w:rPr>
          <w:rFonts w:ascii="Trebuchet MS" w:hAnsi="Trebuchet MS"/>
          <w:b/>
        </w:rPr>
        <w:t xml:space="preserve">onsilier, clasa I, grad profesional principal (ID  566755) – Serviciul Calitate Aer, </w:t>
      </w:r>
    </w:p>
    <w:p w14:paraId="24E67085" w14:textId="776CD39F" w:rsidR="00D95EAE" w:rsidRPr="00A23BED" w:rsidRDefault="00A23BED" w:rsidP="00A23BED">
      <w:pPr>
        <w:pStyle w:val="Frspaiere"/>
        <w:jc w:val="center"/>
        <w:rPr>
          <w:rFonts w:ascii="Trebuchet MS" w:eastAsia="Calibri" w:hAnsi="Trebuchet MS"/>
          <w:b/>
          <w:lang w:val="ro-RO"/>
        </w:rPr>
      </w:pPr>
      <w:r w:rsidRPr="00A23BED">
        <w:rPr>
          <w:rFonts w:ascii="Trebuchet MS" w:eastAsia="Calibri" w:hAnsi="Trebuchet MS"/>
          <w:b/>
          <w:lang w:val="ro-RO"/>
        </w:rPr>
        <w:t>Direcția Generală Evaluare Impact, Controlul Poluării și Schimbări Climatice</w:t>
      </w:r>
    </w:p>
    <w:p w14:paraId="7D30F3C7" w14:textId="77777777" w:rsidR="00D95EAE" w:rsidRPr="001C6F28" w:rsidRDefault="00D95EAE" w:rsidP="00D95EAE">
      <w:pPr>
        <w:pStyle w:val="Subsol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elgril"/>
        <w:tblW w:w="10201" w:type="dxa"/>
        <w:jc w:val="center"/>
        <w:tblLook w:val="04A0" w:firstRow="1" w:lastRow="0" w:firstColumn="1" w:lastColumn="0" w:noHBand="0" w:noVBand="1"/>
      </w:tblPr>
      <w:tblGrid>
        <w:gridCol w:w="845"/>
        <w:gridCol w:w="3531"/>
        <w:gridCol w:w="2707"/>
        <w:gridCol w:w="3118"/>
      </w:tblGrid>
      <w:tr w:rsidR="00D95EAE" w:rsidRPr="001C6F28" w14:paraId="5B1C5F5D" w14:textId="77777777" w:rsidTr="00A23BED">
        <w:trPr>
          <w:trHeight w:val="539"/>
          <w:jc w:val="center"/>
        </w:trPr>
        <w:tc>
          <w:tcPr>
            <w:tcW w:w="845" w:type="dxa"/>
          </w:tcPr>
          <w:p w14:paraId="5A051752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105C92B6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Nr. crt.</w:t>
            </w:r>
          </w:p>
        </w:tc>
        <w:tc>
          <w:tcPr>
            <w:tcW w:w="3531" w:type="dxa"/>
          </w:tcPr>
          <w:p w14:paraId="08C6B0FC" w14:textId="15A75BC1" w:rsidR="00D95EAE" w:rsidRPr="001C6F28" w:rsidRDefault="00CB3BD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iCs/>
                <w:sz w:val="16"/>
                <w:szCs w:val="16"/>
              </w:rPr>
              <w:t>Nr dosar</w:t>
            </w:r>
          </w:p>
        </w:tc>
        <w:tc>
          <w:tcPr>
            <w:tcW w:w="2707" w:type="dxa"/>
          </w:tcPr>
          <w:p w14:paraId="49807316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 xml:space="preserve">Rezultatul </w:t>
            </w:r>
            <w:proofErr w:type="spellStart"/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selecţiei</w:t>
            </w:r>
            <w:proofErr w:type="spellEnd"/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 xml:space="preserve"> dosarelor</w:t>
            </w:r>
          </w:p>
        </w:tc>
        <w:tc>
          <w:tcPr>
            <w:tcW w:w="3118" w:type="dxa"/>
          </w:tcPr>
          <w:p w14:paraId="5FCBEE07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2D7776FC" w14:textId="77777777" w:rsidR="00D95EAE" w:rsidRPr="001C6F28" w:rsidRDefault="00D95EAE" w:rsidP="00D177C7">
            <w:pPr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1C6F28">
              <w:rPr>
                <w:rFonts w:ascii="Trebuchet MS" w:hAnsi="Trebuchet MS"/>
                <w:b/>
                <w:iCs/>
                <w:sz w:val="16"/>
                <w:szCs w:val="16"/>
              </w:rPr>
              <w:t>Motivul respingerii dosarului</w:t>
            </w:r>
          </w:p>
        </w:tc>
      </w:tr>
      <w:tr w:rsidR="00F5288B" w:rsidRPr="001C6F28" w14:paraId="5C3B24A6" w14:textId="77777777" w:rsidTr="00A23BED">
        <w:trPr>
          <w:trHeight w:val="323"/>
          <w:jc w:val="center"/>
        </w:trPr>
        <w:tc>
          <w:tcPr>
            <w:tcW w:w="845" w:type="dxa"/>
            <w:vAlign w:val="center"/>
          </w:tcPr>
          <w:p w14:paraId="6A834701" w14:textId="77777777" w:rsidR="00F5288B" w:rsidRPr="001C6F28" w:rsidRDefault="00F5288B" w:rsidP="00F5288B">
            <w:pPr>
              <w:rPr>
                <w:rFonts w:ascii="Trebuchet MS" w:hAnsi="Trebuchet MS"/>
                <w:bCs/>
                <w:iCs/>
              </w:rPr>
            </w:pPr>
            <w:r w:rsidRPr="001C6F2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531" w:type="dxa"/>
          </w:tcPr>
          <w:p w14:paraId="4947D17F" w14:textId="755BCA94" w:rsidR="00F5288B" w:rsidRPr="001C6F28" w:rsidRDefault="00A23BED" w:rsidP="00F5288B">
            <w:pPr>
              <w:rPr>
                <w:rFonts w:ascii="Trebuchet MS" w:hAnsi="Trebuchet MS"/>
                <w:bCs/>
                <w:iCs/>
              </w:rPr>
            </w:pPr>
            <w:r w:rsidRPr="00C653BF">
              <w:rPr>
                <w:rFonts w:ascii="Trebuchet MS" w:hAnsi="Trebuchet MS"/>
                <w:bCs/>
                <w:iCs/>
              </w:rPr>
              <w:t>DGRUJRP/73523/07.12.2022</w:t>
            </w:r>
          </w:p>
        </w:tc>
        <w:tc>
          <w:tcPr>
            <w:tcW w:w="2707" w:type="dxa"/>
            <w:vAlign w:val="center"/>
          </w:tcPr>
          <w:p w14:paraId="633CD0B3" w14:textId="322B3E29" w:rsidR="00F5288B" w:rsidRPr="001C6F28" w:rsidRDefault="00A23BED" w:rsidP="00F5288B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118" w:type="dxa"/>
            <w:vAlign w:val="center"/>
          </w:tcPr>
          <w:p w14:paraId="2F1F3B85" w14:textId="1D462EFE" w:rsidR="00F5288B" w:rsidRPr="001C6F28" w:rsidRDefault="00F5288B" w:rsidP="00F5288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6D45D574" w14:textId="7E4DAB89" w:rsidR="00D95EAE" w:rsidRPr="001C6F28" w:rsidRDefault="00D95EAE" w:rsidP="00D95EAE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  <w:iCs/>
        </w:rPr>
        <w:t xml:space="preserve">       </w:t>
      </w:r>
    </w:p>
    <w:p w14:paraId="7F5D76DA" w14:textId="66BB6725" w:rsidR="004D4DC1" w:rsidRPr="001C6F28" w:rsidRDefault="004D4DC1" w:rsidP="00296BD1">
      <w:pPr>
        <w:pStyle w:val="Subsol"/>
        <w:ind w:left="-426"/>
        <w:jc w:val="left"/>
        <w:rPr>
          <w:rFonts w:ascii="Trebuchet MS" w:hAnsi="Trebuchet MS"/>
          <w:bCs/>
          <w:iCs/>
        </w:rPr>
      </w:pPr>
    </w:p>
    <w:p w14:paraId="5322580D" w14:textId="0DF5C4DD" w:rsidR="004D4DC1" w:rsidRPr="00CB3BDE" w:rsidRDefault="004D4DC1" w:rsidP="004D4DC1">
      <w:pPr>
        <w:jc w:val="left"/>
        <w:rPr>
          <w:rFonts w:ascii="Trebuchet MS" w:hAnsi="Trebuchet MS"/>
          <w:bCs/>
          <w:iCs/>
        </w:rPr>
      </w:pPr>
      <w:proofErr w:type="spellStart"/>
      <w:r w:rsidRPr="00CB3BDE">
        <w:rPr>
          <w:rFonts w:ascii="Trebuchet MS" w:hAnsi="Trebuchet MS"/>
          <w:bCs/>
          <w:iCs/>
        </w:rPr>
        <w:t>Afişat</w:t>
      </w:r>
      <w:proofErr w:type="spellEnd"/>
      <w:r w:rsidRPr="00CB3BDE">
        <w:rPr>
          <w:rFonts w:ascii="Trebuchet MS" w:hAnsi="Trebuchet MS"/>
          <w:bCs/>
          <w:iCs/>
        </w:rPr>
        <w:t xml:space="preserve"> azi, </w:t>
      </w:r>
      <w:r w:rsidR="00A23BED">
        <w:rPr>
          <w:rFonts w:ascii="Trebuchet MS" w:hAnsi="Trebuchet MS"/>
          <w:bCs/>
          <w:iCs/>
        </w:rPr>
        <w:t>23</w:t>
      </w:r>
      <w:r w:rsidR="007404FD">
        <w:rPr>
          <w:rFonts w:ascii="Trebuchet MS" w:hAnsi="Trebuchet MS"/>
          <w:bCs/>
          <w:iCs/>
        </w:rPr>
        <w:t>.</w:t>
      </w:r>
      <w:r w:rsidR="00F5288B">
        <w:rPr>
          <w:rFonts w:ascii="Trebuchet MS" w:hAnsi="Trebuchet MS"/>
          <w:bCs/>
          <w:iCs/>
        </w:rPr>
        <w:t>12</w:t>
      </w:r>
      <w:r w:rsidR="007404FD">
        <w:rPr>
          <w:rFonts w:ascii="Trebuchet MS" w:hAnsi="Trebuchet MS"/>
          <w:bCs/>
          <w:iCs/>
        </w:rPr>
        <w:t>.202</w:t>
      </w:r>
      <w:r w:rsidR="00F5288B">
        <w:rPr>
          <w:rFonts w:ascii="Trebuchet MS" w:hAnsi="Trebuchet MS"/>
          <w:bCs/>
          <w:iCs/>
        </w:rPr>
        <w:t>2</w:t>
      </w:r>
      <w:r w:rsidRPr="00CB3BDE">
        <w:rPr>
          <w:rFonts w:ascii="Trebuchet MS" w:hAnsi="Trebuchet MS"/>
          <w:bCs/>
          <w:iCs/>
        </w:rPr>
        <w:t xml:space="preserve">, ora </w:t>
      </w:r>
      <w:r w:rsidR="00A23BED">
        <w:rPr>
          <w:rFonts w:ascii="Trebuchet MS" w:hAnsi="Trebuchet MS"/>
          <w:bCs/>
          <w:iCs/>
        </w:rPr>
        <w:t>12</w:t>
      </w:r>
      <w:r w:rsidR="007404FD">
        <w:rPr>
          <w:rFonts w:ascii="Trebuchet MS" w:hAnsi="Trebuchet MS"/>
          <w:bCs/>
          <w:iCs/>
        </w:rPr>
        <w:t>:00</w:t>
      </w:r>
    </w:p>
    <w:p w14:paraId="6798C0AA" w14:textId="51F0FF97" w:rsidR="004D4DC1" w:rsidRPr="001C6F28" w:rsidRDefault="004D4DC1" w:rsidP="001A676C">
      <w:pPr>
        <w:jc w:val="both"/>
        <w:rPr>
          <w:rFonts w:ascii="Trebuchet MS" w:hAnsi="Trebuchet MS"/>
          <w:bCs/>
          <w:iCs/>
        </w:rPr>
      </w:pPr>
      <w:proofErr w:type="spellStart"/>
      <w:r w:rsidRPr="00CB3BDE">
        <w:rPr>
          <w:rFonts w:ascii="Trebuchet MS" w:hAnsi="Trebuchet MS"/>
          <w:bCs/>
          <w:iCs/>
        </w:rPr>
        <w:t>Candidaţii</w:t>
      </w:r>
      <w:proofErr w:type="spellEnd"/>
      <w:r w:rsidRPr="00CB3BDE">
        <w:rPr>
          <w:rFonts w:ascii="Trebuchet MS" w:hAnsi="Trebuchet MS"/>
          <w:bCs/>
          <w:iCs/>
        </w:rPr>
        <w:t xml:space="preserve"> </w:t>
      </w:r>
      <w:proofErr w:type="spellStart"/>
      <w:r w:rsidRPr="00CB3BDE">
        <w:rPr>
          <w:rFonts w:ascii="Trebuchet MS" w:hAnsi="Trebuchet MS"/>
          <w:bCs/>
          <w:iCs/>
        </w:rPr>
        <w:t>nemulţumiţi</w:t>
      </w:r>
      <w:proofErr w:type="spellEnd"/>
      <w:r w:rsidRPr="00CB3BDE">
        <w:rPr>
          <w:rFonts w:ascii="Trebuchet MS" w:hAnsi="Trebuchet MS"/>
          <w:bCs/>
          <w:iCs/>
        </w:rPr>
        <w:t xml:space="preserve"> de rezulta</w:t>
      </w:r>
      <w:r w:rsidR="001C6F28" w:rsidRPr="00CB3BDE">
        <w:rPr>
          <w:rFonts w:ascii="Trebuchet MS" w:hAnsi="Trebuchet MS"/>
          <w:bCs/>
          <w:iCs/>
        </w:rPr>
        <w:t>tul</w:t>
      </w:r>
      <w:r w:rsidRPr="00CB3BDE">
        <w:rPr>
          <w:rFonts w:ascii="Trebuchet MS" w:hAnsi="Trebuchet MS"/>
          <w:bCs/>
          <w:iCs/>
        </w:rPr>
        <w:t xml:space="preserve"> </w:t>
      </w:r>
      <w:proofErr w:type="spellStart"/>
      <w:r w:rsidRPr="00CB3BDE">
        <w:rPr>
          <w:rFonts w:ascii="Trebuchet MS" w:hAnsi="Trebuchet MS"/>
          <w:bCs/>
          <w:iCs/>
        </w:rPr>
        <w:t>obţinut</w:t>
      </w:r>
      <w:proofErr w:type="spellEnd"/>
      <w:r w:rsidRPr="00CB3BDE">
        <w:rPr>
          <w:rFonts w:ascii="Trebuchet MS" w:hAnsi="Trebuchet MS"/>
          <w:bCs/>
          <w:iCs/>
        </w:rPr>
        <w:t xml:space="preserve"> la proba de </w:t>
      </w:r>
      <w:proofErr w:type="spellStart"/>
      <w:r w:rsidRPr="00CB3BDE">
        <w:rPr>
          <w:rFonts w:ascii="Trebuchet MS" w:hAnsi="Trebuchet MS"/>
          <w:bCs/>
          <w:iCs/>
        </w:rPr>
        <w:t>selecţie</w:t>
      </w:r>
      <w:proofErr w:type="spellEnd"/>
      <w:r w:rsidRPr="00CB3BDE">
        <w:rPr>
          <w:rFonts w:ascii="Trebuchet MS" w:hAnsi="Trebuchet MS"/>
          <w:bCs/>
          <w:iCs/>
        </w:rPr>
        <w:t xml:space="preserve"> a dosarelor pot depune </w:t>
      </w:r>
      <w:proofErr w:type="spellStart"/>
      <w:r w:rsidRPr="00CB3BDE">
        <w:rPr>
          <w:rFonts w:ascii="Trebuchet MS" w:hAnsi="Trebuchet MS"/>
          <w:bCs/>
          <w:iCs/>
        </w:rPr>
        <w:t>contestaţi</w:t>
      </w:r>
      <w:r w:rsidR="001A676C" w:rsidRPr="00CB3BDE">
        <w:rPr>
          <w:rFonts w:ascii="Trebuchet MS" w:hAnsi="Trebuchet MS"/>
          <w:bCs/>
          <w:iCs/>
        </w:rPr>
        <w:t>e</w:t>
      </w:r>
      <w:proofErr w:type="spellEnd"/>
      <w:r w:rsidRPr="00CB3BDE">
        <w:rPr>
          <w:rFonts w:ascii="Trebuchet MS" w:hAnsi="Trebuchet MS"/>
          <w:bCs/>
          <w:iCs/>
        </w:rPr>
        <w:t xml:space="preserve"> în termen de cel mult 24 de ore de la data </w:t>
      </w:r>
      <w:proofErr w:type="spellStart"/>
      <w:r w:rsidRPr="00CB3BDE">
        <w:rPr>
          <w:rFonts w:ascii="Trebuchet MS" w:hAnsi="Trebuchet MS"/>
          <w:bCs/>
          <w:iCs/>
        </w:rPr>
        <w:t>afişării</w:t>
      </w:r>
      <w:proofErr w:type="spellEnd"/>
      <w:r w:rsidRPr="00CB3BDE">
        <w:rPr>
          <w:rFonts w:ascii="Trebuchet MS" w:hAnsi="Trebuchet MS"/>
          <w:bCs/>
          <w:iCs/>
        </w:rPr>
        <w:t xml:space="preserve"> rezultatului</w:t>
      </w:r>
      <w:r w:rsidR="00A61279" w:rsidRPr="00CB3BDE">
        <w:rPr>
          <w:rFonts w:ascii="Trebuchet MS" w:hAnsi="Trebuchet MS"/>
          <w:bCs/>
          <w:iCs/>
        </w:rPr>
        <w:t xml:space="preserve">, </w:t>
      </w:r>
      <w:r w:rsidRPr="00CB3BDE">
        <w:rPr>
          <w:rFonts w:ascii="Trebuchet MS" w:hAnsi="Trebuchet MS"/>
          <w:bCs/>
          <w:iCs/>
        </w:rPr>
        <w:t>la secretarul comisiei, et. II, camera 3</w:t>
      </w:r>
      <w:r w:rsidR="00CB3BDE" w:rsidRPr="00CB3BDE">
        <w:rPr>
          <w:rFonts w:ascii="Trebuchet MS" w:hAnsi="Trebuchet MS"/>
          <w:bCs/>
          <w:iCs/>
        </w:rPr>
        <w:t>29</w:t>
      </w:r>
      <w:r w:rsidR="001C6F28" w:rsidRPr="00CB3BDE">
        <w:rPr>
          <w:rFonts w:ascii="Trebuchet MS" w:hAnsi="Trebuchet MS"/>
          <w:bCs/>
          <w:iCs/>
        </w:rPr>
        <w:t xml:space="preserve">, respectiv până la data de </w:t>
      </w:r>
      <w:r w:rsidR="00A23BED">
        <w:rPr>
          <w:rFonts w:ascii="Trebuchet MS" w:hAnsi="Trebuchet MS"/>
          <w:bCs/>
          <w:iCs/>
        </w:rPr>
        <w:t>27</w:t>
      </w:r>
      <w:r w:rsidR="007404FD">
        <w:rPr>
          <w:rFonts w:ascii="Trebuchet MS" w:hAnsi="Trebuchet MS"/>
          <w:bCs/>
          <w:iCs/>
        </w:rPr>
        <w:t>.</w:t>
      </w:r>
      <w:r w:rsidR="00F5288B">
        <w:rPr>
          <w:rFonts w:ascii="Trebuchet MS" w:hAnsi="Trebuchet MS"/>
          <w:bCs/>
          <w:iCs/>
        </w:rPr>
        <w:t>12</w:t>
      </w:r>
      <w:r w:rsidR="007404FD">
        <w:rPr>
          <w:rFonts w:ascii="Trebuchet MS" w:hAnsi="Trebuchet MS"/>
          <w:bCs/>
          <w:iCs/>
        </w:rPr>
        <w:t>.202</w:t>
      </w:r>
      <w:r w:rsidR="00480E6E">
        <w:rPr>
          <w:rFonts w:ascii="Trebuchet MS" w:hAnsi="Trebuchet MS"/>
          <w:bCs/>
          <w:iCs/>
        </w:rPr>
        <w:t>2</w:t>
      </w:r>
      <w:r w:rsidR="001C6F28" w:rsidRPr="00CB3BDE">
        <w:rPr>
          <w:rFonts w:ascii="Trebuchet MS" w:hAnsi="Trebuchet MS"/>
          <w:bCs/>
          <w:iCs/>
        </w:rPr>
        <w:t xml:space="preserve">, ora </w:t>
      </w:r>
      <w:r w:rsidR="007404FD">
        <w:rPr>
          <w:rFonts w:ascii="Trebuchet MS" w:hAnsi="Trebuchet MS"/>
          <w:bCs/>
          <w:iCs/>
        </w:rPr>
        <w:t>1</w:t>
      </w:r>
      <w:r w:rsidR="00A23BED">
        <w:rPr>
          <w:rFonts w:ascii="Trebuchet MS" w:hAnsi="Trebuchet MS"/>
          <w:bCs/>
          <w:iCs/>
        </w:rPr>
        <w:t>2</w:t>
      </w:r>
      <w:r w:rsidR="007404FD">
        <w:rPr>
          <w:rFonts w:ascii="Trebuchet MS" w:hAnsi="Trebuchet MS"/>
          <w:bCs/>
          <w:iCs/>
        </w:rPr>
        <w:t>:00</w:t>
      </w:r>
    </w:p>
    <w:p w14:paraId="6A2420B5" w14:textId="77777777" w:rsidR="004D4DC1" w:rsidRPr="001C6F28" w:rsidRDefault="004D4DC1" w:rsidP="004D4DC1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</w:rPr>
        <w:t xml:space="preserve"> </w:t>
      </w:r>
      <w:r w:rsidRPr="001C6F28">
        <w:rPr>
          <w:rFonts w:ascii="Trebuchet MS" w:hAnsi="Trebuchet MS"/>
          <w:bCs/>
          <w:iCs/>
        </w:rPr>
        <w:t xml:space="preserve"> </w:t>
      </w:r>
    </w:p>
    <w:p w14:paraId="4CE947DE" w14:textId="61D96EA4" w:rsidR="004D4DC1" w:rsidRPr="001C6F28" w:rsidRDefault="004D4DC1" w:rsidP="004D4DC1">
      <w:pPr>
        <w:rPr>
          <w:rFonts w:ascii="Trebuchet MS" w:hAnsi="Trebuchet MS"/>
          <w:bCs/>
          <w:iCs/>
        </w:rPr>
      </w:pPr>
    </w:p>
    <w:p w14:paraId="2C76F913" w14:textId="76A1FA0F" w:rsidR="004D4DC1" w:rsidRPr="001C6F28" w:rsidRDefault="004D4DC1" w:rsidP="004D4DC1">
      <w:pPr>
        <w:rPr>
          <w:rFonts w:ascii="Trebuchet MS" w:hAnsi="Trebuchet MS"/>
          <w:bCs/>
          <w:iCs/>
        </w:rPr>
      </w:pPr>
      <w:r w:rsidRPr="001C6F28">
        <w:rPr>
          <w:rFonts w:ascii="Trebuchet MS" w:hAnsi="Trebuchet MS"/>
          <w:bCs/>
          <w:iCs/>
        </w:rPr>
        <w:t>Secretar comisie,</w:t>
      </w:r>
    </w:p>
    <w:sectPr w:rsidR="004D4DC1" w:rsidRPr="001C6F28" w:rsidSect="003D7BAA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903E" w14:textId="77777777" w:rsidR="00084062" w:rsidRDefault="00084062" w:rsidP="000235A4">
      <w:r>
        <w:separator/>
      </w:r>
    </w:p>
  </w:endnote>
  <w:endnote w:type="continuationSeparator" w:id="0">
    <w:p w14:paraId="3355ECB3" w14:textId="77777777" w:rsidR="00084062" w:rsidRDefault="0008406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DC90" w14:textId="77777777" w:rsidR="00084062" w:rsidRDefault="00084062" w:rsidP="000235A4">
      <w:r>
        <w:separator/>
      </w:r>
    </w:p>
  </w:footnote>
  <w:footnote w:type="continuationSeparator" w:id="0">
    <w:p w14:paraId="422BF427" w14:textId="77777777" w:rsidR="00084062" w:rsidRDefault="0008406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Antet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6"/>
  </w:num>
  <w:num w:numId="12" w16cid:durableId="2022583842">
    <w:abstractNumId w:val="18"/>
  </w:num>
  <w:num w:numId="13" w16cid:durableId="942685157">
    <w:abstractNumId w:val="20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5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2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4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3E91"/>
    <w:rsid w:val="00015C1D"/>
    <w:rsid w:val="000235A4"/>
    <w:rsid w:val="000265ED"/>
    <w:rsid w:val="00045418"/>
    <w:rsid w:val="00060F07"/>
    <w:rsid w:val="00084062"/>
    <w:rsid w:val="000A32CF"/>
    <w:rsid w:val="000A3630"/>
    <w:rsid w:val="000B0249"/>
    <w:rsid w:val="000C26C2"/>
    <w:rsid w:val="000E54CC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5DC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392C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76DB"/>
    <w:rsid w:val="00346A28"/>
    <w:rsid w:val="003678DB"/>
    <w:rsid w:val="003806C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D4DC1"/>
    <w:rsid w:val="004F55AD"/>
    <w:rsid w:val="005012EC"/>
    <w:rsid w:val="00501D2D"/>
    <w:rsid w:val="005023FD"/>
    <w:rsid w:val="00521EC4"/>
    <w:rsid w:val="00556592"/>
    <w:rsid w:val="00563B76"/>
    <w:rsid w:val="005941D3"/>
    <w:rsid w:val="005A2639"/>
    <w:rsid w:val="005A41B5"/>
    <w:rsid w:val="005C4EEE"/>
    <w:rsid w:val="005C70D4"/>
    <w:rsid w:val="005D0BF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1187"/>
    <w:rsid w:val="00805133"/>
    <w:rsid w:val="0081600B"/>
    <w:rsid w:val="0082102E"/>
    <w:rsid w:val="0083228C"/>
    <w:rsid w:val="00852573"/>
    <w:rsid w:val="00853EBC"/>
    <w:rsid w:val="00866C2B"/>
    <w:rsid w:val="00880D87"/>
    <w:rsid w:val="00890539"/>
    <w:rsid w:val="008D214D"/>
    <w:rsid w:val="008D440E"/>
    <w:rsid w:val="008E15B4"/>
    <w:rsid w:val="008E7CC0"/>
    <w:rsid w:val="009132BF"/>
    <w:rsid w:val="00924193"/>
    <w:rsid w:val="009247CE"/>
    <w:rsid w:val="0092497C"/>
    <w:rsid w:val="009267F9"/>
    <w:rsid w:val="00932451"/>
    <w:rsid w:val="009379F4"/>
    <w:rsid w:val="00993AC5"/>
    <w:rsid w:val="009A1921"/>
    <w:rsid w:val="009A23DA"/>
    <w:rsid w:val="009B6FEB"/>
    <w:rsid w:val="009C092F"/>
    <w:rsid w:val="009E7258"/>
    <w:rsid w:val="009E7A48"/>
    <w:rsid w:val="00A026EE"/>
    <w:rsid w:val="00A10F7C"/>
    <w:rsid w:val="00A22357"/>
    <w:rsid w:val="00A23BED"/>
    <w:rsid w:val="00A247F9"/>
    <w:rsid w:val="00A61279"/>
    <w:rsid w:val="00A87C5E"/>
    <w:rsid w:val="00AA6729"/>
    <w:rsid w:val="00AB533A"/>
    <w:rsid w:val="00AC1649"/>
    <w:rsid w:val="00AC7DDF"/>
    <w:rsid w:val="00AE1898"/>
    <w:rsid w:val="00B04CFF"/>
    <w:rsid w:val="00B10ADF"/>
    <w:rsid w:val="00B152D8"/>
    <w:rsid w:val="00B20F35"/>
    <w:rsid w:val="00B26254"/>
    <w:rsid w:val="00B360C8"/>
    <w:rsid w:val="00B60E9E"/>
    <w:rsid w:val="00BC2783"/>
    <w:rsid w:val="00BD017C"/>
    <w:rsid w:val="00BD4451"/>
    <w:rsid w:val="00C07794"/>
    <w:rsid w:val="00C20FCF"/>
    <w:rsid w:val="00C230C8"/>
    <w:rsid w:val="00C37530"/>
    <w:rsid w:val="00C37CC0"/>
    <w:rsid w:val="00C4304A"/>
    <w:rsid w:val="00C4451E"/>
    <w:rsid w:val="00C53A5D"/>
    <w:rsid w:val="00C653BF"/>
    <w:rsid w:val="00C953D4"/>
    <w:rsid w:val="00CA185D"/>
    <w:rsid w:val="00CB3BDE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25A17"/>
    <w:rsid w:val="00E36620"/>
    <w:rsid w:val="00E55987"/>
    <w:rsid w:val="00E567E7"/>
    <w:rsid w:val="00E65D8F"/>
    <w:rsid w:val="00E712D7"/>
    <w:rsid w:val="00E77EFF"/>
    <w:rsid w:val="00E82946"/>
    <w:rsid w:val="00E95C37"/>
    <w:rsid w:val="00EA1239"/>
    <w:rsid w:val="00EB6755"/>
    <w:rsid w:val="00EC0B87"/>
    <w:rsid w:val="00EC5648"/>
    <w:rsid w:val="00ED63C2"/>
    <w:rsid w:val="00ED7A14"/>
    <w:rsid w:val="00EF3489"/>
    <w:rsid w:val="00F2182C"/>
    <w:rsid w:val="00F25CF2"/>
    <w:rsid w:val="00F2612D"/>
    <w:rsid w:val="00F508BB"/>
    <w:rsid w:val="00F51AAD"/>
    <w:rsid w:val="00F5288B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235A4"/>
  </w:style>
  <w:style w:type="paragraph" w:styleId="Subsol">
    <w:name w:val="footer"/>
    <w:basedOn w:val="Normal"/>
    <w:link w:val="SubsolCaracter"/>
    <w:unhideWhenUsed/>
    <w:rsid w:val="000235A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235A4"/>
  </w:style>
  <w:style w:type="paragraph" w:styleId="TextnBalon">
    <w:name w:val="Balloon Text"/>
    <w:basedOn w:val="Normal"/>
    <w:link w:val="TextnBalonCaracte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C34F1"/>
    <w:rPr>
      <w:b/>
      <w:bCs/>
    </w:rPr>
  </w:style>
  <w:style w:type="paragraph" w:styleId="Listparagraf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Textsimplu">
    <w:name w:val="Plain Text"/>
    <w:basedOn w:val="Normal"/>
    <w:link w:val="TextsimpluCaracte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D93EFC"/>
    <w:rPr>
      <w:rFonts w:ascii="Courier New" w:eastAsia="Times New Roman" w:hAnsi="Courier New" w:cs="Courier New"/>
      <w:lang w:val="en-CA" w:eastAsia="en-CA"/>
    </w:rPr>
  </w:style>
  <w:style w:type="paragraph" w:styleId="Corptext2">
    <w:name w:val="Body Text 2"/>
    <w:basedOn w:val="Normal"/>
    <w:link w:val="Corptext2Caracte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0C26C2"/>
    <w:rPr>
      <w:rFonts w:ascii="Times New Roman" w:eastAsia="Times New Roman" w:hAnsi="Times New Roman"/>
      <w:lang w:val="en-US" w:eastAsia="en-US"/>
    </w:rPr>
  </w:style>
  <w:style w:type="table" w:styleId="Tabelgril">
    <w:name w:val="Table Grid"/>
    <w:basedOn w:val="Tabel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Irina.Stancu</cp:lastModifiedBy>
  <cp:revision>32</cp:revision>
  <cp:lastPrinted>2022-12-13T12:18:00Z</cp:lastPrinted>
  <dcterms:created xsi:type="dcterms:W3CDTF">2019-01-18T06:39:00Z</dcterms:created>
  <dcterms:modified xsi:type="dcterms:W3CDTF">2022-12-23T07:29:00Z</dcterms:modified>
</cp:coreProperties>
</file>