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12C7" w:rsidRDefault="008012C7" w:rsidP="008012C7">
      <w:pPr>
        <w:autoSpaceDE w:val="0"/>
        <w:autoSpaceDN w:val="0"/>
        <w:adjustRightInd w:val="0"/>
        <w:spacing w:after="0" w:line="240" w:lineRule="auto"/>
        <w:rPr>
          <w:rFonts w:ascii="Times New Roman" w:hAnsi="Times New Roman"/>
          <w:sz w:val="28"/>
          <w:szCs w:val="28"/>
        </w:rPr>
      </w:pPr>
      <w: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32.5pt;margin-top:10.25pt;width:48.3pt;height:62.1pt;z-index:251658240">
            <v:imagedata r:id="rId5" o:title=""/>
            <w10:wrap type="square"/>
          </v:shape>
          <o:OLEObject Type="Embed" ProgID="PBrush" ShapeID="_x0000_s1026" DrawAspect="Content" ObjectID="_1594718563" r:id="rId6"/>
        </w:object>
      </w:r>
    </w:p>
    <w:p w:rsidR="008012C7" w:rsidRDefault="008012C7" w:rsidP="008012C7">
      <w:pPr>
        <w:jc w:val="center"/>
        <w:rPr>
          <w:rFonts w:ascii="Times New Roman" w:hAnsi="Times New Roman"/>
          <w:szCs w:val="24"/>
        </w:rPr>
      </w:pPr>
    </w:p>
    <w:p w:rsidR="008012C7" w:rsidRDefault="008012C7" w:rsidP="008012C7">
      <w:pPr>
        <w:jc w:val="center"/>
        <w:rPr>
          <w:rFonts w:ascii="Times New Roman" w:hAnsi="Times New Roman"/>
          <w:szCs w:val="24"/>
        </w:rPr>
      </w:pPr>
    </w:p>
    <w:p w:rsidR="008012C7" w:rsidRDefault="008012C7" w:rsidP="008012C7">
      <w:pPr>
        <w:jc w:val="center"/>
        <w:rPr>
          <w:rFonts w:ascii="Times New Roman" w:hAnsi="Times New Roman"/>
          <w:szCs w:val="24"/>
        </w:rPr>
      </w:pPr>
    </w:p>
    <w:p w:rsidR="008012C7" w:rsidRDefault="008012C7" w:rsidP="008012C7">
      <w:pPr>
        <w:tabs>
          <w:tab w:val="left" w:pos="3686"/>
        </w:tabs>
        <w:jc w:val="center"/>
        <w:rPr>
          <w:rFonts w:ascii="Times New Roman" w:hAnsi="Times New Roman"/>
          <w:b/>
          <w:sz w:val="26"/>
          <w:szCs w:val="26"/>
        </w:rPr>
      </w:pPr>
      <w:r>
        <w:rPr>
          <w:rFonts w:ascii="Times New Roman" w:hAnsi="Times New Roman"/>
          <w:b/>
          <w:sz w:val="26"/>
          <w:szCs w:val="26"/>
        </w:rPr>
        <w:t>GUVERNUL ROMÂNIEI</w:t>
      </w:r>
    </w:p>
    <w:p w:rsidR="008012C7" w:rsidRDefault="008012C7" w:rsidP="008012C7">
      <w:pPr>
        <w:tabs>
          <w:tab w:val="left" w:pos="3686"/>
        </w:tabs>
        <w:autoSpaceDE w:val="0"/>
        <w:autoSpaceDN w:val="0"/>
        <w:adjustRightInd w:val="0"/>
        <w:jc w:val="center"/>
        <w:rPr>
          <w:rFonts w:ascii="Times New Roman" w:hAnsi="Times New Roman"/>
          <w:b/>
          <w:bCs/>
          <w:sz w:val="26"/>
          <w:szCs w:val="26"/>
        </w:rPr>
      </w:pPr>
      <w:r>
        <w:rPr>
          <w:rFonts w:ascii="Times New Roman" w:hAnsi="Times New Roman"/>
          <w:b/>
          <w:bCs/>
          <w:sz w:val="26"/>
          <w:szCs w:val="26"/>
        </w:rPr>
        <w:t>HOTĂRÂRE</w:t>
      </w:r>
    </w:p>
    <w:p w:rsidR="008012C7" w:rsidRDefault="008012C7" w:rsidP="008012C7">
      <w:pPr>
        <w:autoSpaceDE w:val="0"/>
        <w:autoSpaceDN w:val="0"/>
        <w:adjustRightInd w:val="0"/>
        <w:spacing w:after="0" w:line="240" w:lineRule="auto"/>
        <w:jc w:val="center"/>
        <w:rPr>
          <w:rFonts w:ascii="Times New Roman" w:hAnsi="Times New Roman"/>
          <w:b/>
          <w:sz w:val="26"/>
          <w:szCs w:val="26"/>
        </w:rPr>
      </w:pPr>
      <w:r>
        <w:rPr>
          <w:rFonts w:ascii="Times New Roman" w:hAnsi="Times New Roman"/>
          <w:b/>
          <w:sz w:val="26"/>
          <w:szCs w:val="26"/>
        </w:rPr>
        <w:t xml:space="preserve">           pentru modificarea anexei nr. 1 la Hotărârea Guvernului nr. 248/1994</w:t>
      </w:r>
    </w:p>
    <w:p w:rsidR="008012C7" w:rsidRDefault="008012C7" w:rsidP="008012C7">
      <w:pPr>
        <w:autoSpaceDE w:val="0"/>
        <w:autoSpaceDN w:val="0"/>
        <w:adjustRightInd w:val="0"/>
        <w:spacing w:after="0" w:line="240" w:lineRule="auto"/>
        <w:jc w:val="center"/>
        <w:rPr>
          <w:rFonts w:ascii="Times New Roman" w:hAnsi="Times New Roman"/>
          <w:b/>
          <w:sz w:val="26"/>
          <w:szCs w:val="26"/>
        </w:rPr>
      </w:pPr>
      <w:r>
        <w:rPr>
          <w:rFonts w:ascii="Times New Roman" w:hAnsi="Times New Roman"/>
          <w:b/>
          <w:sz w:val="26"/>
          <w:szCs w:val="26"/>
        </w:rPr>
        <w:t xml:space="preserve">             pentru adoptarea unor măsuri în vederea aplicării Legii nr. 82/1993 </w:t>
      </w:r>
    </w:p>
    <w:p w:rsidR="008012C7" w:rsidRDefault="008012C7" w:rsidP="008012C7">
      <w:pPr>
        <w:autoSpaceDE w:val="0"/>
        <w:autoSpaceDN w:val="0"/>
        <w:adjustRightInd w:val="0"/>
        <w:spacing w:after="0" w:line="240" w:lineRule="auto"/>
        <w:jc w:val="center"/>
        <w:rPr>
          <w:rFonts w:ascii="Times New Roman" w:hAnsi="Times New Roman"/>
          <w:b/>
          <w:sz w:val="26"/>
          <w:szCs w:val="26"/>
        </w:rPr>
      </w:pPr>
      <w:r>
        <w:rPr>
          <w:rFonts w:ascii="Times New Roman" w:hAnsi="Times New Roman"/>
          <w:b/>
          <w:sz w:val="26"/>
          <w:szCs w:val="26"/>
        </w:rPr>
        <w:t xml:space="preserve">              privind constituirea Biosferei "Delta Dunării"</w:t>
      </w:r>
    </w:p>
    <w:p w:rsidR="008012C7" w:rsidRDefault="008012C7" w:rsidP="008012C7">
      <w:pPr>
        <w:autoSpaceDE w:val="0"/>
        <w:autoSpaceDN w:val="0"/>
        <w:adjustRightInd w:val="0"/>
        <w:spacing w:after="0" w:line="240" w:lineRule="auto"/>
        <w:jc w:val="center"/>
        <w:rPr>
          <w:rFonts w:ascii="Times New Roman" w:hAnsi="Times New Roman"/>
          <w:b/>
          <w:sz w:val="26"/>
          <w:szCs w:val="26"/>
        </w:rPr>
      </w:pPr>
    </w:p>
    <w:p w:rsidR="008012C7" w:rsidRDefault="008012C7" w:rsidP="008012C7">
      <w:pPr>
        <w:autoSpaceDE w:val="0"/>
        <w:autoSpaceDN w:val="0"/>
        <w:adjustRightInd w:val="0"/>
        <w:spacing w:after="0" w:line="240" w:lineRule="auto"/>
        <w:rPr>
          <w:rFonts w:ascii="Times New Roman" w:hAnsi="Times New Roman"/>
          <w:b/>
          <w:sz w:val="26"/>
          <w:szCs w:val="26"/>
        </w:rPr>
      </w:pPr>
    </w:p>
    <w:p w:rsidR="008012C7" w:rsidRDefault="008012C7" w:rsidP="008012C7">
      <w:pPr>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 xml:space="preserve">    </w:t>
      </w:r>
      <w:r>
        <w:rPr>
          <w:rFonts w:ascii="Times New Roman" w:hAnsi="Times New Roman"/>
          <w:sz w:val="26"/>
          <w:szCs w:val="26"/>
        </w:rPr>
        <w:tab/>
        <w:t>În temeiul art. 108 din Constituţia României, republicată,</w:t>
      </w:r>
    </w:p>
    <w:p w:rsidR="008012C7" w:rsidRDefault="008012C7" w:rsidP="008012C7">
      <w:pPr>
        <w:autoSpaceDE w:val="0"/>
        <w:autoSpaceDN w:val="0"/>
        <w:adjustRightInd w:val="0"/>
        <w:spacing w:after="0" w:line="240" w:lineRule="auto"/>
        <w:jc w:val="both"/>
        <w:rPr>
          <w:rFonts w:ascii="Times New Roman" w:hAnsi="Times New Roman"/>
          <w:sz w:val="26"/>
          <w:szCs w:val="26"/>
        </w:rPr>
      </w:pPr>
    </w:p>
    <w:p w:rsidR="008012C7" w:rsidRDefault="008012C7" w:rsidP="008012C7">
      <w:pPr>
        <w:autoSpaceDE w:val="0"/>
        <w:autoSpaceDN w:val="0"/>
        <w:adjustRightInd w:val="0"/>
        <w:spacing w:after="0" w:line="240" w:lineRule="auto"/>
        <w:rPr>
          <w:rFonts w:ascii="Times New Roman" w:hAnsi="Times New Roman"/>
          <w:b/>
          <w:sz w:val="26"/>
          <w:szCs w:val="26"/>
        </w:rPr>
      </w:pPr>
      <w:r>
        <w:rPr>
          <w:rFonts w:ascii="Times New Roman" w:hAnsi="Times New Roman"/>
          <w:b/>
          <w:sz w:val="26"/>
          <w:szCs w:val="26"/>
        </w:rPr>
        <w:t xml:space="preserve">    </w:t>
      </w:r>
      <w:r>
        <w:rPr>
          <w:rFonts w:ascii="Times New Roman" w:hAnsi="Times New Roman"/>
          <w:b/>
          <w:sz w:val="26"/>
          <w:szCs w:val="26"/>
        </w:rPr>
        <w:tab/>
        <w:t xml:space="preserve">Guvernul României </w:t>
      </w:r>
      <w:r>
        <w:rPr>
          <w:rFonts w:ascii="Times New Roman" w:hAnsi="Times New Roman"/>
          <w:sz w:val="26"/>
          <w:szCs w:val="26"/>
        </w:rPr>
        <w:t>adoptă prezenta hotărâre.</w:t>
      </w:r>
    </w:p>
    <w:p w:rsidR="008012C7" w:rsidRDefault="008012C7" w:rsidP="008012C7">
      <w:pPr>
        <w:autoSpaceDE w:val="0"/>
        <w:autoSpaceDN w:val="0"/>
        <w:adjustRightInd w:val="0"/>
        <w:spacing w:after="0" w:line="240" w:lineRule="auto"/>
        <w:rPr>
          <w:rFonts w:ascii="Times New Roman" w:hAnsi="Times New Roman"/>
          <w:b/>
          <w:sz w:val="26"/>
          <w:szCs w:val="26"/>
        </w:rPr>
      </w:pPr>
    </w:p>
    <w:p w:rsidR="008012C7" w:rsidRDefault="008012C7" w:rsidP="008012C7">
      <w:pPr>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 xml:space="preserve">  </w:t>
      </w:r>
      <w:r>
        <w:rPr>
          <w:rFonts w:ascii="Times New Roman" w:hAnsi="Times New Roman"/>
          <w:sz w:val="26"/>
          <w:szCs w:val="26"/>
        </w:rPr>
        <w:tab/>
      </w:r>
      <w:r>
        <w:rPr>
          <w:rFonts w:ascii="Times New Roman" w:hAnsi="Times New Roman"/>
          <w:b/>
          <w:sz w:val="26"/>
          <w:szCs w:val="26"/>
        </w:rPr>
        <w:t>ARTICOL UNIC. –</w:t>
      </w:r>
      <w:r>
        <w:rPr>
          <w:rFonts w:ascii="Times New Roman" w:hAnsi="Times New Roman"/>
          <w:sz w:val="26"/>
          <w:szCs w:val="26"/>
        </w:rPr>
        <w:t xml:space="preserve"> Anexa nr. 1 la Hotărârea Guvernului nr. 248/1994 pentru adoptarea unor măsuri în vederea aplicării Legii nr. 82/1993 privind constituirea Biosferei "Delta Dunării", publicată în Monitorul Oficial al României, Partea I, nr. 168 din  4 iulie 1994, se modifică după cum urmează:</w:t>
      </w:r>
    </w:p>
    <w:p w:rsidR="008012C7" w:rsidRDefault="008012C7" w:rsidP="008012C7">
      <w:pPr>
        <w:autoSpaceDE w:val="0"/>
        <w:autoSpaceDN w:val="0"/>
        <w:adjustRightInd w:val="0"/>
        <w:spacing w:after="0" w:line="240" w:lineRule="auto"/>
        <w:jc w:val="both"/>
        <w:rPr>
          <w:rFonts w:ascii="Times New Roman" w:hAnsi="Times New Roman"/>
          <w:sz w:val="26"/>
          <w:szCs w:val="26"/>
        </w:rPr>
      </w:pPr>
    </w:p>
    <w:p w:rsidR="008012C7" w:rsidRDefault="008012C7" w:rsidP="008012C7">
      <w:pPr>
        <w:numPr>
          <w:ilvl w:val="0"/>
          <w:numId w:val="1"/>
        </w:numPr>
        <w:autoSpaceDE w:val="0"/>
        <w:autoSpaceDN w:val="0"/>
        <w:adjustRightInd w:val="0"/>
        <w:spacing w:after="0" w:line="240" w:lineRule="auto"/>
        <w:ind w:left="1134"/>
        <w:jc w:val="both"/>
        <w:rPr>
          <w:rFonts w:ascii="Times New Roman" w:hAnsi="Times New Roman"/>
          <w:b/>
          <w:sz w:val="26"/>
          <w:szCs w:val="26"/>
        </w:rPr>
      </w:pPr>
      <w:r>
        <w:rPr>
          <w:rFonts w:ascii="Times New Roman" w:hAnsi="Times New Roman"/>
          <w:b/>
          <w:sz w:val="26"/>
          <w:szCs w:val="26"/>
        </w:rPr>
        <w:t>Punctul 2.10 va avea următorul cuprins:</w:t>
      </w:r>
    </w:p>
    <w:p w:rsidR="008012C7" w:rsidRDefault="008012C7" w:rsidP="008012C7">
      <w:pPr>
        <w:autoSpaceDE w:val="0"/>
        <w:autoSpaceDN w:val="0"/>
        <w:adjustRightInd w:val="0"/>
        <w:spacing w:after="0" w:line="240" w:lineRule="auto"/>
        <w:ind w:left="360"/>
        <w:jc w:val="both"/>
        <w:rPr>
          <w:rFonts w:ascii="Times New Roman" w:hAnsi="Times New Roman"/>
          <w:sz w:val="26"/>
          <w:szCs w:val="26"/>
        </w:rPr>
      </w:pPr>
      <w:r>
        <w:rPr>
          <w:rFonts w:ascii="Times New Roman" w:hAnsi="Times New Roman"/>
          <w:sz w:val="26"/>
          <w:szCs w:val="26"/>
        </w:rPr>
        <w:t xml:space="preserve">   </w:t>
      </w:r>
      <w:r>
        <w:rPr>
          <w:rFonts w:ascii="Times New Roman" w:hAnsi="Times New Roman"/>
          <w:sz w:val="26"/>
          <w:szCs w:val="26"/>
        </w:rPr>
        <w:tab/>
        <w:t>2.10. Sacalin - Zatoane (21.600 ha)</w:t>
      </w:r>
    </w:p>
    <w:p w:rsidR="008012C7" w:rsidRDefault="008012C7" w:rsidP="008012C7">
      <w:pPr>
        <w:numPr>
          <w:ilvl w:val="0"/>
          <w:numId w:val="2"/>
        </w:numPr>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Delimitare</w:t>
      </w:r>
    </w:p>
    <w:p w:rsidR="008012C7" w:rsidRDefault="008012C7" w:rsidP="008012C7">
      <w:pPr>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 xml:space="preserve">    </w:t>
      </w:r>
      <w:r>
        <w:rPr>
          <w:rFonts w:ascii="Times New Roman" w:hAnsi="Times New Roman"/>
          <w:sz w:val="26"/>
          <w:szCs w:val="26"/>
        </w:rPr>
        <w:tab/>
        <w:t>Zona Sacalin-Zătoane cuprinde complexul de lacuri, gârle şi grinduri situat în partea de sud a insulei Dranov, în suprafaţă totală de circa 17177 ha, şi zona de melea cuprinsă între insula Sacalinul Mare şi limita continentală a Deltei Dunării, în suprafaţă de circa 4433 ha. Zona este delimitată la nord-est de limita melelei, ocolind prin est şi sud insula Sacalinul Mare, până la extremitatea sa sud-vestică; la sud-vest, de o linie convenţională perpendiculară din  extremitatea sud-vestică a Insulei Sacalinul Mare pe limita continentală a Deltei Dunării şi în continuare de ţărmul marin, până la cherhanaua Perişor; la vest de canalul Perişor, de la cherhanaua Perişor până la confluenţa cu canalul Tărâţa. Limita nord-vestică este reprezentată de canalul Tărâţa, până la confluenţa cu canalul Crasnicol, de canalul Crasnicol până la confluenţa cu canalul Palade, de canalul Palade până la confluenţa cu canalul Buhaz, de canalul Buhaz până la confluenţa cu canalul Ciotica</w:t>
      </w:r>
      <w:r>
        <w:rPr>
          <w:rFonts w:ascii="Times New Roman" w:hAnsi="Times New Roman"/>
          <w:b/>
          <w:sz w:val="26"/>
          <w:szCs w:val="26"/>
        </w:rPr>
        <w:t>-</w:t>
      </w:r>
      <w:r>
        <w:rPr>
          <w:rFonts w:ascii="Times New Roman" w:hAnsi="Times New Roman"/>
          <w:sz w:val="26"/>
          <w:szCs w:val="26"/>
        </w:rPr>
        <w:t>Zăton şi de canalul Ciotica</w:t>
      </w:r>
      <w:r>
        <w:rPr>
          <w:rFonts w:ascii="Times New Roman" w:hAnsi="Times New Roman"/>
          <w:b/>
          <w:sz w:val="26"/>
          <w:szCs w:val="26"/>
        </w:rPr>
        <w:t>-</w:t>
      </w:r>
      <w:r>
        <w:rPr>
          <w:rFonts w:ascii="Times New Roman" w:hAnsi="Times New Roman"/>
          <w:sz w:val="26"/>
          <w:szCs w:val="26"/>
        </w:rPr>
        <w:t>Zăton până la platforma cherhanalei, pe care o ocoleşte pe la est şi include pădurea din extremitatea  nord-estică a grindului Buhaz. Limita nord-estică este reprezentată de extremitatea estică a grindurilor Buhaz şi Flămânda până la limita nordică a melelei.</w:t>
      </w:r>
    </w:p>
    <w:p w:rsidR="008012C7" w:rsidRDefault="008012C7" w:rsidP="008012C7">
      <w:pPr>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 xml:space="preserve">     </w:t>
      </w:r>
      <w:r>
        <w:rPr>
          <w:rFonts w:ascii="Times New Roman" w:hAnsi="Times New Roman"/>
          <w:sz w:val="26"/>
          <w:szCs w:val="26"/>
        </w:rPr>
        <w:tab/>
        <w:t>b) Caracterizare ecologică</w:t>
      </w:r>
    </w:p>
    <w:p w:rsidR="008012C7" w:rsidRDefault="008012C7" w:rsidP="008012C7">
      <w:pPr>
        <w:autoSpaceDE w:val="0"/>
        <w:autoSpaceDN w:val="0"/>
        <w:adjustRightInd w:val="0"/>
        <w:spacing w:after="0" w:line="240" w:lineRule="auto"/>
        <w:ind w:firstLine="708"/>
        <w:jc w:val="both"/>
        <w:rPr>
          <w:rFonts w:ascii="Times New Roman" w:hAnsi="Times New Roman"/>
          <w:sz w:val="26"/>
          <w:szCs w:val="26"/>
        </w:rPr>
      </w:pPr>
      <w:r>
        <w:rPr>
          <w:rFonts w:ascii="Times New Roman" w:hAnsi="Times New Roman"/>
          <w:sz w:val="26"/>
          <w:szCs w:val="26"/>
        </w:rPr>
        <w:lastRenderedPageBreak/>
        <w:t xml:space="preserve"> Situată în estul depresiunii Dranov, zona Sacalin-Zătoane este una dintre cele mai vechi părţi ale deltei fluvio-marine, caracterizată printr-o succesiune de grinduri marine tinere, nisipoase, aproximativ paralele cu litoralul, alternând cu lacuri puţin adânci sau izolate şi de o intrepătrundere a apelor marine (pe gârle cu deschidere directă în mare) cu cele fluviale (prin canale şi gârle). Lacul Lejai adăposteşte cea mai mare colonie de pelican creţ (</w:t>
      </w:r>
      <w:r>
        <w:rPr>
          <w:rFonts w:ascii="Times New Roman" w:hAnsi="Times New Roman"/>
          <w:i/>
          <w:sz w:val="26"/>
          <w:szCs w:val="26"/>
        </w:rPr>
        <w:t>Pelecanus crispus</w:t>
      </w:r>
      <w:r>
        <w:rPr>
          <w:rFonts w:ascii="Times New Roman" w:hAnsi="Times New Roman"/>
          <w:sz w:val="26"/>
          <w:szCs w:val="26"/>
        </w:rPr>
        <w:t>) din RBDD, fiind astfel şi o zonă cheie în conservarea acestei specii la nivel global. Alături de pelicanii creţi, în ultimii ani au început să cuibărească pe acest lac şi cca. 100 de perechi de pelican comun (</w:t>
      </w:r>
      <w:r>
        <w:rPr>
          <w:rFonts w:ascii="Times New Roman" w:hAnsi="Times New Roman"/>
          <w:i/>
          <w:sz w:val="26"/>
          <w:szCs w:val="26"/>
        </w:rPr>
        <w:t>Pelecanus onocrotalus</w:t>
      </w:r>
      <w:r>
        <w:rPr>
          <w:rFonts w:ascii="Times New Roman" w:hAnsi="Times New Roman"/>
          <w:sz w:val="26"/>
          <w:szCs w:val="26"/>
        </w:rPr>
        <w:t>).</w:t>
      </w:r>
    </w:p>
    <w:p w:rsidR="008012C7" w:rsidRDefault="008012C7" w:rsidP="008012C7">
      <w:pPr>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 xml:space="preserve">Meleaua Sacalin, datorită caracteristicilor hidrologice şi biotice deosebite, reprezintă o zonă de hrănire şi odihnă esenţială pentru speciile de păsări acvatice care cuibăresc în zonă sau doar poposesc pe parcursul perioadelor de migraţie sau iarna. </w:t>
      </w:r>
    </w:p>
    <w:p w:rsidR="008012C7" w:rsidRDefault="008012C7" w:rsidP="008012C7">
      <w:pPr>
        <w:autoSpaceDE w:val="0"/>
        <w:autoSpaceDN w:val="0"/>
        <w:adjustRightInd w:val="0"/>
        <w:spacing w:after="0" w:line="240" w:lineRule="auto"/>
        <w:ind w:firstLine="720"/>
        <w:jc w:val="both"/>
        <w:rPr>
          <w:rFonts w:ascii="Times New Roman" w:hAnsi="Times New Roman"/>
          <w:sz w:val="26"/>
          <w:szCs w:val="26"/>
        </w:rPr>
      </w:pPr>
      <w:r>
        <w:rPr>
          <w:rFonts w:ascii="Times New Roman" w:hAnsi="Times New Roman"/>
          <w:sz w:val="26"/>
          <w:szCs w:val="26"/>
        </w:rPr>
        <w:t xml:space="preserve">Din punct de vedere ihtiologic Meleaua Sacalin reprezintă o zonă deosebit de importantă pentru reproducerea crapului. De asemenea este o zonă cheie de hrănire pentru exemplarele juvenile ale speciilor de sturioni migratori, dar şi pentru avat, chefal şi şalău.  Este singura zonă strict protejată care conţine tipul de habitat de interes conservativ Natura 2000 </w:t>
      </w:r>
      <w:r>
        <w:rPr>
          <w:rFonts w:ascii="Times New Roman" w:hAnsi="Times New Roman"/>
          <w:b/>
          <w:i/>
          <w:sz w:val="26"/>
          <w:szCs w:val="26"/>
        </w:rPr>
        <w:t>Lagune costiere(1150</w:t>
      </w:r>
      <w:r>
        <w:rPr>
          <w:rFonts w:ascii="Times New Roman" w:hAnsi="Times New Roman"/>
          <w:b/>
          <w:sz w:val="26"/>
          <w:szCs w:val="26"/>
        </w:rPr>
        <w:t xml:space="preserve">). </w:t>
      </w:r>
      <w:r>
        <w:rPr>
          <w:rFonts w:ascii="Times New Roman" w:hAnsi="Times New Roman"/>
          <w:sz w:val="26"/>
          <w:szCs w:val="26"/>
        </w:rPr>
        <w:t>De asemenea,</w:t>
      </w:r>
      <w:r>
        <w:rPr>
          <w:rFonts w:ascii="Times New Roman" w:hAnsi="Times New Roman"/>
          <w:b/>
          <w:sz w:val="26"/>
          <w:szCs w:val="26"/>
        </w:rPr>
        <w:t xml:space="preserve"> habitatele </w:t>
      </w:r>
      <w:r>
        <w:rPr>
          <w:rFonts w:ascii="Times New Roman" w:hAnsi="Times New Roman"/>
          <w:sz w:val="26"/>
          <w:szCs w:val="26"/>
        </w:rPr>
        <w:t xml:space="preserve">de interes conservativ comunitar Natura 2000: </w:t>
      </w:r>
      <w:r>
        <w:rPr>
          <w:rFonts w:ascii="Times New Roman" w:hAnsi="Times New Roman"/>
          <w:b/>
          <w:i/>
          <w:sz w:val="26"/>
          <w:szCs w:val="26"/>
        </w:rPr>
        <w:t>1110 Bancuri de nisip submerse de mica adancime, 1210  Vegetaţie anuală de-a lungul liniei ţărmului,</w:t>
      </w:r>
      <w:r>
        <w:rPr>
          <w:rFonts w:ascii="Times New Roman" w:hAnsi="Times New Roman"/>
          <w:sz w:val="26"/>
          <w:szCs w:val="26"/>
        </w:rPr>
        <w:t xml:space="preserve"> </w:t>
      </w:r>
      <w:r>
        <w:rPr>
          <w:rFonts w:ascii="Times New Roman" w:hAnsi="Times New Roman"/>
          <w:b/>
          <w:i/>
          <w:sz w:val="26"/>
          <w:szCs w:val="26"/>
        </w:rPr>
        <w:t>1310 Comunităţi  cu Salicornia spp. şi alte specii anuale care colonizează terenurile umede şi nisipoase</w:t>
      </w:r>
      <w:r>
        <w:rPr>
          <w:rFonts w:ascii="Times New Roman" w:hAnsi="Times New Roman"/>
          <w:sz w:val="26"/>
          <w:szCs w:val="26"/>
        </w:rPr>
        <w:t xml:space="preserve">, </w:t>
      </w:r>
      <w:r>
        <w:rPr>
          <w:rFonts w:ascii="Times New Roman" w:hAnsi="Times New Roman"/>
          <w:b/>
          <w:i/>
          <w:sz w:val="26"/>
          <w:szCs w:val="26"/>
        </w:rPr>
        <w:t>2110 Dune mobile embrionare (în formare)</w:t>
      </w:r>
      <w:r>
        <w:rPr>
          <w:rFonts w:ascii="Times New Roman" w:hAnsi="Times New Roman"/>
          <w:sz w:val="26"/>
          <w:szCs w:val="26"/>
        </w:rPr>
        <w:t> sunt foarte bine reprezentate în cadrul acestei zone cu regim de protecţie integrală.</w:t>
      </w:r>
    </w:p>
    <w:p w:rsidR="008012C7" w:rsidRDefault="008012C7" w:rsidP="008012C7">
      <w:pPr>
        <w:autoSpaceDE w:val="0"/>
        <w:autoSpaceDN w:val="0"/>
        <w:adjustRightInd w:val="0"/>
        <w:spacing w:after="0" w:line="240" w:lineRule="auto"/>
        <w:jc w:val="both"/>
        <w:rPr>
          <w:rFonts w:ascii="Times New Roman" w:hAnsi="Times New Roman"/>
          <w:b/>
          <w:sz w:val="26"/>
          <w:szCs w:val="26"/>
        </w:rPr>
      </w:pPr>
    </w:p>
    <w:p w:rsidR="008012C7" w:rsidRDefault="008012C7" w:rsidP="008012C7">
      <w:pPr>
        <w:autoSpaceDE w:val="0"/>
        <w:autoSpaceDN w:val="0"/>
        <w:adjustRightInd w:val="0"/>
        <w:spacing w:after="0" w:line="240" w:lineRule="auto"/>
        <w:ind w:firstLine="720"/>
        <w:jc w:val="both"/>
        <w:rPr>
          <w:rFonts w:ascii="Times New Roman" w:hAnsi="Times New Roman"/>
          <w:b/>
          <w:sz w:val="26"/>
          <w:szCs w:val="26"/>
        </w:rPr>
      </w:pPr>
      <w:r>
        <w:rPr>
          <w:rFonts w:ascii="Times New Roman" w:hAnsi="Times New Roman"/>
          <w:b/>
          <w:sz w:val="26"/>
          <w:szCs w:val="26"/>
        </w:rPr>
        <w:t xml:space="preserve">2. Punctul 2.14, va avea următorul cuprins:  </w:t>
      </w:r>
    </w:p>
    <w:p w:rsidR="008012C7" w:rsidRDefault="008012C7" w:rsidP="008012C7">
      <w:pPr>
        <w:autoSpaceDE w:val="0"/>
        <w:autoSpaceDN w:val="0"/>
        <w:adjustRightInd w:val="0"/>
        <w:spacing w:after="0" w:line="240" w:lineRule="auto"/>
        <w:jc w:val="both"/>
        <w:rPr>
          <w:rFonts w:ascii="Times New Roman" w:hAnsi="Times New Roman"/>
          <w:sz w:val="26"/>
          <w:szCs w:val="26"/>
        </w:rPr>
      </w:pPr>
      <w:r>
        <w:rPr>
          <w:rFonts w:ascii="Times New Roman" w:hAnsi="Times New Roman"/>
          <w:b/>
          <w:sz w:val="26"/>
          <w:szCs w:val="26"/>
        </w:rPr>
        <w:t xml:space="preserve">    </w:t>
      </w:r>
      <w:r>
        <w:rPr>
          <w:rFonts w:ascii="Times New Roman" w:hAnsi="Times New Roman"/>
          <w:b/>
          <w:sz w:val="26"/>
          <w:szCs w:val="26"/>
        </w:rPr>
        <w:tab/>
      </w:r>
      <w:r>
        <w:rPr>
          <w:rFonts w:ascii="Times New Roman" w:hAnsi="Times New Roman"/>
          <w:sz w:val="26"/>
          <w:szCs w:val="26"/>
        </w:rPr>
        <w:t>2.14. Istria-Sinoie (1095 ha)</w:t>
      </w:r>
    </w:p>
    <w:p w:rsidR="008012C7" w:rsidRDefault="008012C7" w:rsidP="008012C7">
      <w:pPr>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 xml:space="preserve">    </w:t>
      </w:r>
      <w:r>
        <w:rPr>
          <w:rFonts w:ascii="Times New Roman" w:hAnsi="Times New Roman"/>
          <w:sz w:val="26"/>
          <w:szCs w:val="26"/>
        </w:rPr>
        <w:tab/>
        <w:t>a) Delimitare</w:t>
      </w:r>
    </w:p>
    <w:p w:rsidR="008012C7" w:rsidRDefault="008012C7" w:rsidP="008012C7">
      <w:pPr>
        <w:autoSpaceDE w:val="0"/>
        <w:autoSpaceDN w:val="0"/>
        <w:adjustRightInd w:val="0"/>
        <w:spacing w:after="0" w:line="240" w:lineRule="auto"/>
        <w:jc w:val="both"/>
        <w:rPr>
          <w:rFonts w:ascii="Times New Roman" w:hAnsi="Times New Roman"/>
          <w:b/>
          <w:sz w:val="26"/>
          <w:szCs w:val="26"/>
        </w:rPr>
      </w:pPr>
      <w:r>
        <w:rPr>
          <w:rFonts w:ascii="Times New Roman" w:hAnsi="Times New Roman"/>
          <w:sz w:val="26"/>
          <w:szCs w:val="26"/>
        </w:rPr>
        <w:t xml:space="preserve">Zona Istria-Sinoie este amplasată în partea sud-vestica a rezervaţiei, în estul grindului Saele şi cuprinde extremitatea estică a promontoriului constituit din şisturile verzi, exclusiv ansamblul arheologic Histria şi porţiunea estică a grindului Saele. Limita nord-vestică este reprezentată de cetatea Histria şi şoseaua Cetatea Histria-Satul Nuntaşi. Limita vestică este reprezentată de drumul de exploatare ce traversează Grindul Saele de la nord-vest la sud-est până la canalul ce leagă extremităţile sudice ale lacurilor Tuzla şi Sinoie. </w:t>
      </w:r>
    </w:p>
    <w:p w:rsidR="008012C7" w:rsidRDefault="008012C7" w:rsidP="008012C7">
      <w:pPr>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 xml:space="preserve">Limita sudică este reprezentată de extremitatea sudică a lacului Sinoie, până în dreptul primelor aflorimente de şisturi verzi. Limita vestică este reprezentată de cel mai apropiat drum de exploatare ce urmăreşte limita estică a lacului Sinoie pe o lungime de circa 3,5 km. </w:t>
      </w:r>
    </w:p>
    <w:p w:rsidR="008012C7" w:rsidRDefault="008012C7" w:rsidP="008012C7">
      <w:pPr>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 xml:space="preserve">    </w:t>
      </w:r>
      <w:r>
        <w:rPr>
          <w:rFonts w:ascii="Times New Roman" w:hAnsi="Times New Roman"/>
          <w:sz w:val="26"/>
          <w:szCs w:val="26"/>
        </w:rPr>
        <w:tab/>
        <w:t>b) Caracterizare ecologică</w:t>
      </w:r>
    </w:p>
    <w:p w:rsidR="008012C7" w:rsidRDefault="008012C7" w:rsidP="008012C7">
      <w:pPr>
        <w:pStyle w:val="BodyTextIndent"/>
        <w:shd w:val="clear" w:color="auto" w:fill="FFFFFF"/>
        <w:rPr>
          <w:sz w:val="26"/>
          <w:szCs w:val="26"/>
        </w:rPr>
      </w:pPr>
      <w:r>
        <w:rPr>
          <w:sz w:val="26"/>
          <w:szCs w:val="26"/>
        </w:rPr>
        <w:t xml:space="preserve">    Zona se caracterizează prin prezenţa habitatelor tipice de păşuni sărăturate, cu mlaştini şi vegetaţie de ţărm, inclusiv stufării. Bogăţie foarte mare de specii de plante vasculare stepice şi arenicole cu valoare conservativă mare în cadrul reţelei Natura 2000. Valoare herpetologică mare, prin prezenţa unei populaţii relativ numeroase a broaştei ţestoase de uscat </w:t>
      </w:r>
      <w:r>
        <w:rPr>
          <w:i/>
          <w:sz w:val="26"/>
          <w:szCs w:val="26"/>
        </w:rPr>
        <w:t>Testudo graeca ibera,</w:t>
      </w:r>
      <w:r>
        <w:rPr>
          <w:sz w:val="26"/>
          <w:szCs w:val="26"/>
        </w:rPr>
        <w:t xml:space="preserve"> precum şi unui număr foarte mare de </w:t>
      </w:r>
      <w:r>
        <w:rPr>
          <w:i/>
          <w:sz w:val="26"/>
          <w:szCs w:val="26"/>
        </w:rPr>
        <w:t>Natrix tessellata</w:t>
      </w:r>
      <w:r>
        <w:rPr>
          <w:sz w:val="26"/>
          <w:szCs w:val="26"/>
        </w:rPr>
        <w:t xml:space="preserve">. De asemenea, broasca săpătoare verde </w:t>
      </w:r>
      <w:r>
        <w:rPr>
          <w:i/>
          <w:sz w:val="26"/>
          <w:szCs w:val="26"/>
        </w:rPr>
        <w:t>Pelobates syriacus balcanicus</w:t>
      </w:r>
      <w:r>
        <w:rPr>
          <w:sz w:val="26"/>
          <w:szCs w:val="26"/>
        </w:rPr>
        <w:t xml:space="preserve"> este </w:t>
      </w:r>
      <w:r>
        <w:rPr>
          <w:sz w:val="26"/>
          <w:szCs w:val="26"/>
        </w:rPr>
        <w:lastRenderedPageBreak/>
        <w:t xml:space="preserve">abundentă în zonă. Sudul lacului Sinoie este o zonă esenţială de aglomerare a păsărilor acvatice pentru hrănire şi odihnă în perioadele de migraţie şi iarna.   </w:t>
      </w:r>
    </w:p>
    <w:p w:rsidR="008012C7" w:rsidRDefault="008012C7" w:rsidP="008012C7">
      <w:pPr>
        <w:pStyle w:val="BodyTextIndent"/>
        <w:shd w:val="clear" w:color="auto" w:fill="FFFFFF"/>
        <w:rPr>
          <w:sz w:val="26"/>
          <w:szCs w:val="26"/>
        </w:rPr>
      </w:pPr>
      <w:r>
        <w:rPr>
          <w:sz w:val="26"/>
          <w:szCs w:val="26"/>
        </w:rPr>
        <w:tab/>
        <w:t xml:space="preserve">    </w:t>
      </w:r>
    </w:p>
    <w:p w:rsidR="008012C7" w:rsidRDefault="008012C7" w:rsidP="008012C7">
      <w:pPr>
        <w:numPr>
          <w:ilvl w:val="0"/>
          <w:numId w:val="3"/>
        </w:numPr>
        <w:autoSpaceDE w:val="0"/>
        <w:autoSpaceDN w:val="0"/>
        <w:adjustRightInd w:val="0"/>
        <w:spacing w:after="0" w:line="240" w:lineRule="auto"/>
        <w:ind w:left="426" w:hanging="142"/>
        <w:jc w:val="both"/>
        <w:rPr>
          <w:rFonts w:ascii="Times New Roman" w:hAnsi="Times New Roman"/>
          <w:sz w:val="28"/>
          <w:szCs w:val="28"/>
          <w:lang w:val="en-US"/>
        </w:rPr>
      </w:pPr>
      <w:proofErr w:type="spellStart"/>
      <w:r>
        <w:rPr>
          <w:rFonts w:ascii="Times New Roman" w:hAnsi="Times New Roman"/>
          <w:sz w:val="28"/>
          <w:szCs w:val="28"/>
          <w:lang w:val="en-US"/>
        </w:rPr>
        <w:t>Punctul</w:t>
      </w:r>
      <w:proofErr w:type="spellEnd"/>
      <w:r>
        <w:rPr>
          <w:rFonts w:ascii="Times New Roman" w:hAnsi="Times New Roman"/>
          <w:sz w:val="28"/>
          <w:szCs w:val="28"/>
          <w:lang w:val="en-US"/>
        </w:rPr>
        <w:t xml:space="preserve"> 5. </w:t>
      </w:r>
      <w:proofErr w:type="spellStart"/>
      <w:r>
        <w:rPr>
          <w:rFonts w:ascii="Times New Roman" w:hAnsi="Times New Roman"/>
          <w:sz w:val="28"/>
          <w:szCs w:val="28"/>
          <w:lang w:val="en-US"/>
        </w:rPr>
        <w:t>Recapitulaţia</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suprafeţelor</w:t>
      </w:r>
      <w:proofErr w:type="spellEnd"/>
      <w:r>
        <w:rPr>
          <w:rFonts w:ascii="Times New Roman" w:hAnsi="Times New Roman"/>
          <w:sz w:val="28"/>
          <w:szCs w:val="28"/>
          <w:lang w:val="en-US"/>
        </w:rPr>
        <w:t xml:space="preserve">, se </w:t>
      </w:r>
      <w:proofErr w:type="spellStart"/>
      <w:r>
        <w:rPr>
          <w:rFonts w:ascii="Times New Roman" w:hAnsi="Times New Roman"/>
          <w:sz w:val="28"/>
          <w:szCs w:val="28"/>
          <w:lang w:val="en-US"/>
        </w:rPr>
        <w:t>va</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modifica</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și</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va</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avea</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următorul</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cuprins</w:t>
      </w:r>
      <w:proofErr w:type="spellEnd"/>
      <w:r>
        <w:rPr>
          <w:rFonts w:ascii="Times New Roman" w:hAnsi="Times New Roman"/>
          <w:sz w:val="28"/>
          <w:szCs w:val="28"/>
          <w:lang w:val="en-US"/>
        </w:rPr>
        <w:t>:</w:t>
      </w:r>
    </w:p>
    <w:p w:rsidR="008012C7" w:rsidRDefault="008012C7" w:rsidP="008012C7">
      <w:pPr>
        <w:autoSpaceDE w:val="0"/>
        <w:autoSpaceDN w:val="0"/>
        <w:adjustRightInd w:val="0"/>
        <w:spacing w:after="0" w:line="240" w:lineRule="auto"/>
        <w:ind w:left="284"/>
        <w:rPr>
          <w:rFonts w:ascii="Times New Roman" w:hAnsi="Times New Roman"/>
          <w:sz w:val="28"/>
          <w:szCs w:val="28"/>
          <w:lang w:val="en-US"/>
        </w:rPr>
      </w:pPr>
      <w:r>
        <w:rPr>
          <w:rFonts w:ascii="Times New Roman" w:hAnsi="Times New Roman"/>
          <w:sz w:val="28"/>
          <w:szCs w:val="28"/>
          <w:lang w:val="en-US"/>
        </w:rPr>
        <w:t>SUPRAFAȚA TOTALĂ – 580.885 ha</w:t>
      </w:r>
    </w:p>
    <w:p w:rsidR="008012C7" w:rsidRDefault="008012C7" w:rsidP="008012C7">
      <w:pPr>
        <w:autoSpaceDE w:val="0"/>
        <w:autoSpaceDN w:val="0"/>
        <w:adjustRightInd w:val="0"/>
        <w:spacing w:after="0" w:line="240" w:lineRule="auto"/>
        <w:ind w:firstLine="284"/>
        <w:rPr>
          <w:rFonts w:ascii="Times New Roman" w:hAnsi="Times New Roman"/>
          <w:sz w:val="28"/>
          <w:szCs w:val="28"/>
          <w:lang w:val="en-US"/>
        </w:rPr>
      </w:pPr>
      <w:r>
        <w:rPr>
          <w:rFonts w:ascii="Times New Roman" w:hAnsi="Times New Roman"/>
          <w:sz w:val="28"/>
          <w:szCs w:val="28"/>
          <w:lang w:val="en-US"/>
        </w:rPr>
        <w:t xml:space="preserve">5.1. Zone cu </w:t>
      </w:r>
      <w:proofErr w:type="spellStart"/>
      <w:r>
        <w:rPr>
          <w:rFonts w:ascii="Times New Roman" w:hAnsi="Times New Roman"/>
          <w:sz w:val="28"/>
          <w:szCs w:val="28"/>
          <w:lang w:val="en-US"/>
        </w:rPr>
        <w:t>regim</w:t>
      </w:r>
      <w:proofErr w:type="spellEnd"/>
      <w:r>
        <w:rPr>
          <w:rFonts w:ascii="Times New Roman" w:hAnsi="Times New Roman"/>
          <w:sz w:val="28"/>
          <w:szCs w:val="28"/>
          <w:lang w:val="en-US"/>
        </w:rPr>
        <w:t xml:space="preserve"> de </w:t>
      </w:r>
      <w:proofErr w:type="spellStart"/>
      <w:r>
        <w:rPr>
          <w:rFonts w:ascii="Times New Roman" w:hAnsi="Times New Roman"/>
          <w:sz w:val="28"/>
          <w:szCs w:val="28"/>
          <w:lang w:val="en-US"/>
        </w:rPr>
        <w:t>protecţie</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integrală</w:t>
      </w:r>
      <w:proofErr w:type="spellEnd"/>
      <w:r>
        <w:rPr>
          <w:rFonts w:ascii="Times New Roman" w:hAnsi="Times New Roman"/>
          <w:sz w:val="28"/>
          <w:szCs w:val="28"/>
          <w:lang w:val="en-US"/>
        </w:rPr>
        <w:t xml:space="preserve"> - </w:t>
      </w:r>
      <w:proofErr w:type="gramStart"/>
      <w:r>
        <w:rPr>
          <w:rFonts w:ascii="Times New Roman" w:hAnsi="Times New Roman"/>
          <w:sz w:val="28"/>
          <w:szCs w:val="28"/>
          <w:lang w:val="en-US"/>
        </w:rPr>
        <w:t>total :</w:t>
      </w:r>
      <w:proofErr w:type="gramEnd"/>
      <w:r>
        <w:rPr>
          <w:rFonts w:ascii="Times New Roman" w:hAnsi="Times New Roman"/>
          <w:sz w:val="28"/>
          <w:szCs w:val="28"/>
          <w:lang w:val="en-US"/>
        </w:rPr>
        <w:t xml:space="preserve"> -  51.485 ha din care :</w:t>
      </w:r>
    </w:p>
    <w:p w:rsidR="008012C7" w:rsidRDefault="008012C7" w:rsidP="008012C7">
      <w:pPr>
        <w:autoSpaceDE w:val="0"/>
        <w:autoSpaceDN w:val="0"/>
        <w:adjustRightInd w:val="0"/>
        <w:spacing w:after="0" w:line="240" w:lineRule="auto"/>
        <w:rPr>
          <w:rFonts w:ascii="Times New Roman" w:hAnsi="Times New Roman"/>
          <w:sz w:val="28"/>
          <w:szCs w:val="28"/>
          <w:lang w:val="en-US"/>
        </w:rPr>
      </w:pPr>
      <w:r>
        <w:rPr>
          <w:rFonts w:ascii="Times New Roman" w:hAnsi="Times New Roman"/>
          <w:sz w:val="28"/>
          <w:szCs w:val="28"/>
          <w:lang w:val="en-US"/>
        </w:rPr>
        <w:t xml:space="preserve">  - </w:t>
      </w:r>
      <w:proofErr w:type="spellStart"/>
      <w:r>
        <w:rPr>
          <w:rFonts w:ascii="Times New Roman" w:hAnsi="Times New Roman"/>
          <w:sz w:val="28"/>
          <w:szCs w:val="28"/>
          <w:lang w:val="en-US"/>
        </w:rPr>
        <w:t>Rosca-Buhaiova</w:t>
      </w:r>
      <w:proofErr w:type="spellEnd"/>
      <w:r>
        <w:rPr>
          <w:rFonts w:ascii="Times New Roman" w:hAnsi="Times New Roman"/>
          <w:sz w:val="28"/>
          <w:szCs w:val="28"/>
          <w:lang w:val="en-US"/>
        </w:rPr>
        <w:t xml:space="preserve">                              -    9.625 ha</w:t>
      </w:r>
    </w:p>
    <w:p w:rsidR="008012C7" w:rsidRDefault="008012C7" w:rsidP="008012C7">
      <w:pPr>
        <w:autoSpaceDE w:val="0"/>
        <w:autoSpaceDN w:val="0"/>
        <w:adjustRightInd w:val="0"/>
        <w:spacing w:after="0" w:line="240" w:lineRule="auto"/>
        <w:rPr>
          <w:rFonts w:ascii="Times New Roman" w:hAnsi="Times New Roman"/>
          <w:sz w:val="28"/>
          <w:szCs w:val="28"/>
          <w:lang w:val="en-US"/>
        </w:rPr>
      </w:pPr>
      <w:r>
        <w:rPr>
          <w:rFonts w:ascii="Times New Roman" w:hAnsi="Times New Roman"/>
          <w:sz w:val="28"/>
          <w:szCs w:val="28"/>
          <w:lang w:val="en-US"/>
        </w:rPr>
        <w:t xml:space="preserve">  - </w:t>
      </w:r>
      <w:proofErr w:type="spellStart"/>
      <w:r>
        <w:rPr>
          <w:rFonts w:ascii="Times New Roman" w:hAnsi="Times New Roman"/>
          <w:sz w:val="28"/>
          <w:szCs w:val="28"/>
          <w:lang w:val="en-US"/>
        </w:rPr>
        <w:t>Letea</w:t>
      </w:r>
      <w:proofErr w:type="spellEnd"/>
      <w:r>
        <w:rPr>
          <w:rFonts w:ascii="Times New Roman" w:hAnsi="Times New Roman"/>
          <w:sz w:val="28"/>
          <w:szCs w:val="28"/>
          <w:lang w:val="en-US"/>
        </w:rPr>
        <w:t xml:space="preserve">                                                -       825 ha</w:t>
      </w:r>
    </w:p>
    <w:p w:rsidR="008012C7" w:rsidRDefault="008012C7" w:rsidP="008012C7">
      <w:pPr>
        <w:autoSpaceDE w:val="0"/>
        <w:autoSpaceDN w:val="0"/>
        <w:adjustRightInd w:val="0"/>
        <w:spacing w:after="0" w:line="240" w:lineRule="auto"/>
        <w:rPr>
          <w:rFonts w:ascii="Times New Roman" w:hAnsi="Times New Roman"/>
          <w:sz w:val="28"/>
          <w:szCs w:val="28"/>
          <w:lang w:val="en-US"/>
        </w:rPr>
      </w:pPr>
      <w:r>
        <w:rPr>
          <w:rFonts w:ascii="Times New Roman" w:hAnsi="Times New Roman"/>
          <w:sz w:val="28"/>
          <w:szCs w:val="28"/>
          <w:lang w:val="en-US"/>
        </w:rPr>
        <w:t xml:space="preserve">  - </w:t>
      </w:r>
      <w:proofErr w:type="spellStart"/>
      <w:r>
        <w:rPr>
          <w:rFonts w:ascii="Times New Roman" w:hAnsi="Times New Roman"/>
          <w:sz w:val="28"/>
          <w:szCs w:val="28"/>
          <w:lang w:val="en-US"/>
        </w:rPr>
        <w:t>Răducu</w:t>
      </w:r>
      <w:proofErr w:type="spellEnd"/>
      <w:r>
        <w:rPr>
          <w:rFonts w:ascii="Times New Roman" w:hAnsi="Times New Roman"/>
          <w:sz w:val="28"/>
          <w:szCs w:val="28"/>
          <w:lang w:val="en-US"/>
        </w:rPr>
        <w:t xml:space="preserve">                                             -     2.500 ha</w:t>
      </w:r>
    </w:p>
    <w:p w:rsidR="008012C7" w:rsidRDefault="008012C7" w:rsidP="008012C7">
      <w:pPr>
        <w:autoSpaceDE w:val="0"/>
        <w:autoSpaceDN w:val="0"/>
        <w:adjustRightInd w:val="0"/>
        <w:spacing w:after="0" w:line="240" w:lineRule="auto"/>
        <w:rPr>
          <w:rFonts w:ascii="Times New Roman" w:hAnsi="Times New Roman"/>
          <w:sz w:val="28"/>
          <w:szCs w:val="28"/>
          <w:lang w:val="en-US"/>
        </w:rPr>
      </w:pPr>
      <w:r>
        <w:rPr>
          <w:rFonts w:ascii="Times New Roman" w:hAnsi="Times New Roman"/>
          <w:sz w:val="28"/>
          <w:szCs w:val="28"/>
          <w:lang w:val="en-US"/>
        </w:rPr>
        <w:t xml:space="preserve">  - </w:t>
      </w:r>
      <w:proofErr w:type="spellStart"/>
      <w:r>
        <w:rPr>
          <w:rFonts w:ascii="Times New Roman" w:hAnsi="Times New Roman"/>
          <w:sz w:val="28"/>
          <w:szCs w:val="28"/>
          <w:lang w:val="en-US"/>
        </w:rPr>
        <w:t>Nebunu</w:t>
      </w:r>
      <w:proofErr w:type="spellEnd"/>
      <w:r>
        <w:rPr>
          <w:rFonts w:ascii="Times New Roman" w:hAnsi="Times New Roman"/>
          <w:sz w:val="28"/>
          <w:szCs w:val="28"/>
          <w:lang w:val="en-US"/>
        </w:rPr>
        <w:t xml:space="preserve">                                             -        115 ha</w:t>
      </w:r>
    </w:p>
    <w:p w:rsidR="008012C7" w:rsidRDefault="008012C7" w:rsidP="008012C7">
      <w:pPr>
        <w:autoSpaceDE w:val="0"/>
        <w:autoSpaceDN w:val="0"/>
        <w:adjustRightInd w:val="0"/>
        <w:spacing w:after="0" w:line="240" w:lineRule="auto"/>
        <w:rPr>
          <w:rFonts w:ascii="Times New Roman" w:hAnsi="Times New Roman"/>
          <w:sz w:val="28"/>
          <w:szCs w:val="28"/>
          <w:lang w:val="en-US"/>
        </w:rPr>
      </w:pPr>
      <w:r>
        <w:rPr>
          <w:rFonts w:ascii="Times New Roman" w:hAnsi="Times New Roman"/>
          <w:sz w:val="28"/>
          <w:szCs w:val="28"/>
          <w:lang w:val="en-US"/>
        </w:rPr>
        <w:t xml:space="preserve">  - </w:t>
      </w:r>
      <w:proofErr w:type="spellStart"/>
      <w:r>
        <w:rPr>
          <w:rFonts w:ascii="Times New Roman" w:hAnsi="Times New Roman"/>
          <w:sz w:val="28"/>
          <w:szCs w:val="28"/>
          <w:lang w:val="en-US"/>
        </w:rPr>
        <w:t>Vatafu-Lungulet</w:t>
      </w:r>
      <w:proofErr w:type="spellEnd"/>
      <w:r>
        <w:rPr>
          <w:rFonts w:ascii="Times New Roman" w:hAnsi="Times New Roman"/>
          <w:sz w:val="28"/>
          <w:szCs w:val="28"/>
          <w:lang w:val="en-US"/>
        </w:rPr>
        <w:t xml:space="preserve">                              -   1.625 ha</w:t>
      </w:r>
    </w:p>
    <w:p w:rsidR="008012C7" w:rsidRDefault="008012C7" w:rsidP="008012C7">
      <w:pPr>
        <w:autoSpaceDE w:val="0"/>
        <w:autoSpaceDN w:val="0"/>
        <w:adjustRightInd w:val="0"/>
        <w:spacing w:after="0" w:line="240" w:lineRule="auto"/>
        <w:rPr>
          <w:rFonts w:ascii="Times New Roman" w:hAnsi="Times New Roman"/>
          <w:sz w:val="28"/>
          <w:szCs w:val="28"/>
          <w:lang w:val="en-US"/>
        </w:rPr>
      </w:pPr>
      <w:r>
        <w:rPr>
          <w:rFonts w:ascii="Times New Roman" w:hAnsi="Times New Roman"/>
          <w:sz w:val="28"/>
          <w:szCs w:val="28"/>
          <w:lang w:val="en-US"/>
        </w:rPr>
        <w:t xml:space="preserve">  - </w:t>
      </w:r>
      <w:proofErr w:type="spellStart"/>
      <w:r>
        <w:rPr>
          <w:rFonts w:ascii="Times New Roman" w:hAnsi="Times New Roman"/>
          <w:sz w:val="28"/>
          <w:szCs w:val="28"/>
          <w:lang w:val="en-US"/>
        </w:rPr>
        <w:t>Caraorman</w:t>
      </w:r>
      <w:proofErr w:type="spellEnd"/>
      <w:r>
        <w:rPr>
          <w:rFonts w:ascii="Times New Roman" w:hAnsi="Times New Roman"/>
          <w:sz w:val="28"/>
          <w:szCs w:val="28"/>
          <w:lang w:val="en-US"/>
        </w:rPr>
        <w:t xml:space="preserve">                                       -   2.250 ha</w:t>
      </w:r>
    </w:p>
    <w:p w:rsidR="008012C7" w:rsidRDefault="008012C7" w:rsidP="008012C7">
      <w:pPr>
        <w:autoSpaceDE w:val="0"/>
        <w:autoSpaceDN w:val="0"/>
        <w:adjustRightInd w:val="0"/>
        <w:spacing w:after="0" w:line="240" w:lineRule="auto"/>
        <w:rPr>
          <w:rFonts w:ascii="Times New Roman" w:hAnsi="Times New Roman"/>
          <w:sz w:val="28"/>
          <w:szCs w:val="28"/>
          <w:lang w:val="en-US"/>
        </w:rPr>
      </w:pPr>
      <w:r>
        <w:rPr>
          <w:rFonts w:ascii="Times New Roman" w:hAnsi="Times New Roman"/>
          <w:sz w:val="28"/>
          <w:szCs w:val="28"/>
          <w:lang w:val="en-US"/>
        </w:rPr>
        <w:t xml:space="preserve">  - </w:t>
      </w:r>
      <w:proofErr w:type="spellStart"/>
      <w:r>
        <w:rPr>
          <w:rFonts w:ascii="Times New Roman" w:hAnsi="Times New Roman"/>
          <w:sz w:val="28"/>
          <w:szCs w:val="28"/>
          <w:lang w:val="en-US"/>
        </w:rPr>
        <w:t>Saraturi-Murighiol</w:t>
      </w:r>
      <w:proofErr w:type="spellEnd"/>
      <w:r>
        <w:rPr>
          <w:rFonts w:ascii="Times New Roman" w:hAnsi="Times New Roman"/>
          <w:sz w:val="28"/>
          <w:szCs w:val="28"/>
          <w:lang w:val="en-US"/>
        </w:rPr>
        <w:t xml:space="preserve">                            -      87 ha</w:t>
      </w:r>
    </w:p>
    <w:p w:rsidR="008012C7" w:rsidRDefault="008012C7" w:rsidP="008012C7">
      <w:pPr>
        <w:autoSpaceDE w:val="0"/>
        <w:autoSpaceDN w:val="0"/>
        <w:adjustRightInd w:val="0"/>
        <w:spacing w:after="0" w:line="240" w:lineRule="auto"/>
        <w:rPr>
          <w:rFonts w:ascii="Times New Roman" w:hAnsi="Times New Roman"/>
          <w:sz w:val="28"/>
          <w:szCs w:val="28"/>
          <w:lang w:val="en-US"/>
        </w:rPr>
      </w:pPr>
      <w:r>
        <w:rPr>
          <w:rFonts w:ascii="Times New Roman" w:hAnsi="Times New Roman"/>
          <w:sz w:val="28"/>
          <w:szCs w:val="28"/>
          <w:lang w:val="en-US"/>
        </w:rPr>
        <w:t xml:space="preserve">  - </w:t>
      </w:r>
      <w:proofErr w:type="spellStart"/>
      <w:r>
        <w:rPr>
          <w:rFonts w:ascii="Times New Roman" w:hAnsi="Times New Roman"/>
          <w:sz w:val="28"/>
          <w:szCs w:val="28"/>
          <w:lang w:val="en-US"/>
        </w:rPr>
        <w:t>Erenciuc</w:t>
      </w:r>
      <w:proofErr w:type="spellEnd"/>
      <w:r>
        <w:rPr>
          <w:rFonts w:ascii="Times New Roman" w:hAnsi="Times New Roman"/>
          <w:sz w:val="28"/>
          <w:szCs w:val="28"/>
          <w:lang w:val="en-US"/>
        </w:rPr>
        <w:t xml:space="preserve">                                            -      50 ha</w:t>
      </w:r>
    </w:p>
    <w:p w:rsidR="008012C7" w:rsidRDefault="008012C7" w:rsidP="008012C7">
      <w:pPr>
        <w:autoSpaceDE w:val="0"/>
        <w:autoSpaceDN w:val="0"/>
        <w:adjustRightInd w:val="0"/>
        <w:spacing w:after="0" w:line="240" w:lineRule="auto"/>
        <w:rPr>
          <w:rFonts w:ascii="Times New Roman" w:hAnsi="Times New Roman"/>
          <w:sz w:val="28"/>
          <w:szCs w:val="28"/>
          <w:lang w:val="en-US"/>
        </w:rPr>
      </w:pPr>
      <w:r>
        <w:rPr>
          <w:rFonts w:ascii="Times New Roman" w:hAnsi="Times New Roman"/>
          <w:sz w:val="28"/>
          <w:szCs w:val="28"/>
          <w:lang w:val="en-US"/>
        </w:rPr>
        <w:t xml:space="preserve">  - </w:t>
      </w:r>
      <w:proofErr w:type="spellStart"/>
      <w:r>
        <w:rPr>
          <w:rFonts w:ascii="Times New Roman" w:hAnsi="Times New Roman"/>
          <w:sz w:val="28"/>
          <w:szCs w:val="28"/>
          <w:lang w:val="en-US"/>
        </w:rPr>
        <w:t>Popina</w:t>
      </w:r>
      <w:proofErr w:type="spellEnd"/>
      <w:r>
        <w:rPr>
          <w:rFonts w:ascii="Times New Roman" w:hAnsi="Times New Roman"/>
          <w:sz w:val="28"/>
          <w:szCs w:val="28"/>
          <w:lang w:val="en-US"/>
        </w:rPr>
        <w:t xml:space="preserve">                                               -      98 ha</w:t>
      </w:r>
    </w:p>
    <w:p w:rsidR="008012C7" w:rsidRDefault="008012C7" w:rsidP="008012C7">
      <w:pPr>
        <w:autoSpaceDE w:val="0"/>
        <w:autoSpaceDN w:val="0"/>
        <w:adjustRightInd w:val="0"/>
        <w:spacing w:after="0" w:line="240" w:lineRule="auto"/>
        <w:rPr>
          <w:rFonts w:ascii="Times New Roman" w:hAnsi="Times New Roman"/>
          <w:sz w:val="28"/>
          <w:szCs w:val="28"/>
          <w:lang w:val="en-US"/>
        </w:rPr>
      </w:pPr>
      <w:r>
        <w:rPr>
          <w:rFonts w:ascii="Times New Roman" w:hAnsi="Times New Roman"/>
          <w:sz w:val="28"/>
          <w:szCs w:val="28"/>
          <w:lang w:val="en-US"/>
        </w:rPr>
        <w:t xml:space="preserve">  - </w:t>
      </w:r>
      <w:proofErr w:type="spellStart"/>
      <w:r>
        <w:rPr>
          <w:rFonts w:ascii="Times New Roman" w:hAnsi="Times New Roman"/>
          <w:sz w:val="28"/>
          <w:szCs w:val="28"/>
          <w:lang w:val="en-US"/>
        </w:rPr>
        <w:t>Sacalin-Zatoane</w:t>
      </w:r>
      <w:proofErr w:type="spellEnd"/>
      <w:r>
        <w:rPr>
          <w:rFonts w:ascii="Times New Roman" w:hAnsi="Times New Roman"/>
          <w:sz w:val="28"/>
          <w:szCs w:val="28"/>
          <w:lang w:val="en-US"/>
        </w:rPr>
        <w:t xml:space="preserve">                              -  21.600 ha  </w:t>
      </w:r>
    </w:p>
    <w:p w:rsidR="008012C7" w:rsidRDefault="008012C7" w:rsidP="008012C7">
      <w:pPr>
        <w:autoSpaceDE w:val="0"/>
        <w:autoSpaceDN w:val="0"/>
        <w:adjustRightInd w:val="0"/>
        <w:spacing w:after="0" w:line="240" w:lineRule="auto"/>
        <w:rPr>
          <w:rFonts w:ascii="Times New Roman" w:hAnsi="Times New Roman"/>
          <w:sz w:val="28"/>
          <w:szCs w:val="28"/>
          <w:lang w:val="en-US"/>
        </w:rPr>
      </w:pPr>
      <w:r>
        <w:rPr>
          <w:rFonts w:ascii="Times New Roman" w:hAnsi="Times New Roman"/>
          <w:sz w:val="28"/>
          <w:szCs w:val="28"/>
          <w:lang w:val="en-US"/>
        </w:rPr>
        <w:t xml:space="preserve">  - </w:t>
      </w:r>
      <w:proofErr w:type="spellStart"/>
      <w:r>
        <w:rPr>
          <w:rFonts w:ascii="Times New Roman" w:hAnsi="Times New Roman"/>
          <w:sz w:val="28"/>
          <w:szCs w:val="28"/>
          <w:lang w:val="en-US"/>
        </w:rPr>
        <w:t>Periteasca-Leahova</w:t>
      </w:r>
      <w:proofErr w:type="spellEnd"/>
      <w:r>
        <w:rPr>
          <w:rFonts w:ascii="Times New Roman" w:hAnsi="Times New Roman"/>
          <w:sz w:val="28"/>
          <w:szCs w:val="28"/>
          <w:lang w:val="en-US"/>
        </w:rPr>
        <w:t xml:space="preserve">                          -   4.125 ha</w:t>
      </w:r>
    </w:p>
    <w:p w:rsidR="008012C7" w:rsidRDefault="008012C7" w:rsidP="008012C7">
      <w:pPr>
        <w:autoSpaceDE w:val="0"/>
        <w:autoSpaceDN w:val="0"/>
        <w:adjustRightInd w:val="0"/>
        <w:spacing w:after="0" w:line="240" w:lineRule="auto"/>
        <w:rPr>
          <w:rFonts w:ascii="Times New Roman" w:hAnsi="Times New Roman"/>
          <w:sz w:val="28"/>
          <w:szCs w:val="28"/>
          <w:lang w:val="en-US"/>
        </w:rPr>
      </w:pPr>
      <w:r>
        <w:rPr>
          <w:rFonts w:ascii="Times New Roman" w:hAnsi="Times New Roman"/>
          <w:sz w:val="28"/>
          <w:szCs w:val="28"/>
          <w:lang w:val="en-US"/>
        </w:rPr>
        <w:t xml:space="preserve">  - </w:t>
      </w:r>
      <w:proofErr w:type="spellStart"/>
      <w:r>
        <w:rPr>
          <w:rFonts w:ascii="Times New Roman" w:hAnsi="Times New Roman"/>
          <w:sz w:val="28"/>
          <w:szCs w:val="28"/>
          <w:lang w:val="en-US"/>
        </w:rPr>
        <w:t>Dolosman</w:t>
      </w:r>
      <w:proofErr w:type="spellEnd"/>
      <w:r>
        <w:rPr>
          <w:rFonts w:ascii="Times New Roman" w:hAnsi="Times New Roman"/>
          <w:sz w:val="28"/>
          <w:szCs w:val="28"/>
          <w:lang w:val="en-US"/>
        </w:rPr>
        <w:t xml:space="preserve">                                          -     125 ha</w:t>
      </w:r>
    </w:p>
    <w:p w:rsidR="008012C7" w:rsidRDefault="008012C7" w:rsidP="008012C7">
      <w:pPr>
        <w:autoSpaceDE w:val="0"/>
        <w:autoSpaceDN w:val="0"/>
        <w:adjustRightInd w:val="0"/>
        <w:spacing w:after="0" w:line="240" w:lineRule="auto"/>
        <w:rPr>
          <w:rFonts w:ascii="Times New Roman" w:hAnsi="Times New Roman"/>
          <w:sz w:val="28"/>
          <w:szCs w:val="28"/>
          <w:lang w:val="en-US"/>
        </w:rPr>
      </w:pPr>
      <w:r>
        <w:rPr>
          <w:rFonts w:ascii="Times New Roman" w:hAnsi="Times New Roman"/>
          <w:sz w:val="28"/>
          <w:szCs w:val="28"/>
          <w:lang w:val="en-US"/>
        </w:rPr>
        <w:t xml:space="preserve">  - </w:t>
      </w:r>
      <w:proofErr w:type="spellStart"/>
      <w:r>
        <w:rPr>
          <w:rFonts w:ascii="Times New Roman" w:hAnsi="Times New Roman"/>
          <w:sz w:val="28"/>
          <w:szCs w:val="28"/>
          <w:lang w:val="en-US"/>
        </w:rPr>
        <w:t>Grindul</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Lupilor</w:t>
      </w:r>
      <w:proofErr w:type="spellEnd"/>
      <w:r>
        <w:rPr>
          <w:rFonts w:ascii="Times New Roman" w:hAnsi="Times New Roman"/>
          <w:sz w:val="28"/>
          <w:szCs w:val="28"/>
          <w:lang w:val="en-US"/>
        </w:rPr>
        <w:t xml:space="preserve">                              -   2.075   ha</w:t>
      </w:r>
    </w:p>
    <w:p w:rsidR="008012C7" w:rsidRDefault="008012C7" w:rsidP="008012C7">
      <w:pPr>
        <w:autoSpaceDE w:val="0"/>
        <w:autoSpaceDN w:val="0"/>
        <w:adjustRightInd w:val="0"/>
        <w:spacing w:after="0" w:line="240" w:lineRule="auto"/>
        <w:rPr>
          <w:rFonts w:ascii="Times New Roman" w:hAnsi="Times New Roman"/>
          <w:sz w:val="28"/>
          <w:szCs w:val="28"/>
          <w:lang w:val="en-US"/>
        </w:rPr>
      </w:pPr>
      <w:r>
        <w:rPr>
          <w:rFonts w:ascii="Times New Roman" w:hAnsi="Times New Roman"/>
          <w:sz w:val="28"/>
          <w:szCs w:val="28"/>
          <w:lang w:val="en-US"/>
        </w:rPr>
        <w:t xml:space="preserve">  - Istria-</w:t>
      </w:r>
      <w:proofErr w:type="spellStart"/>
      <w:r>
        <w:rPr>
          <w:rFonts w:ascii="Times New Roman" w:hAnsi="Times New Roman"/>
          <w:sz w:val="28"/>
          <w:szCs w:val="28"/>
          <w:lang w:val="en-US"/>
        </w:rPr>
        <w:t>Sinoie</w:t>
      </w:r>
      <w:proofErr w:type="spellEnd"/>
      <w:r>
        <w:rPr>
          <w:rFonts w:ascii="Times New Roman" w:hAnsi="Times New Roman"/>
          <w:sz w:val="28"/>
          <w:szCs w:val="28"/>
          <w:lang w:val="en-US"/>
        </w:rPr>
        <w:t xml:space="preserve">                                    -     1.095 ha  </w:t>
      </w:r>
    </w:p>
    <w:p w:rsidR="008012C7" w:rsidRDefault="008012C7" w:rsidP="008012C7">
      <w:pPr>
        <w:autoSpaceDE w:val="0"/>
        <w:autoSpaceDN w:val="0"/>
        <w:adjustRightInd w:val="0"/>
        <w:spacing w:after="0" w:line="240" w:lineRule="auto"/>
        <w:rPr>
          <w:rFonts w:ascii="Times New Roman" w:hAnsi="Times New Roman"/>
          <w:sz w:val="28"/>
          <w:szCs w:val="28"/>
          <w:lang w:val="en-US"/>
        </w:rPr>
      </w:pPr>
      <w:r>
        <w:rPr>
          <w:rFonts w:ascii="Times New Roman" w:hAnsi="Times New Roman"/>
          <w:sz w:val="28"/>
          <w:szCs w:val="28"/>
          <w:lang w:val="en-US"/>
        </w:rPr>
        <w:t xml:space="preserve">  - </w:t>
      </w:r>
      <w:proofErr w:type="spellStart"/>
      <w:r>
        <w:rPr>
          <w:rFonts w:ascii="Times New Roman" w:hAnsi="Times New Roman"/>
          <w:sz w:val="28"/>
          <w:szCs w:val="28"/>
          <w:lang w:val="en-US"/>
        </w:rPr>
        <w:t>Grindul</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Chituc</w:t>
      </w:r>
      <w:proofErr w:type="spellEnd"/>
      <w:r>
        <w:rPr>
          <w:rFonts w:ascii="Times New Roman" w:hAnsi="Times New Roman"/>
          <w:sz w:val="28"/>
          <w:szCs w:val="28"/>
          <w:lang w:val="en-US"/>
        </w:rPr>
        <w:t xml:space="preserve">                               -   2.300   ha</w:t>
      </w:r>
    </w:p>
    <w:p w:rsidR="008012C7" w:rsidRDefault="008012C7" w:rsidP="008012C7">
      <w:pPr>
        <w:autoSpaceDE w:val="0"/>
        <w:autoSpaceDN w:val="0"/>
        <w:adjustRightInd w:val="0"/>
        <w:spacing w:after="0" w:line="240" w:lineRule="auto"/>
        <w:rPr>
          <w:rFonts w:ascii="Times New Roman" w:hAnsi="Times New Roman"/>
          <w:sz w:val="28"/>
          <w:szCs w:val="28"/>
          <w:lang w:val="en-US"/>
        </w:rPr>
      </w:pPr>
      <w:r>
        <w:rPr>
          <w:rFonts w:ascii="Times New Roman" w:hAnsi="Times New Roman"/>
          <w:sz w:val="28"/>
          <w:szCs w:val="28"/>
          <w:lang w:val="en-US"/>
        </w:rPr>
        <w:t xml:space="preserve">  - </w:t>
      </w:r>
      <w:proofErr w:type="spellStart"/>
      <w:r>
        <w:rPr>
          <w:rFonts w:ascii="Times New Roman" w:hAnsi="Times New Roman"/>
          <w:sz w:val="28"/>
          <w:szCs w:val="28"/>
          <w:lang w:val="en-US"/>
        </w:rPr>
        <w:t>Rotundu</w:t>
      </w:r>
      <w:proofErr w:type="spellEnd"/>
      <w:r>
        <w:rPr>
          <w:rFonts w:ascii="Times New Roman" w:hAnsi="Times New Roman"/>
          <w:sz w:val="28"/>
          <w:szCs w:val="28"/>
          <w:lang w:val="en-US"/>
        </w:rPr>
        <w:t xml:space="preserve">                                          -     228   ha</w:t>
      </w:r>
    </w:p>
    <w:p w:rsidR="008012C7" w:rsidRDefault="008012C7" w:rsidP="008012C7">
      <w:pPr>
        <w:autoSpaceDE w:val="0"/>
        <w:autoSpaceDN w:val="0"/>
        <w:adjustRightInd w:val="0"/>
        <w:spacing w:after="0" w:line="240" w:lineRule="auto"/>
        <w:rPr>
          <w:rFonts w:ascii="Times New Roman" w:hAnsi="Times New Roman"/>
          <w:sz w:val="28"/>
          <w:szCs w:val="28"/>
          <w:lang w:val="en-US"/>
        </w:rPr>
      </w:pPr>
      <w:r>
        <w:rPr>
          <w:rFonts w:ascii="Times New Roman" w:hAnsi="Times New Roman"/>
          <w:sz w:val="28"/>
          <w:szCs w:val="28"/>
          <w:lang w:val="en-US"/>
        </w:rPr>
        <w:t xml:space="preserve">  - </w:t>
      </w:r>
      <w:proofErr w:type="spellStart"/>
      <w:r>
        <w:rPr>
          <w:rFonts w:ascii="Times New Roman" w:hAnsi="Times New Roman"/>
          <w:sz w:val="28"/>
          <w:szCs w:val="28"/>
          <w:lang w:val="en-US"/>
        </w:rPr>
        <w:t>Potcoava</w:t>
      </w:r>
      <w:proofErr w:type="spellEnd"/>
      <w:r>
        <w:rPr>
          <w:rFonts w:ascii="Times New Roman" w:hAnsi="Times New Roman"/>
          <w:sz w:val="28"/>
          <w:szCs w:val="28"/>
          <w:lang w:val="en-US"/>
        </w:rPr>
        <w:t xml:space="preserve">                                        -     652    ha</w:t>
      </w:r>
    </w:p>
    <w:p w:rsidR="008012C7" w:rsidRDefault="008012C7" w:rsidP="008012C7">
      <w:pPr>
        <w:autoSpaceDE w:val="0"/>
        <w:autoSpaceDN w:val="0"/>
        <w:adjustRightInd w:val="0"/>
        <w:spacing w:after="0" w:line="240" w:lineRule="auto"/>
        <w:rPr>
          <w:rFonts w:ascii="Times New Roman" w:hAnsi="Times New Roman"/>
          <w:sz w:val="28"/>
          <w:szCs w:val="28"/>
          <w:lang w:val="en-US"/>
        </w:rPr>
      </w:pPr>
      <w:r>
        <w:rPr>
          <w:rFonts w:ascii="Times New Roman" w:hAnsi="Times New Roman"/>
          <w:sz w:val="28"/>
          <w:szCs w:val="28"/>
          <w:lang w:val="en-US"/>
        </w:rPr>
        <w:t xml:space="preserve">  - </w:t>
      </w:r>
      <w:proofErr w:type="spellStart"/>
      <w:r>
        <w:rPr>
          <w:rFonts w:ascii="Times New Roman" w:hAnsi="Times New Roman"/>
          <w:sz w:val="28"/>
          <w:szCs w:val="28"/>
          <w:lang w:val="en-US"/>
        </w:rPr>
        <w:t>Belciug</w:t>
      </w:r>
      <w:proofErr w:type="spellEnd"/>
      <w:r>
        <w:rPr>
          <w:rFonts w:ascii="Times New Roman" w:hAnsi="Times New Roman"/>
          <w:sz w:val="28"/>
          <w:szCs w:val="28"/>
          <w:lang w:val="en-US"/>
        </w:rPr>
        <w:t xml:space="preserve">                                          -     110    ha</w:t>
      </w:r>
    </w:p>
    <w:p w:rsidR="008012C7" w:rsidRDefault="008012C7" w:rsidP="008012C7">
      <w:pPr>
        <w:autoSpaceDE w:val="0"/>
        <w:autoSpaceDN w:val="0"/>
        <w:adjustRightInd w:val="0"/>
        <w:spacing w:after="0" w:line="240" w:lineRule="auto"/>
        <w:rPr>
          <w:rFonts w:ascii="Times New Roman" w:hAnsi="Times New Roman"/>
          <w:sz w:val="28"/>
          <w:szCs w:val="28"/>
          <w:lang w:val="en-US"/>
        </w:rPr>
      </w:pPr>
    </w:p>
    <w:p w:rsidR="008012C7" w:rsidRDefault="008012C7" w:rsidP="008012C7">
      <w:pPr>
        <w:autoSpaceDE w:val="0"/>
        <w:autoSpaceDN w:val="0"/>
        <w:adjustRightInd w:val="0"/>
        <w:spacing w:after="0" w:line="240" w:lineRule="auto"/>
        <w:rPr>
          <w:rFonts w:ascii="Times New Roman" w:hAnsi="Times New Roman"/>
          <w:sz w:val="28"/>
          <w:szCs w:val="28"/>
          <w:lang w:val="en-US"/>
        </w:rPr>
      </w:pPr>
      <w:r>
        <w:rPr>
          <w:rFonts w:ascii="Times New Roman" w:hAnsi="Times New Roman"/>
          <w:sz w:val="28"/>
          <w:szCs w:val="28"/>
          <w:lang w:val="en-US"/>
        </w:rPr>
        <w:t xml:space="preserve">5.2.   Zone tampon - </w:t>
      </w:r>
      <w:proofErr w:type="gramStart"/>
      <w:r>
        <w:rPr>
          <w:rFonts w:ascii="Times New Roman" w:hAnsi="Times New Roman"/>
          <w:sz w:val="28"/>
          <w:szCs w:val="28"/>
          <w:lang w:val="en-US"/>
        </w:rPr>
        <w:t>total :</w:t>
      </w:r>
      <w:proofErr w:type="gramEnd"/>
      <w:r>
        <w:rPr>
          <w:rFonts w:ascii="Times New Roman" w:hAnsi="Times New Roman"/>
          <w:sz w:val="28"/>
          <w:szCs w:val="28"/>
          <w:lang w:val="en-US"/>
        </w:rPr>
        <w:t xml:space="preserve">                     - 222.605 ha din care :</w:t>
      </w:r>
    </w:p>
    <w:p w:rsidR="008012C7" w:rsidRDefault="008012C7" w:rsidP="008012C7">
      <w:pPr>
        <w:autoSpaceDE w:val="0"/>
        <w:autoSpaceDN w:val="0"/>
        <w:adjustRightInd w:val="0"/>
        <w:spacing w:after="0" w:line="240" w:lineRule="auto"/>
        <w:rPr>
          <w:rFonts w:ascii="Times New Roman" w:hAnsi="Times New Roman"/>
          <w:sz w:val="28"/>
          <w:szCs w:val="28"/>
          <w:lang w:val="en-US"/>
        </w:rPr>
      </w:pPr>
      <w:r>
        <w:rPr>
          <w:rFonts w:ascii="Times New Roman" w:hAnsi="Times New Roman"/>
          <w:sz w:val="28"/>
          <w:szCs w:val="28"/>
          <w:lang w:val="en-US"/>
        </w:rPr>
        <w:t xml:space="preserve">  - </w:t>
      </w:r>
      <w:proofErr w:type="spellStart"/>
      <w:r>
        <w:rPr>
          <w:rFonts w:ascii="Times New Roman" w:hAnsi="Times New Roman"/>
          <w:sz w:val="28"/>
          <w:szCs w:val="28"/>
          <w:lang w:val="en-US"/>
        </w:rPr>
        <w:t>Matita-Merhei-Letea</w:t>
      </w:r>
      <w:proofErr w:type="spellEnd"/>
      <w:r>
        <w:rPr>
          <w:rFonts w:ascii="Times New Roman" w:hAnsi="Times New Roman"/>
          <w:sz w:val="28"/>
          <w:szCs w:val="28"/>
          <w:lang w:val="en-US"/>
        </w:rPr>
        <w:t xml:space="preserve">                          -  22.560 ha</w:t>
      </w:r>
    </w:p>
    <w:p w:rsidR="008012C7" w:rsidRDefault="008012C7" w:rsidP="008012C7">
      <w:pPr>
        <w:autoSpaceDE w:val="0"/>
        <w:autoSpaceDN w:val="0"/>
        <w:adjustRightInd w:val="0"/>
        <w:spacing w:after="0" w:line="240" w:lineRule="auto"/>
        <w:rPr>
          <w:rFonts w:ascii="Times New Roman" w:hAnsi="Times New Roman"/>
          <w:sz w:val="28"/>
          <w:szCs w:val="28"/>
          <w:lang w:val="en-US"/>
        </w:rPr>
      </w:pPr>
      <w:r>
        <w:rPr>
          <w:rFonts w:ascii="Times New Roman" w:hAnsi="Times New Roman"/>
          <w:sz w:val="28"/>
          <w:szCs w:val="28"/>
          <w:lang w:val="en-US"/>
        </w:rPr>
        <w:t xml:space="preserve">  - </w:t>
      </w:r>
      <w:proofErr w:type="spellStart"/>
      <w:r>
        <w:rPr>
          <w:rFonts w:ascii="Times New Roman" w:hAnsi="Times New Roman"/>
          <w:sz w:val="28"/>
          <w:szCs w:val="28"/>
          <w:lang w:val="en-US"/>
        </w:rPr>
        <w:t>Sontea</w:t>
      </w:r>
      <w:proofErr w:type="spellEnd"/>
      <w:r>
        <w:rPr>
          <w:rFonts w:ascii="Times New Roman" w:hAnsi="Times New Roman"/>
          <w:sz w:val="28"/>
          <w:szCs w:val="28"/>
          <w:lang w:val="en-US"/>
        </w:rPr>
        <w:t xml:space="preserve">                                                 -  12.500 ha</w:t>
      </w:r>
    </w:p>
    <w:p w:rsidR="008012C7" w:rsidRDefault="008012C7" w:rsidP="008012C7">
      <w:pPr>
        <w:autoSpaceDE w:val="0"/>
        <w:autoSpaceDN w:val="0"/>
        <w:adjustRightInd w:val="0"/>
        <w:spacing w:after="0" w:line="240" w:lineRule="auto"/>
        <w:rPr>
          <w:rFonts w:ascii="Times New Roman" w:hAnsi="Times New Roman"/>
          <w:sz w:val="28"/>
          <w:szCs w:val="28"/>
          <w:lang w:val="en-US"/>
        </w:rPr>
      </w:pPr>
      <w:r>
        <w:rPr>
          <w:rFonts w:ascii="Times New Roman" w:hAnsi="Times New Roman"/>
          <w:sz w:val="28"/>
          <w:szCs w:val="28"/>
          <w:lang w:val="en-US"/>
        </w:rPr>
        <w:t xml:space="preserve">  - </w:t>
      </w:r>
      <w:proofErr w:type="spellStart"/>
      <w:r>
        <w:rPr>
          <w:rFonts w:ascii="Times New Roman" w:hAnsi="Times New Roman"/>
          <w:sz w:val="28"/>
          <w:szCs w:val="28"/>
          <w:lang w:val="en-US"/>
        </w:rPr>
        <w:t>Caraorman</w:t>
      </w:r>
      <w:proofErr w:type="spellEnd"/>
      <w:r>
        <w:rPr>
          <w:rFonts w:ascii="Times New Roman" w:hAnsi="Times New Roman"/>
          <w:sz w:val="28"/>
          <w:szCs w:val="28"/>
          <w:lang w:val="en-US"/>
        </w:rPr>
        <w:t xml:space="preserve">                                          -  13.830 ha</w:t>
      </w:r>
    </w:p>
    <w:p w:rsidR="008012C7" w:rsidRDefault="008012C7" w:rsidP="008012C7">
      <w:pPr>
        <w:autoSpaceDE w:val="0"/>
        <w:autoSpaceDN w:val="0"/>
        <w:adjustRightInd w:val="0"/>
        <w:spacing w:after="0" w:line="240" w:lineRule="auto"/>
        <w:rPr>
          <w:rFonts w:ascii="Times New Roman" w:hAnsi="Times New Roman"/>
          <w:sz w:val="28"/>
          <w:szCs w:val="28"/>
          <w:lang w:val="en-US"/>
        </w:rPr>
      </w:pPr>
      <w:r>
        <w:rPr>
          <w:rFonts w:ascii="Times New Roman" w:hAnsi="Times New Roman"/>
          <w:sz w:val="28"/>
          <w:szCs w:val="28"/>
          <w:lang w:val="en-US"/>
        </w:rPr>
        <w:t xml:space="preserve">  - Lumina-</w:t>
      </w:r>
      <w:proofErr w:type="spellStart"/>
      <w:r>
        <w:rPr>
          <w:rFonts w:ascii="Times New Roman" w:hAnsi="Times New Roman"/>
          <w:sz w:val="28"/>
          <w:szCs w:val="28"/>
          <w:lang w:val="en-US"/>
        </w:rPr>
        <w:t>Vatafu</w:t>
      </w:r>
      <w:proofErr w:type="spellEnd"/>
      <w:r>
        <w:rPr>
          <w:rFonts w:ascii="Times New Roman" w:hAnsi="Times New Roman"/>
          <w:sz w:val="28"/>
          <w:szCs w:val="28"/>
          <w:lang w:val="en-US"/>
        </w:rPr>
        <w:t xml:space="preserve">                                   -  13.460 ha</w:t>
      </w:r>
    </w:p>
    <w:p w:rsidR="008012C7" w:rsidRDefault="008012C7" w:rsidP="008012C7">
      <w:pPr>
        <w:autoSpaceDE w:val="0"/>
        <w:autoSpaceDN w:val="0"/>
        <w:adjustRightInd w:val="0"/>
        <w:spacing w:after="0" w:line="240" w:lineRule="auto"/>
        <w:rPr>
          <w:rFonts w:ascii="Times New Roman" w:hAnsi="Times New Roman"/>
          <w:sz w:val="28"/>
          <w:szCs w:val="28"/>
          <w:lang w:val="en-US"/>
        </w:rPr>
      </w:pPr>
      <w:r>
        <w:rPr>
          <w:rFonts w:ascii="Times New Roman" w:hAnsi="Times New Roman"/>
          <w:sz w:val="28"/>
          <w:szCs w:val="28"/>
          <w:lang w:val="en-US"/>
        </w:rPr>
        <w:t xml:space="preserve">  - </w:t>
      </w:r>
      <w:proofErr w:type="spellStart"/>
      <w:r>
        <w:rPr>
          <w:rFonts w:ascii="Times New Roman" w:hAnsi="Times New Roman"/>
          <w:sz w:val="28"/>
          <w:szCs w:val="28"/>
          <w:lang w:val="en-US"/>
        </w:rPr>
        <w:t>Dranov</w:t>
      </w:r>
      <w:proofErr w:type="spellEnd"/>
      <w:r>
        <w:rPr>
          <w:rFonts w:ascii="Times New Roman" w:hAnsi="Times New Roman"/>
          <w:sz w:val="28"/>
          <w:szCs w:val="28"/>
          <w:lang w:val="en-US"/>
        </w:rPr>
        <w:t xml:space="preserve">                                                -  21.950 ha  </w:t>
      </w:r>
    </w:p>
    <w:p w:rsidR="008012C7" w:rsidRDefault="008012C7" w:rsidP="008012C7">
      <w:pPr>
        <w:autoSpaceDE w:val="0"/>
        <w:autoSpaceDN w:val="0"/>
        <w:adjustRightInd w:val="0"/>
        <w:spacing w:after="0" w:line="240" w:lineRule="auto"/>
        <w:rPr>
          <w:rFonts w:ascii="Times New Roman" w:hAnsi="Times New Roman"/>
          <w:sz w:val="28"/>
          <w:szCs w:val="28"/>
          <w:lang w:val="en-US"/>
        </w:rPr>
      </w:pPr>
      <w:r>
        <w:rPr>
          <w:rFonts w:ascii="Times New Roman" w:hAnsi="Times New Roman"/>
          <w:sz w:val="28"/>
          <w:szCs w:val="28"/>
          <w:lang w:val="en-US"/>
        </w:rPr>
        <w:t xml:space="preserve">  - </w:t>
      </w:r>
      <w:proofErr w:type="spellStart"/>
      <w:r>
        <w:rPr>
          <w:rFonts w:ascii="Times New Roman" w:hAnsi="Times New Roman"/>
          <w:sz w:val="28"/>
          <w:szCs w:val="28"/>
          <w:lang w:val="en-US"/>
        </w:rPr>
        <w:t>Saraturi-Murighiol</w:t>
      </w:r>
      <w:proofErr w:type="spellEnd"/>
      <w:r>
        <w:rPr>
          <w:rFonts w:ascii="Times New Roman" w:hAnsi="Times New Roman"/>
          <w:sz w:val="28"/>
          <w:szCs w:val="28"/>
          <w:lang w:val="en-US"/>
        </w:rPr>
        <w:t xml:space="preserve">                              -       5     ha</w:t>
      </w:r>
    </w:p>
    <w:p w:rsidR="008012C7" w:rsidRDefault="008012C7" w:rsidP="008012C7">
      <w:pPr>
        <w:autoSpaceDE w:val="0"/>
        <w:autoSpaceDN w:val="0"/>
        <w:adjustRightInd w:val="0"/>
        <w:spacing w:after="0" w:line="240" w:lineRule="auto"/>
        <w:rPr>
          <w:rFonts w:ascii="Times New Roman" w:hAnsi="Times New Roman"/>
          <w:sz w:val="28"/>
          <w:szCs w:val="28"/>
          <w:lang w:val="en-US"/>
        </w:rPr>
      </w:pPr>
      <w:r>
        <w:rPr>
          <w:rFonts w:ascii="Times New Roman" w:hAnsi="Times New Roman"/>
          <w:sz w:val="28"/>
          <w:szCs w:val="28"/>
          <w:lang w:val="en-US"/>
        </w:rPr>
        <w:t xml:space="preserve">  - </w:t>
      </w:r>
      <w:proofErr w:type="spellStart"/>
      <w:r>
        <w:rPr>
          <w:rFonts w:ascii="Times New Roman" w:hAnsi="Times New Roman"/>
          <w:sz w:val="28"/>
          <w:szCs w:val="28"/>
          <w:lang w:val="en-US"/>
        </w:rPr>
        <w:t>Rotundu</w:t>
      </w:r>
      <w:proofErr w:type="spellEnd"/>
      <w:r>
        <w:rPr>
          <w:rFonts w:ascii="Times New Roman" w:hAnsi="Times New Roman"/>
          <w:sz w:val="28"/>
          <w:szCs w:val="28"/>
          <w:lang w:val="en-US"/>
        </w:rPr>
        <w:t xml:space="preserve">                                              -   1.240   ha</w:t>
      </w:r>
    </w:p>
    <w:p w:rsidR="008012C7" w:rsidRDefault="008012C7" w:rsidP="008012C7">
      <w:pPr>
        <w:autoSpaceDE w:val="0"/>
        <w:autoSpaceDN w:val="0"/>
        <w:adjustRightInd w:val="0"/>
        <w:spacing w:after="0" w:line="240" w:lineRule="auto"/>
        <w:rPr>
          <w:rFonts w:ascii="Times New Roman" w:hAnsi="Times New Roman"/>
          <w:sz w:val="28"/>
          <w:szCs w:val="28"/>
          <w:lang w:val="en-US"/>
        </w:rPr>
      </w:pPr>
      <w:r>
        <w:rPr>
          <w:rFonts w:ascii="Times New Roman" w:hAnsi="Times New Roman"/>
          <w:sz w:val="28"/>
          <w:szCs w:val="28"/>
          <w:lang w:val="en-US"/>
        </w:rPr>
        <w:t xml:space="preserve">  - </w:t>
      </w:r>
      <w:proofErr w:type="spellStart"/>
      <w:r>
        <w:rPr>
          <w:rFonts w:ascii="Times New Roman" w:hAnsi="Times New Roman"/>
          <w:sz w:val="28"/>
          <w:szCs w:val="28"/>
          <w:lang w:val="en-US"/>
        </w:rPr>
        <w:t>Popina</w:t>
      </w:r>
      <w:proofErr w:type="spellEnd"/>
      <w:r>
        <w:rPr>
          <w:rFonts w:ascii="Times New Roman" w:hAnsi="Times New Roman"/>
          <w:sz w:val="28"/>
          <w:szCs w:val="28"/>
          <w:lang w:val="en-US"/>
        </w:rPr>
        <w:t xml:space="preserve">                                                 -     260    ha</w:t>
      </w:r>
    </w:p>
    <w:p w:rsidR="008012C7" w:rsidRDefault="008012C7" w:rsidP="008012C7">
      <w:pPr>
        <w:autoSpaceDE w:val="0"/>
        <w:autoSpaceDN w:val="0"/>
        <w:adjustRightInd w:val="0"/>
        <w:spacing w:after="0" w:line="240" w:lineRule="auto"/>
        <w:rPr>
          <w:rFonts w:ascii="Times New Roman" w:hAnsi="Times New Roman"/>
          <w:sz w:val="28"/>
          <w:szCs w:val="28"/>
          <w:lang w:val="en-US"/>
        </w:rPr>
      </w:pPr>
      <w:r>
        <w:rPr>
          <w:rFonts w:ascii="Times New Roman" w:hAnsi="Times New Roman"/>
          <w:sz w:val="28"/>
          <w:szCs w:val="28"/>
          <w:lang w:val="en-US"/>
        </w:rPr>
        <w:t xml:space="preserve">  - </w:t>
      </w:r>
      <w:proofErr w:type="spellStart"/>
      <w:r>
        <w:rPr>
          <w:rFonts w:ascii="Times New Roman" w:hAnsi="Times New Roman"/>
          <w:sz w:val="28"/>
          <w:szCs w:val="28"/>
          <w:lang w:val="en-US"/>
        </w:rPr>
        <w:t>Dolosman</w:t>
      </w:r>
      <w:proofErr w:type="spellEnd"/>
      <w:r>
        <w:rPr>
          <w:rFonts w:ascii="Times New Roman" w:hAnsi="Times New Roman"/>
          <w:sz w:val="28"/>
          <w:szCs w:val="28"/>
          <w:lang w:val="en-US"/>
        </w:rPr>
        <w:t xml:space="preserve">                                            -      28     ha</w:t>
      </w:r>
    </w:p>
    <w:p w:rsidR="008012C7" w:rsidRDefault="008012C7" w:rsidP="008012C7">
      <w:pPr>
        <w:autoSpaceDE w:val="0"/>
        <w:autoSpaceDN w:val="0"/>
        <w:adjustRightInd w:val="0"/>
        <w:spacing w:after="0" w:line="240" w:lineRule="auto"/>
        <w:rPr>
          <w:rFonts w:ascii="Times New Roman" w:hAnsi="Times New Roman"/>
          <w:sz w:val="28"/>
          <w:szCs w:val="28"/>
          <w:lang w:val="en-US"/>
        </w:rPr>
      </w:pPr>
      <w:r>
        <w:rPr>
          <w:rFonts w:ascii="Times New Roman" w:hAnsi="Times New Roman"/>
          <w:sz w:val="28"/>
          <w:szCs w:val="28"/>
          <w:lang w:val="en-US"/>
        </w:rPr>
        <w:t xml:space="preserve">  - </w:t>
      </w:r>
      <w:proofErr w:type="spellStart"/>
      <w:r>
        <w:rPr>
          <w:rFonts w:ascii="Times New Roman" w:hAnsi="Times New Roman"/>
          <w:sz w:val="28"/>
          <w:szCs w:val="28"/>
          <w:lang w:val="en-US"/>
        </w:rPr>
        <w:t>Zmeica-Sinoie</w:t>
      </w:r>
      <w:proofErr w:type="spellEnd"/>
      <w:r>
        <w:rPr>
          <w:rFonts w:ascii="Times New Roman" w:hAnsi="Times New Roman"/>
          <w:sz w:val="28"/>
          <w:szCs w:val="28"/>
          <w:lang w:val="en-US"/>
        </w:rPr>
        <w:t xml:space="preserve">                                     -  </w:t>
      </w:r>
      <w:proofErr w:type="gramStart"/>
      <w:r>
        <w:rPr>
          <w:rFonts w:ascii="Times New Roman" w:hAnsi="Times New Roman"/>
          <w:sz w:val="28"/>
          <w:szCs w:val="28"/>
          <w:lang w:val="en-US"/>
        </w:rPr>
        <w:t>30.815  ha</w:t>
      </w:r>
      <w:proofErr w:type="gramEnd"/>
    </w:p>
    <w:p w:rsidR="008012C7" w:rsidRDefault="008012C7" w:rsidP="008012C7">
      <w:pPr>
        <w:autoSpaceDE w:val="0"/>
        <w:autoSpaceDN w:val="0"/>
        <w:adjustRightInd w:val="0"/>
        <w:spacing w:after="0" w:line="240" w:lineRule="auto"/>
        <w:rPr>
          <w:rFonts w:ascii="Times New Roman" w:hAnsi="Times New Roman"/>
          <w:sz w:val="28"/>
          <w:szCs w:val="28"/>
          <w:lang w:val="en-US"/>
        </w:rPr>
      </w:pPr>
      <w:r>
        <w:rPr>
          <w:rFonts w:ascii="Times New Roman" w:hAnsi="Times New Roman"/>
          <w:sz w:val="28"/>
          <w:szCs w:val="28"/>
          <w:lang w:val="en-US"/>
        </w:rPr>
        <w:t xml:space="preserve">  - </w:t>
      </w:r>
      <w:proofErr w:type="spellStart"/>
      <w:r>
        <w:rPr>
          <w:rFonts w:ascii="Times New Roman" w:hAnsi="Times New Roman"/>
          <w:sz w:val="28"/>
          <w:szCs w:val="28"/>
          <w:lang w:val="en-US"/>
        </w:rPr>
        <w:t>Potcoava</w:t>
      </w:r>
      <w:proofErr w:type="spellEnd"/>
      <w:r>
        <w:rPr>
          <w:rFonts w:ascii="Times New Roman" w:hAnsi="Times New Roman"/>
          <w:sz w:val="28"/>
          <w:szCs w:val="28"/>
          <w:lang w:val="en-US"/>
        </w:rPr>
        <w:t xml:space="preserve">                                              -   2.937   ha</w:t>
      </w:r>
    </w:p>
    <w:p w:rsidR="008012C7" w:rsidRDefault="008012C7" w:rsidP="008012C7">
      <w:pPr>
        <w:autoSpaceDE w:val="0"/>
        <w:autoSpaceDN w:val="0"/>
        <w:adjustRightInd w:val="0"/>
        <w:spacing w:after="0" w:line="240" w:lineRule="auto"/>
        <w:rPr>
          <w:rFonts w:ascii="Times New Roman" w:hAnsi="Times New Roman"/>
          <w:sz w:val="28"/>
          <w:szCs w:val="28"/>
          <w:lang w:val="en-US"/>
        </w:rPr>
      </w:pPr>
      <w:r>
        <w:rPr>
          <w:rFonts w:ascii="Times New Roman" w:hAnsi="Times New Roman"/>
          <w:sz w:val="28"/>
          <w:szCs w:val="28"/>
          <w:lang w:val="en-US"/>
        </w:rPr>
        <w:t xml:space="preserve">  - </w:t>
      </w:r>
      <w:proofErr w:type="spellStart"/>
      <w:r>
        <w:rPr>
          <w:rFonts w:ascii="Times New Roman" w:hAnsi="Times New Roman"/>
          <w:sz w:val="28"/>
          <w:szCs w:val="28"/>
          <w:lang w:val="en-US"/>
        </w:rPr>
        <w:t>Periteasca-Leahova</w:t>
      </w:r>
      <w:proofErr w:type="spellEnd"/>
      <w:r>
        <w:rPr>
          <w:rFonts w:ascii="Times New Roman" w:hAnsi="Times New Roman"/>
          <w:sz w:val="28"/>
          <w:szCs w:val="28"/>
          <w:lang w:val="en-US"/>
        </w:rPr>
        <w:t xml:space="preserve">                              -     210    ha</w:t>
      </w:r>
    </w:p>
    <w:p w:rsidR="008012C7" w:rsidRDefault="008012C7" w:rsidP="008012C7">
      <w:pPr>
        <w:autoSpaceDE w:val="0"/>
        <w:autoSpaceDN w:val="0"/>
        <w:adjustRightInd w:val="0"/>
        <w:spacing w:after="0" w:line="240" w:lineRule="auto"/>
        <w:rPr>
          <w:rFonts w:ascii="Times New Roman" w:hAnsi="Times New Roman"/>
          <w:sz w:val="28"/>
          <w:szCs w:val="28"/>
          <w:lang w:val="en-US"/>
        </w:rPr>
      </w:pPr>
      <w:r>
        <w:rPr>
          <w:rFonts w:ascii="Times New Roman" w:hAnsi="Times New Roman"/>
          <w:sz w:val="28"/>
          <w:szCs w:val="28"/>
          <w:lang w:val="en-US"/>
        </w:rPr>
        <w:t xml:space="preserve"> -  Zona tampon marina                           - 103.000 ha</w:t>
      </w:r>
    </w:p>
    <w:p w:rsidR="008012C7" w:rsidRDefault="008012C7" w:rsidP="008012C7">
      <w:pPr>
        <w:autoSpaceDE w:val="0"/>
        <w:autoSpaceDN w:val="0"/>
        <w:adjustRightInd w:val="0"/>
        <w:spacing w:after="0" w:line="240" w:lineRule="auto"/>
        <w:rPr>
          <w:rFonts w:ascii="Times New Roman" w:hAnsi="Times New Roman"/>
          <w:sz w:val="28"/>
          <w:szCs w:val="28"/>
          <w:lang w:val="en-US"/>
        </w:rPr>
      </w:pPr>
    </w:p>
    <w:p w:rsidR="008012C7" w:rsidRDefault="008012C7" w:rsidP="008012C7">
      <w:pPr>
        <w:autoSpaceDE w:val="0"/>
        <w:autoSpaceDN w:val="0"/>
        <w:adjustRightInd w:val="0"/>
        <w:spacing w:after="0" w:line="240" w:lineRule="auto"/>
        <w:rPr>
          <w:rFonts w:ascii="Times New Roman" w:hAnsi="Times New Roman"/>
          <w:sz w:val="28"/>
          <w:szCs w:val="28"/>
          <w:lang w:val="en-US"/>
        </w:rPr>
      </w:pPr>
      <w:r>
        <w:rPr>
          <w:rFonts w:ascii="Times New Roman" w:hAnsi="Times New Roman"/>
          <w:sz w:val="28"/>
          <w:szCs w:val="28"/>
          <w:lang w:val="en-US"/>
        </w:rPr>
        <w:t xml:space="preserve">  </w:t>
      </w:r>
    </w:p>
    <w:p w:rsidR="008012C7" w:rsidRDefault="008012C7" w:rsidP="008012C7">
      <w:pPr>
        <w:autoSpaceDE w:val="0"/>
        <w:autoSpaceDN w:val="0"/>
        <w:adjustRightInd w:val="0"/>
        <w:spacing w:after="0" w:line="240" w:lineRule="auto"/>
        <w:rPr>
          <w:rFonts w:ascii="Times New Roman" w:hAnsi="Times New Roman"/>
          <w:sz w:val="28"/>
          <w:szCs w:val="28"/>
          <w:lang w:val="en-US"/>
        </w:rPr>
      </w:pPr>
    </w:p>
    <w:p w:rsidR="008012C7" w:rsidRDefault="008012C7" w:rsidP="008012C7">
      <w:pPr>
        <w:autoSpaceDE w:val="0"/>
        <w:autoSpaceDN w:val="0"/>
        <w:adjustRightInd w:val="0"/>
        <w:spacing w:after="0" w:line="240" w:lineRule="auto"/>
        <w:rPr>
          <w:rFonts w:ascii="Times New Roman" w:hAnsi="Times New Roman"/>
          <w:sz w:val="28"/>
          <w:szCs w:val="28"/>
          <w:lang w:val="en-US"/>
        </w:rPr>
      </w:pPr>
    </w:p>
    <w:p w:rsidR="008012C7" w:rsidRDefault="008012C7" w:rsidP="008012C7">
      <w:pPr>
        <w:autoSpaceDE w:val="0"/>
        <w:autoSpaceDN w:val="0"/>
        <w:adjustRightInd w:val="0"/>
        <w:spacing w:after="0" w:line="240" w:lineRule="auto"/>
        <w:jc w:val="center"/>
        <w:rPr>
          <w:rFonts w:ascii="Times New Roman" w:hAnsi="Times New Roman"/>
          <w:b/>
          <w:sz w:val="26"/>
          <w:szCs w:val="26"/>
        </w:rPr>
      </w:pPr>
      <w:r>
        <w:rPr>
          <w:rFonts w:ascii="Times New Roman" w:hAnsi="Times New Roman"/>
          <w:b/>
          <w:sz w:val="26"/>
          <w:szCs w:val="26"/>
        </w:rPr>
        <w:t>PRIM-MINISTRU</w:t>
      </w:r>
    </w:p>
    <w:p w:rsidR="008012C7" w:rsidRDefault="008012C7" w:rsidP="008012C7">
      <w:pPr>
        <w:autoSpaceDE w:val="0"/>
        <w:autoSpaceDN w:val="0"/>
        <w:adjustRightInd w:val="0"/>
        <w:spacing w:after="0" w:line="240" w:lineRule="auto"/>
        <w:jc w:val="center"/>
        <w:rPr>
          <w:rFonts w:ascii="Times New Roman" w:hAnsi="Times New Roman"/>
          <w:b/>
          <w:sz w:val="26"/>
          <w:szCs w:val="26"/>
        </w:rPr>
      </w:pPr>
    </w:p>
    <w:p w:rsidR="008012C7" w:rsidRDefault="008012C7" w:rsidP="008012C7">
      <w:pPr>
        <w:autoSpaceDE w:val="0"/>
        <w:autoSpaceDN w:val="0"/>
        <w:adjustRightInd w:val="0"/>
        <w:spacing w:after="0" w:line="240" w:lineRule="auto"/>
        <w:jc w:val="center"/>
        <w:rPr>
          <w:rFonts w:ascii="Times New Roman" w:hAnsi="Times New Roman"/>
          <w:b/>
          <w:sz w:val="26"/>
          <w:szCs w:val="26"/>
        </w:rPr>
      </w:pPr>
      <w:r>
        <w:rPr>
          <w:rFonts w:ascii="Times New Roman" w:hAnsi="Times New Roman"/>
          <w:b/>
          <w:sz w:val="26"/>
          <w:szCs w:val="26"/>
        </w:rPr>
        <w:t>VASILICA – VIORICA DĂNCILĂ</w:t>
      </w:r>
    </w:p>
    <w:p w:rsidR="008012C7" w:rsidRDefault="008012C7" w:rsidP="008012C7"/>
    <w:p w:rsidR="00652D6A" w:rsidRDefault="00652D6A">
      <w:bookmarkStart w:id="0" w:name="_GoBack"/>
      <w:bookmarkEnd w:id="0"/>
    </w:p>
    <w:sectPr w:rsidR="00652D6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A0FBD"/>
    <w:multiLevelType w:val="hybridMultilevel"/>
    <w:tmpl w:val="8196FCEC"/>
    <w:lvl w:ilvl="0" w:tplc="A1328912">
      <w:start w:val="1"/>
      <w:numFmt w:val="decimal"/>
      <w:lvlText w:val="%1."/>
      <w:lvlJc w:val="left"/>
      <w:pPr>
        <w:ind w:left="1495" w:hanging="360"/>
      </w:pPr>
      <w:rPr>
        <w:b/>
      </w:rPr>
    </w:lvl>
    <w:lvl w:ilvl="1" w:tplc="04090019">
      <w:start w:val="1"/>
      <w:numFmt w:val="lowerLetter"/>
      <w:lvlText w:val="%2."/>
      <w:lvlJc w:val="left"/>
      <w:pPr>
        <w:ind w:left="2215" w:hanging="360"/>
      </w:pPr>
    </w:lvl>
    <w:lvl w:ilvl="2" w:tplc="0409001B">
      <w:start w:val="1"/>
      <w:numFmt w:val="lowerRoman"/>
      <w:lvlText w:val="%3."/>
      <w:lvlJc w:val="right"/>
      <w:pPr>
        <w:ind w:left="2935" w:hanging="180"/>
      </w:pPr>
    </w:lvl>
    <w:lvl w:ilvl="3" w:tplc="0409000F">
      <w:start w:val="1"/>
      <w:numFmt w:val="decimal"/>
      <w:lvlText w:val="%4."/>
      <w:lvlJc w:val="left"/>
      <w:pPr>
        <w:ind w:left="3655" w:hanging="360"/>
      </w:pPr>
    </w:lvl>
    <w:lvl w:ilvl="4" w:tplc="04090019">
      <w:start w:val="1"/>
      <w:numFmt w:val="lowerLetter"/>
      <w:lvlText w:val="%5."/>
      <w:lvlJc w:val="left"/>
      <w:pPr>
        <w:ind w:left="4375" w:hanging="360"/>
      </w:pPr>
    </w:lvl>
    <w:lvl w:ilvl="5" w:tplc="0409001B">
      <w:start w:val="1"/>
      <w:numFmt w:val="lowerRoman"/>
      <w:lvlText w:val="%6."/>
      <w:lvlJc w:val="right"/>
      <w:pPr>
        <w:ind w:left="5095" w:hanging="180"/>
      </w:pPr>
    </w:lvl>
    <w:lvl w:ilvl="6" w:tplc="0409000F">
      <w:start w:val="1"/>
      <w:numFmt w:val="decimal"/>
      <w:lvlText w:val="%7."/>
      <w:lvlJc w:val="left"/>
      <w:pPr>
        <w:ind w:left="5815" w:hanging="360"/>
      </w:pPr>
    </w:lvl>
    <w:lvl w:ilvl="7" w:tplc="04090019">
      <w:start w:val="1"/>
      <w:numFmt w:val="lowerLetter"/>
      <w:lvlText w:val="%8."/>
      <w:lvlJc w:val="left"/>
      <w:pPr>
        <w:ind w:left="6535" w:hanging="360"/>
      </w:pPr>
    </w:lvl>
    <w:lvl w:ilvl="8" w:tplc="0409001B">
      <w:start w:val="1"/>
      <w:numFmt w:val="lowerRoman"/>
      <w:lvlText w:val="%9."/>
      <w:lvlJc w:val="right"/>
      <w:pPr>
        <w:ind w:left="7255" w:hanging="180"/>
      </w:pPr>
    </w:lvl>
  </w:abstractNum>
  <w:abstractNum w:abstractNumId="1" w15:restartNumberingAfterBreak="0">
    <w:nsid w:val="1FFC3511"/>
    <w:multiLevelType w:val="hybridMultilevel"/>
    <w:tmpl w:val="75441BC0"/>
    <w:lvl w:ilvl="0" w:tplc="543A9D92">
      <w:start w:val="3"/>
      <w:numFmt w:val="decimal"/>
      <w:lvlText w:val="%1."/>
      <w:lvlJc w:val="left"/>
      <w:pPr>
        <w:ind w:left="1495" w:hanging="360"/>
      </w:pPr>
    </w:lvl>
    <w:lvl w:ilvl="1" w:tplc="04090019">
      <w:start w:val="1"/>
      <w:numFmt w:val="lowerLetter"/>
      <w:lvlText w:val="%2."/>
      <w:lvlJc w:val="left"/>
      <w:pPr>
        <w:ind w:left="2215" w:hanging="360"/>
      </w:pPr>
    </w:lvl>
    <w:lvl w:ilvl="2" w:tplc="0409001B">
      <w:start w:val="1"/>
      <w:numFmt w:val="lowerRoman"/>
      <w:lvlText w:val="%3."/>
      <w:lvlJc w:val="right"/>
      <w:pPr>
        <w:ind w:left="2935" w:hanging="180"/>
      </w:pPr>
    </w:lvl>
    <w:lvl w:ilvl="3" w:tplc="0409000F">
      <w:start w:val="1"/>
      <w:numFmt w:val="decimal"/>
      <w:lvlText w:val="%4."/>
      <w:lvlJc w:val="left"/>
      <w:pPr>
        <w:ind w:left="3655" w:hanging="360"/>
      </w:pPr>
    </w:lvl>
    <w:lvl w:ilvl="4" w:tplc="04090019">
      <w:start w:val="1"/>
      <w:numFmt w:val="lowerLetter"/>
      <w:lvlText w:val="%5."/>
      <w:lvlJc w:val="left"/>
      <w:pPr>
        <w:ind w:left="4375" w:hanging="360"/>
      </w:pPr>
    </w:lvl>
    <w:lvl w:ilvl="5" w:tplc="0409001B">
      <w:start w:val="1"/>
      <w:numFmt w:val="lowerRoman"/>
      <w:lvlText w:val="%6."/>
      <w:lvlJc w:val="right"/>
      <w:pPr>
        <w:ind w:left="5095" w:hanging="180"/>
      </w:pPr>
    </w:lvl>
    <w:lvl w:ilvl="6" w:tplc="0409000F">
      <w:start w:val="1"/>
      <w:numFmt w:val="decimal"/>
      <w:lvlText w:val="%7."/>
      <w:lvlJc w:val="left"/>
      <w:pPr>
        <w:ind w:left="5815" w:hanging="360"/>
      </w:pPr>
    </w:lvl>
    <w:lvl w:ilvl="7" w:tplc="04090019">
      <w:start w:val="1"/>
      <w:numFmt w:val="lowerLetter"/>
      <w:lvlText w:val="%8."/>
      <w:lvlJc w:val="left"/>
      <w:pPr>
        <w:ind w:left="6535" w:hanging="360"/>
      </w:pPr>
    </w:lvl>
    <w:lvl w:ilvl="8" w:tplc="0409001B">
      <w:start w:val="1"/>
      <w:numFmt w:val="lowerRoman"/>
      <w:lvlText w:val="%9."/>
      <w:lvlJc w:val="right"/>
      <w:pPr>
        <w:ind w:left="7255" w:hanging="180"/>
      </w:pPr>
    </w:lvl>
  </w:abstractNum>
  <w:abstractNum w:abstractNumId="2" w15:restartNumberingAfterBreak="0">
    <w:nsid w:val="5022002F"/>
    <w:multiLevelType w:val="hybridMultilevel"/>
    <w:tmpl w:val="166C8D06"/>
    <w:lvl w:ilvl="0" w:tplc="C70A6716">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D4B"/>
    <w:rsid w:val="004A0D4B"/>
    <w:rsid w:val="00652D6A"/>
    <w:rsid w:val="008012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CF5E245F-EF60-40C3-81D5-A4A0B1B2B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12C7"/>
    <w:pPr>
      <w:spacing w:after="200" w:line="276" w:lineRule="auto"/>
    </w:pPr>
    <w:rPr>
      <w:rFonts w:ascii="Calibri" w:eastAsia="Calibri" w:hAnsi="Calibri" w:cs="Times New Roman"/>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unhideWhenUsed/>
    <w:rsid w:val="008012C7"/>
    <w:pPr>
      <w:spacing w:after="0" w:line="240" w:lineRule="auto"/>
      <w:ind w:firstLine="708"/>
      <w:jc w:val="both"/>
    </w:pPr>
    <w:rPr>
      <w:rFonts w:ascii="Times New Roman" w:eastAsia="Times New Roman" w:hAnsi="Times New Roman"/>
      <w:sz w:val="28"/>
      <w:szCs w:val="20"/>
    </w:rPr>
  </w:style>
  <w:style w:type="character" w:customStyle="1" w:styleId="BodyTextIndentChar">
    <w:name w:val="Body Text Indent Char"/>
    <w:basedOn w:val="DefaultParagraphFont"/>
    <w:link w:val="BodyTextIndent"/>
    <w:semiHidden/>
    <w:rsid w:val="008012C7"/>
    <w:rPr>
      <w:rFonts w:ascii="Times New Roman" w:eastAsia="Times New Roman" w:hAnsi="Times New Roman" w:cs="Times New Roman"/>
      <w:sz w:val="28"/>
      <w:szCs w:val="20"/>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5564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1174</Words>
  <Characters>6693</Characters>
  <Application>Microsoft Office Word</Application>
  <DocSecurity>0</DocSecurity>
  <Lines>55</Lines>
  <Paragraphs>15</Paragraphs>
  <ScaleCrop>false</ScaleCrop>
  <Company/>
  <LinksUpToDate>false</LinksUpToDate>
  <CharactersWithSpaces>7852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Voicu Jr</dc:creator>
  <cp:keywords/>
  <dc:description/>
  <cp:lastModifiedBy>Voicu Jr</cp:lastModifiedBy>
  <cp:revision>3</cp:revision>
  <dcterms:created xsi:type="dcterms:W3CDTF">2018-08-02T09:36:00Z</dcterms:created>
  <dcterms:modified xsi:type="dcterms:W3CDTF">2018-08-02T09:36:00Z</dcterms:modified>
</cp:coreProperties>
</file>