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D2FD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4C0E6868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1E4A091A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0F9E8C20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640B3722" w14:textId="37F0AF00" w:rsidR="002F6B80" w:rsidRPr="002F6B80" w:rsidRDefault="002F6B80" w:rsidP="002F6B80">
      <w:pPr>
        <w:jc w:val="both"/>
        <w:rPr>
          <w:rFonts w:ascii="Trebuchet MS" w:eastAsia="Times New Roman" w:hAnsi="Trebuchet MS"/>
          <w:bCs/>
        </w:rPr>
      </w:pPr>
      <w:r>
        <w:rPr>
          <w:rFonts w:ascii="Trebuchet MS" w:eastAsia="Times New Roman" w:hAnsi="Trebuchet MS"/>
          <w:bCs/>
        </w:rPr>
        <w:t xml:space="preserve">                                              </w:t>
      </w:r>
      <w:r w:rsidRPr="002F6B80">
        <w:rPr>
          <w:rFonts w:ascii="Trebuchet MS" w:eastAsia="Times New Roman" w:hAnsi="Trebuchet MS"/>
          <w:bCs/>
        </w:rPr>
        <w:t>Erată la anunțul din 1</w:t>
      </w:r>
      <w:r w:rsidR="001B38C9">
        <w:rPr>
          <w:rFonts w:ascii="Trebuchet MS" w:eastAsia="Times New Roman" w:hAnsi="Trebuchet MS"/>
          <w:bCs/>
        </w:rPr>
        <w:t>9</w:t>
      </w:r>
      <w:r w:rsidRPr="002F6B80">
        <w:rPr>
          <w:rFonts w:ascii="Trebuchet MS" w:eastAsia="Times New Roman" w:hAnsi="Trebuchet MS"/>
          <w:bCs/>
        </w:rPr>
        <w:t>.</w:t>
      </w:r>
      <w:r w:rsidR="001B38C9">
        <w:rPr>
          <w:rFonts w:ascii="Trebuchet MS" w:eastAsia="Times New Roman" w:hAnsi="Trebuchet MS"/>
          <w:bCs/>
        </w:rPr>
        <w:t>0</w:t>
      </w:r>
      <w:r w:rsidR="004754E8">
        <w:rPr>
          <w:rFonts w:ascii="Trebuchet MS" w:eastAsia="Times New Roman" w:hAnsi="Trebuchet MS"/>
          <w:bCs/>
        </w:rPr>
        <w:t>2</w:t>
      </w:r>
      <w:r w:rsidRPr="002F6B80">
        <w:rPr>
          <w:rFonts w:ascii="Trebuchet MS" w:eastAsia="Times New Roman" w:hAnsi="Trebuchet MS"/>
          <w:bCs/>
        </w:rPr>
        <w:t>.202</w:t>
      </w:r>
      <w:r w:rsidR="001B38C9">
        <w:rPr>
          <w:rFonts w:ascii="Trebuchet MS" w:eastAsia="Times New Roman" w:hAnsi="Trebuchet MS"/>
          <w:bCs/>
        </w:rPr>
        <w:t>4</w:t>
      </w:r>
    </w:p>
    <w:p w14:paraId="0842C924" w14:textId="77777777" w:rsidR="001B38C9" w:rsidRPr="001B38C9" w:rsidRDefault="004754E8" w:rsidP="001B38C9">
      <w:pPr>
        <w:rPr>
          <w:rFonts w:ascii="Trebuchet MS" w:eastAsia="Times New Roman" w:hAnsi="Trebuchet MS"/>
          <w:bCs/>
        </w:rPr>
      </w:pPr>
      <w:r>
        <w:rPr>
          <w:rFonts w:ascii="Trebuchet MS" w:eastAsia="Times New Roman" w:hAnsi="Trebuchet MS"/>
          <w:bCs/>
        </w:rPr>
        <w:t>„</w:t>
      </w:r>
      <w:r w:rsidR="001B38C9" w:rsidRPr="001B38C9">
        <w:rPr>
          <w:rFonts w:ascii="Trebuchet MS" w:eastAsia="Times New Roman" w:hAnsi="Trebuchet MS"/>
          <w:bCs/>
        </w:rPr>
        <w:t xml:space="preserve">Rezultatul probei de selecţie a dosarelor </w:t>
      </w:r>
    </w:p>
    <w:p w14:paraId="7D88A1F0" w14:textId="052B1F82" w:rsidR="002F6B80" w:rsidRPr="002F6B80" w:rsidRDefault="001B38C9" w:rsidP="001B38C9">
      <w:pPr>
        <w:rPr>
          <w:rFonts w:ascii="Trebuchet MS" w:eastAsia="Times New Roman" w:hAnsi="Trebuchet MS"/>
          <w:bCs/>
        </w:rPr>
      </w:pPr>
      <w:r w:rsidRPr="001B38C9">
        <w:rPr>
          <w:rFonts w:ascii="Trebuchet MS" w:eastAsia="Times New Roman" w:hAnsi="Trebuchet MS"/>
          <w:bCs/>
        </w:rPr>
        <w:t>la examenul de promovare în grad profesional imediat superior celui deținut a funcționarilor publici de execuție din cadrul Ministerului Mediului, Apelor și Pădurilor, organizat în data de 26.02.2024 - proba scrisă</w:t>
      </w:r>
      <w:r w:rsidR="004754E8" w:rsidRPr="004754E8">
        <w:rPr>
          <w:rFonts w:ascii="Trebuchet MS" w:eastAsia="Times New Roman" w:hAnsi="Trebuchet MS"/>
          <w:bCs/>
        </w:rPr>
        <w:t>”</w:t>
      </w:r>
    </w:p>
    <w:p w14:paraId="1F2B3D49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5E1F36FD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407BB977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03F0CC51" w14:textId="77777777" w:rsidR="002F6B80" w:rsidRDefault="002F6B80" w:rsidP="002F6B80">
      <w:pPr>
        <w:jc w:val="both"/>
        <w:rPr>
          <w:rFonts w:ascii="Trebuchet MS" w:eastAsia="Times New Roman" w:hAnsi="Trebuchet MS"/>
          <w:bCs/>
        </w:rPr>
      </w:pPr>
    </w:p>
    <w:p w14:paraId="3A4D8125" w14:textId="49E9C29B" w:rsidR="001B38C9" w:rsidRDefault="001B38C9" w:rsidP="001B38C9">
      <w:pPr>
        <w:ind w:left="-709"/>
        <w:jc w:val="both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PUNCTUL 9:</w:t>
      </w:r>
      <w:r w:rsidRPr="001B38C9">
        <w:t xml:space="preserve"> </w:t>
      </w:r>
      <w:r w:rsidR="00CF28EC">
        <w:rPr>
          <w:lang w:val="en-US"/>
        </w:rPr>
        <w:t>“</w:t>
      </w:r>
      <w:r w:rsidRPr="001B38C9">
        <w:rPr>
          <w:rFonts w:ascii="Trebuchet MS" w:eastAsia="MS Mincho" w:hAnsi="Trebuchet MS"/>
          <w:bCs/>
          <w:i/>
          <w:iCs/>
        </w:rPr>
        <w:t xml:space="preserve">Consilier, clasa I, grad profesional </w:t>
      </w:r>
      <w:r w:rsidRPr="001B38C9">
        <w:rPr>
          <w:rFonts w:ascii="Trebuchet MS" w:eastAsia="MS Mincho" w:hAnsi="Trebuchet MS"/>
          <w:bCs/>
          <w:i/>
          <w:iCs/>
        </w:rPr>
        <w:t xml:space="preserve">superior </w:t>
      </w:r>
      <w:r w:rsidRPr="001B38C9">
        <w:rPr>
          <w:rFonts w:ascii="Trebuchet MS" w:eastAsia="MS Mincho" w:hAnsi="Trebuchet MS"/>
          <w:bCs/>
          <w:i/>
          <w:iCs/>
        </w:rPr>
        <w:t xml:space="preserve"> la Serviciul Relația cu Parlamentul, Sindicatele și Dialog Social - Direcția Generală Resurse Umane, Juridică și Relația cu Parlamentul</w:t>
      </w:r>
      <w:r w:rsidR="00CF28EC">
        <w:rPr>
          <w:rFonts w:ascii="Trebuchet MS" w:eastAsia="MS Mincho" w:hAnsi="Trebuchet MS"/>
          <w:bCs/>
          <w:i/>
          <w:iCs/>
        </w:rPr>
        <w:t>”</w:t>
      </w:r>
      <w:r>
        <w:rPr>
          <w:rFonts w:ascii="Trebuchet MS" w:eastAsia="MS Mincho" w:hAnsi="Trebuchet MS"/>
          <w:bCs/>
        </w:rPr>
        <w:t xml:space="preserve">, </w:t>
      </w:r>
      <w:r w:rsidRPr="00430739">
        <w:rPr>
          <w:rFonts w:ascii="Trebuchet MS" w:eastAsia="MS Mincho" w:hAnsi="Trebuchet MS"/>
          <w:b/>
        </w:rPr>
        <w:t>se va citi</w:t>
      </w:r>
      <w:r>
        <w:rPr>
          <w:rFonts w:ascii="Trebuchet MS" w:eastAsia="MS Mincho" w:hAnsi="Trebuchet MS"/>
          <w:bCs/>
        </w:rPr>
        <w:t xml:space="preserve">: </w:t>
      </w:r>
      <w:r w:rsidR="00CF28EC">
        <w:rPr>
          <w:rFonts w:ascii="Trebuchet MS" w:eastAsia="MS Mincho" w:hAnsi="Trebuchet MS"/>
          <w:bCs/>
        </w:rPr>
        <w:t>„</w:t>
      </w:r>
      <w:r w:rsidRPr="001B38C9">
        <w:rPr>
          <w:rFonts w:ascii="Trebuchet MS" w:eastAsia="MS Mincho" w:hAnsi="Trebuchet MS"/>
          <w:bCs/>
          <w:i/>
          <w:iCs/>
        </w:rPr>
        <w:t xml:space="preserve">Consilier, clasa I, grad profesional principal la </w:t>
      </w:r>
      <w:r w:rsidRPr="001B38C9">
        <w:rPr>
          <w:rFonts w:ascii="Trebuchet MS" w:hAnsi="Trebuchet MS"/>
          <w:bCs/>
          <w:i/>
          <w:iCs/>
        </w:rPr>
        <w:t>Serviciul Relația cu Parlamentul, Sindicatele și Dialog Social - Direcția Generală Resurse Umane, Juridică și Relația cu Parlamentu</w:t>
      </w:r>
      <w:r w:rsidR="00CF28EC">
        <w:rPr>
          <w:rFonts w:ascii="Trebuchet MS" w:hAnsi="Trebuchet MS"/>
          <w:bCs/>
          <w:i/>
          <w:iCs/>
        </w:rPr>
        <w:t>L”</w:t>
      </w:r>
      <w:r>
        <w:rPr>
          <w:rFonts w:ascii="Trebuchet MS" w:hAnsi="Trebuchet MS"/>
          <w:bCs/>
        </w:rPr>
        <w:t xml:space="preserve">. </w:t>
      </w:r>
    </w:p>
    <w:p w14:paraId="3640929B" w14:textId="66452557" w:rsidR="002F6B80" w:rsidRDefault="002F6B80" w:rsidP="001B38C9">
      <w:pPr>
        <w:jc w:val="both"/>
        <w:rPr>
          <w:rFonts w:ascii="Trebuchet MS" w:hAnsi="Trebuchet MS"/>
        </w:rPr>
      </w:pPr>
    </w:p>
    <w:p w14:paraId="05B65D11" w14:textId="401CFC37" w:rsidR="002F6B80" w:rsidRDefault="002F6B80">
      <w:pPr>
        <w:rPr>
          <w:rFonts w:ascii="Trebuchet MS" w:hAnsi="Trebuchet MS"/>
        </w:rPr>
      </w:pPr>
    </w:p>
    <w:p w14:paraId="330495CF" w14:textId="51F3F925" w:rsidR="002F6B80" w:rsidRDefault="002F6B80">
      <w:pPr>
        <w:rPr>
          <w:rFonts w:ascii="Trebuchet MS" w:hAnsi="Trebuchet MS"/>
        </w:rPr>
      </w:pPr>
    </w:p>
    <w:p w14:paraId="17A9DD35" w14:textId="6A97E8C8" w:rsidR="002F6B80" w:rsidRDefault="002F6B80">
      <w:pPr>
        <w:rPr>
          <w:rFonts w:ascii="Trebuchet MS" w:hAnsi="Trebuchet MS"/>
        </w:rPr>
      </w:pPr>
    </w:p>
    <w:p w14:paraId="60CA3924" w14:textId="48FEF6EA" w:rsidR="002F6B80" w:rsidRDefault="002F6B80">
      <w:pPr>
        <w:rPr>
          <w:rFonts w:ascii="Trebuchet MS" w:hAnsi="Trebuchet MS"/>
        </w:rPr>
      </w:pPr>
    </w:p>
    <w:p w14:paraId="78534ADE" w14:textId="2E6C1B03" w:rsidR="002F6B80" w:rsidRDefault="002F6B80">
      <w:pPr>
        <w:rPr>
          <w:rFonts w:ascii="Trebuchet MS" w:hAnsi="Trebuchet MS"/>
        </w:rPr>
      </w:pPr>
    </w:p>
    <w:p w14:paraId="04551F61" w14:textId="50A1852F" w:rsidR="002F6B80" w:rsidRDefault="002F6B80">
      <w:pPr>
        <w:rPr>
          <w:rFonts w:ascii="Trebuchet MS" w:hAnsi="Trebuchet MS"/>
        </w:rPr>
      </w:pPr>
    </w:p>
    <w:p w14:paraId="5F7F37B6" w14:textId="2E892094" w:rsidR="002F6B80" w:rsidRDefault="002F6B80">
      <w:pPr>
        <w:rPr>
          <w:rFonts w:ascii="Trebuchet MS" w:hAnsi="Trebuchet MS"/>
        </w:rPr>
      </w:pPr>
    </w:p>
    <w:p w14:paraId="5DB390FA" w14:textId="4CCD9E09" w:rsidR="002F6B80" w:rsidRDefault="002F6B80">
      <w:pPr>
        <w:rPr>
          <w:rFonts w:ascii="Trebuchet MS" w:hAnsi="Trebuchet MS"/>
        </w:rPr>
      </w:pPr>
    </w:p>
    <w:p w14:paraId="0734A999" w14:textId="0A5AFC65" w:rsidR="002F6B80" w:rsidRDefault="002F6B80">
      <w:pPr>
        <w:rPr>
          <w:rFonts w:ascii="Trebuchet MS" w:hAnsi="Trebuchet MS"/>
        </w:rPr>
      </w:pPr>
    </w:p>
    <w:p w14:paraId="5F916FCD" w14:textId="13C12A33" w:rsidR="002F6B80" w:rsidRPr="002F6B80" w:rsidRDefault="002F6B8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Secretar </w:t>
      </w:r>
    </w:p>
    <w:sectPr w:rsidR="002F6B80" w:rsidRPr="002F6B80" w:rsidSect="00DA263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C6"/>
    <w:rsid w:val="000A67D5"/>
    <w:rsid w:val="001B38C9"/>
    <w:rsid w:val="001D41C6"/>
    <w:rsid w:val="002F6B80"/>
    <w:rsid w:val="00430739"/>
    <w:rsid w:val="004754E8"/>
    <w:rsid w:val="00CF28EC"/>
    <w:rsid w:val="00D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288D"/>
  <w15:chartTrackingRefBased/>
  <w15:docId w15:val="{F4F5B5E5-135A-4EAB-B630-7FA5670A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80"/>
    <w:pPr>
      <w:spacing w:after="0" w:line="240" w:lineRule="auto"/>
      <w:jc w:val="center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4</cp:revision>
  <cp:lastPrinted>2022-11-07T07:15:00Z</cp:lastPrinted>
  <dcterms:created xsi:type="dcterms:W3CDTF">2024-02-20T13:59:00Z</dcterms:created>
  <dcterms:modified xsi:type="dcterms:W3CDTF">2024-02-20T14:00:00Z</dcterms:modified>
</cp:coreProperties>
</file>