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E78D" w14:textId="77777777" w:rsidR="00B021DB" w:rsidRPr="00EF65E3" w:rsidRDefault="00B021DB" w:rsidP="00051152">
      <w:pPr>
        <w:pStyle w:val="Heading40"/>
        <w:keepNext/>
        <w:keepLines/>
        <w:shd w:val="clear" w:color="auto" w:fill="auto"/>
        <w:spacing w:after="0" w:line="240" w:lineRule="auto"/>
        <w:jc w:val="both"/>
        <w:rPr>
          <w:rFonts w:ascii="Trebuchet MS" w:hAnsi="Trebuchet MS" w:cs="Times New Roman"/>
          <w:b w:val="0"/>
          <w:sz w:val="24"/>
          <w:szCs w:val="24"/>
        </w:rPr>
      </w:pPr>
      <w:bookmarkStart w:id="0" w:name="_Hlk113003288"/>
      <w:bookmarkStart w:id="1" w:name="_Hlk113003583"/>
      <w:proofErr w:type="spellStart"/>
      <w:r w:rsidRPr="00EF65E3">
        <w:rPr>
          <w:rFonts w:ascii="Trebuchet MS" w:hAnsi="Trebuchet MS" w:cs="Times New Roman"/>
          <w:b w:val="0"/>
          <w:sz w:val="24"/>
          <w:szCs w:val="24"/>
        </w:rPr>
        <w:t>Direcția</w:t>
      </w:r>
      <w:proofErr w:type="spellEnd"/>
      <w:r w:rsidRPr="00EF65E3">
        <w:rPr>
          <w:rFonts w:ascii="Trebuchet MS" w:hAnsi="Trebuchet MS" w:cs="Times New Roman"/>
          <w:b w:val="0"/>
          <w:sz w:val="24"/>
          <w:szCs w:val="24"/>
        </w:rPr>
        <w:t xml:space="preserve"> </w:t>
      </w:r>
      <w:proofErr w:type="spellStart"/>
      <w:r w:rsidRPr="00EF65E3">
        <w:rPr>
          <w:rFonts w:ascii="Trebuchet MS" w:hAnsi="Trebuchet MS" w:cs="Times New Roman"/>
          <w:b w:val="0"/>
          <w:sz w:val="24"/>
          <w:szCs w:val="24"/>
        </w:rPr>
        <w:t>Generală</w:t>
      </w:r>
      <w:proofErr w:type="spellEnd"/>
      <w:r w:rsidRPr="00EF65E3">
        <w:rPr>
          <w:rFonts w:ascii="Trebuchet MS" w:hAnsi="Trebuchet MS" w:cs="Times New Roman"/>
          <w:b w:val="0"/>
          <w:sz w:val="24"/>
          <w:szCs w:val="24"/>
        </w:rPr>
        <w:t xml:space="preserve"> </w:t>
      </w:r>
      <w:proofErr w:type="spellStart"/>
      <w:r w:rsidRPr="00EF65E3">
        <w:rPr>
          <w:rFonts w:ascii="Trebuchet MS" w:hAnsi="Trebuchet MS" w:cs="Times New Roman"/>
          <w:b w:val="0"/>
          <w:sz w:val="24"/>
          <w:szCs w:val="24"/>
        </w:rPr>
        <w:t>Păduri</w:t>
      </w:r>
      <w:proofErr w:type="spellEnd"/>
      <w:r w:rsidRPr="00EF65E3">
        <w:rPr>
          <w:rFonts w:ascii="Trebuchet MS" w:hAnsi="Trebuchet MS" w:cs="Times New Roman"/>
          <w:b w:val="0"/>
          <w:sz w:val="24"/>
          <w:szCs w:val="24"/>
        </w:rPr>
        <w:t xml:space="preserve"> </w:t>
      </w:r>
      <w:proofErr w:type="spellStart"/>
      <w:r w:rsidRPr="00EF65E3">
        <w:rPr>
          <w:rFonts w:ascii="Trebuchet MS" w:hAnsi="Trebuchet MS" w:cs="Times New Roman"/>
          <w:b w:val="0"/>
          <w:sz w:val="24"/>
          <w:szCs w:val="24"/>
        </w:rPr>
        <w:t>și</w:t>
      </w:r>
      <w:proofErr w:type="spellEnd"/>
      <w:r w:rsidRPr="00EF65E3">
        <w:rPr>
          <w:rFonts w:ascii="Trebuchet MS" w:hAnsi="Trebuchet MS" w:cs="Times New Roman"/>
          <w:b w:val="0"/>
          <w:sz w:val="24"/>
          <w:szCs w:val="24"/>
        </w:rPr>
        <w:t xml:space="preserve"> </w:t>
      </w:r>
      <w:proofErr w:type="spellStart"/>
      <w:r w:rsidRPr="00EF65E3">
        <w:rPr>
          <w:rFonts w:ascii="Trebuchet MS" w:hAnsi="Trebuchet MS" w:cs="Times New Roman"/>
          <w:b w:val="0"/>
          <w:sz w:val="24"/>
          <w:szCs w:val="24"/>
        </w:rPr>
        <w:t>Strategii</w:t>
      </w:r>
      <w:proofErr w:type="spellEnd"/>
      <w:r w:rsidRPr="00EF65E3">
        <w:rPr>
          <w:rFonts w:ascii="Trebuchet MS" w:hAnsi="Trebuchet MS" w:cs="Times New Roman"/>
          <w:b w:val="0"/>
          <w:sz w:val="24"/>
          <w:szCs w:val="24"/>
        </w:rPr>
        <w:t xml:space="preserve"> </w:t>
      </w:r>
      <w:proofErr w:type="spellStart"/>
      <w:r w:rsidRPr="00EF65E3">
        <w:rPr>
          <w:rFonts w:ascii="Trebuchet MS" w:hAnsi="Trebuchet MS" w:cs="Times New Roman"/>
          <w:b w:val="0"/>
          <w:sz w:val="24"/>
          <w:szCs w:val="24"/>
        </w:rPr>
        <w:t>în</w:t>
      </w:r>
      <w:proofErr w:type="spellEnd"/>
      <w:r w:rsidRPr="00EF65E3">
        <w:rPr>
          <w:rFonts w:ascii="Trebuchet MS" w:hAnsi="Trebuchet MS" w:cs="Times New Roman"/>
          <w:b w:val="0"/>
          <w:sz w:val="24"/>
          <w:szCs w:val="24"/>
        </w:rPr>
        <w:t xml:space="preserve"> </w:t>
      </w:r>
      <w:proofErr w:type="spellStart"/>
      <w:r w:rsidRPr="00EF65E3">
        <w:rPr>
          <w:rFonts w:ascii="Trebuchet MS" w:hAnsi="Trebuchet MS" w:cs="Times New Roman"/>
          <w:b w:val="0"/>
          <w:sz w:val="24"/>
          <w:szCs w:val="24"/>
        </w:rPr>
        <w:t>Silvicultură</w:t>
      </w:r>
      <w:proofErr w:type="spellEnd"/>
    </w:p>
    <w:p w14:paraId="7EF1B940" w14:textId="77777777" w:rsidR="00B021DB" w:rsidRPr="00EF65E3" w:rsidRDefault="00B021DB" w:rsidP="00051152">
      <w:pPr>
        <w:pStyle w:val="Heading40"/>
        <w:keepNext/>
        <w:keepLines/>
        <w:shd w:val="clear" w:color="auto" w:fill="auto"/>
        <w:spacing w:after="0" w:line="240" w:lineRule="auto"/>
        <w:jc w:val="both"/>
        <w:rPr>
          <w:rFonts w:ascii="Trebuchet MS" w:hAnsi="Trebuchet MS" w:cs="Times New Roman"/>
          <w:b w:val="0"/>
          <w:sz w:val="24"/>
          <w:szCs w:val="24"/>
        </w:rPr>
      </w:pPr>
      <w:proofErr w:type="spellStart"/>
      <w:r w:rsidRPr="00EF65E3">
        <w:rPr>
          <w:rFonts w:ascii="Trebuchet MS" w:hAnsi="Trebuchet MS" w:cs="Times New Roman"/>
          <w:b w:val="0"/>
          <w:sz w:val="24"/>
          <w:szCs w:val="24"/>
        </w:rPr>
        <w:t>Serviciul</w:t>
      </w:r>
      <w:proofErr w:type="spellEnd"/>
      <w:r w:rsidRPr="00EF65E3">
        <w:rPr>
          <w:rFonts w:ascii="Trebuchet MS" w:hAnsi="Trebuchet MS" w:cs="Times New Roman"/>
          <w:b w:val="0"/>
          <w:sz w:val="24"/>
          <w:szCs w:val="24"/>
        </w:rPr>
        <w:t xml:space="preserve"> </w:t>
      </w:r>
      <w:proofErr w:type="spellStart"/>
      <w:r w:rsidRPr="00EF65E3">
        <w:rPr>
          <w:rFonts w:ascii="Trebuchet MS" w:hAnsi="Trebuchet MS" w:cs="Times New Roman"/>
          <w:b w:val="0"/>
          <w:sz w:val="24"/>
          <w:szCs w:val="24"/>
        </w:rPr>
        <w:t>Monitorizare</w:t>
      </w:r>
      <w:proofErr w:type="spellEnd"/>
      <w:r w:rsidRPr="00EF65E3">
        <w:rPr>
          <w:rFonts w:ascii="Trebuchet MS" w:hAnsi="Trebuchet MS" w:cs="Times New Roman"/>
          <w:b w:val="0"/>
          <w:sz w:val="24"/>
          <w:szCs w:val="24"/>
        </w:rPr>
        <w:t xml:space="preserve"> </w:t>
      </w:r>
      <w:proofErr w:type="spellStart"/>
      <w:r w:rsidRPr="00EF65E3">
        <w:rPr>
          <w:rFonts w:ascii="Trebuchet MS" w:hAnsi="Trebuchet MS" w:cs="Times New Roman"/>
          <w:b w:val="0"/>
          <w:sz w:val="24"/>
          <w:szCs w:val="24"/>
        </w:rPr>
        <w:t>Informatică</w:t>
      </w:r>
      <w:proofErr w:type="spellEnd"/>
      <w:r w:rsidRPr="00EF65E3">
        <w:rPr>
          <w:rFonts w:ascii="Trebuchet MS" w:hAnsi="Trebuchet MS" w:cs="Times New Roman"/>
          <w:b w:val="0"/>
          <w:sz w:val="24"/>
          <w:szCs w:val="24"/>
        </w:rPr>
        <w:t xml:space="preserve"> a </w:t>
      </w:r>
      <w:proofErr w:type="spellStart"/>
      <w:r w:rsidRPr="00EF65E3">
        <w:rPr>
          <w:rFonts w:ascii="Trebuchet MS" w:hAnsi="Trebuchet MS" w:cs="Times New Roman"/>
          <w:b w:val="0"/>
          <w:sz w:val="24"/>
          <w:szCs w:val="24"/>
        </w:rPr>
        <w:t>Trasabilității</w:t>
      </w:r>
      <w:proofErr w:type="spellEnd"/>
      <w:r w:rsidRPr="00EF65E3">
        <w:rPr>
          <w:rFonts w:ascii="Trebuchet MS" w:hAnsi="Trebuchet MS" w:cs="Times New Roman"/>
          <w:b w:val="0"/>
          <w:sz w:val="24"/>
          <w:szCs w:val="24"/>
        </w:rPr>
        <w:t xml:space="preserve"> </w:t>
      </w:r>
      <w:proofErr w:type="spellStart"/>
      <w:r w:rsidRPr="00EF65E3">
        <w:rPr>
          <w:rFonts w:ascii="Trebuchet MS" w:hAnsi="Trebuchet MS" w:cs="Times New Roman"/>
          <w:b w:val="0"/>
          <w:sz w:val="24"/>
          <w:szCs w:val="24"/>
        </w:rPr>
        <w:t>Materialului</w:t>
      </w:r>
      <w:proofErr w:type="spellEnd"/>
      <w:r w:rsidRPr="00EF65E3">
        <w:rPr>
          <w:rFonts w:ascii="Trebuchet MS" w:hAnsi="Trebuchet MS" w:cs="Times New Roman"/>
          <w:b w:val="0"/>
          <w:sz w:val="24"/>
          <w:szCs w:val="24"/>
        </w:rPr>
        <w:t xml:space="preserve"> Lemnos </w:t>
      </w:r>
      <w:proofErr w:type="spellStart"/>
      <w:r w:rsidRPr="00EF65E3">
        <w:rPr>
          <w:rFonts w:ascii="Trebuchet MS" w:hAnsi="Trebuchet MS" w:cs="Times New Roman"/>
          <w:b w:val="0"/>
          <w:sz w:val="24"/>
          <w:szCs w:val="24"/>
        </w:rPr>
        <w:t>în</w:t>
      </w:r>
      <w:proofErr w:type="spellEnd"/>
      <w:r w:rsidRPr="00EF65E3">
        <w:rPr>
          <w:rFonts w:ascii="Trebuchet MS" w:hAnsi="Trebuchet MS" w:cs="Times New Roman"/>
          <w:b w:val="0"/>
          <w:sz w:val="24"/>
          <w:szCs w:val="24"/>
        </w:rPr>
        <w:t xml:space="preserve"> </w:t>
      </w:r>
      <w:proofErr w:type="spellStart"/>
      <w:r w:rsidRPr="00EF65E3">
        <w:rPr>
          <w:rFonts w:ascii="Trebuchet MS" w:hAnsi="Trebuchet MS" w:cs="Times New Roman"/>
          <w:b w:val="0"/>
          <w:sz w:val="24"/>
          <w:szCs w:val="24"/>
        </w:rPr>
        <w:t>Silvicultură</w:t>
      </w:r>
      <w:proofErr w:type="spellEnd"/>
    </w:p>
    <w:p w14:paraId="1A5CD2D3" w14:textId="72FAFB58" w:rsidR="00B021DB" w:rsidRPr="00EF65E3" w:rsidRDefault="00B021DB" w:rsidP="00051152">
      <w:pPr>
        <w:pStyle w:val="Heading40"/>
        <w:keepNext/>
        <w:keepLines/>
        <w:shd w:val="clear" w:color="auto" w:fill="auto"/>
        <w:spacing w:after="0" w:line="240" w:lineRule="auto"/>
        <w:jc w:val="both"/>
        <w:rPr>
          <w:rFonts w:ascii="Trebuchet MS" w:hAnsi="Trebuchet MS" w:cs="Times New Roman"/>
          <w:b w:val="0"/>
          <w:sz w:val="24"/>
          <w:szCs w:val="24"/>
        </w:rPr>
      </w:pPr>
      <w:r w:rsidRPr="00EF65E3">
        <w:rPr>
          <w:rFonts w:ascii="Trebuchet MS" w:hAnsi="Trebuchet MS" w:cs="Times New Roman"/>
          <w:b w:val="0"/>
          <w:sz w:val="24"/>
          <w:szCs w:val="24"/>
        </w:rPr>
        <w:t>Nr. DGPSS/</w:t>
      </w:r>
      <w:r w:rsidRPr="00EF65E3">
        <w:rPr>
          <w:rFonts w:ascii="Trebuchet MS" w:hAnsi="Trebuchet MS" w:cs="Times New Roman"/>
          <w:b w:val="0"/>
          <w:sz w:val="24"/>
          <w:szCs w:val="24"/>
          <w:lang w:val="ro-RO"/>
        </w:rPr>
        <w:t xml:space="preserve"> </w:t>
      </w:r>
      <w:r w:rsidRPr="00EF65E3">
        <w:rPr>
          <w:rFonts w:ascii="Trebuchet MS" w:hAnsi="Trebuchet MS" w:cs="Times New Roman"/>
          <w:b w:val="0"/>
          <w:sz w:val="24"/>
          <w:szCs w:val="24"/>
        </w:rPr>
        <w:t xml:space="preserve">114918/ </w:t>
      </w:r>
      <w:r w:rsidR="00EF65E3" w:rsidRPr="00EF65E3">
        <w:rPr>
          <w:rFonts w:ascii="Trebuchet MS" w:hAnsi="Trebuchet MS" w:cs="Times New Roman"/>
          <w:b w:val="0"/>
          <w:sz w:val="24"/>
          <w:szCs w:val="24"/>
        </w:rPr>
        <w:t>15</w:t>
      </w:r>
      <w:r w:rsidRPr="00EF65E3">
        <w:rPr>
          <w:rFonts w:ascii="Trebuchet MS" w:hAnsi="Trebuchet MS" w:cs="Times New Roman"/>
          <w:b w:val="0"/>
          <w:sz w:val="24"/>
          <w:szCs w:val="24"/>
        </w:rPr>
        <w:t>.09.2022</w:t>
      </w:r>
    </w:p>
    <w:p w14:paraId="21895236" w14:textId="77777777" w:rsidR="00EF65E3" w:rsidRPr="00EF65E3" w:rsidRDefault="00EF65E3" w:rsidP="00051152">
      <w:pPr>
        <w:pStyle w:val="Heading40"/>
        <w:keepNext/>
        <w:keepLines/>
        <w:shd w:val="clear" w:color="auto" w:fill="auto"/>
        <w:spacing w:after="0" w:line="240" w:lineRule="auto"/>
        <w:jc w:val="both"/>
        <w:rPr>
          <w:rFonts w:ascii="Trebuchet MS" w:hAnsi="Trebuchet MS" w:cs="Times New Roman"/>
          <w:b w:val="0"/>
          <w:sz w:val="24"/>
          <w:szCs w:val="24"/>
        </w:rPr>
      </w:pPr>
    </w:p>
    <w:bookmarkEnd w:id="0"/>
    <w:p w14:paraId="7610A4D1" w14:textId="715E5D4D" w:rsidR="00B021DB" w:rsidRPr="00EF65E3" w:rsidRDefault="00EF65E3" w:rsidP="00EF65E3">
      <w:pPr>
        <w:pStyle w:val="Heading40"/>
        <w:keepNext/>
        <w:keepLines/>
        <w:shd w:val="clear" w:color="auto" w:fill="auto"/>
        <w:spacing w:after="0" w:line="240" w:lineRule="auto"/>
        <w:jc w:val="right"/>
        <w:rPr>
          <w:rFonts w:ascii="Trebuchet MS" w:hAnsi="Trebuchet MS" w:cs="Times New Roman"/>
          <w:bCs w:val="0"/>
          <w:sz w:val="24"/>
          <w:szCs w:val="24"/>
        </w:rPr>
      </w:pPr>
      <w:r w:rsidRPr="00EF65E3">
        <w:rPr>
          <w:rFonts w:ascii="Trebuchet MS" w:hAnsi="Trebuchet MS" w:cs="Times New Roman"/>
          <w:bCs w:val="0"/>
          <w:sz w:val="24"/>
          <w:szCs w:val="24"/>
        </w:rPr>
        <w:t>APROB</w:t>
      </w:r>
    </w:p>
    <w:p w14:paraId="4C2E3C19" w14:textId="47FD0C4A" w:rsidR="00EF65E3" w:rsidRPr="00EF65E3" w:rsidRDefault="00EF65E3" w:rsidP="00EF65E3">
      <w:pPr>
        <w:pStyle w:val="Heading40"/>
        <w:keepNext/>
        <w:keepLines/>
        <w:shd w:val="clear" w:color="auto" w:fill="auto"/>
        <w:spacing w:after="0" w:line="240" w:lineRule="auto"/>
        <w:jc w:val="right"/>
        <w:rPr>
          <w:rFonts w:ascii="Trebuchet MS" w:hAnsi="Trebuchet MS" w:cs="Times New Roman"/>
          <w:bCs w:val="0"/>
          <w:sz w:val="24"/>
          <w:szCs w:val="24"/>
        </w:rPr>
      </w:pPr>
      <w:r w:rsidRPr="00EF65E3">
        <w:rPr>
          <w:rFonts w:ascii="Trebuchet MS" w:hAnsi="Trebuchet MS" w:cs="Times New Roman"/>
          <w:bCs w:val="0"/>
          <w:sz w:val="24"/>
          <w:szCs w:val="24"/>
        </w:rPr>
        <w:t>MANAGER DE PROIECT</w:t>
      </w:r>
    </w:p>
    <w:p w14:paraId="51CD60F4" w14:textId="08990FAC" w:rsidR="00EF65E3" w:rsidRPr="00EF65E3" w:rsidRDefault="00EF65E3" w:rsidP="00EF65E3">
      <w:pPr>
        <w:pStyle w:val="Heading40"/>
        <w:keepNext/>
        <w:keepLines/>
        <w:shd w:val="clear" w:color="auto" w:fill="auto"/>
        <w:spacing w:after="0" w:line="240" w:lineRule="auto"/>
        <w:jc w:val="right"/>
        <w:rPr>
          <w:rFonts w:ascii="Trebuchet MS" w:hAnsi="Trebuchet MS" w:cs="Times New Roman"/>
          <w:bCs w:val="0"/>
          <w:sz w:val="24"/>
          <w:szCs w:val="24"/>
        </w:rPr>
      </w:pPr>
      <w:r w:rsidRPr="00EF65E3">
        <w:rPr>
          <w:rFonts w:ascii="Trebuchet MS" w:hAnsi="Trebuchet MS" w:cs="Times New Roman"/>
          <w:bCs w:val="0"/>
          <w:sz w:val="24"/>
          <w:szCs w:val="24"/>
        </w:rPr>
        <w:t>Adrian ANTONESCU</w:t>
      </w:r>
    </w:p>
    <w:bookmarkEnd w:id="1"/>
    <w:p w14:paraId="3192D501" w14:textId="4243F7B2" w:rsidR="00FD56C1" w:rsidRPr="00EF65E3" w:rsidRDefault="00FD56C1" w:rsidP="00EF65E3">
      <w:pPr>
        <w:spacing w:after="0" w:line="240" w:lineRule="auto"/>
        <w:jc w:val="right"/>
        <w:rPr>
          <w:rFonts w:ascii="Trebuchet MS" w:hAnsi="Trebuchet MS" w:cs="Times New Roman"/>
          <w:sz w:val="24"/>
          <w:szCs w:val="24"/>
        </w:rPr>
      </w:pPr>
    </w:p>
    <w:p w14:paraId="1DA05ED2" w14:textId="6F537D13" w:rsidR="00B021DB" w:rsidRPr="00EF65E3" w:rsidRDefault="00B021DB" w:rsidP="00051152">
      <w:pPr>
        <w:pStyle w:val="Heading40"/>
        <w:keepNext/>
        <w:keepLines/>
        <w:shd w:val="clear" w:color="auto" w:fill="auto"/>
        <w:spacing w:after="0" w:line="240" w:lineRule="auto"/>
        <w:jc w:val="left"/>
        <w:rPr>
          <w:rFonts w:ascii="Trebuchet MS" w:eastAsiaTheme="minorHAnsi" w:hAnsi="Trebuchet MS" w:cs="Times New Roman"/>
          <w:b w:val="0"/>
          <w:bCs w:val="0"/>
          <w:sz w:val="24"/>
          <w:szCs w:val="24"/>
        </w:rPr>
      </w:pPr>
      <w:bookmarkStart w:id="2" w:name="bookmark1"/>
    </w:p>
    <w:p w14:paraId="70F231FE" w14:textId="77777777" w:rsidR="00B021DB" w:rsidRPr="00EF65E3" w:rsidRDefault="00B021DB" w:rsidP="00051152">
      <w:pPr>
        <w:pStyle w:val="Heading40"/>
        <w:keepNext/>
        <w:keepLines/>
        <w:shd w:val="clear" w:color="auto" w:fill="auto"/>
        <w:spacing w:after="0" w:line="240" w:lineRule="auto"/>
        <w:jc w:val="left"/>
        <w:rPr>
          <w:rFonts w:ascii="Trebuchet MS" w:hAnsi="Trebuchet MS" w:cs="Times New Roman"/>
          <w:sz w:val="24"/>
          <w:szCs w:val="24"/>
        </w:rPr>
      </w:pPr>
    </w:p>
    <w:p w14:paraId="2DCD9117" w14:textId="77777777" w:rsidR="00CB1106" w:rsidRPr="00EF65E3" w:rsidRDefault="00CB1106" w:rsidP="00051152">
      <w:pPr>
        <w:tabs>
          <w:tab w:val="left" w:pos="284"/>
        </w:tabs>
        <w:spacing w:after="0" w:line="240" w:lineRule="auto"/>
        <w:jc w:val="center"/>
        <w:rPr>
          <w:rFonts w:ascii="Trebuchet MS" w:hAnsi="Trebuchet MS" w:cs="Times New Roman"/>
          <w:b/>
          <w:sz w:val="24"/>
          <w:szCs w:val="24"/>
          <w:lang w:val="ro-RO"/>
        </w:rPr>
      </w:pPr>
      <w:r w:rsidRPr="00EF65E3">
        <w:rPr>
          <w:rFonts w:ascii="Trebuchet MS" w:hAnsi="Trebuchet MS" w:cs="Times New Roman"/>
          <w:b/>
          <w:sz w:val="24"/>
          <w:szCs w:val="24"/>
          <w:lang w:val="ro-RO"/>
        </w:rPr>
        <w:t>CAIET DE SARCINI</w:t>
      </w:r>
    </w:p>
    <w:p w14:paraId="61BD5E5B" w14:textId="77777777" w:rsidR="00AE557F" w:rsidRPr="00EF65E3" w:rsidRDefault="00AE557F" w:rsidP="00051152">
      <w:pPr>
        <w:pStyle w:val="Heading40"/>
        <w:keepNext/>
        <w:keepLines/>
        <w:shd w:val="clear" w:color="auto" w:fill="auto"/>
        <w:spacing w:after="0" w:line="240" w:lineRule="auto"/>
        <w:rPr>
          <w:rFonts w:ascii="Trebuchet MS" w:hAnsi="Trebuchet MS" w:cs="Times New Roman"/>
          <w:sz w:val="24"/>
          <w:szCs w:val="24"/>
        </w:rPr>
      </w:pPr>
    </w:p>
    <w:p w14:paraId="1441328D" w14:textId="77777777" w:rsidR="00DC37C9" w:rsidRPr="00EF65E3" w:rsidRDefault="00DC37C9" w:rsidP="00051152">
      <w:pPr>
        <w:tabs>
          <w:tab w:val="left" w:pos="284"/>
          <w:tab w:val="left" w:pos="426"/>
        </w:tabs>
        <w:spacing w:after="0" w:line="360" w:lineRule="auto"/>
        <w:jc w:val="center"/>
        <w:rPr>
          <w:rFonts w:ascii="Trebuchet MS" w:hAnsi="Trebuchet MS" w:cs="Times New Roman"/>
          <w:sz w:val="24"/>
          <w:szCs w:val="24"/>
        </w:rPr>
      </w:pPr>
      <w:proofErr w:type="spellStart"/>
      <w:r w:rsidRPr="00EF65E3">
        <w:rPr>
          <w:rFonts w:ascii="Trebuchet MS" w:eastAsia="MS Mincho" w:hAnsi="Trebuchet MS" w:cs="Times New Roman"/>
          <w:b/>
          <w:color w:val="000000" w:themeColor="text1"/>
          <w:sz w:val="24"/>
          <w:szCs w:val="24"/>
        </w:rPr>
        <w:t>Privind</w:t>
      </w:r>
      <w:proofErr w:type="spellEnd"/>
      <w:r w:rsidRPr="00EF65E3">
        <w:rPr>
          <w:rFonts w:ascii="Trebuchet MS" w:eastAsia="MS Mincho" w:hAnsi="Trebuchet MS" w:cs="Times New Roman"/>
          <w:b/>
          <w:color w:val="000000" w:themeColor="text1"/>
          <w:sz w:val="24"/>
          <w:szCs w:val="24"/>
        </w:rPr>
        <w:t xml:space="preserve"> </w:t>
      </w:r>
      <w:proofErr w:type="spellStart"/>
      <w:r w:rsidRPr="00EF65E3">
        <w:rPr>
          <w:rFonts w:ascii="Trebuchet MS" w:eastAsia="MS Mincho" w:hAnsi="Trebuchet MS" w:cs="Times New Roman"/>
          <w:b/>
          <w:color w:val="000000" w:themeColor="text1"/>
          <w:sz w:val="24"/>
          <w:szCs w:val="24"/>
        </w:rPr>
        <w:t>achiziția</w:t>
      </w:r>
      <w:proofErr w:type="spellEnd"/>
      <w:r w:rsidRPr="00EF65E3">
        <w:rPr>
          <w:rFonts w:ascii="Trebuchet MS" w:eastAsia="MS Mincho" w:hAnsi="Trebuchet MS" w:cs="Times New Roman"/>
          <w:b/>
          <w:color w:val="000000" w:themeColor="text1"/>
          <w:sz w:val="24"/>
          <w:szCs w:val="24"/>
        </w:rPr>
        <w:t xml:space="preserve"> </w:t>
      </w:r>
      <w:proofErr w:type="spellStart"/>
      <w:r w:rsidRPr="00EF65E3">
        <w:rPr>
          <w:rFonts w:ascii="Trebuchet MS" w:eastAsia="MS Mincho" w:hAnsi="Trebuchet MS" w:cs="Times New Roman"/>
          <w:b/>
          <w:color w:val="000000" w:themeColor="text1"/>
          <w:sz w:val="24"/>
          <w:szCs w:val="24"/>
        </w:rPr>
        <w:t>publică</w:t>
      </w:r>
      <w:proofErr w:type="spellEnd"/>
      <w:r w:rsidRPr="00EF65E3">
        <w:rPr>
          <w:rFonts w:ascii="Trebuchet MS" w:eastAsia="MS Mincho" w:hAnsi="Trebuchet MS" w:cs="Times New Roman"/>
          <w:b/>
          <w:color w:val="000000" w:themeColor="text1"/>
          <w:sz w:val="24"/>
          <w:szCs w:val="24"/>
        </w:rPr>
        <w:t xml:space="preserve"> </w:t>
      </w:r>
      <w:proofErr w:type="spellStart"/>
      <w:r w:rsidRPr="00EF65E3">
        <w:rPr>
          <w:rFonts w:ascii="Trebuchet MS" w:eastAsia="MS Mincho" w:hAnsi="Trebuchet MS" w:cs="Times New Roman"/>
          <w:b/>
          <w:color w:val="000000" w:themeColor="text1"/>
          <w:sz w:val="24"/>
          <w:szCs w:val="24"/>
        </w:rPr>
        <w:t>pentru</w:t>
      </w:r>
      <w:proofErr w:type="spellEnd"/>
      <w:r w:rsidRPr="00EF65E3">
        <w:rPr>
          <w:rFonts w:ascii="Trebuchet MS" w:eastAsia="MS Mincho" w:hAnsi="Trebuchet MS" w:cs="Times New Roman"/>
          <w:b/>
          <w:color w:val="000000" w:themeColor="text1"/>
          <w:sz w:val="24"/>
          <w:szCs w:val="24"/>
        </w:rPr>
        <w:t xml:space="preserve"> </w:t>
      </w:r>
      <w:proofErr w:type="spellStart"/>
      <w:r w:rsidRPr="00EF65E3">
        <w:rPr>
          <w:rFonts w:ascii="Trebuchet MS" w:eastAsia="MS Mincho" w:hAnsi="Trebuchet MS" w:cs="Times New Roman"/>
          <w:b/>
          <w:color w:val="000000" w:themeColor="text1"/>
          <w:sz w:val="24"/>
          <w:szCs w:val="24"/>
        </w:rPr>
        <w:t>servicii</w:t>
      </w:r>
      <w:proofErr w:type="spellEnd"/>
      <w:r w:rsidRPr="00EF65E3">
        <w:rPr>
          <w:rFonts w:ascii="Trebuchet MS" w:eastAsia="MS Mincho" w:hAnsi="Trebuchet MS" w:cs="Times New Roman"/>
          <w:b/>
          <w:color w:val="000000" w:themeColor="text1"/>
          <w:sz w:val="24"/>
          <w:szCs w:val="24"/>
        </w:rPr>
        <w:t xml:space="preserve"> de </w:t>
      </w:r>
      <w:proofErr w:type="spellStart"/>
      <w:r w:rsidRPr="00EF65E3">
        <w:rPr>
          <w:rFonts w:ascii="Trebuchet MS" w:eastAsia="MS Mincho" w:hAnsi="Trebuchet MS" w:cs="Times New Roman"/>
          <w:b/>
          <w:color w:val="000000" w:themeColor="text1"/>
          <w:sz w:val="24"/>
          <w:szCs w:val="24"/>
        </w:rPr>
        <w:t>consultan</w:t>
      </w:r>
      <w:proofErr w:type="spellEnd"/>
      <w:r w:rsidRPr="00EF65E3">
        <w:rPr>
          <w:rFonts w:ascii="Trebuchet MS" w:eastAsia="MS Mincho" w:hAnsi="Trebuchet MS" w:cs="Times New Roman"/>
          <w:b/>
          <w:color w:val="000000" w:themeColor="text1"/>
          <w:sz w:val="24"/>
          <w:szCs w:val="24"/>
          <w:lang w:val="ro-RO"/>
        </w:rPr>
        <w:t xml:space="preserve">ță, în vederea elaborării specificațiilor tehnice necesare implementării unui sistem național de monitorizare prin intermediul imaginilor satelitare, </w:t>
      </w:r>
      <w:r w:rsidRPr="00EF65E3">
        <w:rPr>
          <w:rFonts w:ascii="Trebuchet MS" w:hAnsi="Trebuchet MS" w:cs="Times New Roman"/>
          <w:b/>
          <w:noProof/>
          <w:sz w:val="24"/>
          <w:szCs w:val="24"/>
        </w:rPr>
        <w:t xml:space="preserve">obligație stabilită prin </w:t>
      </w:r>
      <w:proofErr w:type="spellStart"/>
      <w:r w:rsidRPr="00EF65E3">
        <w:rPr>
          <w:rFonts w:ascii="Trebuchet MS" w:eastAsiaTheme="majorEastAsia" w:hAnsi="Trebuchet MS" w:cs="Times New Roman"/>
          <w:b/>
          <w:bCs/>
          <w:sz w:val="24"/>
          <w:szCs w:val="24"/>
        </w:rPr>
        <w:t>Programul</w:t>
      </w:r>
      <w:proofErr w:type="spellEnd"/>
      <w:r w:rsidRPr="00EF65E3">
        <w:rPr>
          <w:rFonts w:ascii="Trebuchet MS" w:eastAsiaTheme="majorEastAsia" w:hAnsi="Trebuchet MS" w:cs="Times New Roman"/>
          <w:b/>
          <w:bCs/>
          <w:sz w:val="24"/>
          <w:szCs w:val="24"/>
        </w:rPr>
        <w:t xml:space="preserve"> </w:t>
      </w:r>
      <w:proofErr w:type="spellStart"/>
      <w:r w:rsidRPr="00EF65E3">
        <w:rPr>
          <w:rFonts w:ascii="Trebuchet MS" w:eastAsiaTheme="majorEastAsia" w:hAnsi="Trebuchet MS" w:cs="Times New Roman"/>
          <w:b/>
          <w:bCs/>
          <w:sz w:val="24"/>
          <w:szCs w:val="24"/>
        </w:rPr>
        <w:t>Național</w:t>
      </w:r>
      <w:proofErr w:type="spellEnd"/>
      <w:r w:rsidRPr="00EF65E3">
        <w:rPr>
          <w:rFonts w:ascii="Trebuchet MS" w:eastAsiaTheme="majorEastAsia" w:hAnsi="Trebuchet MS" w:cs="Times New Roman"/>
          <w:b/>
          <w:bCs/>
          <w:sz w:val="24"/>
          <w:szCs w:val="24"/>
        </w:rPr>
        <w:t xml:space="preserve"> de </w:t>
      </w:r>
      <w:proofErr w:type="spellStart"/>
      <w:r w:rsidRPr="00EF65E3">
        <w:rPr>
          <w:rFonts w:ascii="Trebuchet MS" w:eastAsiaTheme="majorEastAsia" w:hAnsi="Trebuchet MS" w:cs="Times New Roman"/>
          <w:b/>
          <w:bCs/>
          <w:sz w:val="24"/>
          <w:szCs w:val="24"/>
        </w:rPr>
        <w:t>Redresare</w:t>
      </w:r>
      <w:proofErr w:type="spellEnd"/>
      <w:r w:rsidRPr="00EF65E3">
        <w:rPr>
          <w:rFonts w:ascii="Trebuchet MS" w:eastAsiaTheme="majorEastAsia" w:hAnsi="Trebuchet MS" w:cs="Times New Roman"/>
          <w:b/>
          <w:bCs/>
          <w:sz w:val="24"/>
          <w:szCs w:val="24"/>
        </w:rPr>
        <w:t xml:space="preserve"> </w:t>
      </w:r>
      <w:proofErr w:type="spellStart"/>
      <w:r w:rsidRPr="00EF65E3">
        <w:rPr>
          <w:rFonts w:ascii="Trebuchet MS" w:eastAsiaTheme="majorEastAsia" w:hAnsi="Trebuchet MS" w:cs="Times New Roman"/>
          <w:b/>
          <w:bCs/>
          <w:sz w:val="24"/>
          <w:szCs w:val="24"/>
        </w:rPr>
        <w:t>și</w:t>
      </w:r>
      <w:proofErr w:type="spellEnd"/>
      <w:r w:rsidRPr="00EF65E3">
        <w:rPr>
          <w:rFonts w:ascii="Trebuchet MS" w:eastAsiaTheme="majorEastAsia" w:hAnsi="Trebuchet MS" w:cs="Times New Roman"/>
          <w:b/>
          <w:bCs/>
          <w:sz w:val="24"/>
          <w:szCs w:val="24"/>
        </w:rPr>
        <w:t xml:space="preserve"> </w:t>
      </w:r>
      <w:proofErr w:type="spellStart"/>
      <w:r w:rsidRPr="00EF65E3">
        <w:rPr>
          <w:rFonts w:ascii="Trebuchet MS" w:eastAsiaTheme="majorEastAsia" w:hAnsi="Trebuchet MS" w:cs="Times New Roman"/>
          <w:b/>
          <w:bCs/>
          <w:sz w:val="24"/>
          <w:szCs w:val="24"/>
        </w:rPr>
        <w:t>Reziliență</w:t>
      </w:r>
      <w:proofErr w:type="spellEnd"/>
      <w:r w:rsidRPr="00EF65E3">
        <w:rPr>
          <w:rFonts w:ascii="Trebuchet MS" w:eastAsiaTheme="majorEastAsia" w:hAnsi="Trebuchet MS" w:cs="Times New Roman"/>
          <w:b/>
          <w:bCs/>
          <w:sz w:val="24"/>
          <w:szCs w:val="24"/>
        </w:rPr>
        <w:t xml:space="preserve">, Componenta 7- </w:t>
      </w:r>
      <w:proofErr w:type="spellStart"/>
      <w:r w:rsidRPr="00EF65E3">
        <w:rPr>
          <w:rFonts w:ascii="Trebuchet MS" w:eastAsiaTheme="majorEastAsia" w:hAnsi="Trebuchet MS" w:cs="Times New Roman"/>
          <w:b/>
          <w:bCs/>
          <w:sz w:val="24"/>
          <w:szCs w:val="24"/>
        </w:rPr>
        <w:t>Digitalizare</w:t>
      </w:r>
      <w:proofErr w:type="spellEnd"/>
      <w:r w:rsidRPr="00EF65E3">
        <w:rPr>
          <w:rFonts w:ascii="Trebuchet MS" w:eastAsiaTheme="majorEastAsia" w:hAnsi="Trebuchet MS" w:cs="Times New Roman"/>
          <w:b/>
          <w:bCs/>
          <w:sz w:val="24"/>
          <w:szCs w:val="24"/>
        </w:rPr>
        <w:t xml:space="preserve">, </w:t>
      </w:r>
      <w:proofErr w:type="spellStart"/>
      <w:r w:rsidRPr="00EF65E3">
        <w:rPr>
          <w:rFonts w:ascii="Trebuchet MS" w:eastAsiaTheme="majorEastAsia" w:hAnsi="Trebuchet MS" w:cs="Times New Roman"/>
          <w:b/>
          <w:bCs/>
          <w:sz w:val="24"/>
          <w:szCs w:val="24"/>
        </w:rPr>
        <w:t>digitalizarea</w:t>
      </w:r>
      <w:proofErr w:type="spellEnd"/>
      <w:r w:rsidRPr="00EF65E3">
        <w:rPr>
          <w:rFonts w:ascii="Trebuchet MS" w:eastAsiaTheme="majorEastAsia" w:hAnsi="Trebuchet MS" w:cs="Times New Roman"/>
          <w:b/>
          <w:bCs/>
          <w:sz w:val="24"/>
          <w:szCs w:val="24"/>
        </w:rPr>
        <w:t xml:space="preserve"> </w:t>
      </w:r>
      <w:proofErr w:type="spellStart"/>
      <w:r w:rsidRPr="00EF65E3">
        <w:rPr>
          <w:rFonts w:ascii="Trebuchet MS" w:eastAsiaTheme="majorEastAsia" w:hAnsi="Trebuchet MS" w:cs="Times New Roman"/>
          <w:b/>
          <w:bCs/>
          <w:sz w:val="24"/>
          <w:szCs w:val="24"/>
        </w:rPr>
        <w:t>în</w:t>
      </w:r>
      <w:proofErr w:type="spellEnd"/>
      <w:r w:rsidRPr="00EF65E3">
        <w:rPr>
          <w:rFonts w:ascii="Trebuchet MS" w:eastAsiaTheme="majorEastAsia" w:hAnsi="Trebuchet MS" w:cs="Times New Roman"/>
          <w:b/>
          <w:bCs/>
          <w:sz w:val="24"/>
          <w:szCs w:val="24"/>
        </w:rPr>
        <w:t xml:space="preserve"> </w:t>
      </w:r>
      <w:proofErr w:type="spellStart"/>
      <w:r w:rsidRPr="00EF65E3">
        <w:rPr>
          <w:rFonts w:ascii="Trebuchet MS" w:eastAsiaTheme="majorEastAsia" w:hAnsi="Trebuchet MS" w:cs="Times New Roman"/>
          <w:b/>
          <w:bCs/>
          <w:sz w:val="24"/>
          <w:szCs w:val="24"/>
        </w:rPr>
        <w:t>domeniul</w:t>
      </w:r>
      <w:proofErr w:type="spellEnd"/>
      <w:r w:rsidRPr="00EF65E3">
        <w:rPr>
          <w:rFonts w:ascii="Trebuchet MS" w:eastAsiaTheme="majorEastAsia" w:hAnsi="Trebuchet MS" w:cs="Times New Roman"/>
          <w:b/>
          <w:bCs/>
          <w:sz w:val="24"/>
          <w:szCs w:val="24"/>
        </w:rPr>
        <w:t xml:space="preserve"> </w:t>
      </w:r>
      <w:proofErr w:type="spellStart"/>
      <w:r w:rsidRPr="00EF65E3">
        <w:rPr>
          <w:rFonts w:ascii="Trebuchet MS" w:eastAsiaTheme="majorEastAsia" w:hAnsi="Trebuchet MS" w:cs="Times New Roman"/>
          <w:b/>
          <w:bCs/>
          <w:sz w:val="24"/>
          <w:szCs w:val="24"/>
        </w:rPr>
        <w:t>mediului</w:t>
      </w:r>
      <w:proofErr w:type="spellEnd"/>
      <w:r w:rsidRPr="00EF65E3">
        <w:rPr>
          <w:rFonts w:ascii="Trebuchet MS" w:eastAsiaTheme="majorEastAsia" w:hAnsi="Trebuchet MS" w:cs="Times New Roman"/>
          <w:b/>
          <w:bCs/>
          <w:sz w:val="24"/>
          <w:szCs w:val="24"/>
        </w:rPr>
        <w:t xml:space="preserve">  </w:t>
      </w:r>
    </w:p>
    <w:p w14:paraId="46183578" w14:textId="0FB93E31" w:rsidR="00DC37C9" w:rsidRPr="00EF65E3" w:rsidRDefault="00DC37C9" w:rsidP="00051152">
      <w:pPr>
        <w:spacing w:after="0" w:line="240" w:lineRule="auto"/>
        <w:rPr>
          <w:rFonts w:ascii="Trebuchet MS" w:hAnsi="Trebuchet MS" w:cs="Times New Roman"/>
          <w:b/>
          <w:i/>
          <w:iCs/>
          <w:sz w:val="24"/>
          <w:szCs w:val="24"/>
          <w:lang w:val="ro-RO"/>
        </w:rPr>
      </w:pPr>
    </w:p>
    <w:p w14:paraId="22F22352" w14:textId="77777777" w:rsidR="00DC37C9" w:rsidRPr="00EF65E3" w:rsidRDefault="00DC37C9" w:rsidP="00051152">
      <w:pPr>
        <w:spacing w:after="0" w:line="240" w:lineRule="auto"/>
        <w:rPr>
          <w:rFonts w:ascii="Trebuchet MS" w:hAnsi="Trebuchet MS" w:cs="Times New Roman"/>
          <w:b/>
          <w:i/>
          <w:iCs/>
          <w:sz w:val="24"/>
          <w:szCs w:val="24"/>
          <w:lang w:val="ro-RO"/>
        </w:rPr>
      </w:pPr>
    </w:p>
    <w:p w14:paraId="75633C07" w14:textId="7B02BE38" w:rsidR="00DC37C9" w:rsidRPr="00EF65E3" w:rsidRDefault="00DC37C9" w:rsidP="00051152">
      <w:pPr>
        <w:spacing w:after="0" w:line="240" w:lineRule="auto"/>
        <w:rPr>
          <w:rFonts w:ascii="Trebuchet MS" w:hAnsi="Trebuchet MS" w:cs="Times New Roman"/>
          <w:b/>
          <w:i/>
          <w:iCs/>
          <w:sz w:val="24"/>
          <w:szCs w:val="24"/>
          <w:lang w:val="ro-RO"/>
        </w:rPr>
      </w:pPr>
    </w:p>
    <w:p w14:paraId="793B307D" w14:textId="77777777" w:rsidR="00DC37C9" w:rsidRPr="00EF65E3" w:rsidRDefault="00DC37C9" w:rsidP="00051152">
      <w:pPr>
        <w:keepNext/>
        <w:keepLines/>
        <w:tabs>
          <w:tab w:val="left" w:pos="284"/>
        </w:tabs>
        <w:spacing w:before="40" w:after="0" w:line="240" w:lineRule="auto"/>
        <w:outlineLvl w:val="1"/>
        <w:rPr>
          <w:rFonts w:ascii="Trebuchet MS" w:eastAsiaTheme="majorEastAsia" w:hAnsi="Trebuchet MS" w:cs="Times New Roman"/>
          <w:color w:val="000000" w:themeColor="text1"/>
          <w:sz w:val="24"/>
          <w:szCs w:val="24"/>
          <w:lang w:val="ro-RO"/>
        </w:rPr>
      </w:pPr>
      <w:bookmarkStart w:id="3" w:name="_Hlk109936299"/>
      <w:r w:rsidRPr="00EF65E3">
        <w:rPr>
          <w:rFonts w:ascii="Trebuchet MS" w:eastAsiaTheme="majorEastAsia" w:hAnsi="Trebuchet MS" w:cs="Times New Roman"/>
          <w:b/>
          <w:color w:val="000000" w:themeColor="text1"/>
          <w:sz w:val="24"/>
          <w:szCs w:val="24"/>
          <w:lang w:val="ro-RO"/>
        </w:rPr>
        <w:t xml:space="preserve">1. AUTORITATEA CONTRACTANTĂ </w:t>
      </w:r>
    </w:p>
    <w:p w14:paraId="6EC0114F" w14:textId="77777777" w:rsidR="00DC37C9" w:rsidRPr="00EF65E3" w:rsidRDefault="00DC37C9" w:rsidP="00051152">
      <w:pPr>
        <w:keepNext/>
        <w:keepLines/>
        <w:tabs>
          <w:tab w:val="left" w:pos="284"/>
        </w:tabs>
        <w:spacing w:before="40" w:after="0" w:line="360" w:lineRule="auto"/>
        <w:jc w:val="both"/>
        <w:outlineLvl w:val="1"/>
        <w:rPr>
          <w:rFonts w:ascii="Trebuchet MS" w:eastAsiaTheme="majorEastAsia" w:hAnsi="Trebuchet MS" w:cs="Times New Roman"/>
          <w:color w:val="000000" w:themeColor="text1"/>
          <w:sz w:val="24"/>
          <w:szCs w:val="24"/>
          <w:lang w:val="ro-RO"/>
        </w:rPr>
      </w:pPr>
      <w:bookmarkStart w:id="4" w:name="_Hlk109936384"/>
      <w:bookmarkEnd w:id="3"/>
      <w:r w:rsidRPr="00EF65E3">
        <w:rPr>
          <w:rFonts w:ascii="Trebuchet MS" w:eastAsiaTheme="majorEastAsia" w:hAnsi="Trebuchet MS" w:cs="Times New Roman"/>
          <w:color w:val="000000" w:themeColor="text1"/>
          <w:sz w:val="24"/>
          <w:szCs w:val="24"/>
          <w:lang w:val="ro-RO"/>
        </w:rPr>
        <w:t xml:space="preserve">Ministerul Mediului, Apelor și Pădurilor, MMAP cu sediul în: Bucureşti, Bulevardul Libertăţii, nr. 12, Sector 5, telefon: 021/3160215, fax: 0213194609, reprezentă de domnul BARNA </w:t>
      </w:r>
      <w:r w:rsidRPr="00EF65E3">
        <w:rPr>
          <w:rFonts w:ascii="Trebuchet MS" w:eastAsia="Times New Roman" w:hAnsi="Trebuchet MS" w:cs="Times New Roman"/>
          <w:color w:val="000000" w:themeColor="text1"/>
          <w:kern w:val="36"/>
          <w:sz w:val="24"/>
          <w:szCs w:val="24"/>
          <w:lang w:val="ro-RO"/>
        </w:rPr>
        <w:t>TÁNCZOS</w:t>
      </w:r>
      <w:r w:rsidRPr="00EF65E3">
        <w:rPr>
          <w:rFonts w:ascii="Trebuchet MS" w:eastAsiaTheme="majorEastAsia" w:hAnsi="Trebuchet MS" w:cs="Times New Roman"/>
          <w:color w:val="000000" w:themeColor="text1"/>
          <w:sz w:val="24"/>
          <w:szCs w:val="24"/>
          <w:lang w:val="ro-RO"/>
        </w:rPr>
        <w:t>, având funcția de MINISTRU, denumit în continuare „Autoritatea contractantă”.</w:t>
      </w:r>
    </w:p>
    <w:p w14:paraId="59650519" w14:textId="77777777" w:rsidR="00DC37C9" w:rsidRPr="00EF65E3" w:rsidRDefault="00DC37C9" w:rsidP="00051152">
      <w:pPr>
        <w:keepNext/>
        <w:keepLines/>
        <w:tabs>
          <w:tab w:val="left" w:pos="284"/>
        </w:tabs>
        <w:spacing w:before="40" w:after="0" w:line="360" w:lineRule="auto"/>
        <w:jc w:val="both"/>
        <w:outlineLvl w:val="1"/>
        <w:rPr>
          <w:rFonts w:ascii="Trebuchet MS" w:eastAsiaTheme="majorEastAsia" w:hAnsi="Trebuchet MS" w:cs="Times New Roman"/>
          <w:color w:val="000000" w:themeColor="text1"/>
          <w:sz w:val="24"/>
          <w:szCs w:val="24"/>
          <w:lang w:val="ro-RO"/>
        </w:rPr>
      </w:pPr>
    </w:p>
    <w:p w14:paraId="13818499" w14:textId="77777777" w:rsidR="00DC37C9" w:rsidRPr="00EF65E3" w:rsidRDefault="00DC37C9" w:rsidP="00051152">
      <w:pPr>
        <w:jc w:val="both"/>
        <w:rPr>
          <w:rFonts w:ascii="Trebuchet MS" w:hAnsi="Trebuchet MS"/>
          <w:b/>
          <w:sz w:val="24"/>
          <w:szCs w:val="24"/>
          <w:lang w:val="ro-RO"/>
        </w:rPr>
      </w:pPr>
      <w:r w:rsidRPr="00EF65E3">
        <w:rPr>
          <w:rFonts w:ascii="Trebuchet MS" w:hAnsi="Trebuchet MS"/>
          <w:b/>
          <w:sz w:val="24"/>
          <w:szCs w:val="24"/>
          <w:lang w:val="ro-RO"/>
        </w:rPr>
        <w:t>2. OBIECTUL CONTRACTULUI</w:t>
      </w:r>
    </w:p>
    <w:p w14:paraId="6AC8A65D" w14:textId="236E507B" w:rsidR="00DC37C9" w:rsidRPr="00EF65E3" w:rsidRDefault="00DC37C9" w:rsidP="00051152">
      <w:pPr>
        <w:tabs>
          <w:tab w:val="left" w:pos="284"/>
          <w:tab w:val="left" w:pos="426"/>
        </w:tabs>
        <w:spacing w:after="0" w:line="360" w:lineRule="auto"/>
        <w:jc w:val="both"/>
        <w:rPr>
          <w:rFonts w:ascii="Trebuchet MS" w:eastAsiaTheme="majorEastAsia" w:hAnsi="Trebuchet MS" w:cs="Times New Roman"/>
          <w:sz w:val="24"/>
          <w:szCs w:val="24"/>
        </w:rPr>
      </w:pPr>
      <w:r w:rsidRPr="00EF65E3">
        <w:rPr>
          <w:rFonts w:ascii="Trebuchet MS" w:hAnsi="Trebuchet MS"/>
          <w:sz w:val="24"/>
          <w:szCs w:val="24"/>
          <w:lang w:val="ro-RO"/>
        </w:rPr>
        <w:t>Obiectul contractului</w:t>
      </w:r>
      <w:r w:rsidRPr="00EF65E3">
        <w:rPr>
          <w:rFonts w:ascii="Trebuchet MS" w:hAnsi="Trebuchet MS"/>
          <w:sz w:val="24"/>
          <w:szCs w:val="24"/>
          <w:lang w:val="en-GB"/>
        </w:rPr>
        <w:t xml:space="preserve">: </w:t>
      </w:r>
      <w:proofErr w:type="spellStart"/>
      <w:r w:rsidRPr="00EF65E3">
        <w:rPr>
          <w:rFonts w:ascii="Trebuchet MS" w:eastAsia="MS Mincho" w:hAnsi="Trebuchet MS" w:cs="Times New Roman"/>
          <w:color w:val="000000" w:themeColor="text1"/>
          <w:sz w:val="24"/>
          <w:szCs w:val="24"/>
        </w:rPr>
        <w:t>Servicii</w:t>
      </w:r>
      <w:proofErr w:type="spellEnd"/>
      <w:r w:rsidRPr="00EF65E3">
        <w:rPr>
          <w:rFonts w:ascii="Trebuchet MS" w:eastAsia="MS Mincho" w:hAnsi="Trebuchet MS" w:cs="Times New Roman"/>
          <w:color w:val="000000" w:themeColor="text1"/>
          <w:sz w:val="24"/>
          <w:szCs w:val="24"/>
        </w:rPr>
        <w:t xml:space="preserve"> de </w:t>
      </w:r>
      <w:proofErr w:type="spellStart"/>
      <w:r w:rsidRPr="00EF65E3">
        <w:rPr>
          <w:rFonts w:ascii="Trebuchet MS" w:eastAsia="MS Mincho" w:hAnsi="Trebuchet MS" w:cs="Times New Roman"/>
          <w:color w:val="000000" w:themeColor="text1"/>
          <w:sz w:val="24"/>
          <w:szCs w:val="24"/>
        </w:rPr>
        <w:t>consultan</w:t>
      </w:r>
      <w:proofErr w:type="spellEnd"/>
      <w:r w:rsidRPr="00EF65E3">
        <w:rPr>
          <w:rFonts w:ascii="Trebuchet MS" w:eastAsia="MS Mincho" w:hAnsi="Trebuchet MS" w:cs="Times New Roman"/>
          <w:color w:val="000000" w:themeColor="text1"/>
          <w:sz w:val="24"/>
          <w:szCs w:val="24"/>
          <w:lang w:val="ro-RO"/>
        </w:rPr>
        <w:t xml:space="preserve">ță tehnică, </w:t>
      </w:r>
      <w:r w:rsidR="00CA59F1" w:rsidRPr="00EF65E3">
        <w:rPr>
          <w:rFonts w:ascii="Trebuchet MS" w:eastAsia="MS Mincho" w:hAnsi="Trebuchet MS" w:cs="Times New Roman"/>
          <w:color w:val="000000" w:themeColor="text1"/>
          <w:sz w:val="24"/>
          <w:szCs w:val="24"/>
          <w:lang w:val="ro-RO"/>
        </w:rPr>
        <w:t xml:space="preserve">în </w:t>
      </w:r>
      <w:r w:rsidR="00CA59F1" w:rsidRPr="00EF65E3">
        <w:rPr>
          <w:rFonts w:ascii="Trebuchet MS" w:hAnsi="Trebuchet MS"/>
          <w:sz w:val="24"/>
          <w:szCs w:val="24"/>
          <w:lang w:val="ro-RO"/>
        </w:rPr>
        <w:t>vederea elaborării specificațiilor tehnice necesare implementării unui sistem național de monitorizare prin</w:t>
      </w:r>
      <w:r w:rsidR="00CA59F1" w:rsidRPr="00EF65E3">
        <w:rPr>
          <w:rFonts w:ascii="Trebuchet MS" w:eastAsia="MS Mincho" w:hAnsi="Trebuchet MS" w:cs="Times New Roman"/>
          <w:b/>
          <w:color w:val="000000" w:themeColor="text1"/>
          <w:sz w:val="24"/>
          <w:szCs w:val="24"/>
          <w:lang w:val="ro-RO"/>
        </w:rPr>
        <w:t xml:space="preserve"> intermediul imaginilor satelitare</w:t>
      </w:r>
      <w:r w:rsidRPr="00EF65E3">
        <w:rPr>
          <w:rFonts w:ascii="Trebuchet MS" w:eastAsia="MS Mincho" w:hAnsi="Trebuchet MS" w:cs="Times New Roman"/>
          <w:color w:val="000000" w:themeColor="text1"/>
          <w:sz w:val="24"/>
          <w:szCs w:val="24"/>
          <w:lang w:val="ro-RO"/>
        </w:rPr>
        <w:t xml:space="preserve">, </w:t>
      </w:r>
      <w:r w:rsidRPr="00EF65E3">
        <w:rPr>
          <w:rFonts w:ascii="Trebuchet MS" w:hAnsi="Trebuchet MS" w:cs="Times New Roman"/>
          <w:noProof/>
          <w:sz w:val="24"/>
          <w:szCs w:val="24"/>
        </w:rPr>
        <w:t xml:space="preserve">obligație stabilită prin </w:t>
      </w:r>
      <w:proofErr w:type="spellStart"/>
      <w:r w:rsidRPr="00EF65E3">
        <w:rPr>
          <w:rFonts w:ascii="Trebuchet MS" w:eastAsiaTheme="majorEastAsia" w:hAnsi="Trebuchet MS" w:cs="Times New Roman"/>
          <w:sz w:val="24"/>
          <w:szCs w:val="24"/>
        </w:rPr>
        <w:t>Programul</w:t>
      </w:r>
      <w:proofErr w:type="spellEnd"/>
      <w:r w:rsidRPr="00EF65E3">
        <w:rPr>
          <w:rFonts w:ascii="Trebuchet MS" w:eastAsiaTheme="majorEastAsia" w:hAnsi="Trebuchet MS" w:cs="Times New Roman"/>
          <w:sz w:val="24"/>
          <w:szCs w:val="24"/>
        </w:rPr>
        <w:t xml:space="preserve"> </w:t>
      </w:r>
      <w:proofErr w:type="spellStart"/>
      <w:r w:rsidRPr="00EF65E3">
        <w:rPr>
          <w:rFonts w:ascii="Trebuchet MS" w:eastAsiaTheme="majorEastAsia" w:hAnsi="Trebuchet MS" w:cs="Times New Roman"/>
          <w:sz w:val="24"/>
          <w:szCs w:val="24"/>
        </w:rPr>
        <w:t>Național</w:t>
      </w:r>
      <w:proofErr w:type="spellEnd"/>
      <w:r w:rsidRPr="00EF65E3">
        <w:rPr>
          <w:rFonts w:ascii="Trebuchet MS" w:eastAsiaTheme="majorEastAsia" w:hAnsi="Trebuchet MS" w:cs="Times New Roman"/>
          <w:sz w:val="24"/>
          <w:szCs w:val="24"/>
        </w:rPr>
        <w:t xml:space="preserve"> de </w:t>
      </w:r>
      <w:proofErr w:type="spellStart"/>
      <w:r w:rsidRPr="00EF65E3">
        <w:rPr>
          <w:rFonts w:ascii="Trebuchet MS" w:eastAsiaTheme="majorEastAsia" w:hAnsi="Trebuchet MS" w:cs="Times New Roman"/>
          <w:sz w:val="24"/>
          <w:szCs w:val="24"/>
        </w:rPr>
        <w:t>Redresare</w:t>
      </w:r>
      <w:proofErr w:type="spellEnd"/>
      <w:r w:rsidRPr="00EF65E3">
        <w:rPr>
          <w:rFonts w:ascii="Trebuchet MS" w:eastAsiaTheme="majorEastAsia" w:hAnsi="Trebuchet MS" w:cs="Times New Roman"/>
          <w:sz w:val="24"/>
          <w:szCs w:val="24"/>
        </w:rPr>
        <w:t xml:space="preserve"> </w:t>
      </w:r>
      <w:proofErr w:type="spellStart"/>
      <w:r w:rsidRPr="00EF65E3">
        <w:rPr>
          <w:rFonts w:ascii="Trebuchet MS" w:eastAsiaTheme="majorEastAsia" w:hAnsi="Trebuchet MS" w:cs="Times New Roman"/>
          <w:sz w:val="24"/>
          <w:szCs w:val="24"/>
        </w:rPr>
        <w:t>și</w:t>
      </w:r>
      <w:proofErr w:type="spellEnd"/>
      <w:r w:rsidRPr="00EF65E3">
        <w:rPr>
          <w:rFonts w:ascii="Trebuchet MS" w:eastAsiaTheme="majorEastAsia" w:hAnsi="Trebuchet MS" w:cs="Times New Roman"/>
          <w:sz w:val="24"/>
          <w:szCs w:val="24"/>
        </w:rPr>
        <w:t xml:space="preserve"> </w:t>
      </w:r>
      <w:proofErr w:type="spellStart"/>
      <w:r w:rsidRPr="00EF65E3">
        <w:rPr>
          <w:rFonts w:ascii="Trebuchet MS" w:eastAsiaTheme="majorEastAsia" w:hAnsi="Trebuchet MS" w:cs="Times New Roman"/>
          <w:sz w:val="24"/>
          <w:szCs w:val="24"/>
        </w:rPr>
        <w:t>Reziliență</w:t>
      </w:r>
      <w:proofErr w:type="spellEnd"/>
      <w:r w:rsidRPr="00EF65E3">
        <w:rPr>
          <w:rFonts w:ascii="Trebuchet MS" w:eastAsiaTheme="majorEastAsia" w:hAnsi="Trebuchet MS" w:cs="Times New Roman"/>
          <w:sz w:val="24"/>
          <w:szCs w:val="24"/>
        </w:rPr>
        <w:t xml:space="preserve">, Componenta 7- </w:t>
      </w:r>
      <w:proofErr w:type="spellStart"/>
      <w:r w:rsidRPr="00EF65E3">
        <w:rPr>
          <w:rFonts w:ascii="Trebuchet MS" w:eastAsiaTheme="majorEastAsia" w:hAnsi="Trebuchet MS" w:cs="Times New Roman"/>
          <w:sz w:val="24"/>
          <w:szCs w:val="24"/>
        </w:rPr>
        <w:t>Digitalizare</w:t>
      </w:r>
      <w:proofErr w:type="spellEnd"/>
      <w:r w:rsidRPr="00EF65E3">
        <w:rPr>
          <w:rFonts w:ascii="Trebuchet MS" w:eastAsiaTheme="majorEastAsia" w:hAnsi="Trebuchet MS" w:cs="Times New Roman"/>
          <w:sz w:val="24"/>
          <w:szCs w:val="24"/>
        </w:rPr>
        <w:t xml:space="preserve">, </w:t>
      </w:r>
      <w:proofErr w:type="spellStart"/>
      <w:r w:rsidRPr="00EF65E3">
        <w:rPr>
          <w:rFonts w:ascii="Trebuchet MS" w:eastAsiaTheme="majorEastAsia" w:hAnsi="Trebuchet MS" w:cs="Times New Roman"/>
          <w:sz w:val="24"/>
          <w:szCs w:val="24"/>
        </w:rPr>
        <w:t>digitalizarea</w:t>
      </w:r>
      <w:proofErr w:type="spellEnd"/>
      <w:r w:rsidRPr="00EF65E3">
        <w:rPr>
          <w:rFonts w:ascii="Trebuchet MS" w:eastAsiaTheme="majorEastAsia" w:hAnsi="Trebuchet MS" w:cs="Times New Roman"/>
          <w:sz w:val="24"/>
          <w:szCs w:val="24"/>
        </w:rPr>
        <w:t xml:space="preserve"> </w:t>
      </w:r>
      <w:proofErr w:type="spellStart"/>
      <w:r w:rsidRPr="00EF65E3">
        <w:rPr>
          <w:rFonts w:ascii="Trebuchet MS" w:eastAsiaTheme="majorEastAsia" w:hAnsi="Trebuchet MS" w:cs="Times New Roman"/>
          <w:sz w:val="24"/>
          <w:szCs w:val="24"/>
        </w:rPr>
        <w:t>în</w:t>
      </w:r>
      <w:proofErr w:type="spellEnd"/>
      <w:r w:rsidRPr="00EF65E3">
        <w:rPr>
          <w:rFonts w:ascii="Trebuchet MS" w:eastAsiaTheme="majorEastAsia" w:hAnsi="Trebuchet MS" w:cs="Times New Roman"/>
          <w:sz w:val="24"/>
          <w:szCs w:val="24"/>
        </w:rPr>
        <w:t xml:space="preserve"> </w:t>
      </w:r>
      <w:proofErr w:type="spellStart"/>
      <w:r w:rsidRPr="00EF65E3">
        <w:rPr>
          <w:rFonts w:ascii="Trebuchet MS" w:eastAsiaTheme="majorEastAsia" w:hAnsi="Trebuchet MS" w:cs="Times New Roman"/>
          <w:sz w:val="24"/>
          <w:szCs w:val="24"/>
        </w:rPr>
        <w:t>domeniul</w:t>
      </w:r>
      <w:proofErr w:type="spellEnd"/>
      <w:r w:rsidRPr="00EF65E3">
        <w:rPr>
          <w:rFonts w:ascii="Trebuchet MS" w:eastAsiaTheme="majorEastAsia" w:hAnsi="Trebuchet MS" w:cs="Times New Roman"/>
          <w:sz w:val="24"/>
          <w:szCs w:val="24"/>
        </w:rPr>
        <w:t xml:space="preserve"> </w:t>
      </w:r>
      <w:proofErr w:type="spellStart"/>
      <w:r w:rsidRPr="00EF65E3">
        <w:rPr>
          <w:rFonts w:ascii="Trebuchet MS" w:eastAsiaTheme="majorEastAsia" w:hAnsi="Trebuchet MS" w:cs="Times New Roman"/>
          <w:sz w:val="24"/>
          <w:szCs w:val="24"/>
        </w:rPr>
        <w:t>mediului</w:t>
      </w:r>
      <w:proofErr w:type="spellEnd"/>
      <w:r w:rsidRPr="00EF65E3">
        <w:rPr>
          <w:rFonts w:ascii="Trebuchet MS" w:eastAsiaTheme="majorEastAsia" w:hAnsi="Trebuchet MS" w:cs="Times New Roman"/>
          <w:sz w:val="24"/>
          <w:szCs w:val="24"/>
        </w:rPr>
        <w:t xml:space="preserve">.  </w:t>
      </w:r>
    </w:p>
    <w:p w14:paraId="7A690E05" w14:textId="77777777" w:rsidR="00DC37C9" w:rsidRPr="00EF65E3" w:rsidRDefault="00DC37C9" w:rsidP="00051152">
      <w:pPr>
        <w:tabs>
          <w:tab w:val="left" w:pos="284"/>
          <w:tab w:val="left" w:pos="426"/>
        </w:tabs>
        <w:spacing w:after="0" w:line="360" w:lineRule="auto"/>
        <w:jc w:val="both"/>
        <w:rPr>
          <w:rFonts w:ascii="Trebuchet MS" w:eastAsiaTheme="majorEastAsia" w:hAnsi="Trebuchet MS" w:cs="Times New Roman"/>
          <w:sz w:val="24"/>
          <w:szCs w:val="24"/>
        </w:rPr>
      </w:pPr>
    </w:p>
    <w:p w14:paraId="0F5E5A39" w14:textId="77777777" w:rsidR="00DC37C9" w:rsidRPr="00EF65E3" w:rsidRDefault="00DC37C9" w:rsidP="00051152">
      <w:pPr>
        <w:jc w:val="both"/>
        <w:rPr>
          <w:rFonts w:ascii="Trebuchet MS" w:hAnsi="Trebuchet MS"/>
          <w:b/>
          <w:sz w:val="24"/>
          <w:szCs w:val="24"/>
          <w:lang w:val="ro-RO"/>
        </w:rPr>
      </w:pPr>
      <w:r w:rsidRPr="00EF65E3">
        <w:rPr>
          <w:rFonts w:ascii="Trebuchet MS" w:hAnsi="Trebuchet MS"/>
          <w:b/>
          <w:sz w:val="24"/>
          <w:szCs w:val="24"/>
          <w:lang w:val="ro-RO"/>
        </w:rPr>
        <w:t>3. JUSTIFICAREA NECESITĂŢII ACESTEI ACHIZIŢII</w:t>
      </w:r>
    </w:p>
    <w:bookmarkEnd w:id="4"/>
    <w:p w14:paraId="48049D41" w14:textId="03A5C386" w:rsidR="00DC37C9" w:rsidRPr="00EF65E3" w:rsidRDefault="00DC37C9" w:rsidP="00051152">
      <w:pPr>
        <w:spacing w:after="0" w:line="360" w:lineRule="auto"/>
        <w:jc w:val="both"/>
        <w:rPr>
          <w:rFonts w:ascii="Trebuchet MS" w:hAnsi="Trebuchet MS" w:cs="Times New Roman"/>
          <w:noProof/>
          <w:sz w:val="24"/>
          <w:szCs w:val="24"/>
          <w:lang w:val="ro-RO"/>
        </w:rPr>
      </w:pPr>
      <w:r w:rsidRPr="00EF65E3">
        <w:rPr>
          <w:rFonts w:ascii="Trebuchet MS" w:eastAsiaTheme="majorEastAsia" w:hAnsi="Trebuchet MS" w:cs="Times New Roman"/>
          <w:bCs/>
          <w:sz w:val="24"/>
          <w:szCs w:val="24"/>
          <w:lang w:val="ro-RO"/>
        </w:rPr>
        <w:t xml:space="preserve">Potrivit  Componentei C7 – Transformare Digitală – Digitalizarea în domeniul mediului - sprijin financiar nerambursabil, din Programul Național de Redresare și Reziliență, Ministerul Mediului, Apelor și Pădurilor are obligația implementării unor servicii informatice integrate de supraveghere, control, monitorizare a fondului ferestier, utilizarea de soluții digitale pentru </w:t>
      </w:r>
      <w:r w:rsidRPr="00EF65E3">
        <w:rPr>
          <w:rFonts w:ascii="Trebuchet MS" w:eastAsiaTheme="majorEastAsia" w:hAnsi="Trebuchet MS" w:cs="Times New Roman"/>
          <w:bCs/>
          <w:sz w:val="24"/>
          <w:szCs w:val="24"/>
          <w:lang w:val="ro-RO"/>
        </w:rPr>
        <w:lastRenderedPageBreak/>
        <w:t>păduri și monitorizarea transportului de masă lemnoasă</w:t>
      </w:r>
      <w:r w:rsidRPr="00EF65E3">
        <w:rPr>
          <w:rFonts w:ascii="Trebuchet MS" w:hAnsi="Trebuchet MS" w:cs="Times New Roman"/>
          <w:noProof/>
          <w:sz w:val="24"/>
          <w:szCs w:val="24"/>
          <w:lang w:val="ro-RO"/>
        </w:rPr>
        <w:t xml:space="preserve">, proiect denumit </w:t>
      </w:r>
      <w:r w:rsidRPr="00EF65E3">
        <w:rPr>
          <w:rFonts w:ascii="Trebuchet MS" w:hAnsi="Trebuchet MS" w:cs="Times New Roman"/>
          <w:i/>
          <w:iCs/>
          <w:noProof/>
          <w:sz w:val="24"/>
          <w:szCs w:val="24"/>
          <w:lang w:val="ro-RO"/>
        </w:rPr>
        <w:t>Capacitatea sporită de supraveghere, control și monitorizare a pădurilor prin intermediul unui sistem informatic integrat</w:t>
      </w:r>
      <w:r w:rsidRPr="00EF65E3">
        <w:rPr>
          <w:rFonts w:ascii="Trebuchet MS" w:hAnsi="Trebuchet MS" w:cs="Times New Roman"/>
          <w:noProof/>
          <w:sz w:val="24"/>
          <w:szCs w:val="24"/>
          <w:lang w:val="ro-RO"/>
        </w:rPr>
        <w:t>. Toate aceste noi dezvoltări se vor integra cu sistemul informatic SUMAL 2.0 (</w:t>
      </w:r>
      <w:r w:rsidRPr="00EF65E3">
        <w:rPr>
          <w:rFonts w:ascii="Trebuchet MS" w:eastAsiaTheme="majorEastAsia" w:hAnsi="Trebuchet MS" w:cs="Times New Roman"/>
          <w:bCs/>
          <w:sz w:val="24"/>
          <w:szCs w:val="24"/>
          <w:lang w:val="ro-RO"/>
        </w:rPr>
        <w:t>sistemul informatic integrat de urmărire a materialelor lemnoase</w:t>
      </w:r>
      <w:r w:rsidR="00232C23" w:rsidRPr="00EF65E3">
        <w:rPr>
          <w:rFonts w:ascii="Trebuchet MS" w:eastAsiaTheme="majorEastAsia" w:hAnsi="Trebuchet MS" w:cs="Times New Roman"/>
          <w:bCs/>
          <w:sz w:val="24"/>
          <w:szCs w:val="24"/>
          <w:lang w:val="ro-RO"/>
        </w:rPr>
        <w:t>).</w:t>
      </w:r>
    </w:p>
    <w:p w14:paraId="2771BFD0" w14:textId="2B4BCAB5" w:rsidR="00FD56C1" w:rsidRPr="00EF65E3" w:rsidRDefault="00FD56C1" w:rsidP="00051152">
      <w:pPr>
        <w:spacing w:after="0" w:line="240" w:lineRule="auto"/>
        <w:jc w:val="center"/>
        <w:rPr>
          <w:rFonts w:ascii="Trebuchet MS" w:hAnsi="Trebuchet MS" w:cs="Times New Roman"/>
          <w:i/>
          <w:iCs/>
          <w:sz w:val="24"/>
          <w:szCs w:val="24"/>
          <w:lang w:val="ro-RO" w:bidi="ro-RO"/>
        </w:rPr>
      </w:pPr>
    </w:p>
    <w:p w14:paraId="70F32B96" w14:textId="14105650" w:rsidR="0032383D" w:rsidRPr="00EF65E3" w:rsidRDefault="006B5A76" w:rsidP="00051152">
      <w:pPr>
        <w:keepNext/>
        <w:keepLines/>
        <w:tabs>
          <w:tab w:val="left" w:pos="284"/>
        </w:tabs>
        <w:spacing w:before="40" w:after="0" w:line="360" w:lineRule="auto"/>
        <w:jc w:val="both"/>
        <w:outlineLvl w:val="1"/>
        <w:rPr>
          <w:rFonts w:ascii="Trebuchet MS" w:eastAsiaTheme="majorEastAsia" w:hAnsi="Trebuchet MS" w:cs="Times New Roman"/>
          <w:b/>
          <w:bCs/>
          <w:color w:val="000000" w:themeColor="text1"/>
          <w:sz w:val="24"/>
          <w:szCs w:val="24"/>
          <w:lang w:val="ro-RO"/>
        </w:rPr>
      </w:pPr>
      <w:r w:rsidRPr="00EF65E3">
        <w:rPr>
          <w:rFonts w:ascii="Trebuchet MS" w:hAnsi="Trebuchet MS" w:cs="Times New Roman"/>
          <w:i/>
          <w:iCs/>
          <w:sz w:val="24"/>
          <w:szCs w:val="24"/>
          <w:lang w:val="ro-RO" w:bidi="ro-RO"/>
        </w:rPr>
        <w:t xml:space="preserve"> </w:t>
      </w:r>
      <w:r w:rsidR="00DC37C9" w:rsidRPr="00EF65E3">
        <w:rPr>
          <w:rFonts w:ascii="Trebuchet MS" w:eastAsiaTheme="majorEastAsia" w:hAnsi="Trebuchet MS" w:cs="Times New Roman"/>
          <w:b/>
          <w:bCs/>
          <w:color w:val="000000" w:themeColor="text1"/>
          <w:sz w:val="24"/>
          <w:szCs w:val="24"/>
          <w:lang w:val="ro-RO"/>
        </w:rPr>
        <w:t xml:space="preserve"> Obiectivul general al proiectului/Scopul proiectului</w:t>
      </w:r>
      <w:bookmarkEnd w:id="2"/>
    </w:p>
    <w:p w14:paraId="495239EE" w14:textId="632E91A7" w:rsidR="0032383D" w:rsidRPr="00EF65E3" w:rsidRDefault="0032383D" w:rsidP="00051152">
      <w:pPr>
        <w:keepNext/>
        <w:keepLines/>
        <w:tabs>
          <w:tab w:val="left" w:pos="284"/>
        </w:tabs>
        <w:spacing w:before="40" w:after="0" w:line="360" w:lineRule="auto"/>
        <w:jc w:val="both"/>
        <w:outlineLvl w:val="1"/>
        <w:rPr>
          <w:rFonts w:ascii="Trebuchet MS" w:hAnsi="Trebuchet MS" w:cs="Times New Roman"/>
          <w:iCs/>
          <w:sz w:val="24"/>
          <w:szCs w:val="24"/>
          <w:lang w:val="ro-RO"/>
        </w:rPr>
      </w:pPr>
      <w:r w:rsidRPr="00EF65E3">
        <w:rPr>
          <w:rFonts w:ascii="Trebuchet MS" w:hAnsi="Trebuchet MS" w:cs="Times New Roman"/>
          <w:iCs/>
          <w:sz w:val="24"/>
          <w:szCs w:val="24"/>
          <w:lang w:val="ro-RO"/>
        </w:rPr>
        <w:t>- Achiziția unei aplicații informatice care să permită identificarea automată a modific</w:t>
      </w:r>
      <w:r w:rsidR="00232C23" w:rsidRPr="00EF65E3">
        <w:rPr>
          <w:rFonts w:ascii="Trebuchet MS" w:hAnsi="Trebuchet MS" w:cs="Times New Roman"/>
          <w:iCs/>
          <w:sz w:val="24"/>
          <w:szCs w:val="24"/>
          <w:lang w:val="ro-RO"/>
        </w:rPr>
        <w:t>ă</w:t>
      </w:r>
      <w:r w:rsidRPr="00EF65E3">
        <w:rPr>
          <w:rFonts w:ascii="Trebuchet MS" w:hAnsi="Trebuchet MS" w:cs="Times New Roman"/>
          <w:iCs/>
          <w:sz w:val="24"/>
          <w:szCs w:val="24"/>
          <w:lang w:val="ro-RO"/>
        </w:rPr>
        <w:t xml:space="preserve">rilor în coronamentul vegetației forestiere </w:t>
      </w:r>
      <w:r w:rsidR="00232C23" w:rsidRPr="00EF65E3">
        <w:rPr>
          <w:rFonts w:ascii="Trebuchet MS" w:hAnsi="Trebuchet MS" w:cs="Times New Roman"/>
          <w:iCs/>
          <w:sz w:val="24"/>
          <w:szCs w:val="24"/>
          <w:lang w:val="ro-RO"/>
        </w:rPr>
        <w:t>ș</w:t>
      </w:r>
      <w:r w:rsidRPr="00EF65E3">
        <w:rPr>
          <w:rFonts w:ascii="Trebuchet MS" w:hAnsi="Trebuchet MS" w:cs="Times New Roman"/>
          <w:iCs/>
          <w:sz w:val="24"/>
          <w:szCs w:val="24"/>
          <w:lang w:val="ro-RO"/>
        </w:rPr>
        <w:t>i generarea automat</w:t>
      </w:r>
      <w:r w:rsidR="00232C23" w:rsidRPr="00EF65E3">
        <w:rPr>
          <w:rFonts w:ascii="Trebuchet MS" w:hAnsi="Trebuchet MS" w:cs="Times New Roman"/>
          <w:iCs/>
          <w:sz w:val="24"/>
          <w:szCs w:val="24"/>
          <w:lang w:val="ro-RO"/>
        </w:rPr>
        <w:t>ă a</w:t>
      </w:r>
      <w:r w:rsidRPr="00EF65E3">
        <w:rPr>
          <w:rFonts w:ascii="Trebuchet MS" w:hAnsi="Trebuchet MS" w:cs="Times New Roman"/>
          <w:iCs/>
          <w:sz w:val="24"/>
          <w:szCs w:val="24"/>
          <w:lang w:val="ro-RO"/>
        </w:rPr>
        <w:t xml:space="preserve"> alertelor</w:t>
      </w:r>
      <w:r w:rsidRPr="00EF65E3">
        <w:rPr>
          <w:rFonts w:ascii="Trebuchet MS" w:hAnsi="Trebuchet MS" w:cs="Times New Roman"/>
          <w:iCs/>
          <w:sz w:val="24"/>
          <w:szCs w:val="24"/>
        </w:rPr>
        <w:t>;</w:t>
      </w:r>
      <w:r w:rsidRPr="00EF65E3">
        <w:rPr>
          <w:rFonts w:ascii="Trebuchet MS" w:hAnsi="Trebuchet MS" w:cs="Times New Roman"/>
          <w:iCs/>
          <w:sz w:val="24"/>
          <w:szCs w:val="24"/>
          <w:lang w:val="ro-RO"/>
        </w:rPr>
        <w:t xml:space="preserve"> </w:t>
      </w:r>
    </w:p>
    <w:p w14:paraId="7350A7F3" w14:textId="5700EA8A" w:rsidR="000164A6" w:rsidRPr="00EF65E3" w:rsidRDefault="00DC37C9" w:rsidP="00051152">
      <w:pPr>
        <w:spacing w:after="0" w:line="360" w:lineRule="auto"/>
        <w:jc w:val="both"/>
        <w:rPr>
          <w:rFonts w:ascii="Trebuchet MS" w:hAnsi="Trebuchet MS" w:cs="Times New Roman"/>
          <w:iCs/>
          <w:sz w:val="24"/>
          <w:szCs w:val="24"/>
          <w:lang w:val="ro-RO"/>
        </w:rPr>
      </w:pPr>
      <w:r w:rsidRPr="00EF65E3">
        <w:rPr>
          <w:rFonts w:ascii="Trebuchet MS" w:hAnsi="Trebuchet MS" w:cs="Times New Roman"/>
          <w:iCs/>
          <w:sz w:val="24"/>
          <w:szCs w:val="24"/>
          <w:lang w:val="ro-RO"/>
        </w:rPr>
        <w:t>- A</w:t>
      </w:r>
      <w:r w:rsidR="00FD56C1" w:rsidRPr="00EF65E3">
        <w:rPr>
          <w:rFonts w:ascii="Trebuchet MS" w:hAnsi="Trebuchet MS" w:cs="Times New Roman"/>
          <w:iCs/>
          <w:sz w:val="24"/>
          <w:szCs w:val="24"/>
          <w:lang w:val="ro-RO"/>
        </w:rPr>
        <w:t>chizi</w:t>
      </w:r>
      <w:r w:rsidR="00AA3CB1" w:rsidRPr="00EF65E3">
        <w:rPr>
          <w:rFonts w:ascii="Trebuchet MS" w:hAnsi="Trebuchet MS" w:cs="Times New Roman"/>
          <w:iCs/>
          <w:sz w:val="24"/>
          <w:szCs w:val="24"/>
          <w:lang w:val="ro-RO"/>
        </w:rPr>
        <w:t>ț</w:t>
      </w:r>
      <w:r w:rsidR="00FD56C1" w:rsidRPr="00EF65E3">
        <w:rPr>
          <w:rFonts w:ascii="Trebuchet MS" w:hAnsi="Trebuchet MS" w:cs="Times New Roman"/>
          <w:iCs/>
          <w:sz w:val="24"/>
          <w:szCs w:val="24"/>
          <w:lang w:val="ro-RO"/>
        </w:rPr>
        <w:t xml:space="preserve">ia </w:t>
      </w:r>
      <w:r w:rsidR="006F00E3" w:rsidRPr="00EF65E3">
        <w:rPr>
          <w:rFonts w:ascii="Trebuchet MS" w:hAnsi="Trebuchet MS" w:cs="Times New Roman"/>
          <w:iCs/>
          <w:sz w:val="24"/>
          <w:szCs w:val="24"/>
          <w:lang w:val="ro-RO"/>
        </w:rPr>
        <w:t>de imagini</w:t>
      </w:r>
      <w:r w:rsidR="008A6B4B" w:rsidRPr="00EF65E3">
        <w:rPr>
          <w:rFonts w:ascii="Trebuchet MS" w:hAnsi="Trebuchet MS" w:cs="Times New Roman"/>
          <w:iCs/>
          <w:sz w:val="24"/>
          <w:szCs w:val="24"/>
          <w:lang w:val="ro-RO"/>
        </w:rPr>
        <w:t xml:space="preserve"> satelitare </w:t>
      </w:r>
      <w:r w:rsidR="006F00E3" w:rsidRPr="00EF65E3">
        <w:rPr>
          <w:rFonts w:ascii="Trebuchet MS" w:hAnsi="Trebuchet MS" w:cs="Times New Roman"/>
          <w:iCs/>
          <w:sz w:val="24"/>
          <w:szCs w:val="24"/>
          <w:lang w:val="ro-RO"/>
        </w:rPr>
        <w:t>(</w:t>
      </w:r>
      <w:r w:rsidR="00232C23" w:rsidRPr="00EF65E3">
        <w:rPr>
          <w:rFonts w:ascii="Trebuchet MS" w:hAnsi="Trebuchet MS" w:cs="Times New Roman"/>
          <w:iCs/>
          <w:sz w:val="24"/>
          <w:szCs w:val="24"/>
          <w:lang w:val="ro-RO"/>
        </w:rPr>
        <w:t>cu diverse rezoluții</w:t>
      </w:r>
      <w:r w:rsidR="003B70B5" w:rsidRPr="00EF65E3">
        <w:rPr>
          <w:rFonts w:ascii="Trebuchet MS" w:hAnsi="Trebuchet MS" w:cs="Times New Roman"/>
          <w:iCs/>
          <w:sz w:val="24"/>
          <w:szCs w:val="24"/>
          <w:lang w:val="ro-RO"/>
        </w:rPr>
        <w:t>)</w:t>
      </w:r>
      <w:r w:rsidR="00232C23" w:rsidRPr="00EF65E3">
        <w:rPr>
          <w:rFonts w:ascii="Trebuchet MS" w:hAnsi="Trebuchet MS" w:cs="Times New Roman"/>
          <w:iCs/>
          <w:sz w:val="24"/>
          <w:szCs w:val="24"/>
          <w:lang w:val="ro-RO"/>
        </w:rPr>
        <w:t>,</w:t>
      </w:r>
      <w:r w:rsidR="003B70B5" w:rsidRPr="00EF65E3">
        <w:rPr>
          <w:rFonts w:ascii="Trebuchet MS" w:hAnsi="Trebuchet MS" w:cs="Times New Roman"/>
          <w:iCs/>
          <w:sz w:val="24"/>
          <w:szCs w:val="24"/>
          <w:lang w:val="ro-RO"/>
        </w:rPr>
        <w:t xml:space="preserve"> </w:t>
      </w:r>
      <w:r w:rsidR="00F50C7B" w:rsidRPr="00EF65E3">
        <w:rPr>
          <w:rFonts w:ascii="Trebuchet MS" w:hAnsi="Trebuchet MS" w:cs="Times New Roman"/>
          <w:iCs/>
          <w:sz w:val="24"/>
          <w:szCs w:val="24"/>
          <w:lang w:val="ro-RO"/>
        </w:rPr>
        <w:t>cu frecvenț</w:t>
      </w:r>
      <w:r w:rsidR="00232C23" w:rsidRPr="00EF65E3">
        <w:rPr>
          <w:rFonts w:ascii="Trebuchet MS" w:hAnsi="Trebuchet MS" w:cs="Times New Roman"/>
          <w:iCs/>
          <w:sz w:val="24"/>
          <w:szCs w:val="24"/>
          <w:lang w:val="ro-RO"/>
        </w:rPr>
        <w:t>ă</w:t>
      </w:r>
      <w:r w:rsidR="00F50C7B" w:rsidRPr="00EF65E3">
        <w:rPr>
          <w:rFonts w:ascii="Trebuchet MS" w:hAnsi="Trebuchet MS" w:cs="Times New Roman"/>
          <w:iCs/>
          <w:sz w:val="24"/>
          <w:szCs w:val="24"/>
          <w:lang w:val="ro-RO"/>
        </w:rPr>
        <w:t xml:space="preserve"> </w:t>
      </w:r>
      <w:r w:rsidR="0032383D" w:rsidRPr="00EF65E3">
        <w:rPr>
          <w:rFonts w:ascii="Trebuchet MS" w:hAnsi="Trebuchet MS" w:cs="Times New Roman"/>
          <w:iCs/>
          <w:sz w:val="24"/>
          <w:szCs w:val="24"/>
          <w:lang w:val="ro-RO"/>
        </w:rPr>
        <w:t>lunar</w:t>
      </w:r>
      <w:r w:rsidR="00232C23" w:rsidRPr="00EF65E3">
        <w:rPr>
          <w:rFonts w:ascii="Trebuchet MS" w:hAnsi="Trebuchet MS" w:cs="Times New Roman"/>
          <w:iCs/>
          <w:sz w:val="24"/>
          <w:szCs w:val="24"/>
          <w:lang w:val="ro-RO"/>
        </w:rPr>
        <w:t>ă</w:t>
      </w:r>
      <w:r w:rsidR="00F50C7B" w:rsidRPr="00EF65E3">
        <w:rPr>
          <w:rFonts w:ascii="Trebuchet MS" w:hAnsi="Trebuchet MS" w:cs="Times New Roman"/>
          <w:iCs/>
          <w:sz w:val="24"/>
          <w:szCs w:val="24"/>
          <w:lang w:val="ro-RO"/>
        </w:rPr>
        <w:t xml:space="preserve">, </w:t>
      </w:r>
      <w:r w:rsidR="003B70B5" w:rsidRPr="00EF65E3">
        <w:rPr>
          <w:rFonts w:ascii="Trebuchet MS" w:hAnsi="Trebuchet MS" w:cs="Times New Roman"/>
          <w:iCs/>
          <w:sz w:val="24"/>
          <w:szCs w:val="24"/>
          <w:lang w:val="ro-RO"/>
        </w:rPr>
        <w:t>pe</w:t>
      </w:r>
      <w:r w:rsidR="000164A6" w:rsidRPr="00EF65E3">
        <w:rPr>
          <w:rFonts w:ascii="Trebuchet MS" w:hAnsi="Trebuchet MS" w:cs="Times New Roman"/>
          <w:iCs/>
          <w:sz w:val="24"/>
          <w:szCs w:val="24"/>
          <w:lang w:val="ro-RO"/>
        </w:rPr>
        <w:t>ntru</w:t>
      </w:r>
      <w:r w:rsidR="00F50C7B" w:rsidRPr="00EF65E3">
        <w:rPr>
          <w:rFonts w:ascii="Trebuchet MS" w:hAnsi="Trebuchet MS" w:cs="Times New Roman"/>
          <w:iCs/>
          <w:sz w:val="24"/>
          <w:szCs w:val="24"/>
          <w:lang w:val="ro-RO"/>
        </w:rPr>
        <w:t xml:space="preserve"> o suprafaț</w:t>
      </w:r>
      <w:r w:rsidR="00232C23" w:rsidRPr="00EF65E3">
        <w:rPr>
          <w:rFonts w:ascii="Trebuchet MS" w:hAnsi="Trebuchet MS" w:cs="Times New Roman"/>
          <w:iCs/>
          <w:sz w:val="24"/>
          <w:szCs w:val="24"/>
          <w:lang w:val="ro-RO"/>
        </w:rPr>
        <w:t>ă</w:t>
      </w:r>
      <w:r w:rsidR="00F50C7B" w:rsidRPr="00EF65E3">
        <w:rPr>
          <w:rFonts w:ascii="Trebuchet MS" w:hAnsi="Trebuchet MS" w:cs="Times New Roman"/>
          <w:iCs/>
          <w:sz w:val="24"/>
          <w:szCs w:val="24"/>
          <w:lang w:val="ro-RO"/>
        </w:rPr>
        <w:t xml:space="preserve"> de </w:t>
      </w:r>
      <w:r w:rsidR="0032383D" w:rsidRPr="00EF65E3">
        <w:rPr>
          <w:rFonts w:ascii="Trebuchet MS" w:hAnsi="Trebuchet MS" w:cs="Times New Roman"/>
          <w:iCs/>
          <w:sz w:val="24"/>
          <w:szCs w:val="24"/>
          <w:lang w:val="ro-RO"/>
        </w:rPr>
        <w:t xml:space="preserve">aproximativ </w:t>
      </w:r>
      <w:r w:rsidR="00F50C7B" w:rsidRPr="00EF65E3">
        <w:rPr>
          <w:rFonts w:ascii="Trebuchet MS" w:hAnsi="Trebuchet MS" w:cs="Times New Roman"/>
          <w:iCs/>
          <w:sz w:val="24"/>
          <w:szCs w:val="24"/>
          <w:lang w:val="ro-RO"/>
        </w:rPr>
        <w:t>70.000 km</w:t>
      </w:r>
      <w:r w:rsidR="00F50C7B" w:rsidRPr="00EF65E3">
        <w:rPr>
          <w:rFonts w:ascii="Trebuchet MS" w:hAnsi="Trebuchet MS" w:cs="Times New Roman"/>
          <w:iCs/>
          <w:sz w:val="24"/>
          <w:szCs w:val="24"/>
          <w:vertAlign w:val="superscript"/>
          <w:lang w:val="ro-RO"/>
        </w:rPr>
        <w:t>2</w:t>
      </w:r>
      <w:r w:rsidR="00254494" w:rsidRPr="00EF65E3">
        <w:rPr>
          <w:rFonts w:ascii="Trebuchet MS" w:hAnsi="Trebuchet MS" w:cs="Times New Roman"/>
          <w:iCs/>
          <w:sz w:val="24"/>
          <w:szCs w:val="24"/>
          <w:lang w:val="ro-RO"/>
        </w:rPr>
        <w:t xml:space="preserve">, </w:t>
      </w:r>
      <w:r w:rsidR="00F50C7B" w:rsidRPr="00EF65E3">
        <w:rPr>
          <w:rFonts w:ascii="Trebuchet MS" w:hAnsi="Trebuchet MS" w:cs="Times New Roman"/>
          <w:iCs/>
          <w:sz w:val="24"/>
          <w:szCs w:val="24"/>
          <w:lang w:val="ro-RO"/>
        </w:rPr>
        <w:t>care se suprapune peste vegetația forestieră</w:t>
      </w:r>
      <w:r w:rsidR="000164A6" w:rsidRPr="00EF65E3">
        <w:rPr>
          <w:rFonts w:ascii="Trebuchet MS" w:hAnsi="Trebuchet MS" w:cs="Times New Roman"/>
          <w:iCs/>
          <w:sz w:val="24"/>
          <w:szCs w:val="24"/>
          <w:lang w:val="ro-RO"/>
        </w:rPr>
        <w:t xml:space="preserve"> de pe teritoriul na</w:t>
      </w:r>
      <w:r w:rsidR="00232C23" w:rsidRPr="00EF65E3">
        <w:rPr>
          <w:rFonts w:ascii="Trebuchet MS" w:hAnsi="Trebuchet MS" w:cs="Times New Roman"/>
          <w:iCs/>
          <w:sz w:val="24"/>
          <w:szCs w:val="24"/>
          <w:lang w:val="ro-RO"/>
        </w:rPr>
        <w:t>ț</w:t>
      </w:r>
      <w:r w:rsidR="000164A6" w:rsidRPr="00EF65E3">
        <w:rPr>
          <w:rFonts w:ascii="Trebuchet MS" w:hAnsi="Trebuchet MS" w:cs="Times New Roman"/>
          <w:iCs/>
          <w:sz w:val="24"/>
          <w:szCs w:val="24"/>
          <w:lang w:val="ro-RO"/>
        </w:rPr>
        <w:t>ional</w:t>
      </w:r>
      <w:r w:rsidR="00F50C7B" w:rsidRPr="00EF65E3">
        <w:rPr>
          <w:rFonts w:ascii="Trebuchet MS" w:hAnsi="Trebuchet MS" w:cs="Times New Roman"/>
          <w:iCs/>
          <w:sz w:val="24"/>
          <w:szCs w:val="24"/>
          <w:lang w:val="ro-RO"/>
        </w:rPr>
        <w:t xml:space="preserve">, </w:t>
      </w:r>
      <w:r w:rsidR="00CC7E46" w:rsidRPr="00EF65E3">
        <w:rPr>
          <w:rFonts w:ascii="Trebuchet MS" w:hAnsi="Trebuchet MS" w:cs="Times New Roman"/>
          <w:iCs/>
          <w:sz w:val="24"/>
          <w:szCs w:val="24"/>
          <w:lang w:val="ro-RO"/>
        </w:rPr>
        <w:t xml:space="preserve">care să permită obținerea </w:t>
      </w:r>
      <w:r w:rsidR="000164A6" w:rsidRPr="00EF65E3">
        <w:rPr>
          <w:rFonts w:ascii="Trebuchet MS" w:hAnsi="Trebuchet MS" w:cs="Times New Roman"/>
          <w:iCs/>
          <w:sz w:val="24"/>
          <w:szCs w:val="24"/>
          <w:lang w:val="ro-RO"/>
        </w:rPr>
        <w:t xml:space="preserve">analizei comparative </w:t>
      </w:r>
      <w:r w:rsidR="00232C23" w:rsidRPr="00EF65E3">
        <w:rPr>
          <w:rFonts w:ascii="Trebuchet MS" w:hAnsi="Trebuchet MS" w:cs="Times New Roman"/>
          <w:iCs/>
          <w:sz w:val="24"/>
          <w:szCs w:val="24"/>
          <w:lang w:val="ro-RO"/>
        </w:rPr>
        <w:t>în</w:t>
      </w:r>
      <w:r w:rsidR="000164A6" w:rsidRPr="00EF65E3">
        <w:rPr>
          <w:rFonts w:ascii="Trebuchet MS" w:hAnsi="Trebuchet MS" w:cs="Times New Roman"/>
          <w:iCs/>
          <w:sz w:val="24"/>
          <w:szCs w:val="24"/>
          <w:lang w:val="ro-RO"/>
        </w:rPr>
        <w:t xml:space="preserve"> aplica</w:t>
      </w:r>
      <w:r w:rsidR="00232C23" w:rsidRPr="00EF65E3">
        <w:rPr>
          <w:rFonts w:ascii="Trebuchet MS" w:hAnsi="Trebuchet MS" w:cs="Times New Roman"/>
          <w:iCs/>
          <w:sz w:val="24"/>
          <w:szCs w:val="24"/>
          <w:lang w:val="ro-RO"/>
        </w:rPr>
        <w:t>ț</w:t>
      </w:r>
      <w:r w:rsidR="000164A6" w:rsidRPr="00EF65E3">
        <w:rPr>
          <w:rFonts w:ascii="Trebuchet MS" w:hAnsi="Trebuchet MS" w:cs="Times New Roman"/>
          <w:iCs/>
          <w:sz w:val="24"/>
          <w:szCs w:val="24"/>
          <w:lang w:val="ro-RO"/>
        </w:rPr>
        <w:t>ia informatic</w:t>
      </w:r>
      <w:r w:rsidR="00232C23" w:rsidRPr="00EF65E3">
        <w:rPr>
          <w:rFonts w:ascii="Trebuchet MS" w:hAnsi="Trebuchet MS" w:cs="Times New Roman"/>
          <w:iCs/>
          <w:sz w:val="24"/>
          <w:szCs w:val="24"/>
          <w:lang w:val="ro-RO"/>
        </w:rPr>
        <w:t>ă</w:t>
      </w:r>
      <w:r w:rsidR="000164A6" w:rsidRPr="00EF65E3">
        <w:rPr>
          <w:rFonts w:ascii="Trebuchet MS" w:hAnsi="Trebuchet MS" w:cs="Times New Roman"/>
          <w:iCs/>
          <w:sz w:val="24"/>
          <w:szCs w:val="24"/>
          <w:lang w:val="ro-RO"/>
        </w:rPr>
        <w:t xml:space="preserve"> </w:t>
      </w:r>
      <w:r w:rsidR="00232C23" w:rsidRPr="00EF65E3">
        <w:rPr>
          <w:rFonts w:ascii="Trebuchet MS" w:hAnsi="Trebuchet MS" w:cs="Times New Roman"/>
          <w:iCs/>
          <w:sz w:val="24"/>
          <w:szCs w:val="24"/>
          <w:lang w:val="ro-RO"/>
        </w:rPr>
        <w:t>ș</w:t>
      </w:r>
      <w:r w:rsidR="000164A6" w:rsidRPr="00EF65E3">
        <w:rPr>
          <w:rFonts w:ascii="Trebuchet MS" w:hAnsi="Trebuchet MS" w:cs="Times New Roman"/>
          <w:iCs/>
          <w:sz w:val="24"/>
          <w:szCs w:val="24"/>
          <w:lang w:val="ro-RO"/>
        </w:rPr>
        <w:t xml:space="preserve">i generarea </w:t>
      </w:r>
      <w:r w:rsidR="00CC7E46" w:rsidRPr="00EF65E3">
        <w:rPr>
          <w:rFonts w:ascii="Trebuchet MS" w:hAnsi="Trebuchet MS" w:cs="Times New Roman"/>
          <w:iCs/>
          <w:sz w:val="24"/>
          <w:szCs w:val="24"/>
          <w:lang w:val="ro-RO"/>
        </w:rPr>
        <w:t>d</w:t>
      </w:r>
      <w:r w:rsidR="003B70B5" w:rsidRPr="00EF65E3">
        <w:rPr>
          <w:rFonts w:ascii="Trebuchet MS" w:hAnsi="Trebuchet MS" w:cs="Times New Roman"/>
          <w:iCs/>
          <w:sz w:val="24"/>
          <w:szCs w:val="24"/>
          <w:lang w:val="ro-RO"/>
        </w:rPr>
        <w:t xml:space="preserve">e alerte aferente </w:t>
      </w:r>
      <w:r w:rsidR="00D21012" w:rsidRPr="00EF65E3">
        <w:rPr>
          <w:rFonts w:ascii="Trebuchet MS" w:hAnsi="Trebuchet MS" w:cs="Times New Roman"/>
          <w:iCs/>
          <w:sz w:val="24"/>
          <w:szCs w:val="24"/>
          <w:lang w:val="ro-RO"/>
        </w:rPr>
        <w:t>zonelor</w:t>
      </w:r>
      <w:r w:rsidR="000164A6" w:rsidRPr="00EF65E3">
        <w:rPr>
          <w:rFonts w:ascii="Trebuchet MS" w:hAnsi="Trebuchet MS" w:cs="Times New Roman"/>
          <w:iCs/>
          <w:sz w:val="24"/>
          <w:szCs w:val="24"/>
          <w:lang w:val="ro-RO"/>
        </w:rPr>
        <w:t xml:space="preserve"> </w:t>
      </w:r>
      <w:r w:rsidR="00232C23" w:rsidRPr="00EF65E3">
        <w:rPr>
          <w:rFonts w:ascii="Trebuchet MS" w:hAnsi="Trebuchet MS" w:cs="Times New Roman"/>
          <w:iCs/>
          <w:sz w:val="24"/>
          <w:szCs w:val="24"/>
          <w:lang w:val="ro-RO"/>
        </w:rPr>
        <w:t>î</w:t>
      </w:r>
      <w:r w:rsidR="000164A6" w:rsidRPr="00EF65E3">
        <w:rPr>
          <w:rFonts w:ascii="Trebuchet MS" w:hAnsi="Trebuchet MS" w:cs="Times New Roman"/>
          <w:iCs/>
          <w:sz w:val="24"/>
          <w:szCs w:val="24"/>
          <w:lang w:val="ro-RO"/>
        </w:rPr>
        <w:t>n care exist</w:t>
      </w:r>
      <w:r w:rsidR="00232C23" w:rsidRPr="00EF65E3">
        <w:rPr>
          <w:rFonts w:ascii="Trebuchet MS" w:hAnsi="Trebuchet MS" w:cs="Times New Roman"/>
          <w:iCs/>
          <w:sz w:val="24"/>
          <w:szCs w:val="24"/>
          <w:lang w:val="ro-RO"/>
        </w:rPr>
        <w:t>ă</w:t>
      </w:r>
      <w:r w:rsidR="000164A6" w:rsidRPr="00EF65E3">
        <w:rPr>
          <w:rFonts w:ascii="Trebuchet MS" w:hAnsi="Trebuchet MS" w:cs="Times New Roman"/>
          <w:iCs/>
          <w:sz w:val="24"/>
          <w:szCs w:val="24"/>
          <w:lang w:val="ro-RO"/>
        </w:rPr>
        <w:t xml:space="preserve"> diferen</w:t>
      </w:r>
      <w:r w:rsidR="00232C23" w:rsidRPr="00EF65E3">
        <w:rPr>
          <w:rFonts w:ascii="Trebuchet MS" w:hAnsi="Trebuchet MS" w:cs="Times New Roman"/>
          <w:iCs/>
          <w:sz w:val="24"/>
          <w:szCs w:val="24"/>
          <w:lang w:val="ro-RO"/>
        </w:rPr>
        <w:t>ț</w:t>
      </w:r>
      <w:r w:rsidR="000164A6" w:rsidRPr="00EF65E3">
        <w:rPr>
          <w:rFonts w:ascii="Trebuchet MS" w:hAnsi="Trebuchet MS" w:cs="Times New Roman"/>
          <w:iCs/>
          <w:sz w:val="24"/>
          <w:szCs w:val="24"/>
          <w:lang w:val="ro-RO"/>
        </w:rPr>
        <w:t xml:space="preserve">e </w:t>
      </w:r>
      <w:r w:rsidR="00232C23" w:rsidRPr="00EF65E3">
        <w:rPr>
          <w:rFonts w:ascii="Trebuchet MS" w:hAnsi="Trebuchet MS" w:cs="Times New Roman"/>
          <w:iCs/>
          <w:sz w:val="24"/>
          <w:szCs w:val="24"/>
          <w:lang w:val="ro-RO"/>
        </w:rPr>
        <w:t>î</w:t>
      </w:r>
      <w:r w:rsidR="000164A6" w:rsidRPr="00EF65E3">
        <w:rPr>
          <w:rFonts w:ascii="Trebuchet MS" w:hAnsi="Trebuchet MS" w:cs="Times New Roman"/>
          <w:iCs/>
          <w:sz w:val="24"/>
          <w:szCs w:val="24"/>
          <w:lang w:val="ro-RO"/>
        </w:rPr>
        <w:t>n coronamentul vegeta</w:t>
      </w:r>
      <w:r w:rsidR="00232C23" w:rsidRPr="00EF65E3">
        <w:rPr>
          <w:rFonts w:ascii="Trebuchet MS" w:hAnsi="Trebuchet MS" w:cs="Times New Roman"/>
          <w:iCs/>
          <w:sz w:val="24"/>
          <w:szCs w:val="24"/>
          <w:lang w:val="ro-RO"/>
        </w:rPr>
        <w:t>ț</w:t>
      </w:r>
      <w:r w:rsidR="000164A6" w:rsidRPr="00EF65E3">
        <w:rPr>
          <w:rFonts w:ascii="Trebuchet MS" w:hAnsi="Trebuchet MS" w:cs="Times New Roman"/>
          <w:iCs/>
          <w:sz w:val="24"/>
          <w:szCs w:val="24"/>
          <w:lang w:val="ro-RO"/>
        </w:rPr>
        <w:t>iei forestiere.</w:t>
      </w:r>
    </w:p>
    <w:p w14:paraId="4A16179E" w14:textId="364A9BAE" w:rsidR="003E61FA" w:rsidRPr="00EF65E3" w:rsidRDefault="00D21012" w:rsidP="00051152">
      <w:pPr>
        <w:spacing w:after="0" w:line="360" w:lineRule="auto"/>
        <w:jc w:val="both"/>
        <w:rPr>
          <w:rFonts w:ascii="Trebuchet MS" w:hAnsi="Trebuchet MS" w:cs="Times New Roman"/>
          <w:iCs/>
          <w:sz w:val="24"/>
          <w:szCs w:val="24"/>
          <w:lang w:val="ro-RO"/>
        </w:rPr>
      </w:pPr>
      <w:r w:rsidRPr="00EF65E3">
        <w:rPr>
          <w:rFonts w:ascii="Trebuchet MS" w:hAnsi="Trebuchet MS" w:cs="Times New Roman"/>
          <w:iCs/>
          <w:sz w:val="24"/>
          <w:szCs w:val="24"/>
          <w:lang w:val="ro-RO"/>
        </w:rPr>
        <w:t xml:space="preserve"> </w:t>
      </w:r>
      <w:r w:rsidR="000164A6" w:rsidRPr="00EF65E3">
        <w:rPr>
          <w:rFonts w:ascii="Trebuchet MS" w:hAnsi="Trebuchet MS" w:cs="Times New Roman"/>
          <w:iCs/>
          <w:sz w:val="24"/>
          <w:szCs w:val="24"/>
          <w:lang w:val="ro-RO"/>
        </w:rPr>
        <w:t xml:space="preserve">- </w:t>
      </w:r>
      <w:r w:rsidR="00F50C7B" w:rsidRPr="00EF65E3">
        <w:rPr>
          <w:rFonts w:ascii="Trebuchet MS" w:hAnsi="Trebuchet MS" w:cs="Times New Roman"/>
          <w:iCs/>
          <w:sz w:val="24"/>
          <w:szCs w:val="24"/>
          <w:lang w:val="ro-RO"/>
        </w:rPr>
        <w:t>A</w:t>
      </w:r>
      <w:r w:rsidR="003E61FA" w:rsidRPr="00EF65E3">
        <w:rPr>
          <w:rFonts w:ascii="Trebuchet MS" w:hAnsi="Trebuchet MS" w:cs="Times New Roman"/>
          <w:iCs/>
          <w:sz w:val="24"/>
          <w:szCs w:val="24"/>
          <w:lang w:val="ro-RO"/>
        </w:rPr>
        <w:t>chizi</w:t>
      </w:r>
      <w:r w:rsidR="00A43448" w:rsidRPr="00EF65E3">
        <w:rPr>
          <w:rFonts w:ascii="Trebuchet MS" w:hAnsi="Trebuchet MS" w:cs="Times New Roman"/>
          <w:iCs/>
          <w:sz w:val="24"/>
          <w:szCs w:val="24"/>
          <w:lang w:val="ro-RO"/>
        </w:rPr>
        <w:t>ț</w:t>
      </w:r>
      <w:r w:rsidR="003E61FA" w:rsidRPr="00EF65E3">
        <w:rPr>
          <w:rFonts w:ascii="Trebuchet MS" w:hAnsi="Trebuchet MS" w:cs="Times New Roman"/>
          <w:iCs/>
          <w:sz w:val="24"/>
          <w:szCs w:val="24"/>
          <w:lang w:val="ro-RO"/>
        </w:rPr>
        <w:t>ia unor servicii aferente elabor</w:t>
      </w:r>
      <w:r w:rsidR="00A43448" w:rsidRPr="00EF65E3">
        <w:rPr>
          <w:rFonts w:ascii="Trebuchet MS" w:hAnsi="Trebuchet MS" w:cs="Times New Roman"/>
          <w:iCs/>
          <w:sz w:val="24"/>
          <w:szCs w:val="24"/>
          <w:lang w:val="ro-RO"/>
        </w:rPr>
        <w:t>ă</w:t>
      </w:r>
      <w:r w:rsidR="003E61FA" w:rsidRPr="00EF65E3">
        <w:rPr>
          <w:rFonts w:ascii="Trebuchet MS" w:hAnsi="Trebuchet MS" w:cs="Times New Roman"/>
          <w:iCs/>
          <w:sz w:val="24"/>
          <w:szCs w:val="24"/>
          <w:lang w:val="ro-RO"/>
        </w:rPr>
        <w:t>rii unui Portal WebGIS care s</w:t>
      </w:r>
      <w:r w:rsidR="00A43448" w:rsidRPr="00EF65E3">
        <w:rPr>
          <w:rFonts w:ascii="Trebuchet MS" w:hAnsi="Trebuchet MS" w:cs="Times New Roman"/>
          <w:iCs/>
          <w:sz w:val="24"/>
          <w:szCs w:val="24"/>
          <w:lang w:val="ro-RO"/>
        </w:rPr>
        <w:t>ă</w:t>
      </w:r>
      <w:r w:rsidR="003E61FA" w:rsidRPr="00EF65E3">
        <w:rPr>
          <w:rFonts w:ascii="Trebuchet MS" w:hAnsi="Trebuchet MS" w:cs="Times New Roman"/>
          <w:iCs/>
          <w:sz w:val="24"/>
          <w:szCs w:val="24"/>
          <w:lang w:val="ro-RO"/>
        </w:rPr>
        <w:t xml:space="preserve"> primeasc</w:t>
      </w:r>
      <w:r w:rsidR="00A43448" w:rsidRPr="00EF65E3">
        <w:rPr>
          <w:rFonts w:ascii="Trebuchet MS" w:hAnsi="Trebuchet MS" w:cs="Times New Roman"/>
          <w:iCs/>
          <w:sz w:val="24"/>
          <w:szCs w:val="24"/>
          <w:lang w:val="ro-RO"/>
        </w:rPr>
        <w:t>ă</w:t>
      </w:r>
      <w:r w:rsidR="003E61FA" w:rsidRPr="00EF65E3">
        <w:rPr>
          <w:rFonts w:ascii="Trebuchet MS" w:hAnsi="Trebuchet MS" w:cs="Times New Roman"/>
          <w:iCs/>
          <w:sz w:val="24"/>
          <w:szCs w:val="24"/>
          <w:lang w:val="ro-RO"/>
        </w:rPr>
        <w:t xml:space="preserve"> </w:t>
      </w:r>
      <w:r w:rsidR="00A43448" w:rsidRPr="00EF65E3">
        <w:rPr>
          <w:rFonts w:ascii="Trebuchet MS" w:hAnsi="Trebuchet MS" w:cs="Times New Roman"/>
          <w:iCs/>
          <w:sz w:val="24"/>
          <w:szCs w:val="24"/>
          <w:lang w:val="ro-RO"/>
        </w:rPr>
        <w:t>î</w:t>
      </w:r>
      <w:r w:rsidR="003E61FA" w:rsidRPr="00EF65E3">
        <w:rPr>
          <w:rFonts w:ascii="Trebuchet MS" w:hAnsi="Trebuchet MS" w:cs="Times New Roman"/>
          <w:iCs/>
          <w:sz w:val="24"/>
          <w:szCs w:val="24"/>
          <w:lang w:val="ro-RO"/>
        </w:rPr>
        <w:t>n mod automat alerte</w:t>
      </w:r>
      <w:r w:rsidR="000164A6" w:rsidRPr="00EF65E3">
        <w:rPr>
          <w:rFonts w:ascii="Trebuchet MS" w:hAnsi="Trebuchet MS" w:cs="Times New Roman"/>
          <w:iCs/>
          <w:sz w:val="24"/>
          <w:szCs w:val="24"/>
          <w:lang w:val="ro-RO"/>
        </w:rPr>
        <w:t>le</w:t>
      </w:r>
      <w:r w:rsidR="003E61FA" w:rsidRPr="00EF65E3">
        <w:rPr>
          <w:rFonts w:ascii="Trebuchet MS" w:hAnsi="Trebuchet MS" w:cs="Times New Roman"/>
          <w:iCs/>
          <w:sz w:val="24"/>
          <w:szCs w:val="24"/>
          <w:lang w:val="ro-RO"/>
        </w:rPr>
        <w:t xml:space="preserve"> satelitare</w:t>
      </w:r>
      <w:r w:rsidR="00232C23" w:rsidRPr="00EF65E3">
        <w:rPr>
          <w:rFonts w:ascii="Trebuchet MS" w:hAnsi="Trebuchet MS" w:cs="Times New Roman"/>
          <w:iCs/>
          <w:sz w:val="24"/>
          <w:szCs w:val="24"/>
          <w:lang w:val="ro-RO"/>
        </w:rPr>
        <w:t>,</w:t>
      </w:r>
      <w:r w:rsidR="003E61FA" w:rsidRPr="00EF65E3">
        <w:rPr>
          <w:rFonts w:ascii="Trebuchet MS" w:hAnsi="Trebuchet MS" w:cs="Times New Roman"/>
          <w:iCs/>
          <w:sz w:val="24"/>
          <w:szCs w:val="24"/>
          <w:lang w:val="ro-RO"/>
        </w:rPr>
        <w:t xml:space="preserve"> de la </w:t>
      </w:r>
      <w:r w:rsidR="000164A6" w:rsidRPr="00EF65E3">
        <w:rPr>
          <w:rFonts w:ascii="Trebuchet MS" w:hAnsi="Trebuchet MS" w:cs="Times New Roman"/>
          <w:iCs/>
          <w:sz w:val="24"/>
          <w:szCs w:val="24"/>
          <w:lang w:val="ro-RO"/>
        </w:rPr>
        <w:t>aplica</w:t>
      </w:r>
      <w:r w:rsidR="00232C23" w:rsidRPr="00EF65E3">
        <w:rPr>
          <w:rFonts w:ascii="Trebuchet MS" w:hAnsi="Trebuchet MS" w:cs="Times New Roman"/>
          <w:iCs/>
          <w:sz w:val="24"/>
          <w:szCs w:val="24"/>
          <w:lang w:val="ro-RO"/>
        </w:rPr>
        <w:t>ț</w:t>
      </w:r>
      <w:r w:rsidR="000164A6" w:rsidRPr="00EF65E3">
        <w:rPr>
          <w:rFonts w:ascii="Trebuchet MS" w:hAnsi="Trebuchet MS" w:cs="Times New Roman"/>
          <w:iCs/>
          <w:sz w:val="24"/>
          <w:szCs w:val="24"/>
          <w:lang w:val="ro-RO"/>
        </w:rPr>
        <w:t>ia informatic</w:t>
      </w:r>
      <w:r w:rsidR="00232C23" w:rsidRPr="00EF65E3">
        <w:rPr>
          <w:rFonts w:ascii="Trebuchet MS" w:hAnsi="Trebuchet MS" w:cs="Times New Roman"/>
          <w:iCs/>
          <w:sz w:val="24"/>
          <w:szCs w:val="24"/>
          <w:lang w:val="ro-RO"/>
        </w:rPr>
        <w:t>ă</w:t>
      </w:r>
      <w:r w:rsidR="000164A6" w:rsidRPr="00EF65E3">
        <w:rPr>
          <w:rFonts w:ascii="Trebuchet MS" w:hAnsi="Trebuchet MS" w:cs="Times New Roman"/>
          <w:iCs/>
          <w:sz w:val="24"/>
          <w:szCs w:val="24"/>
          <w:lang w:val="ro-RO"/>
        </w:rPr>
        <w:t xml:space="preserve"> </w:t>
      </w:r>
      <w:r w:rsidR="00A43448" w:rsidRPr="00EF65E3">
        <w:rPr>
          <w:rFonts w:ascii="Trebuchet MS" w:hAnsi="Trebuchet MS" w:cs="Times New Roman"/>
          <w:iCs/>
          <w:sz w:val="24"/>
          <w:szCs w:val="24"/>
          <w:lang w:val="ro-RO"/>
        </w:rPr>
        <w:t>ș</w:t>
      </w:r>
      <w:r w:rsidR="003E61FA" w:rsidRPr="00EF65E3">
        <w:rPr>
          <w:rFonts w:ascii="Trebuchet MS" w:hAnsi="Trebuchet MS" w:cs="Times New Roman"/>
          <w:iCs/>
          <w:sz w:val="24"/>
          <w:szCs w:val="24"/>
          <w:lang w:val="ro-RO"/>
        </w:rPr>
        <w:t>i s</w:t>
      </w:r>
      <w:r w:rsidR="00A43448" w:rsidRPr="00EF65E3">
        <w:rPr>
          <w:rFonts w:ascii="Trebuchet MS" w:hAnsi="Trebuchet MS" w:cs="Times New Roman"/>
          <w:iCs/>
          <w:sz w:val="24"/>
          <w:szCs w:val="24"/>
          <w:lang w:val="ro-RO"/>
        </w:rPr>
        <w:t>ă</w:t>
      </w:r>
      <w:r w:rsidR="003E61FA" w:rsidRPr="00EF65E3">
        <w:rPr>
          <w:rFonts w:ascii="Trebuchet MS" w:hAnsi="Trebuchet MS" w:cs="Times New Roman"/>
          <w:iCs/>
          <w:sz w:val="24"/>
          <w:szCs w:val="24"/>
          <w:lang w:val="ro-RO"/>
        </w:rPr>
        <w:t xml:space="preserve"> </w:t>
      </w:r>
      <w:r w:rsidR="004936E9" w:rsidRPr="00EF65E3">
        <w:rPr>
          <w:rFonts w:ascii="Trebuchet MS" w:hAnsi="Trebuchet MS" w:cs="Times New Roman"/>
          <w:iCs/>
          <w:sz w:val="24"/>
          <w:szCs w:val="24"/>
          <w:lang w:val="ro-RO"/>
        </w:rPr>
        <w:t>permită</w:t>
      </w:r>
      <w:r w:rsidR="003E61FA" w:rsidRPr="00EF65E3">
        <w:rPr>
          <w:rFonts w:ascii="Trebuchet MS" w:hAnsi="Trebuchet MS" w:cs="Times New Roman"/>
          <w:iCs/>
          <w:sz w:val="24"/>
          <w:szCs w:val="24"/>
          <w:lang w:val="ro-RO"/>
        </w:rPr>
        <w:t xml:space="preserve"> suprapun</w:t>
      </w:r>
      <w:r w:rsidR="004936E9" w:rsidRPr="00EF65E3">
        <w:rPr>
          <w:rFonts w:ascii="Trebuchet MS" w:hAnsi="Trebuchet MS" w:cs="Times New Roman"/>
          <w:iCs/>
          <w:sz w:val="24"/>
          <w:szCs w:val="24"/>
          <w:lang w:val="ro-RO"/>
        </w:rPr>
        <w:t>erea</w:t>
      </w:r>
      <w:r w:rsidR="003E61FA" w:rsidRPr="00EF65E3">
        <w:rPr>
          <w:rFonts w:ascii="Trebuchet MS" w:hAnsi="Trebuchet MS" w:cs="Times New Roman"/>
          <w:iCs/>
          <w:sz w:val="24"/>
          <w:szCs w:val="24"/>
          <w:lang w:val="ro-RO"/>
        </w:rPr>
        <w:t xml:space="preserve"> automat</w:t>
      </w:r>
      <w:r w:rsidR="004936E9" w:rsidRPr="00EF65E3">
        <w:rPr>
          <w:rFonts w:ascii="Trebuchet MS" w:hAnsi="Trebuchet MS" w:cs="Times New Roman"/>
          <w:iCs/>
          <w:sz w:val="24"/>
          <w:szCs w:val="24"/>
          <w:lang w:val="ro-RO"/>
        </w:rPr>
        <w:t>ă</w:t>
      </w:r>
      <w:r w:rsidR="003E61FA" w:rsidRPr="00EF65E3">
        <w:rPr>
          <w:rFonts w:ascii="Trebuchet MS" w:hAnsi="Trebuchet MS" w:cs="Times New Roman"/>
          <w:iCs/>
          <w:sz w:val="24"/>
          <w:szCs w:val="24"/>
          <w:lang w:val="ro-RO"/>
        </w:rPr>
        <w:t xml:space="preserve"> </w:t>
      </w:r>
      <w:r w:rsidR="00222195" w:rsidRPr="00EF65E3">
        <w:rPr>
          <w:rFonts w:ascii="Trebuchet MS" w:hAnsi="Trebuchet MS" w:cs="Times New Roman"/>
          <w:iCs/>
          <w:sz w:val="24"/>
          <w:szCs w:val="24"/>
          <w:lang w:val="ro-RO"/>
        </w:rPr>
        <w:t xml:space="preserve">cu amplasamentul </w:t>
      </w:r>
      <w:r w:rsidR="000164A6" w:rsidRPr="00EF65E3">
        <w:rPr>
          <w:rFonts w:ascii="Trebuchet MS" w:hAnsi="Trebuchet MS" w:cs="Times New Roman"/>
          <w:iCs/>
          <w:sz w:val="24"/>
          <w:szCs w:val="24"/>
          <w:lang w:val="ro-RO"/>
        </w:rPr>
        <w:t xml:space="preserve">inventarelor transmise/ </w:t>
      </w:r>
      <w:r w:rsidR="003E61FA" w:rsidRPr="00EF65E3">
        <w:rPr>
          <w:rFonts w:ascii="Trebuchet MS" w:hAnsi="Trebuchet MS" w:cs="Times New Roman"/>
          <w:iCs/>
          <w:sz w:val="24"/>
          <w:szCs w:val="24"/>
          <w:lang w:val="ro-RO"/>
        </w:rPr>
        <w:t>Actel</w:t>
      </w:r>
      <w:r w:rsidR="00222195" w:rsidRPr="00EF65E3">
        <w:rPr>
          <w:rFonts w:ascii="Trebuchet MS" w:hAnsi="Trebuchet MS" w:cs="Times New Roman"/>
          <w:iCs/>
          <w:sz w:val="24"/>
          <w:szCs w:val="24"/>
          <w:lang w:val="ro-RO"/>
        </w:rPr>
        <w:t>or</w:t>
      </w:r>
      <w:r w:rsidR="003E61FA" w:rsidRPr="00EF65E3">
        <w:rPr>
          <w:rFonts w:ascii="Trebuchet MS" w:hAnsi="Trebuchet MS" w:cs="Times New Roman"/>
          <w:iCs/>
          <w:sz w:val="24"/>
          <w:szCs w:val="24"/>
          <w:lang w:val="ro-RO"/>
        </w:rPr>
        <w:t xml:space="preserve"> de Punere </w:t>
      </w:r>
      <w:r w:rsidR="00A43448" w:rsidRPr="00EF65E3">
        <w:rPr>
          <w:rFonts w:ascii="Trebuchet MS" w:hAnsi="Trebuchet MS" w:cs="Times New Roman"/>
          <w:iCs/>
          <w:sz w:val="24"/>
          <w:szCs w:val="24"/>
          <w:lang w:val="ro-RO"/>
        </w:rPr>
        <w:t>î</w:t>
      </w:r>
      <w:r w:rsidR="003E61FA" w:rsidRPr="00EF65E3">
        <w:rPr>
          <w:rFonts w:ascii="Trebuchet MS" w:hAnsi="Trebuchet MS" w:cs="Times New Roman"/>
          <w:iCs/>
          <w:sz w:val="24"/>
          <w:szCs w:val="24"/>
          <w:lang w:val="ro-RO"/>
        </w:rPr>
        <w:t>n Valoare</w:t>
      </w:r>
      <w:r w:rsidR="000164A6" w:rsidRPr="00EF65E3">
        <w:rPr>
          <w:rFonts w:ascii="Trebuchet MS" w:hAnsi="Trebuchet MS" w:cs="Times New Roman"/>
          <w:iCs/>
          <w:sz w:val="24"/>
          <w:szCs w:val="24"/>
          <w:lang w:val="ro-RO"/>
        </w:rPr>
        <w:t xml:space="preserve"> din SUMAL 2.0</w:t>
      </w:r>
      <w:r w:rsidR="00222195" w:rsidRPr="00EF65E3">
        <w:rPr>
          <w:rFonts w:ascii="Trebuchet MS" w:hAnsi="Trebuchet MS" w:cs="Times New Roman"/>
          <w:iCs/>
          <w:sz w:val="24"/>
          <w:szCs w:val="24"/>
          <w:lang w:val="ro-RO"/>
        </w:rPr>
        <w:t xml:space="preserve"> sau cu alte </w:t>
      </w:r>
      <w:r w:rsidR="00232C23" w:rsidRPr="00EF65E3">
        <w:rPr>
          <w:rFonts w:ascii="Trebuchet MS" w:hAnsi="Trebuchet MS" w:cs="Times New Roman"/>
          <w:iCs/>
          <w:sz w:val="24"/>
          <w:szCs w:val="24"/>
          <w:lang w:val="ro-RO"/>
        </w:rPr>
        <w:t>straturi</w:t>
      </w:r>
      <w:r w:rsidR="003E61FA" w:rsidRPr="00EF65E3">
        <w:rPr>
          <w:rFonts w:ascii="Trebuchet MS" w:hAnsi="Trebuchet MS" w:cs="Times New Roman"/>
          <w:iCs/>
          <w:sz w:val="24"/>
          <w:szCs w:val="24"/>
          <w:lang w:val="ro-RO"/>
        </w:rPr>
        <w:t xml:space="preserve"> GIS </w:t>
      </w:r>
      <w:r w:rsidR="00222195" w:rsidRPr="00EF65E3">
        <w:rPr>
          <w:rFonts w:ascii="Trebuchet MS" w:hAnsi="Trebuchet MS" w:cs="Times New Roman"/>
          <w:iCs/>
          <w:sz w:val="24"/>
          <w:szCs w:val="24"/>
          <w:lang w:val="ro-RO"/>
        </w:rPr>
        <w:t>deținute de către autoritate</w:t>
      </w:r>
      <w:r w:rsidR="000164A6" w:rsidRPr="00EF65E3">
        <w:rPr>
          <w:rFonts w:ascii="Trebuchet MS" w:hAnsi="Trebuchet MS" w:cs="Times New Roman"/>
          <w:iCs/>
          <w:sz w:val="24"/>
          <w:szCs w:val="24"/>
          <w:lang w:val="ro-RO"/>
        </w:rPr>
        <w:t>;</w:t>
      </w:r>
    </w:p>
    <w:p w14:paraId="39117CC1" w14:textId="0DEF71B2" w:rsidR="000164A6" w:rsidRPr="00EF65E3" w:rsidRDefault="000164A6" w:rsidP="00051152">
      <w:pPr>
        <w:spacing w:after="0" w:line="360" w:lineRule="auto"/>
        <w:jc w:val="both"/>
        <w:rPr>
          <w:rFonts w:ascii="Trebuchet MS" w:hAnsi="Trebuchet MS" w:cs="Times New Roman"/>
          <w:iCs/>
          <w:sz w:val="24"/>
          <w:szCs w:val="24"/>
          <w:lang w:val="ro-RO"/>
        </w:rPr>
      </w:pPr>
      <w:r w:rsidRPr="00EF65E3">
        <w:rPr>
          <w:rFonts w:ascii="Trebuchet MS" w:hAnsi="Trebuchet MS" w:cs="Times New Roman"/>
          <w:iCs/>
          <w:sz w:val="24"/>
          <w:szCs w:val="24"/>
          <w:lang w:val="ro-RO"/>
        </w:rPr>
        <w:t>- Achizi</w:t>
      </w:r>
      <w:r w:rsidR="00232C23" w:rsidRPr="00EF65E3">
        <w:rPr>
          <w:rFonts w:ascii="Trebuchet MS" w:hAnsi="Trebuchet MS" w:cs="Times New Roman"/>
          <w:iCs/>
          <w:sz w:val="24"/>
          <w:szCs w:val="24"/>
          <w:lang w:val="ro-RO"/>
        </w:rPr>
        <w:t>ț</w:t>
      </w:r>
      <w:r w:rsidRPr="00EF65E3">
        <w:rPr>
          <w:rFonts w:ascii="Trebuchet MS" w:hAnsi="Trebuchet MS" w:cs="Times New Roman"/>
          <w:iCs/>
          <w:sz w:val="24"/>
          <w:szCs w:val="24"/>
          <w:lang w:val="ro-RO"/>
        </w:rPr>
        <w:t>ia unei aplica</w:t>
      </w:r>
      <w:r w:rsidR="00232C23" w:rsidRPr="00EF65E3">
        <w:rPr>
          <w:rFonts w:ascii="Trebuchet MS" w:hAnsi="Trebuchet MS" w:cs="Times New Roman"/>
          <w:iCs/>
          <w:sz w:val="24"/>
          <w:szCs w:val="24"/>
          <w:lang w:val="ro-RO"/>
        </w:rPr>
        <w:t>ț</w:t>
      </w:r>
      <w:r w:rsidRPr="00EF65E3">
        <w:rPr>
          <w:rFonts w:ascii="Trebuchet MS" w:hAnsi="Trebuchet MS" w:cs="Times New Roman"/>
          <w:iCs/>
          <w:sz w:val="24"/>
          <w:szCs w:val="24"/>
          <w:lang w:val="ro-RO"/>
        </w:rPr>
        <w:t>ii de mobil Android care s</w:t>
      </w:r>
      <w:r w:rsidR="00232C23" w:rsidRPr="00EF65E3">
        <w:rPr>
          <w:rFonts w:ascii="Trebuchet MS" w:hAnsi="Trebuchet MS" w:cs="Times New Roman"/>
          <w:iCs/>
          <w:sz w:val="24"/>
          <w:szCs w:val="24"/>
          <w:lang w:val="ro-RO"/>
        </w:rPr>
        <w:t>ă</w:t>
      </w:r>
      <w:r w:rsidRPr="00EF65E3">
        <w:rPr>
          <w:rFonts w:ascii="Trebuchet MS" w:hAnsi="Trebuchet MS" w:cs="Times New Roman"/>
          <w:iCs/>
          <w:sz w:val="24"/>
          <w:szCs w:val="24"/>
          <w:lang w:val="ro-RO"/>
        </w:rPr>
        <w:t xml:space="preserve"> primeasc</w:t>
      </w:r>
      <w:r w:rsidR="00232C23" w:rsidRPr="00EF65E3">
        <w:rPr>
          <w:rFonts w:ascii="Trebuchet MS" w:hAnsi="Trebuchet MS" w:cs="Times New Roman"/>
          <w:iCs/>
          <w:sz w:val="24"/>
          <w:szCs w:val="24"/>
          <w:lang w:val="ro-RO"/>
        </w:rPr>
        <w:t>ă</w:t>
      </w:r>
      <w:r w:rsidRPr="00EF65E3">
        <w:rPr>
          <w:rFonts w:ascii="Trebuchet MS" w:hAnsi="Trebuchet MS" w:cs="Times New Roman"/>
          <w:iCs/>
          <w:sz w:val="24"/>
          <w:szCs w:val="24"/>
          <w:lang w:val="ro-RO"/>
        </w:rPr>
        <w:t xml:space="preserve"> informa</w:t>
      </w:r>
      <w:r w:rsidR="00692772" w:rsidRPr="00EF65E3">
        <w:rPr>
          <w:rFonts w:ascii="Trebuchet MS" w:hAnsi="Trebuchet MS" w:cs="Times New Roman"/>
          <w:iCs/>
          <w:sz w:val="24"/>
          <w:szCs w:val="24"/>
          <w:lang w:val="ro-RO"/>
        </w:rPr>
        <w:t>ț</w:t>
      </w:r>
      <w:r w:rsidRPr="00EF65E3">
        <w:rPr>
          <w:rFonts w:ascii="Trebuchet MS" w:hAnsi="Trebuchet MS" w:cs="Times New Roman"/>
          <w:iCs/>
          <w:sz w:val="24"/>
          <w:szCs w:val="24"/>
          <w:lang w:val="ro-RO"/>
        </w:rPr>
        <w:t>ii/alerte transmise de portalul WEB_GIS sus men</w:t>
      </w:r>
      <w:r w:rsidR="00692772" w:rsidRPr="00EF65E3">
        <w:rPr>
          <w:rFonts w:ascii="Trebuchet MS" w:hAnsi="Trebuchet MS" w:cs="Times New Roman"/>
          <w:iCs/>
          <w:sz w:val="24"/>
          <w:szCs w:val="24"/>
          <w:lang w:val="ro-RO"/>
        </w:rPr>
        <w:t>ț</w:t>
      </w:r>
      <w:r w:rsidRPr="00EF65E3">
        <w:rPr>
          <w:rFonts w:ascii="Trebuchet MS" w:hAnsi="Trebuchet MS" w:cs="Times New Roman"/>
          <w:iCs/>
          <w:sz w:val="24"/>
          <w:szCs w:val="24"/>
          <w:lang w:val="ro-RO"/>
        </w:rPr>
        <w:t xml:space="preserve">ionat, </w:t>
      </w:r>
      <w:r w:rsidR="00692772" w:rsidRPr="00EF65E3">
        <w:rPr>
          <w:rFonts w:ascii="Trebuchet MS" w:hAnsi="Trebuchet MS" w:cs="Times New Roman"/>
          <w:iCs/>
          <w:sz w:val="24"/>
          <w:szCs w:val="24"/>
          <w:lang w:val="ro-RO"/>
        </w:rPr>
        <w:t>î</w:t>
      </w:r>
      <w:r w:rsidRPr="00EF65E3">
        <w:rPr>
          <w:rFonts w:ascii="Trebuchet MS" w:hAnsi="Trebuchet MS" w:cs="Times New Roman"/>
          <w:iCs/>
          <w:sz w:val="24"/>
          <w:szCs w:val="24"/>
          <w:lang w:val="ro-RO"/>
        </w:rPr>
        <w:t>n vederea verific</w:t>
      </w:r>
      <w:r w:rsidR="00692772" w:rsidRPr="00EF65E3">
        <w:rPr>
          <w:rFonts w:ascii="Trebuchet MS" w:hAnsi="Trebuchet MS" w:cs="Times New Roman"/>
          <w:iCs/>
          <w:sz w:val="24"/>
          <w:szCs w:val="24"/>
          <w:lang w:val="ro-RO"/>
        </w:rPr>
        <w:t>ă</w:t>
      </w:r>
      <w:r w:rsidRPr="00EF65E3">
        <w:rPr>
          <w:rFonts w:ascii="Trebuchet MS" w:hAnsi="Trebuchet MS" w:cs="Times New Roman"/>
          <w:iCs/>
          <w:sz w:val="24"/>
          <w:szCs w:val="24"/>
          <w:lang w:val="ro-RO"/>
        </w:rPr>
        <w:t xml:space="preserve">rii </w:t>
      </w:r>
      <w:r w:rsidR="00692772" w:rsidRPr="00EF65E3">
        <w:rPr>
          <w:rFonts w:ascii="Trebuchet MS" w:hAnsi="Trebuchet MS" w:cs="Times New Roman"/>
          <w:iCs/>
          <w:sz w:val="24"/>
          <w:szCs w:val="24"/>
          <w:lang w:val="ro-RO"/>
        </w:rPr>
        <w:t>î</w:t>
      </w:r>
      <w:r w:rsidRPr="00EF65E3">
        <w:rPr>
          <w:rFonts w:ascii="Trebuchet MS" w:hAnsi="Trebuchet MS" w:cs="Times New Roman"/>
          <w:iCs/>
          <w:sz w:val="24"/>
          <w:szCs w:val="24"/>
          <w:lang w:val="ro-RO"/>
        </w:rPr>
        <w:t>n teren. Rezultatele verific</w:t>
      </w:r>
      <w:r w:rsidR="00692772" w:rsidRPr="00EF65E3">
        <w:rPr>
          <w:rFonts w:ascii="Trebuchet MS" w:hAnsi="Trebuchet MS" w:cs="Times New Roman"/>
          <w:iCs/>
          <w:sz w:val="24"/>
          <w:szCs w:val="24"/>
          <w:lang w:val="ro-RO"/>
        </w:rPr>
        <w:t>ă</w:t>
      </w:r>
      <w:r w:rsidRPr="00EF65E3">
        <w:rPr>
          <w:rFonts w:ascii="Trebuchet MS" w:hAnsi="Trebuchet MS" w:cs="Times New Roman"/>
          <w:iCs/>
          <w:sz w:val="24"/>
          <w:szCs w:val="24"/>
          <w:lang w:val="ro-RO"/>
        </w:rPr>
        <w:t xml:space="preserve">rilor se vor transmite </w:t>
      </w:r>
      <w:r w:rsidR="00692772" w:rsidRPr="00EF65E3">
        <w:rPr>
          <w:rFonts w:ascii="Trebuchet MS" w:hAnsi="Trebuchet MS" w:cs="Times New Roman"/>
          <w:iCs/>
          <w:sz w:val="24"/>
          <w:szCs w:val="24"/>
          <w:lang w:val="ro-RO"/>
        </w:rPr>
        <w:t>î</w:t>
      </w:r>
      <w:r w:rsidRPr="00EF65E3">
        <w:rPr>
          <w:rFonts w:ascii="Trebuchet MS" w:hAnsi="Trebuchet MS" w:cs="Times New Roman"/>
          <w:iCs/>
          <w:sz w:val="24"/>
          <w:szCs w:val="24"/>
          <w:lang w:val="ro-RO"/>
        </w:rPr>
        <w:t>napoi catre WEB_GIS</w:t>
      </w:r>
      <w:r w:rsidR="005368E1" w:rsidRPr="00EF65E3">
        <w:rPr>
          <w:rFonts w:ascii="Trebuchet MS" w:hAnsi="Trebuchet MS" w:cs="Times New Roman"/>
          <w:iCs/>
          <w:sz w:val="24"/>
          <w:szCs w:val="24"/>
          <w:lang w:val="ro-RO"/>
        </w:rPr>
        <w:t>. Aplica</w:t>
      </w:r>
      <w:r w:rsidR="00692772" w:rsidRPr="00EF65E3">
        <w:rPr>
          <w:rFonts w:ascii="Trebuchet MS" w:hAnsi="Trebuchet MS" w:cs="Times New Roman"/>
          <w:iCs/>
          <w:sz w:val="24"/>
          <w:szCs w:val="24"/>
          <w:lang w:val="ro-RO"/>
        </w:rPr>
        <w:t>ț</w:t>
      </w:r>
      <w:r w:rsidR="005368E1" w:rsidRPr="00EF65E3">
        <w:rPr>
          <w:rFonts w:ascii="Trebuchet MS" w:hAnsi="Trebuchet MS" w:cs="Times New Roman"/>
          <w:iCs/>
          <w:sz w:val="24"/>
          <w:szCs w:val="24"/>
          <w:lang w:val="ro-RO"/>
        </w:rPr>
        <w:t xml:space="preserve">ia pentru mobil trebuie </w:t>
      </w:r>
      <w:r w:rsidR="00692772" w:rsidRPr="00EF65E3">
        <w:rPr>
          <w:rFonts w:ascii="Trebuchet MS" w:hAnsi="Trebuchet MS" w:cs="Times New Roman"/>
          <w:iCs/>
          <w:sz w:val="24"/>
          <w:szCs w:val="24"/>
          <w:lang w:val="ro-RO"/>
        </w:rPr>
        <w:t>să</w:t>
      </w:r>
      <w:r w:rsidR="005368E1" w:rsidRPr="00EF65E3">
        <w:rPr>
          <w:rFonts w:ascii="Trebuchet MS" w:hAnsi="Trebuchet MS" w:cs="Times New Roman"/>
          <w:iCs/>
          <w:sz w:val="24"/>
          <w:szCs w:val="24"/>
          <w:lang w:val="ro-RO"/>
        </w:rPr>
        <w:t xml:space="preserve"> fie accesibil</w:t>
      </w:r>
      <w:r w:rsidR="00692772" w:rsidRPr="00EF65E3">
        <w:rPr>
          <w:rFonts w:ascii="Trebuchet MS" w:hAnsi="Trebuchet MS" w:cs="Times New Roman"/>
          <w:iCs/>
          <w:sz w:val="24"/>
          <w:szCs w:val="24"/>
          <w:lang w:val="ro-RO"/>
        </w:rPr>
        <w:t>ă</w:t>
      </w:r>
      <w:r w:rsidR="005368E1" w:rsidRPr="00EF65E3">
        <w:rPr>
          <w:rFonts w:ascii="Trebuchet MS" w:hAnsi="Trebuchet MS" w:cs="Times New Roman"/>
          <w:iCs/>
          <w:sz w:val="24"/>
          <w:szCs w:val="24"/>
          <w:lang w:val="ro-RO"/>
        </w:rPr>
        <w:t xml:space="preserve"> atat in zona cu acces la date mobile c</w:t>
      </w:r>
      <w:r w:rsidR="00692772" w:rsidRPr="00EF65E3">
        <w:rPr>
          <w:rFonts w:ascii="Trebuchet MS" w:hAnsi="Trebuchet MS" w:cs="Times New Roman"/>
          <w:iCs/>
          <w:sz w:val="24"/>
          <w:szCs w:val="24"/>
          <w:lang w:val="ro-RO"/>
        </w:rPr>
        <w:t>â</w:t>
      </w:r>
      <w:r w:rsidR="005368E1" w:rsidRPr="00EF65E3">
        <w:rPr>
          <w:rFonts w:ascii="Trebuchet MS" w:hAnsi="Trebuchet MS" w:cs="Times New Roman"/>
          <w:iCs/>
          <w:sz w:val="24"/>
          <w:szCs w:val="24"/>
          <w:lang w:val="ro-RO"/>
        </w:rPr>
        <w:t xml:space="preserve">t </w:t>
      </w:r>
      <w:r w:rsidR="00692772" w:rsidRPr="00EF65E3">
        <w:rPr>
          <w:rFonts w:ascii="Trebuchet MS" w:hAnsi="Trebuchet MS" w:cs="Times New Roman"/>
          <w:iCs/>
          <w:sz w:val="24"/>
          <w:szCs w:val="24"/>
          <w:lang w:val="ro-RO"/>
        </w:rPr>
        <w:t>și</w:t>
      </w:r>
      <w:r w:rsidR="005368E1" w:rsidRPr="00EF65E3">
        <w:rPr>
          <w:rFonts w:ascii="Trebuchet MS" w:hAnsi="Trebuchet MS" w:cs="Times New Roman"/>
          <w:iCs/>
          <w:sz w:val="24"/>
          <w:szCs w:val="24"/>
          <w:lang w:val="ro-RO"/>
        </w:rPr>
        <w:t xml:space="preserve"> </w:t>
      </w:r>
      <w:r w:rsidR="00692772" w:rsidRPr="00EF65E3">
        <w:rPr>
          <w:rFonts w:ascii="Trebuchet MS" w:hAnsi="Trebuchet MS" w:cs="Times New Roman"/>
          <w:iCs/>
          <w:sz w:val="24"/>
          <w:szCs w:val="24"/>
          <w:lang w:val="ro-RO"/>
        </w:rPr>
        <w:t>î</w:t>
      </w:r>
      <w:r w:rsidR="005368E1" w:rsidRPr="00EF65E3">
        <w:rPr>
          <w:rFonts w:ascii="Trebuchet MS" w:hAnsi="Trebuchet MS" w:cs="Times New Roman"/>
          <w:iCs/>
          <w:sz w:val="24"/>
          <w:szCs w:val="24"/>
          <w:lang w:val="ro-RO"/>
        </w:rPr>
        <w:t>n zone f</w:t>
      </w:r>
      <w:r w:rsidR="00692772" w:rsidRPr="00EF65E3">
        <w:rPr>
          <w:rFonts w:ascii="Trebuchet MS" w:hAnsi="Trebuchet MS" w:cs="Times New Roman"/>
          <w:iCs/>
          <w:sz w:val="24"/>
          <w:szCs w:val="24"/>
          <w:lang w:val="ro-RO"/>
        </w:rPr>
        <w:t>ă</w:t>
      </w:r>
      <w:r w:rsidR="005368E1" w:rsidRPr="00EF65E3">
        <w:rPr>
          <w:rFonts w:ascii="Trebuchet MS" w:hAnsi="Trebuchet MS" w:cs="Times New Roman"/>
          <w:iCs/>
          <w:sz w:val="24"/>
          <w:szCs w:val="24"/>
          <w:lang w:val="ro-RO"/>
        </w:rPr>
        <w:t>r</w:t>
      </w:r>
      <w:r w:rsidR="00692772" w:rsidRPr="00EF65E3">
        <w:rPr>
          <w:rFonts w:ascii="Trebuchet MS" w:hAnsi="Trebuchet MS" w:cs="Times New Roman"/>
          <w:iCs/>
          <w:sz w:val="24"/>
          <w:szCs w:val="24"/>
          <w:lang w:val="ro-RO"/>
        </w:rPr>
        <w:t>ă</w:t>
      </w:r>
      <w:r w:rsidR="005368E1" w:rsidRPr="00EF65E3">
        <w:rPr>
          <w:rFonts w:ascii="Trebuchet MS" w:hAnsi="Trebuchet MS" w:cs="Times New Roman"/>
          <w:iCs/>
          <w:sz w:val="24"/>
          <w:szCs w:val="24"/>
          <w:lang w:val="ro-RO"/>
        </w:rPr>
        <w:t xml:space="preserve"> date mobile.</w:t>
      </w:r>
    </w:p>
    <w:p w14:paraId="301A4411" w14:textId="403E34F9" w:rsidR="00FD56C1" w:rsidRPr="00EF65E3" w:rsidRDefault="00FD56C1" w:rsidP="00051152">
      <w:pPr>
        <w:tabs>
          <w:tab w:val="left" w:pos="9356"/>
        </w:tabs>
        <w:spacing w:after="0" w:line="360" w:lineRule="auto"/>
        <w:jc w:val="both"/>
        <w:rPr>
          <w:rFonts w:ascii="Trebuchet MS" w:hAnsi="Trebuchet MS" w:cs="Times New Roman"/>
          <w:sz w:val="24"/>
          <w:szCs w:val="24"/>
        </w:rPr>
      </w:pPr>
      <w:proofErr w:type="spellStart"/>
      <w:r w:rsidRPr="00EF65E3">
        <w:rPr>
          <w:rFonts w:ascii="Trebuchet MS" w:hAnsi="Trebuchet MS" w:cs="Times New Roman"/>
          <w:sz w:val="24"/>
          <w:szCs w:val="24"/>
        </w:rPr>
        <w:t>Scopul</w:t>
      </w:r>
      <w:proofErr w:type="spellEnd"/>
      <w:r w:rsidRPr="00EF65E3">
        <w:rPr>
          <w:rFonts w:ascii="Trebuchet MS" w:hAnsi="Trebuchet MS" w:cs="Times New Roman"/>
          <w:sz w:val="24"/>
          <w:szCs w:val="24"/>
        </w:rPr>
        <w:t xml:space="preserve"> </w:t>
      </w:r>
      <w:proofErr w:type="spellStart"/>
      <w:r w:rsidR="00DD4A60" w:rsidRPr="00EF65E3">
        <w:rPr>
          <w:rFonts w:ascii="Trebuchet MS" w:hAnsi="Trebuchet MS" w:cs="Times New Roman"/>
          <w:sz w:val="24"/>
          <w:szCs w:val="24"/>
        </w:rPr>
        <w:t>serviciilor</w:t>
      </w:r>
      <w:proofErr w:type="spellEnd"/>
      <w:r w:rsidRPr="00EF65E3">
        <w:rPr>
          <w:rFonts w:ascii="Trebuchet MS" w:hAnsi="Trebuchet MS" w:cs="Times New Roman"/>
          <w:sz w:val="24"/>
          <w:szCs w:val="24"/>
        </w:rPr>
        <w:t xml:space="preserve">: </w:t>
      </w:r>
      <w:proofErr w:type="spellStart"/>
      <w:r w:rsidRPr="00EF65E3">
        <w:rPr>
          <w:rFonts w:ascii="Trebuchet MS" w:hAnsi="Trebuchet MS" w:cs="Times New Roman"/>
          <w:sz w:val="24"/>
          <w:szCs w:val="24"/>
        </w:rPr>
        <w:t>aceste</w:t>
      </w:r>
      <w:proofErr w:type="spellEnd"/>
      <w:r w:rsidRPr="00EF65E3">
        <w:rPr>
          <w:rFonts w:ascii="Trebuchet MS" w:hAnsi="Trebuchet MS" w:cs="Times New Roman"/>
          <w:sz w:val="24"/>
          <w:szCs w:val="24"/>
        </w:rPr>
        <w:t xml:space="preserve"> </w:t>
      </w:r>
      <w:proofErr w:type="spellStart"/>
      <w:r w:rsidR="00DD4A60" w:rsidRPr="00EF65E3">
        <w:rPr>
          <w:rFonts w:ascii="Trebuchet MS" w:hAnsi="Trebuchet MS" w:cs="Times New Roman"/>
          <w:sz w:val="24"/>
          <w:szCs w:val="24"/>
        </w:rPr>
        <w:t>servicii</w:t>
      </w:r>
      <w:proofErr w:type="spellEnd"/>
      <w:r w:rsidRPr="00EF65E3">
        <w:rPr>
          <w:rFonts w:ascii="Trebuchet MS" w:hAnsi="Trebuchet MS" w:cs="Times New Roman"/>
          <w:sz w:val="24"/>
          <w:szCs w:val="24"/>
        </w:rPr>
        <w:t xml:space="preserve"> au ca scop </w:t>
      </w:r>
      <w:proofErr w:type="spellStart"/>
      <w:r w:rsidR="00DD4A60" w:rsidRPr="00EF65E3">
        <w:rPr>
          <w:rFonts w:ascii="Trebuchet MS" w:hAnsi="Trebuchet MS" w:cs="Times New Roman"/>
          <w:sz w:val="24"/>
          <w:szCs w:val="24"/>
        </w:rPr>
        <w:t>generarea</w:t>
      </w:r>
      <w:proofErr w:type="spellEnd"/>
      <w:r w:rsidR="00DD4A60" w:rsidRPr="00EF65E3">
        <w:rPr>
          <w:rFonts w:ascii="Trebuchet MS" w:hAnsi="Trebuchet MS" w:cs="Times New Roman"/>
          <w:sz w:val="24"/>
          <w:szCs w:val="24"/>
        </w:rPr>
        <w:t xml:space="preserve"> de </w:t>
      </w:r>
      <w:proofErr w:type="spellStart"/>
      <w:r w:rsidR="00DD4A60" w:rsidRPr="00EF65E3">
        <w:rPr>
          <w:rFonts w:ascii="Trebuchet MS" w:hAnsi="Trebuchet MS" w:cs="Times New Roman"/>
          <w:sz w:val="24"/>
          <w:szCs w:val="24"/>
        </w:rPr>
        <w:t>alerte</w:t>
      </w:r>
      <w:proofErr w:type="spellEnd"/>
      <w:r w:rsidR="00DD4A60" w:rsidRPr="00EF65E3">
        <w:rPr>
          <w:rFonts w:ascii="Trebuchet MS" w:hAnsi="Trebuchet MS" w:cs="Times New Roman"/>
          <w:sz w:val="24"/>
          <w:szCs w:val="24"/>
        </w:rPr>
        <w:t xml:space="preserve"> </w:t>
      </w:r>
      <w:proofErr w:type="spellStart"/>
      <w:r w:rsidR="00DD4A60" w:rsidRPr="00EF65E3">
        <w:rPr>
          <w:rFonts w:ascii="Trebuchet MS" w:hAnsi="Trebuchet MS" w:cs="Times New Roman"/>
          <w:sz w:val="24"/>
          <w:szCs w:val="24"/>
        </w:rPr>
        <w:t>satelitare</w:t>
      </w:r>
      <w:proofErr w:type="spellEnd"/>
      <w:r w:rsidR="00DD4A60" w:rsidRPr="00EF65E3">
        <w:rPr>
          <w:rFonts w:ascii="Trebuchet MS" w:hAnsi="Trebuchet MS" w:cs="Times New Roman"/>
          <w:sz w:val="24"/>
          <w:szCs w:val="24"/>
        </w:rPr>
        <w:t xml:space="preserve"> care </w:t>
      </w:r>
      <w:proofErr w:type="spellStart"/>
      <w:r w:rsidR="00DD4A60" w:rsidRPr="00EF65E3">
        <w:rPr>
          <w:rFonts w:ascii="Trebuchet MS" w:hAnsi="Trebuchet MS" w:cs="Times New Roman"/>
          <w:sz w:val="24"/>
          <w:szCs w:val="24"/>
        </w:rPr>
        <w:t>s</w:t>
      </w:r>
      <w:r w:rsidR="00404FF0" w:rsidRPr="00EF65E3">
        <w:rPr>
          <w:rFonts w:ascii="Trebuchet MS" w:hAnsi="Trebuchet MS" w:cs="Times New Roman"/>
          <w:sz w:val="24"/>
          <w:szCs w:val="24"/>
        </w:rPr>
        <w:t>ă</w:t>
      </w:r>
      <w:proofErr w:type="spellEnd"/>
      <w:r w:rsidR="00DD4A60" w:rsidRPr="00EF65E3">
        <w:rPr>
          <w:rFonts w:ascii="Trebuchet MS" w:hAnsi="Trebuchet MS" w:cs="Times New Roman"/>
          <w:sz w:val="24"/>
          <w:szCs w:val="24"/>
        </w:rPr>
        <w:t xml:space="preserve"> </w:t>
      </w:r>
      <w:proofErr w:type="spellStart"/>
      <w:r w:rsidR="00DD4A60" w:rsidRPr="00EF65E3">
        <w:rPr>
          <w:rFonts w:ascii="Trebuchet MS" w:hAnsi="Trebuchet MS" w:cs="Times New Roman"/>
          <w:sz w:val="24"/>
          <w:szCs w:val="24"/>
        </w:rPr>
        <w:t>indice</w:t>
      </w:r>
      <w:proofErr w:type="spellEnd"/>
      <w:r w:rsidR="00DD4A60" w:rsidRPr="00EF65E3">
        <w:rPr>
          <w:rFonts w:ascii="Trebuchet MS" w:hAnsi="Trebuchet MS" w:cs="Times New Roman"/>
          <w:sz w:val="24"/>
          <w:szCs w:val="24"/>
        </w:rPr>
        <w:t xml:space="preserve"> </w:t>
      </w:r>
      <w:proofErr w:type="spellStart"/>
      <w:r w:rsidR="00404FF0" w:rsidRPr="00EF65E3">
        <w:rPr>
          <w:rFonts w:ascii="Trebuchet MS" w:hAnsi="Trebuchet MS" w:cs="Times New Roman"/>
          <w:sz w:val="24"/>
          <w:szCs w:val="24"/>
        </w:rPr>
        <w:t>î</w:t>
      </w:r>
      <w:r w:rsidR="00DD4A60" w:rsidRPr="00EF65E3">
        <w:rPr>
          <w:rFonts w:ascii="Trebuchet MS" w:hAnsi="Trebuchet MS" w:cs="Times New Roman"/>
          <w:sz w:val="24"/>
          <w:szCs w:val="24"/>
        </w:rPr>
        <w:t>n</w:t>
      </w:r>
      <w:proofErr w:type="spellEnd"/>
      <w:r w:rsidR="00DD4A60" w:rsidRPr="00EF65E3">
        <w:rPr>
          <w:rFonts w:ascii="Trebuchet MS" w:hAnsi="Trebuchet MS" w:cs="Times New Roman"/>
          <w:sz w:val="24"/>
          <w:szCs w:val="24"/>
        </w:rPr>
        <w:t xml:space="preserve"> </w:t>
      </w:r>
      <w:proofErr w:type="spellStart"/>
      <w:r w:rsidR="00DD4A60" w:rsidRPr="00EF65E3">
        <w:rPr>
          <w:rFonts w:ascii="Trebuchet MS" w:hAnsi="Trebuchet MS" w:cs="Times New Roman"/>
          <w:sz w:val="24"/>
          <w:szCs w:val="24"/>
        </w:rPr>
        <w:t>timp</w:t>
      </w:r>
      <w:proofErr w:type="spellEnd"/>
      <w:r w:rsidR="00DD4A60" w:rsidRPr="00EF65E3">
        <w:rPr>
          <w:rFonts w:ascii="Trebuchet MS" w:hAnsi="Trebuchet MS" w:cs="Times New Roman"/>
          <w:sz w:val="24"/>
          <w:szCs w:val="24"/>
        </w:rPr>
        <w:t xml:space="preserve"> util </w:t>
      </w:r>
      <w:proofErr w:type="spellStart"/>
      <w:r w:rsidR="00DD4A60" w:rsidRPr="00EF65E3">
        <w:rPr>
          <w:rFonts w:ascii="Trebuchet MS" w:hAnsi="Trebuchet MS" w:cs="Times New Roman"/>
          <w:sz w:val="24"/>
          <w:szCs w:val="24"/>
        </w:rPr>
        <w:t>dispari</w:t>
      </w:r>
      <w:r w:rsidR="00404FF0" w:rsidRPr="00EF65E3">
        <w:rPr>
          <w:rFonts w:ascii="Trebuchet MS" w:hAnsi="Trebuchet MS" w:cs="Times New Roman"/>
          <w:sz w:val="24"/>
          <w:szCs w:val="24"/>
        </w:rPr>
        <w:t>ț</w:t>
      </w:r>
      <w:r w:rsidR="00DD4A60" w:rsidRPr="00EF65E3">
        <w:rPr>
          <w:rFonts w:ascii="Trebuchet MS" w:hAnsi="Trebuchet MS" w:cs="Times New Roman"/>
          <w:sz w:val="24"/>
          <w:szCs w:val="24"/>
        </w:rPr>
        <w:t>ia</w:t>
      </w:r>
      <w:proofErr w:type="spellEnd"/>
      <w:r w:rsidR="00DD4A60" w:rsidRPr="00EF65E3">
        <w:rPr>
          <w:rFonts w:ascii="Trebuchet MS" w:hAnsi="Trebuchet MS" w:cs="Times New Roman"/>
          <w:sz w:val="24"/>
          <w:szCs w:val="24"/>
        </w:rPr>
        <w:t xml:space="preserve"> </w:t>
      </w:r>
      <w:proofErr w:type="spellStart"/>
      <w:r w:rsidR="00DD4A60" w:rsidRPr="00EF65E3">
        <w:rPr>
          <w:rFonts w:ascii="Trebuchet MS" w:hAnsi="Trebuchet MS" w:cs="Times New Roman"/>
          <w:sz w:val="24"/>
          <w:szCs w:val="24"/>
        </w:rPr>
        <w:t>vegeta</w:t>
      </w:r>
      <w:r w:rsidR="00404FF0" w:rsidRPr="00EF65E3">
        <w:rPr>
          <w:rFonts w:ascii="Trebuchet MS" w:hAnsi="Trebuchet MS" w:cs="Times New Roman"/>
          <w:sz w:val="24"/>
          <w:szCs w:val="24"/>
        </w:rPr>
        <w:t>ț</w:t>
      </w:r>
      <w:r w:rsidR="00DD4A60" w:rsidRPr="00EF65E3">
        <w:rPr>
          <w:rFonts w:ascii="Trebuchet MS" w:hAnsi="Trebuchet MS" w:cs="Times New Roman"/>
          <w:sz w:val="24"/>
          <w:szCs w:val="24"/>
        </w:rPr>
        <w:t>iei</w:t>
      </w:r>
      <w:proofErr w:type="spellEnd"/>
      <w:r w:rsidR="00DD4A60" w:rsidRPr="00EF65E3">
        <w:rPr>
          <w:rFonts w:ascii="Trebuchet MS" w:hAnsi="Trebuchet MS" w:cs="Times New Roman"/>
          <w:sz w:val="24"/>
          <w:szCs w:val="24"/>
        </w:rPr>
        <w:t xml:space="preserve"> </w:t>
      </w:r>
      <w:proofErr w:type="spellStart"/>
      <w:r w:rsidR="00DD4A60" w:rsidRPr="00EF65E3">
        <w:rPr>
          <w:rFonts w:ascii="Trebuchet MS" w:hAnsi="Trebuchet MS" w:cs="Times New Roman"/>
          <w:sz w:val="24"/>
          <w:szCs w:val="24"/>
        </w:rPr>
        <w:t>forestiere</w:t>
      </w:r>
      <w:proofErr w:type="spellEnd"/>
      <w:r w:rsidR="00DD4A60" w:rsidRPr="00EF65E3">
        <w:rPr>
          <w:rFonts w:ascii="Trebuchet MS" w:hAnsi="Trebuchet MS" w:cs="Times New Roman"/>
          <w:sz w:val="24"/>
          <w:szCs w:val="24"/>
        </w:rPr>
        <w:t xml:space="preserve"> </w:t>
      </w:r>
      <w:r w:rsidR="000164A6" w:rsidRPr="00EF65E3">
        <w:rPr>
          <w:rFonts w:ascii="Trebuchet MS" w:hAnsi="Trebuchet MS" w:cs="Times New Roman"/>
          <w:sz w:val="24"/>
          <w:szCs w:val="24"/>
        </w:rPr>
        <w:t xml:space="preserve">de pe </w:t>
      </w:r>
      <w:proofErr w:type="spellStart"/>
      <w:r w:rsidR="000164A6" w:rsidRPr="00EF65E3">
        <w:rPr>
          <w:rFonts w:ascii="Trebuchet MS" w:hAnsi="Trebuchet MS" w:cs="Times New Roman"/>
          <w:sz w:val="24"/>
          <w:szCs w:val="24"/>
        </w:rPr>
        <w:t>teritoriul</w:t>
      </w:r>
      <w:proofErr w:type="spellEnd"/>
      <w:r w:rsidR="000164A6" w:rsidRPr="00EF65E3">
        <w:rPr>
          <w:rFonts w:ascii="Trebuchet MS" w:hAnsi="Trebuchet MS" w:cs="Times New Roman"/>
          <w:sz w:val="24"/>
          <w:szCs w:val="24"/>
        </w:rPr>
        <w:t xml:space="preserve"> </w:t>
      </w:r>
      <w:proofErr w:type="spellStart"/>
      <w:r w:rsidR="000164A6" w:rsidRPr="00EF65E3">
        <w:rPr>
          <w:rFonts w:ascii="Trebuchet MS" w:hAnsi="Trebuchet MS" w:cs="Times New Roman"/>
          <w:sz w:val="24"/>
          <w:szCs w:val="24"/>
        </w:rPr>
        <w:t>na</w:t>
      </w:r>
      <w:r w:rsidR="00692772" w:rsidRPr="00EF65E3">
        <w:rPr>
          <w:rFonts w:ascii="Trebuchet MS" w:hAnsi="Trebuchet MS" w:cs="Times New Roman"/>
          <w:sz w:val="24"/>
          <w:szCs w:val="24"/>
        </w:rPr>
        <w:t>ț</w:t>
      </w:r>
      <w:r w:rsidR="000164A6" w:rsidRPr="00EF65E3">
        <w:rPr>
          <w:rFonts w:ascii="Trebuchet MS" w:hAnsi="Trebuchet MS" w:cs="Times New Roman"/>
          <w:sz w:val="24"/>
          <w:szCs w:val="24"/>
        </w:rPr>
        <w:t>ional</w:t>
      </w:r>
      <w:proofErr w:type="spellEnd"/>
      <w:r w:rsidR="005368E1" w:rsidRPr="00EF65E3">
        <w:rPr>
          <w:rFonts w:ascii="Trebuchet MS" w:hAnsi="Trebuchet MS" w:cs="Times New Roman"/>
          <w:sz w:val="24"/>
          <w:szCs w:val="24"/>
        </w:rPr>
        <w:t xml:space="preserve"> </w:t>
      </w:r>
      <w:proofErr w:type="spellStart"/>
      <w:r w:rsidR="00404FF0" w:rsidRPr="00EF65E3">
        <w:rPr>
          <w:rFonts w:ascii="Trebuchet MS" w:hAnsi="Trebuchet MS" w:cs="Times New Roman"/>
          <w:sz w:val="24"/>
          <w:szCs w:val="24"/>
        </w:rPr>
        <w:t>ș</w:t>
      </w:r>
      <w:r w:rsidR="001C2D35" w:rsidRPr="00EF65E3">
        <w:rPr>
          <w:rFonts w:ascii="Trebuchet MS" w:hAnsi="Trebuchet MS" w:cs="Times New Roman"/>
          <w:sz w:val="24"/>
          <w:szCs w:val="24"/>
        </w:rPr>
        <w:t>i</w:t>
      </w:r>
      <w:proofErr w:type="spellEnd"/>
      <w:r w:rsidR="001C2D35" w:rsidRPr="00EF65E3">
        <w:rPr>
          <w:rFonts w:ascii="Trebuchet MS" w:hAnsi="Trebuchet MS" w:cs="Times New Roman"/>
          <w:sz w:val="24"/>
          <w:szCs w:val="24"/>
        </w:rPr>
        <w:t xml:space="preserve"> </w:t>
      </w:r>
      <w:r w:rsidR="005368E1" w:rsidRPr="00EF65E3">
        <w:rPr>
          <w:rFonts w:ascii="Trebuchet MS" w:hAnsi="Trebuchet MS" w:cs="Times New Roman"/>
          <w:sz w:val="24"/>
          <w:szCs w:val="24"/>
        </w:rPr>
        <w:t xml:space="preserve">care </w:t>
      </w:r>
      <w:proofErr w:type="spellStart"/>
      <w:r w:rsidR="001C2D35" w:rsidRPr="00EF65E3">
        <w:rPr>
          <w:rFonts w:ascii="Trebuchet MS" w:hAnsi="Trebuchet MS" w:cs="Times New Roman"/>
          <w:sz w:val="24"/>
          <w:szCs w:val="24"/>
        </w:rPr>
        <w:t>s</w:t>
      </w:r>
      <w:r w:rsidR="00404FF0" w:rsidRPr="00EF65E3">
        <w:rPr>
          <w:rFonts w:ascii="Trebuchet MS" w:hAnsi="Trebuchet MS" w:cs="Times New Roman"/>
          <w:sz w:val="24"/>
          <w:szCs w:val="24"/>
        </w:rPr>
        <w:t>ă</w:t>
      </w:r>
      <w:proofErr w:type="spellEnd"/>
      <w:r w:rsidR="001C2D35" w:rsidRPr="00EF65E3">
        <w:rPr>
          <w:rFonts w:ascii="Trebuchet MS" w:hAnsi="Trebuchet MS" w:cs="Times New Roman"/>
          <w:sz w:val="24"/>
          <w:szCs w:val="24"/>
        </w:rPr>
        <w:t xml:space="preserve"> </w:t>
      </w:r>
      <w:proofErr w:type="spellStart"/>
      <w:r w:rsidR="001C2D35" w:rsidRPr="00EF65E3">
        <w:rPr>
          <w:rFonts w:ascii="Trebuchet MS" w:hAnsi="Trebuchet MS" w:cs="Times New Roman"/>
          <w:sz w:val="24"/>
          <w:szCs w:val="24"/>
        </w:rPr>
        <w:t>permit</w:t>
      </w:r>
      <w:r w:rsidR="00404FF0" w:rsidRPr="00EF65E3">
        <w:rPr>
          <w:rFonts w:ascii="Trebuchet MS" w:hAnsi="Trebuchet MS" w:cs="Times New Roman"/>
          <w:sz w:val="24"/>
          <w:szCs w:val="24"/>
        </w:rPr>
        <w:t>ă</w:t>
      </w:r>
      <w:proofErr w:type="spellEnd"/>
      <w:r w:rsidR="001C2D35" w:rsidRPr="00EF65E3">
        <w:rPr>
          <w:rFonts w:ascii="Trebuchet MS" w:hAnsi="Trebuchet MS" w:cs="Times New Roman"/>
          <w:sz w:val="24"/>
          <w:szCs w:val="24"/>
        </w:rPr>
        <w:t xml:space="preserve"> o </w:t>
      </w:r>
      <w:proofErr w:type="spellStart"/>
      <w:r w:rsidR="001C2D35" w:rsidRPr="00EF65E3">
        <w:rPr>
          <w:rFonts w:ascii="Trebuchet MS" w:hAnsi="Trebuchet MS" w:cs="Times New Roman"/>
          <w:sz w:val="24"/>
          <w:szCs w:val="24"/>
        </w:rPr>
        <w:t>verificare</w:t>
      </w:r>
      <w:proofErr w:type="spellEnd"/>
      <w:r w:rsidR="001C2D35" w:rsidRPr="00EF65E3">
        <w:rPr>
          <w:rFonts w:ascii="Trebuchet MS" w:hAnsi="Trebuchet MS" w:cs="Times New Roman"/>
          <w:sz w:val="24"/>
          <w:szCs w:val="24"/>
        </w:rPr>
        <w:t xml:space="preserve"> </w:t>
      </w:r>
      <w:proofErr w:type="spellStart"/>
      <w:r w:rsidR="001C2D35" w:rsidRPr="00EF65E3">
        <w:rPr>
          <w:rFonts w:ascii="Trebuchet MS" w:hAnsi="Trebuchet MS" w:cs="Times New Roman"/>
          <w:sz w:val="24"/>
          <w:szCs w:val="24"/>
        </w:rPr>
        <w:t>rapid</w:t>
      </w:r>
      <w:r w:rsidR="00404FF0" w:rsidRPr="00EF65E3">
        <w:rPr>
          <w:rFonts w:ascii="Trebuchet MS" w:hAnsi="Trebuchet MS" w:cs="Times New Roman"/>
          <w:sz w:val="24"/>
          <w:szCs w:val="24"/>
        </w:rPr>
        <w:t>ă</w:t>
      </w:r>
      <w:proofErr w:type="spellEnd"/>
      <w:r w:rsidR="005368E1" w:rsidRPr="00EF65E3">
        <w:rPr>
          <w:rFonts w:ascii="Trebuchet MS" w:hAnsi="Trebuchet MS" w:cs="Times New Roman"/>
          <w:sz w:val="24"/>
          <w:szCs w:val="24"/>
        </w:rPr>
        <w:t xml:space="preserve"> </w:t>
      </w:r>
      <w:proofErr w:type="spellStart"/>
      <w:r w:rsidR="00692772" w:rsidRPr="00EF65E3">
        <w:rPr>
          <w:rFonts w:ascii="Trebuchet MS" w:hAnsi="Trebuchet MS" w:cs="Times New Roman"/>
          <w:sz w:val="24"/>
          <w:szCs w:val="24"/>
        </w:rPr>
        <w:t>î</w:t>
      </w:r>
      <w:r w:rsidR="005368E1" w:rsidRPr="00EF65E3">
        <w:rPr>
          <w:rFonts w:ascii="Trebuchet MS" w:hAnsi="Trebuchet MS" w:cs="Times New Roman"/>
          <w:sz w:val="24"/>
          <w:szCs w:val="24"/>
        </w:rPr>
        <w:t>n</w:t>
      </w:r>
      <w:proofErr w:type="spellEnd"/>
      <w:r w:rsidR="005368E1" w:rsidRPr="00EF65E3">
        <w:rPr>
          <w:rFonts w:ascii="Trebuchet MS" w:hAnsi="Trebuchet MS" w:cs="Times New Roman"/>
          <w:sz w:val="24"/>
          <w:szCs w:val="24"/>
        </w:rPr>
        <w:t xml:space="preserve"> </w:t>
      </w:r>
      <w:proofErr w:type="spellStart"/>
      <w:proofErr w:type="gramStart"/>
      <w:r w:rsidR="005368E1" w:rsidRPr="00EF65E3">
        <w:rPr>
          <w:rFonts w:ascii="Trebuchet MS" w:hAnsi="Trebuchet MS" w:cs="Times New Roman"/>
          <w:sz w:val="24"/>
          <w:szCs w:val="24"/>
        </w:rPr>
        <w:t>teren</w:t>
      </w:r>
      <w:proofErr w:type="spellEnd"/>
      <w:r w:rsidR="005368E1" w:rsidRPr="00EF65E3">
        <w:rPr>
          <w:rFonts w:ascii="Trebuchet MS" w:hAnsi="Trebuchet MS" w:cs="Times New Roman"/>
          <w:sz w:val="24"/>
          <w:szCs w:val="24"/>
        </w:rPr>
        <w:t xml:space="preserve"> </w:t>
      </w:r>
      <w:r w:rsidR="001C2D35" w:rsidRPr="00EF65E3">
        <w:rPr>
          <w:rFonts w:ascii="Trebuchet MS" w:hAnsi="Trebuchet MS" w:cs="Times New Roman"/>
          <w:sz w:val="24"/>
          <w:szCs w:val="24"/>
        </w:rPr>
        <w:t xml:space="preserve"> a</w:t>
      </w:r>
      <w:proofErr w:type="gramEnd"/>
      <w:r w:rsidR="001C2D35" w:rsidRPr="00EF65E3">
        <w:rPr>
          <w:rFonts w:ascii="Trebuchet MS" w:hAnsi="Trebuchet MS" w:cs="Times New Roman"/>
          <w:sz w:val="24"/>
          <w:szCs w:val="24"/>
        </w:rPr>
        <w:t xml:space="preserve"> </w:t>
      </w:r>
      <w:proofErr w:type="spellStart"/>
      <w:r w:rsidR="001C2D35" w:rsidRPr="00EF65E3">
        <w:rPr>
          <w:rFonts w:ascii="Trebuchet MS" w:hAnsi="Trebuchet MS" w:cs="Times New Roman"/>
          <w:sz w:val="24"/>
          <w:szCs w:val="24"/>
        </w:rPr>
        <w:t>acestor</w:t>
      </w:r>
      <w:proofErr w:type="spellEnd"/>
      <w:r w:rsidR="001C2D35" w:rsidRPr="00EF65E3">
        <w:rPr>
          <w:rFonts w:ascii="Trebuchet MS" w:hAnsi="Trebuchet MS" w:cs="Times New Roman"/>
          <w:sz w:val="24"/>
          <w:szCs w:val="24"/>
        </w:rPr>
        <w:t xml:space="preserve"> </w:t>
      </w:r>
      <w:proofErr w:type="spellStart"/>
      <w:r w:rsidR="001C2D35" w:rsidRPr="00EF65E3">
        <w:rPr>
          <w:rFonts w:ascii="Trebuchet MS" w:hAnsi="Trebuchet MS" w:cs="Times New Roman"/>
          <w:sz w:val="24"/>
          <w:szCs w:val="24"/>
        </w:rPr>
        <w:t>alerte</w:t>
      </w:r>
      <w:proofErr w:type="spellEnd"/>
      <w:r w:rsidR="005368E1" w:rsidRPr="00EF65E3">
        <w:rPr>
          <w:rFonts w:ascii="Trebuchet MS" w:hAnsi="Trebuchet MS" w:cs="Times New Roman"/>
          <w:sz w:val="24"/>
          <w:szCs w:val="24"/>
        </w:rPr>
        <w:t>.</w:t>
      </w:r>
    </w:p>
    <w:p w14:paraId="705F8E1F" w14:textId="77777777" w:rsidR="00692772" w:rsidRPr="00EF65E3" w:rsidRDefault="00692772" w:rsidP="00051152">
      <w:pPr>
        <w:tabs>
          <w:tab w:val="left" w:pos="9356"/>
        </w:tabs>
        <w:spacing w:after="0" w:line="240" w:lineRule="auto"/>
        <w:jc w:val="both"/>
        <w:rPr>
          <w:rFonts w:ascii="Trebuchet MS" w:hAnsi="Trebuchet MS" w:cs="Times New Roman"/>
          <w:sz w:val="24"/>
          <w:szCs w:val="24"/>
        </w:rPr>
      </w:pPr>
    </w:p>
    <w:p w14:paraId="5AAA2336" w14:textId="77777777" w:rsidR="00105471" w:rsidRPr="00EF65E3" w:rsidRDefault="006B5A76" w:rsidP="00051152">
      <w:pPr>
        <w:tabs>
          <w:tab w:val="left" w:pos="9356"/>
        </w:tabs>
        <w:spacing w:after="0" w:line="240" w:lineRule="auto"/>
        <w:jc w:val="both"/>
        <w:rPr>
          <w:rFonts w:ascii="Trebuchet MS" w:hAnsi="Trebuchet MS"/>
          <w:b/>
          <w:sz w:val="24"/>
          <w:szCs w:val="24"/>
          <w:lang w:val="ro-RO"/>
        </w:rPr>
      </w:pPr>
      <w:r w:rsidRPr="00EF65E3">
        <w:rPr>
          <w:rFonts w:ascii="Trebuchet MS" w:hAnsi="Trebuchet MS" w:cs="Times New Roman"/>
          <w:sz w:val="24"/>
          <w:szCs w:val="24"/>
        </w:rPr>
        <w:t>4</w:t>
      </w:r>
      <w:r w:rsidR="005368E1" w:rsidRPr="00EF65E3">
        <w:rPr>
          <w:rFonts w:ascii="Trebuchet MS" w:hAnsi="Trebuchet MS" w:cs="Times New Roman"/>
          <w:sz w:val="24"/>
          <w:szCs w:val="24"/>
        </w:rPr>
        <w:t>.</w:t>
      </w:r>
      <w:r w:rsidR="005368E1" w:rsidRPr="00EF65E3">
        <w:rPr>
          <w:rFonts w:ascii="Trebuchet MS" w:hAnsi="Trebuchet MS"/>
          <w:b/>
          <w:sz w:val="24"/>
          <w:szCs w:val="24"/>
          <w:lang w:val="ro-RO"/>
        </w:rPr>
        <w:t xml:space="preserve"> LIVRABILE</w:t>
      </w:r>
    </w:p>
    <w:p w14:paraId="64AA23EE" w14:textId="77777777" w:rsidR="004004B7" w:rsidRPr="00EF65E3" w:rsidRDefault="005368E1" w:rsidP="00051152">
      <w:pPr>
        <w:tabs>
          <w:tab w:val="left" w:pos="9356"/>
        </w:tabs>
        <w:spacing w:after="0" w:line="240" w:lineRule="auto"/>
        <w:jc w:val="both"/>
        <w:rPr>
          <w:rFonts w:ascii="Trebuchet MS" w:hAnsi="Trebuchet MS"/>
          <w:b/>
          <w:sz w:val="24"/>
          <w:szCs w:val="24"/>
          <w:lang w:val="ro-RO"/>
        </w:rPr>
      </w:pPr>
      <w:r w:rsidRPr="00EF65E3">
        <w:rPr>
          <w:rFonts w:ascii="Trebuchet MS" w:hAnsi="Trebuchet MS"/>
          <w:b/>
          <w:sz w:val="24"/>
          <w:szCs w:val="24"/>
          <w:lang w:val="ro-RO"/>
        </w:rPr>
        <w:t>- Raport privind specifica</w:t>
      </w:r>
      <w:r w:rsidR="00692772" w:rsidRPr="00EF65E3">
        <w:rPr>
          <w:rFonts w:ascii="Trebuchet MS" w:hAnsi="Trebuchet MS"/>
          <w:b/>
          <w:sz w:val="24"/>
          <w:szCs w:val="24"/>
          <w:lang w:val="ro-RO"/>
        </w:rPr>
        <w:t>ț</w:t>
      </w:r>
      <w:r w:rsidRPr="00EF65E3">
        <w:rPr>
          <w:rFonts w:ascii="Trebuchet MS" w:hAnsi="Trebuchet MS"/>
          <w:b/>
          <w:sz w:val="24"/>
          <w:szCs w:val="24"/>
          <w:lang w:val="ro-RO"/>
        </w:rPr>
        <w:t xml:space="preserve">iile tehnice ale aplicației informatice de comparare a imaginilor satelitare </w:t>
      </w:r>
      <w:r w:rsidR="00692772" w:rsidRPr="00EF65E3">
        <w:rPr>
          <w:rFonts w:ascii="Trebuchet MS" w:hAnsi="Trebuchet MS"/>
          <w:b/>
          <w:sz w:val="24"/>
          <w:szCs w:val="24"/>
          <w:lang w:val="ro-RO"/>
        </w:rPr>
        <w:t>ș</w:t>
      </w:r>
      <w:r w:rsidRPr="00EF65E3">
        <w:rPr>
          <w:rFonts w:ascii="Trebuchet MS" w:hAnsi="Trebuchet MS"/>
          <w:b/>
          <w:sz w:val="24"/>
          <w:szCs w:val="24"/>
          <w:lang w:val="ro-RO"/>
        </w:rPr>
        <w:t>i de generare a alertelor</w:t>
      </w:r>
      <w:r w:rsidR="00692772" w:rsidRPr="00EF65E3">
        <w:rPr>
          <w:rFonts w:ascii="Trebuchet MS" w:hAnsi="Trebuchet MS"/>
          <w:b/>
          <w:sz w:val="24"/>
          <w:szCs w:val="24"/>
          <w:lang w:val="ro-RO"/>
        </w:rPr>
        <w:t>, inclusiv estimarea costurilor</w:t>
      </w:r>
      <w:r w:rsidRPr="00EF65E3">
        <w:rPr>
          <w:rFonts w:ascii="Trebuchet MS" w:hAnsi="Trebuchet MS"/>
          <w:b/>
          <w:sz w:val="24"/>
          <w:szCs w:val="24"/>
          <w:lang w:val="ro-RO"/>
        </w:rPr>
        <w:t>;</w:t>
      </w:r>
    </w:p>
    <w:p w14:paraId="7DC2F677" w14:textId="77777777" w:rsidR="004004B7" w:rsidRPr="00EF65E3" w:rsidRDefault="005368E1" w:rsidP="00051152">
      <w:pPr>
        <w:tabs>
          <w:tab w:val="left" w:pos="9356"/>
        </w:tabs>
        <w:spacing w:after="0" w:line="240" w:lineRule="auto"/>
        <w:jc w:val="both"/>
        <w:rPr>
          <w:rFonts w:ascii="Trebuchet MS" w:hAnsi="Trebuchet MS"/>
          <w:b/>
          <w:sz w:val="24"/>
          <w:szCs w:val="24"/>
          <w:lang w:val="ro-RO"/>
        </w:rPr>
      </w:pPr>
      <w:r w:rsidRPr="00EF65E3">
        <w:rPr>
          <w:rFonts w:ascii="Trebuchet MS" w:hAnsi="Trebuchet MS"/>
          <w:b/>
          <w:sz w:val="24"/>
          <w:szCs w:val="24"/>
          <w:lang w:val="ro-RO"/>
        </w:rPr>
        <w:t>- Raport privind specifica</w:t>
      </w:r>
      <w:r w:rsidR="00692772" w:rsidRPr="00EF65E3">
        <w:rPr>
          <w:rFonts w:ascii="Trebuchet MS" w:hAnsi="Trebuchet MS"/>
          <w:b/>
          <w:sz w:val="24"/>
          <w:szCs w:val="24"/>
          <w:lang w:val="ro-RO"/>
        </w:rPr>
        <w:t>ț</w:t>
      </w:r>
      <w:r w:rsidRPr="00EF65E3">
        <w:rPr>
          <w:rFonts w:ascii="Trebuchet MS" w:hAnsi="Trebuchet MS"/>
          <w:b/>
          <w:sz w:val="24"/>
          <w:szCs w:val="24"/>
          <w:lang w:val="ro-RO"/>
        </w:rPr>
        <w:t>iile tehnice referitoare la  imagini satelitare ( fre</w:t>
      </w:r>
      <w:r w:rsidR="00692772" w:rsidRPr="00EF65E3">
        <w:rPr>
          <w:rFonts w:ascii="Trebuchet MS" w:hAnsi="Trebuchet MS"/>
          <w:b/>
          <w:sz w:val="24"/>
          <w:szCs w:val="24"/>
          <w:lang w:val="ro-RO"/>
        </w:rPr>
        <w:t>c</w:t>
      </w:r>
      <w:r w:rsidRPr="00EF65E3">
        <w:rPr>
          <w:rFonts w:ascii="Trebuchet MS" w:hAnsi="Trebuchet MS"/>
          <w:b/>
          <w:sz w:val="24"/>
          <w:szCs w:val="24"/>
          <w:lang w:val="ro-RO"/>
        </w:rPr>
        <w:t>ven</w:t>
      </w:r>
      <w:r w:rsidR="00692772" w:rsidRPr="00EF65E3">
        <w:rPr>
          <w:rFonts w:ascii="Trebuchet MS" w:hAnsi="Trebuchet MS"/>
          <w:b/>
          <w:sz w:val="24"/>
          <w:szCs w:val="24"/>
          <w:lang w:val="ro-RO"/>
        </w:rPr>
        <w:t>ță</w:t>
      </w:r>
      <w:r w:rsidRPr="00EF65E3">
        <w:rPr>
          <w:rFonts w:ascii="Trebuchet MS" w:hAnsi="Trebuchet MS"/>
          <w:b/>
          <w:sz w:val="24"/>
          <w:szCs w:val="24"/>
          <w:lang w:val="ro-RO"/>
        </w:rPr>
        <w:t>, grad de acoperire cu nori, rezolu</w:t>
      </w:r>
      <w:r w:rsidR="00692772" w:rsidRPr="00EF65E3">
        <w:rPr>
          <w:rFonts w:ascii="Trebuchet MS" w:hAnsi="Trebuchet MS"/>
          <w:b/>
          <w:sz w:val="24"/>
          <w:szCs w:val="24"/>
          <w:lang w:val="ro-RO"/>
        </w:rPr>
        <w:t>ț</w:t>
      </w:r>
      <w:r w:rsidRPr="00EF65E3">
        <w:rPr>
          <w:rFonts w:ascii="Trebuchet MS" w:hAnsi="Trebuchet MS"/>
          <w:b/>
          <w:sz w:val="24"/>
          <w:szCs w:val="24"/>
          <w:lang w:val="ro-RO"/>
        </w:rPr>
        <w:t>ie)</w:t>
      </w:r>
      <w:r w:rsidR="00692772" w:rsidRPr="00EF65E3">
        <w:rPr>
          <w:rFonts w:ascii="Trebuchet MS" w:hAnsi="Trebuchet MS"/>
          <w:b/>
          <w:sz w:val="24"/>
          <w:szCs w:val="24"/>
          <w:lang w:val="ro-RO"/>
        </w:rPr>
        <w:t>, inclusiv estimarea costurilor</w:t>
      </w:r>
      <w:r w:rsidRPr="00EF65E3">
        <w:rPr>
          <w:rFonts w:ascii="Trebuchet MS" w:hAnsi="Trebuchet MS"/>
          <w:b/>
          <w:sz w:val="24"/>
          <w:szCs w:val="24"/>
          <w:lang w:val="ro-RO"/>
        </w:rPr>
        <w:t>;</w:t>
      </w:r>
    </w:p>
    <w:p w14:paraId="11956BCE" w14:textId="77777777" w:rsidR="004004B7" w:rsidRPr="00EF65E3" w:rsidRDefault="005368E1" w:rsidP="00051152">
      <w:pPr>
        <w:tabs>
          <w:tab w:val="left" w:pos="9356"/>
        </w:tabs>
        <w:spacing w:after="0" w:line="240" w:lineRule="auto"/>
        <w:jc w:val="both"/>
        <w:rPr>
          <w:rFonts w:ascii="Trebuchet MS" w:hAnsi="Trebuchet MS"/>
          <w:b/>
          <w:sz w:val="24"/>
          <w:szCs w:val="24"/>
          <w:lang w:val="ro-RO"/>
        </w:rPr>
      </w:pPr>
      <w:r w:rsidRPr="00EF65E3">
        <w:rPr>
          <w:rFonts w:ascii="Trebuchet MS" w:hAnsi="Trebuchet MS"/>
          <w:b/>
          <w:sz w:val="24"/>
          <w:szCs w:val="24"/>
          <w:lang w:val="ro-RO"/>
        </w:rPr>
        <w:t>- Raport privind specifica</w:t>
      </w:r>
      <w:r w:rsidR="00692772" w:rsidRPr="00EF65E3">
        <w:rPr>
          <w:rFonts w:ascii="Trebuchet MS" w:hAnsi="Trebuchet MS"/>
          <w:b/>
          <w:sz w:val="24"/>
          <w:szCs w:val="24"/>
          <w:lang w:val="ro-RO"/>
        </w:rPr>
        <w:t>ț</w:t>
      </w:r>
      <w:r w:rsidRPr="00EF65E3">
        <w:rPr>
          <w:rFonts w:ascii="Trebuchet MS" w:hAnsi="Trebuchet MS"/>
          <w:b/>
          <w:sz w:val="24"/>
          <w:szCs w:val="24"/>
          <w:lang w:val="ro-RO"/>
        </w:rPr>
        <w:t xml:space="preserve">iile tehnice referitoare la </w:t>
      </w:r>
      <w:r w:rsidR="00692772" w:rsidRPr="00EF65E3">
        <w:rPr>
          <w:rFonts w:ascii="Trebuchet MS" w:hAnsi="Trebuchet MS"/>
          <w:b/>
          <w:sz w:val="24"/>
          <w:szCs w:val="24"/>
          <w:lang w:val="ro-RO"/>
        </w:rPr>
        <w:t>î</w:t>
      </w:r>
      <w:r w:rsidRPr="00EF65E3">
        <w:rPr>
          <w:rFonts w:ascii="Trebuchet MS" w:hAnsi="Trebuchet MS"/>
          <w:b/>
          <w:sz w:val="24"/>
          <w:szCs w:val="24"/>
          <w:lang w:val="ro-RO"/>
        </w:rPr>
        <w:t>nfiin</w:t>
      </w:r>
      <w:r w:rsidR="00692772" w:rsidRPr="00EF65E3">
        <w:rPr>
          <w:rFonts w:ascii="Trebuchet MS" w:hAnsi="Trebuchet MS"/>
          <w:b/>
          <w:sz w:val="24"/>
          <w:szCs w:val="24"/>
          <w:lang w:val="ro-RO"/>
        </w:rPr>
        <w:t>ț</w:t>
      </w:r>
      <w:r w:rsidRPr="00EF65E3">
        <w:rPr>
          <w:rFonts w:ascii="Trebuchet MS" w:hAnsi="Trebuchet MS"/>
          <w:b/>
          <w:sz w:val="24"/>
          <w:szCs w:val="24"/>
          <w:lang w:val="ro-RO"/>
        </w:rPr>
        <w:t xml:space="preserve">area </w:t>
      </w:r>
      <w:r w:rsidR="00692772" w:rsidRPr="00EF65E3">
        <w:rPr>
          <w:rFonts w:ascii="Trebuchet MS" w:hAnsi="Trebuchet MS"/>
          <w:b/>
          <w:sz w:val="24"/>
          <w:szCs w:val="24"/>
          <w:lang w:val="ro-RO"/>
        </w:rPr>
        <w:t>ș</w:t>
      </w:r>
      <w:r w:rsidRPr="00EF65E3">
        <w:rPr>
          <w:rFonts w:ascii="Trebuchet MS" w:hAnsi="Trebuchet MS"/>
          <w:b/>
          <w:sz w:val="24"/>
          <w:szCs w:val="24"/>
          <w:lang w:val="ro-RO"/>
        </w:rPr>
        <w:t xml:space="preserve">i operarea unui portal WEB_GIS (hardware </w:t>
      </w:r>
      <w:r w:rsidR="00692772" w:rsidRPr="00EF65E3">
        <w:rPr>
          <w:rFonts w:ascii="Trebuchet MS" w:hAnsi="Trebuchet MS"/>
          <w:b/>
          <w:sz w:val="24"/>
          <w:szCs w:val="24"/>
          <w:lang w:val="ro-RO"/>
        </w:rPr>
        <w:t>ș</w:t>
      </w:r>
      <w:r w:rsidRPr="00EF65E3">
        <w:rPr>
          <w:rFonts w:ascii="Trebuchet MS" w:hAnsi="Trebuchet MS"/>
          <w:b/>
          <w:sz w:val="24"/>
          <w:szCs w:val="24"/>
          <w:lang w:val="ro-RO"/>
        </w:rPr>
        <w:t>i software)</w:t>
      </w:r>
      <w:r w:rsidR="006B5A76" w:rsidRPr="00EF65E3">
        <w:rPr>
          <w:rFonts w:ascii="Trebuchet MS" w:hAnsi="Trebuchet MS"/>
          <w:b/>
          <w:sz w:val="24"/>
          <w:szCs w:val="24"/>
          <w:lang w:val="ro-RO"/>
        </w:rPr>
        <w:t>, interconectarea cu aplica</w:t>
      </w:r>
      <w:r w:rsidR="00692772" w:rsidRPr="00EF65E3">
        <w:rPr>
          <w:rFonts w:ascii="Trebuchet MS" w:hAnsi="Trebuchet MS"/>
          <w:b/>
          <w:sz w:val="24"/>
          <w:szCs w:val="24"/>
          <w:lang w:val="ro-RO"/>
        </w:rPr>
        <w:t>ț</w:t>
      </w:r>
      <w:r w:rsidR="006B5A76" w:rsidRPr="00EF65E3">
        <w:rPr>
          <w:rFonts w:ascii="Trebuchet MS" w:hAnsi="Trebuchet MS"/>
          <w:b/>
          <w:sz w:val="24"/>
          <w:szCs w:val="24"/>
          <w:lang w:val="ro-RO"/>
        </w:rPr>
        <w:t>ia de comparare a imaginilor</w:t>
      </w:r>
      <w:r w:rsidR="00692772" w:rsidRPr="00EF65E3">
        <w:rPr>
          <w:rFonts w:ascii="Trebuchet MS" w:hAnsi="Trebuchet MS"/>
          <w:b/>
          <w:sz w:val="24"/>
          <w:szCs w:val="24"/>
          <w:lang w:val="ro-RO"/>
        </w:rPr>
        <w:t xml:space="preserve"> cu</w:t>
      </w:r>
      <w:r w:rsidR="006B5A76" w:rsidRPr="00EF65E3">
        <w:rPr>
          <w:rFonts w:ascii="Trebuchet MS" w:hAnsi="Trebuchet MS"/>
          <w:b/>
          <w:sz w:val="24"/>
          <w:szCs w:val="24"/>
          <w:lang w:val="ro-RO"/>
        </w:rPr>
        <w:t xml:space="preserve"> SUMAL 2.0 </w:t>
      </w:r>
      <w:r w:rsidR="00692772" w:rsidRPr="00EF65E3">
        <w:rPr>
          <w:rFonts w:ascii="Trebuchet MS" w:hAnsi="Trebuchet MS"/>
          <w:b/>
          <w:sz w:val="24"/>
          <w:szCs w:val="24"/>
          <w:lang w:val="ro-RO"/>
        </w:rPr>
        <w:t>ș</w:t>
      </w:r>
      <w:r w:rsidR="006B5A76" w:rsidRPr="00EF65E3">
        <w:rPr>
          <w:rFonts w:ascii="Trebuchet MS" w:hAnsi="Trebuchet MS"/>
          <w:b/>
          <w:sz w:val="24"/>
          <w:szCs w:val="24"/>
          <w:lang w:val="ro-RO"/>
        </w:rPr>
        <w:t>i cu aplica</w:t>
      </w:r>
      <w:r w:rsidR="00692772" w:rsidRPr="00EF65E3">
        <w:rPr>
          <w:rFonts w:ascii="Trebuchet MS" w:hAnsi="Trebuchet MS"/>
          <w:b/>
          <w:sz w:val="24"/>
          <w:szCs w:val="24"/>
          <w:lang w:val="ro-RO"/>
        </w:rPr>
        <w:t>ț</w:t>
      </w:r>
      <w:r w:rsidR="006B5A76" w:rsidRPr="00EF65E3">
        <w:rPr>
          <w:rFonts w:ascii="Trebuchet MS" w:hAnsi="Trebuchet MS"/>
          <w:b/>
          <w:sz w:val="24"/>
          <w:szCs w:val="24"/>
          <w:lang w:val="ro-RO"/>
        </w:rPr>
        <w:t>ia mobil</w:t>
      </w:r>
      <w:r w:rsidR="00692772" w:rsidRPr="00EF65E3">
        <w:rPr>
          <w:rFonts w:ascii="Trebuchet MS" w:hAnsi="Trebuchet MS"/>
          <w:b/>
          <w:sz w:val="24"/>
          <w:szCs w:val="24"/>
          <w:lang w:val="ro-RO"/>
        </w:rPr>
        <w:t>ă</w:t>
      </w:r>
      <w:r w:rsidR="006B5A76" w:rsidRPr="00EF65E3">
        <w:rPr>
          <w:rFonts w:ascii="Trebuchet MS" w:hAnsi="Trebuchet MS"/>
          <w:b/>
          <w:sz w:val="24"/>
          <w:szCs w:val="24"/>
          <w:lang w:val="ro-RO"/>
        </w:rPr>
        <w:t xml:space="preserve"> android de verificare </w:t>
      </w:r>
      <w:r w:rsidR="00692772" w:rsidRPr="00EF65E3">
        <w:rPr>
          <w:rFonts w:ascii="Trebuchet MS" w:hAnsi="Trebuchet MS"/>
          <w:b/>
          <w:sz w:val="24"/>
          <w:szCs w:val="24"/>
          <w:lang w:val="ro-RO"/>
        </w:rPr>
        <w:t>î</w:t>
      </w:r>
      <w:r w:rsidR="006B5A76" w:rsidRPr="00EF65E3">
        <w:rPr>
          <w:rFonts w:ascii="Trebuchet MS" w:hAnsi="Trebuchet MS"/>
          <w:b/>
          <w:sz w:val="24"/>
          <w:szCs w:val="24"/>
          <w:lang w:val="ro-RO"/>
        </w:rPr>
        <w:t>n teren a alertelor</w:t>
      </w:r>
      <w:r w:rsidR="00692772" w:rsidRPr="00EF65E3">
        <w:rPr>
          <w:rFonts w:ascii="Trebuchet MS" w:hAnsi="Trebuchet MS"/>
          <w:b/>
          <w:sz w:val="24"/>
          <w:szCs w:val="24"/>
          <w:lang w:val="ro-RO"/>
        </w:rPr>
        <w:t>, inclusiv estimarea costurilor</w:t>
      </w:r>
      <w:r w:rsidR="006B5A76" w:rsidRPr="00EF65E3">
        <w:rPr>
          <w:rFonts w:ascii="Trebuchet MS" w:hAnsi="Trebuchet MS"/>
          <w:b/>
          <w:sz w:val="24"/>
          <w:szCs w:val="24"/>
          <w:lang w:val="ro-RO"/>
        </w:rPr>
        <w:t>;</w:t>
      </w:r>
    </w:p>
    <w:p w14:paraId="2DEDEF54" w14:textId="4004C20E" w:rsidR="006B5A76" w:rsidRPr="00EF65E3" w:rsidRDefault="006B5A76" w:rsidP="00051152">
      <w:pPr>
        <w:tabs>
          <w:tab w:val="left" w:pos="9356"/>
        </w:tabs>
        <w:spacing w:after="0" w:line="240" w:lineRule="auto"/>
        <w:jc w:val="both"/>
        <w:rPr>
          <w:rFonts w:ascii="Trebuchet MS" w:hAnsi="Trebuchet MS"/>
          <w:b/>
          <w:sz w:val="24"/>
          <w:szCs w:val="24"/>
          <w:lang w:val="ro-RO"/>
        </w:rPr>
      </w:pPr>
      <w:r w:rsidRPr="00EF65E3">
        <w:rPr>
          <w:rFonts w:ascii="Trebuchet MS" w:hAnsi="Trebuchet MS"/>
          <w:b/>
          <w:sz w:val="24"/>
          <w:szCs w:val="24"/>
          <w:lang w:val="ro-RO"/>
        </w:rPr>
        <w:lastRenderedPageBreak/>
        <w:t>- Raport privind specifica</w:t>
      </w:r>
      <w:r w:rsidR="00692772" w:rsidRPr="00EF65E3">
        <w:rPr>
          <w:rFonts w:ascii="Trebuchet MS" w:hAnsi="Trebuchet MS"/>
          <w:b/>
          <w:sz w:val="24"/>
          <w:szCs w:val="24"/>
          <w:lang w:val="ro-RO"/>
        </w:rPr>
        <w:t>ț</w:t>
      </w:r>
      <w:r w:rsidRPr="00EF65E3">
        <w:rPr>
          <w:rFonts w:ascii="Trebuchet MS" w:hAnsi="Trebuchet MS"/>
          <w:b/>
          <w:sz w:val="24"/>
          <w:szCs w:val="24"/>
          <w:lang w:val="ro-RO"/>
        </w:rPr>
        <w:t>iile tehnice referitoare</w:t>
      </w:r>
      <w:r w:rsidR="00692772" w:rsidRPr="00EF65E3">
        <w:rPr>
          <w:rFonts w:ascii="Trebuchet MS" w:hAnsi="Trebuchet MS"/>
          <w:b/>
          <w:sz w:val="24"/>
          <w:szCs w:val="24"/>
          <w:lang w:val="ro-RO"/>
        </w:rPr>
        <w:t xml:space="preserve"> la </w:t>
      </w:r>
      <w:r w:rsidRPr="00EF65E3">
        <w:rPr>
          <w:rFonts w:ascii="Trebuchet MS" w:hAnsi="Trebuchet MS"/>
          <w:b/>
          <w:sz w:val="24"/>
          <w:szCs w:val="24"/>
          <w:lang w:val="ro-RO"/>
        </w:rPr>
        <w:t>aplica</w:t>
      </w:r>
      <w:r w:rsidR="00692772" w:rsidRPr="00EF65E3">
        <w:rPr>
          <w:rFonts w:ascii="Trebuchet MS" w:hAnsi="Trebuchet MS"/>
          <w:b/>
          <w:sz w:val="24"/>
          <w:szCs w:val="24"/>
          <w:lang w:val="ro-RO"/>
        </w:rPr>
        <w:t>ț</w:t>
      </w:r>
      <w:r w:rsidRPr="00EF65E3">
        <w:rPr>
          <w:rFonts w:ascii="Trebuchet MS" w:hAnsi="Trebuchet MS"/>
          <w:b/>
          <w:sz w:val="24"/>
          <w:szCs w:val="24"/>
          <w:lang w:val="ro-RO"/>
        </w:rPr>
        <w:t>ia mobil</w:t>
      </w:r>
      <w:r w:rsidR="00692772" w:rsidRPr="00EF65E3">
        <w:rPr>
          <w:rFonts w:ascii="Trebuchet MS" w:hAnsi="Trebuchet MS"/>
          <w:b/>
          <w:sz w:val="24"/>
          <w:szCs w:val="24"/>
          <w:lang w:val="ro-RO"/>
        </w:rPr>
        <w:t>ă</w:t>
      </w:r>
      <w:r w:rsidRPr="00EF65E3">
        <w:rPr>
          <w:rFonts w:ascii="Trebuchet MS" w:hAnsi="Trebuchet MS"/>
          <w:b/>
          <w:sz w:val="24"/>
          <w:szCs w:val="24"/>
          <w:lang w:val="ro-RO"/>
        </w:rPr>
        <w:t xml:space="preserve"> android de verificare a alertelor </w:t>
      </w:r>
      <w:r w:rsidR="00692772" w:rsidRPr="00EF65E3">
        <w:rPr>
          <w:rFonts w:ascii="Trebuchet MS" w:hAnsi="Trebuchet MS"/>
          <w:b/>
          <w:sz w:val="24"/>
          <w:szCs w:val="24"/>
          <w:lang w:val="ro-RO"/>
        </w:rPr>
        <w:t>î</w:t>
      </w:r>
      <w:r w:rsidRPr="00EF65E3">
        <w:rPr>
          <w:rFonts w:ascii="Trebuchet MS" w:hAnsi="Trebuchet MS"/>
          <w:b/>
          <w:sz w:val="24"/>
          <w:szCs w:val="24"/>
          <w:lang w:val="ro-RO"/>
        </w:rPr>
        <w:t>n teren</w:t>
      </w:r>
      <w:r w:rsidR="00692772" w:rsidRPr="00EF65E3">
        <w:rPr>
          <w:rFonts w:ascii="Trebuchet MS" w:hAnsi="Trebuchet MS"/>
          <w:b/>
          <w:sz w:val="24"/>
          <w:szCs w:val="24"/>
          <w:lang w:val="ro-RO"/>
        </w:rPr>
        <w:t>, inclusiv estimarea costurilor</w:t>
      </w:r>
      <w:r w:rsidRPr="00EF65E3">
        <w:rPr>
          <w:rFonts w:ascii="Trebuchet MS" w:hAnsi="Trebuchet MS"/>
          <w:b/>
          <w:sz w:val="24"/>
          <w:szCs w:val="24"/>
          <w:lang w:val="ro-RO"/>
        </w:rPr>
        <w:t xml:space="preserve">; </w:t>
      </w:r>
    </w:p>
    <w:p w14:paraId="05380ABD" w14:textId="77777777" w:rsidR="005368E1" w:rsidRPr="00EF65E3" w:rsidRDefault="005368E1" w:rsidP="00051152">
      <w:pPr>
        <w:keepNext/>
        <w:keepLines/>
        <w:tabs>
          <w:tab w:val="left" w:pos="720"/>
        </w:tabs>
        <w:spacing w:before="40" w:after="0" w:line="360" w:lineRule="auto"/>
        <w:jc w:val="both"/>
        <w:outlineLvl w:val="1"/>
        <w:rPr>
          <w:rFonts w:ascii="Trebuchet MS" w:hAnsi="Trebuchet MS"/>
          <w:b/>
          <w:sz w:val="24"/>
          <w:szCs w:val="24"/>
          <w:lang w:val="ro-RO"/>
        </w:rPr>
      </w:pPr>
    </w:p>
    <w:p w14:paraId="1ADCEAFC" w14:textId="46E253F2" w:rsidR="005368E1" w:rsidRPr="00EF65E3" w:rsidRDefault="005368E1" w:rsidP="00575C30">
      <w:pPr>
        <w:spacing w:before="10" w:after="0" w:line="360" w:lineRule="auto"/>
        <w:jc w:val="both"/>
        <w:rPr>
          <w:rFonts w:ascii="Trebuchet MS" w:eastAsia="MS Mincho" w:hAnsi="Trebuchet MS" w:cs="Times New Roman"/>
          <w:w w:val="105"/>
          <w:sz w:val="24"/>
          <w:szCs w:val="24"/>
          <w:lang w:val="ro-RO"/>
        </w:rPr>
      </w:pPr>
      <w:r w:rsidRPr="00EF65E3">
        <w:rPr>
          <w:rFonts w:ascii="Trebuchet MS" w:eastAsia="MS Mincho" w:hAnsi="Trebuchet MS" w:cs="Times New Roman"/>
          <w:b/>
          <w:w w:val="105"/>
          <w:sz w:val="24"/>
          <w:szCs w:val="24"/>
          <w:lang w:val="ro-RO"/>
        </w:rPr>
        <w:t>Personalul minim al ofertantului, participant la activitate:</w:t>
      </w:r>
      <w:r w:rsidRPr="00EF65E3">
        <w:rPr>
          <w:rFonts w:ascii="Trebuchet MS" w:eastAsia="MS Mincho" w:hAnsi="Trebuchet MS" w:cs="Times New Roman"/>
          <w:w w:val="105"/>
          <w:sz w:val="24"/>
          <w:szCs w:val="24"/>
          <w:lang w:val="ro-RO"/>
        </w:rPr>
        <w:t xml:space="preserve"> </w:t>
      </w:r>
      <w:r w:rsidR="00575C30" w:rsidRPr="00EF65E3">
        <w:rPr>
          <w:rFonts w:ascii="Trebuchet MS" w:eastAsia="MS Mincho" w:hAnsi="Trebuchet MS" w:cs="Times New Roman"/>
          <w:w w:val="105"/>
          <w:sz w:val="24"/>
          <w:szCs w:val="24"/>
          <w:lang w:val="ro-RO"/>
        </w:rPr>
        <w:t>Manager de proiect, Analist, Arhitect de sistem si Expert Monitorizare.</w:t>
      </w:r>
    </w:p>
    <w:p w14:paraId="282F913A" w14:textId="1B5A95FA" w:rsidR="005368E1" w:rsidRPr="00EF65E3" w:rsidRDefault="005368E1" w:rsidP="00051152">
      <w:pPr>
        <w:spacing w:before="154" w:after="120" w:line="360" w:lineRule="auto"/>
        <w:jc w:val="both"/>
        <w:rPr>
          <w:rFonts w:ascii="Trebuchet MS" w:eastAsia="MS Mincho" w:hAnsi="Trebuchet MS" w:cs="Times New Roman"/>
          <w:sz w:val="24"/>
          <w:szCs w:val="24"/>
          <w:lang w:val="ro-RO"/>
        </w:rPr>
      </w:pPr>
      <w:r w:rsidRPr="00EF65E3">
        <w:rPr>
          <w:rFonts w:ascii="Trebuchet MS" w:eastAsia="MS Mincho" w:hAnsi="Trebuchet MS" w:cs="Times New Roman"/>
          <w:sz w:val="24"/>
          <w:szCs w:val="24"/>
          <w:lang w:val="ro-RO"/>
        </w:rPr>
        <w:t>Se vor prezenta documente relevante (CV experți</w:t>
      </w:r>
      <w:r w:rsidR="00575C30" w:rsidRPr="00EF65E3">
        <w:rPr>
          <w:rFonts w:ascii="Trebuchet MS" w:eastAsia="MS Mincho" w:hAnsi="Trebuchet MS" w:cs="Times New Roman"/>
          <w:sz w:val="24"/>
          <w:szCs w:val="24"/>
          <w:lang w:val="ro-RO"/>
        </w:rPr>
        <w:t>, copii diplome/certificari</w:t>
      </w:r>
      <w:r w:rsidRPr="00EF65E3">
        <w:rPr>
          <w:rFonts w:ascii="Trebuchet MS" w:eastAsia="MS Mincho" w:hAnsi="Trebuchet MS" w:cs="Times New Roman"/>
          <w:sz w:val="24"/>
          <w:szCs w:val="24"/>
          <w:lang w:val="ro-RO"/>
        </w:rPr>
        <w:t xml:space="preserve">, recomandări, etc.), care să ateste clar și fără echivoc </w:t>
      </w:r>
      <w:r w:rsidR="00575C30" w:rsidRPr="00EF65E3">
        <w:rPr>
          <w:rFonts w:ascii="Trebuchet MS" w:eastAsia="MS Mincho" w:hAnsi="Trebuchet MS" w:cs="Times New Roman"/>
          <w:sz w:val="24"/>
          <w:szCs w:val="24"/>
          <w:lang w:val="ro-RO"/>
        </w:rPr>
        <w:t xml:space="preserve">indeplinirea tuturor cerintelor solicitate. </w:t>
      </w:r>
    </w:p>
    <w:p w14:paraId="2BF60D89" w14:textId="77777777" w:rsidR="005368E1" w:rsidRPr="00EF65E3" w:rsidRDefault="005368E1" w:rsidP="00051152">
      <w:pPr>
        <w:tabs>
          <w:tab w:val="left" w:pos="9356"/>
        </w:tabs>
        <w:spacing w:after="0" w:line="240" w:lineRule="auto"/>
        <w:jc w:val="both"/>
        <w:rPr>
          <w:rFonts w:ascii="Trebuchet MS" w:hAnsi="Trebuchet MS" w:cs="Times New Roman"/>
          <w:sz w:val="24"/>
          <w:szCs w:val="24"/>
        </w:rPr>
      </w:pPr>
    </w:p>
    <w:p w14:paraId="09C6DDD2" w14:textId="68E15CD9" w:rsidR="006B5A76" w:rsidRPr="00EF65E3" w:rsidRDefault="006B5A76" w:rsidP="00051152">
      <w:pPr>
        <w:tabs>
          <w:tab w:val="left" w:pos="426"/>
        </w:tabs>
        <w:spacing w:after="0" w:line="360" w:lineRule="auto"/>
        <w:rPr>
          <w:rFonts w:ascii="Trebuchet MS" w:hAnsi="Trebuchet MS"/>
          <w:b/>
          <w:sz w:val="24"/>
          <w:szCs w:val="24"/>
          <w:lang w:val="ro-RO"/>
        </w:rPr>
      </w:pPr>
      <w:r w:rsidRPr="00EF65E3">
        <w:rPr>
          <w:rFonts w:ascii="Trebuchet MS" w:hAnsi="Trebuchet MS"/>
          <w:b/>
          <w:sz w:val="24"/>
          <w:szCs w:val="24"/>
          <w:lang w:val="ro-RO"/>
        </w:rPr>
        <w:t>5. ATRIBUȚIILE ȘI RESPONSABILITĂȚILE PĂRȚILOR</w:t>
      </w:r>
    </w:p>
    <w:p w14:paraId="2D3882ED" w14:textId="77777777" w:rsidR="006B5A76" w:rsidRPr="00EF65E3" w:rsidRDefault="006B5A76" w:rsidP="00051152">
      <w:pPr>
        <w:tabs>
          <w:tab w:val="left" w:pos="426"/>
        </w:tabs>
        <w:spacing w:after="0" w:line="360" w:lineRule="auto"/>
        <w:rPr>
          <w:rFonts w:ascii="Trebuchet MS" w:hAnsi="Trebuchet MS"/>
          <w:b/>
          <w:sz w:val="24"/>
          <w:szCs w:val="24"/>
          <w:lang w:val="ro-RO"/>
        </w:rPr>
      </w:pPr>
      <w:r w:rsidRPr="00EF65E3">
        <w:rPr>
          <w:rFonts w:ascii="Trebuchet MS" w:hAnsi="Trebuchet MS"/>
          <w:b/>
          <w:sz w:val="24"/>
          <w:szCs w:val="24"/>
          <w:lang w:val="ro-RO"/>
        </w:rPr>
        <w:t>Prestatorul de servicii este pe deplin responsabil pentru:</w:t>
      </w:r>
    </w:p>
    <w:p w14:paraId="6C039C6E" w14:textId="77777777" w:rsidR="006B5A76" w:rsidRPr="00EF65E3" w:rsidRDefault="006B5A76" w:rsidP="00051152">
      <w:pPr>
        <w:widowControl w:val="0"/>
        <w:numPr>
          <w:ilvl w:val="0"/>
          <w:numId w:val="27"/>
        </w:numPr>
        <w:tabs>
          <w:tab w:val="left" w:pos="426"/>
        </w:tabs>
        <w:spacing w:after="0" w:line="360" w:lineRule="auto"/>
        <w:ind w:left="0" w:firstLine="0"/>
        <w:jc w:val="both"/>
        <w:rPr>
          <w:rFonts w:ascii="Trebuchet MS" w:hAnsi="Trebuchet MS"/>
          <w:sz w:val="24"/>
          <w:szCs w:val="24"/>
          <w:lang w:val="ro-RO"/>
        </w:rPr>
      </w:pPr>
      <w:r w:rsidRPr="00EF65E3">
        <w:rPr>
          <w:rFonts w:ascii="Trebuchet MS" w:hAnsi="Trebuchet MS"/>
          <w:sz w:val="24"/>
          <w:szCs w:val="24"/>
          <w:lang w:val="ro-RO"/>
        </w:rPr>
        <w:t>asigurarea planificării resurselor în raport cu graficul estimat pentru derularea contractului și prezentat în oferta tehnică;</w:t>
      </w:r>
    </w:p>
    <w:p w14:paraId="61951C19" w14:textId="77777777" w:rsidR="006B5A76" w:rsidRPr="00EF65E3" w:rsidRDefault="006B5A76" w:rsidP="00051152">
      <w:pPr>
        <w:widowControl w:val="0"/>
        <w:numPr>
          <w:ilvl w:val="0"/>
          <w:numId w:val="27"/>
        </w:numPr>
        <w:tabs>
          <w:tab w:val="left" w:pos="426"/>
        </w:tabs>
        <w:spacing w:after="0" w:line="360" w:lineRule="auto"/>
        <w:ind w:left="0" w:firstLine="0"/>
        <w:jc w:val="both"/>
        <w:rPr>
          <w:rFonts w:ascii="Trebuchet MS" w:eastAsia="Times New Roman" w:hAnsi="Trebuchet MS"/>
          <w:sz w:val="24"/>
          <w:szCs w:val="24"/>
          <w:lang w:eastAsia="ro-RO" w:bidi="ro-RO"/>
        </w:rPr>
      </w:pPr>
      <w:r w:rsidRPr="00EF65E3">
        <w:rPr>
          <w:rFonts w:ascii="Trebuchet MS" w:eastAsia="Times New Roman" w:hAnsi="Trebuchet MS"/>
          <w:sz w:val="24"/>
          <w:szCs w:val="24"/>
          <w:lang w:val="ro-RO" w:eastAsia="ro-RO" w:bidi="ro-RO"/>
        </w:rPr>
        <w:t>desfășurarea simultană a activităților pentru realizarea, prezentarea și predarea simultană a livrabilelor conform Planului de lucru pentru activitățile solicitate.</w:t>
      </w:r>
    </w:p>
    <w:p w14:paraId="3063D9E7" w14:textId="77777777" w:rsidR="006B5A76" w:rsidRPr="00EF65E3" w:rsidRDefault="006B5A76" w:rsidP="00051152">
      <w:pPr>
        <w:widowControl w:val="0"/>
        <w:numPr>
          <w:ilvl w:val="0"/>
          <w:numId w:val="27"/>
        </w:numPr>
        <w:tabs>
          <w:tab w:val="left" w:pos="426"/>
        </w:tabs>
        <w:spacing w:after="0" w:line="360" w:lineRule="auto"/>
        <w:ind w:left="0" w:firstLine="0"/>
        <w:jc w:val="both"/>
        <w:rPr>
          <w:rFonts w:ascii="Trebuchet MS" w:hAnsi="Trebuchet MS"/>
          <w:sz w:val="24"/>
          <w:szCs w:val="24"/>
          <w:lang w:val="ro-RO"/>
        </w:rPr>
      </w:pPr>
      <w:r w:rsidRPr="00EF65E3">
        <w:rPr>
          <w:rFonts w:ascii="Trebuchet MS" w:hAnsi="Trebuchet MS"/>
          <w:sz w:val="24"/>
          <w:szCs w:val="24"/>
          <w:lang w:val="ro-RO"/>
        </w:rPr>
        <w:t>îndeplinirea obligațiilor sale, cu respectarea celor mai bune practici din domeniu, a prevederilor legale și contractuale relevante precum și cu deplina înțelegere a complexității legate de derularea cu succes a Contractului, astfel încât să se asigure îndeplinirea obiectivelor stabilite, inclusiv prin furnizarea, prin intermediul Planului de management al calității a asigurării că activitățile și rezultatele sunt realizate la parametrii calitativi solicitați;</w:t>
      </w:r>
    </w:p>
    <w:p w14:paraId="01AB3F33" w14:textId="77777777" w:rsidR="006B5A76" w:rsidRPr="00EF65E3" w:rsidRDefault="006B5A76" w:rsidP="00051152">
      <w:pPr>
        <w:widowControl w:val="0"/>
        <w:numPr>
          <w:ilvl w:val="0"/>
          <w:numId w:val="27"/>
        </w:numPr>
        <w:tabs>
          <w:tab w:val="left" w:pos="426"/>
        </w:tabs>
        <w:spacing w:after="0" w:line="360" w:lineRule="auto"/>
        <w:ind w:left="0" w:firstLine="0"/>
        <w:jc w:val="both"/>
        <w:rPr>
          <w:rFonts w:ascii="Trebuchet MS" w:hAnsi="Trebuchet MS"/>
          <w:sz w:val="24"/>
          <w:szCs w:val="24"/>
          <w:lang w:val="ro-RO"/>
        </w:rPr>
      </w:pPr>
      <w:r w:rsidRPr="00EF65E3">
        <w:rPr>
          <w:rFonts w:ascii="Trebuchet MS" w:hAnsi="Trebuchet MS"/>
          <w:sz w:val="24"/>
          <w:szCs w:val="24"/>
          <w:lang w:val="ro-RO"/>
        </w:rPr>
        <w:t>colectarea și analiza tuturor informațiilor/datelor necesare pentru obținerea rezultatelor prevăzute în Caietul de sarcini cât și în oferta tehnică</w:t>
      </w:r>
      <w:r w:rsidRPr="00EF65E3">
        <w:rPr>
          <w:rFonts w:ascii="Trebuchet MS" w:hAnsi="Trebuchet MS"/>
          <w:sz w:val="24"/>
          <w:szCs w:val="24"/>
        </w:rPr>
        <w:t>;</w:t>
      </w:r>
    </w:p>
    <w:p w14:paraId="21A4378F" w14:textId="77777777" w:rsidR="006B5A76" w:rsidRPr="00EF65E3" w:rsidRDefault="006B5A76" w:rsidP="00051152">
      <w:pPr>
        <w:widowControl w:val="0"/>
        <w:numPr>
          <w:ilvl w:val="0"/>
          <w:numId w:val="27"/>
        </w:numPr>
        <w:tabs>
          <w:tab w:val="left" w:pos="426"/>
        </w:tabs>
        <w:spacing w:after="0" w:line="360" w:lineRule="auto"/>
        <w:ind w:left="0" w:firstLine="0"/>
        <w:jc w:val="both"/>
        <w:rPr>
          <w:rFonts w:ascii="Trebuchet MS" w:hAnsi="Trebuchet MS"/>
          <w:sz w:val="24"/>
          <w:szCs w:val="24"/>
          <w:lang w:val="ro-RO"/>
        </w:rPr>
      </w:pPr>
      <w:r w:rsidRPr="00EF65E3">
        <w:rPr>
          <w:rFonts w:ascii="Trebuchet MS" w:hAnsi="Trebuchet MS"/>
          <w:sz w:val="24"/>
          <w:szCs w:val="24"/>
          <w:lang w:val="ro-RO"/>
        </w:rPr>
        <w:t>asigurarea gradului de flexibilitate solicitat de Autoritatea Contractantă în prestarea serviciilor în funcție de necesitățile obiective ale Autorității Contractante, la orice moment în derularea contractului;</w:t>
      </w:r>
    </w:p>
    <w:p w14:paraId="33F42CFD" w14:textId="77777777" w:rsidR="006B5A76" w:rsidRPr="00EF65E3" w:rsidRDefault="006B5A76" w:rsidP="00051152">
      <w:pPr>
        <w:widowControl w:val="0"/>
        <w:numPr>
          <w:ilvl w:val="0"/>
          <w:numId w:val="27"/>
        </w:numPr>
        <w:tabs>
          <w:tab w:val="left" w:pos="426"/>
        </w:tabs>
        <w:spacing w:after="0" w:line="360" w:lineRule="auto"/>
        <w:ind w:left="0" w:firstLine="0"/>
        <w:jc w:val="both"/>
        <w:rPr>
          <w:rFonts w:ascii="Trebuchet MS" w:hAnsi="Trebuchet MS"/>
          <w:sz w:val="24"/>
          <w:szCs w:val="24"/>
          <w:lang w:val="ro-RO"/>
        </w:rPr>
      </w:pPr>
      <w:r w:rsidRPr="00EF65E3">
        <w:rPr>
          <w:rFonts w:ascii="Trebuchet MS" w:hAnsi="Trebuchet MS"/>
          <w:sz w:val="24"/>
          <w:szCs w:val="24"/>
          <w:lang w:val="ro-RO"/>
        </w:rPr>
        <w:t>prestarea serviciilor în conformitate cu cerințele Caietului de Sarcini și a Ofertei tehnice;</w:t>
      </w:r>
    </w:p>
    <w:p w14:paraId="396EADB1" w14:textId="77777777" w:rsidR="006B5A76" w:rsidRPr="00EF65E3" w:rsidRDefault="006B5A76" w:rsidP="00051152">
      <w:pPr>
        <w:widowControl w:val="0"/>
        <w:numPr>
          <w:ilvl w:val="0"/>
          <w:numId w:val="27"/>
        </w:numPr>
        <w:tabs>
          <w:tab w:val="left" w:pos="426"/>
        </w:tabs>
        <w:spacing w:after="0" w:line="360" w:lineRule="auto"/>
        <w:ind w:left="0" w:firstLine="0"/>
        <w:jc w:val="both"/>
        <w:rPr>
          <w:rFonts w:ascii="Trebuchet MS" w:hAnsi="Trebuchet MS"/>
          <w:sz w:val="24"/>
          <w:szCs w:val="24"/>
          <w:lang w:val="ro-RO"/>
        </w:rPr>
      </w:pPr>
      <w:r w:rsidRPr="00EF65E3">
        <w:rPr>
          <w:rFonts w:ascii="Trebuchet MS" w:hAnsi="Trebuchet MS"/>
          <w:sz w:val="24"/>
          <w:szCs w:val="24"/>
          <w:lang w:val="ro-RO"/>
        </w:rPr>
        <w:t xml:space="preserve">prezentarea rezultatelor în formatul/formatele care să respecte cerințele Autorității Contractante; </w:t>
      </w:r>
    </w:p>
    <w:p w14:paraId="660A3996" w14:textId="77777777" w:rsidR="006B5A76" w:rsidRPr="00EF65E3" w:rsidRDefault="006B5A76" w:rsidP="00051152">
      <w:pPr>
        <w:widowControl w:val="0"/>
        <w:numPr>
          <w:ilvl w:val="0"/>
          <w:numId w:val="27"/>
        </w:numPr>
        <w:tabs>
          <w:tab w:val="left" w:pos="426"/>
        </w:tabs>
        <w:spacing w:after="0" w:line="360" w:lineRule="auto"/>
        <w:ind w:left="0" w:firstLine="0"/>
        <w:jc w:val="both"/>
        <w:rPr>
          <w:rFonts w:ascii="Trebuchet MS" w:hAnsi="Trebuchet MS"/>
          <w:sz w:val="24"/>
          <w:szCs w:val="24"/>
          <w:lang w:val="ro-RO"/>
        </w:rPr>
      </w:pPr>
      <w:r w:rsidRPr="00EF65E3">
        <w:rPr>
          <w:rFonts w:ascii="Trebuchet MS" w:hAnsi="Trebuchet MS"/>
          <w:sz w:val="24"/>
          <w:szCs w:val="24"/>
          <w:lang w:val="ro-RO"/>
        </w:rPr>
        <w:t xml:space="preserve">colaborarea cu personalul Autorității Contractante, alocat pentru serviciile desfășurate conform contractului. </w:t>
      </w:r>
    </w:p>
    <w:p w14:paraId="31502AFA" w14:textId="77777777" w:rsidR="006B5A76" w:rsidRPr="00EF65E3" w:rsidRDefault="006B5A76" w:rsidP="00051152">
      <w:pPr>
        <w:pStyle w:val="ListParagraph"/>
        <w:numPr>
          <w:ilvl w:val="0"/>
          <w:numId w:val="27"/>
        </w:numPr>
        <w:tabs>
          <w:tab w:val="left" w:pos="426"/>
        </w:tabs>
        <w:spacing w:line="360" w:lineRule="auto"/>
        <w:ind w:left="0" w:firstLine="0"/>
        <w:rPr>
          <w:rFonts w:ascii="Trebuchet MS" w:hAnsi="Trebuchet MS"/>
        </w:rPr>
      </w:pPr>
      <w:r w:rsidRPr="00EF65E3">
        <w:rPr>
          <w:rFonts w:ascii="Trebuchet MS" w:hAnsi="Trebuchet MS"/>
        </w:rPr>
        <w:t xml:space="preserve">consultarea autorității contractante cu privire la orice aspect/problemă care apare în </w:t>
      </w:r>
      <w:r w:rsidRPr="00EF65E3">
        <w:rPr>
          <w:rFonts w:ascii="Trebuchet MS" w:hAnsi="Trebuchet MS"/>
        </w:rPr>
        <w:lastRenderedPageBreak/>
        <w:t>procesul de implementare. Numai după aprobarea acestuia, poate face demersurile necesare finalizării activităților.</w:t>
      </w:r>
    </w:p>
    <w:p w14:paraId="6B8D797B" w14:textId="77777777" w:rsidR="006B5A76" w:rsidRPr="00EF65E3" w:rsidRDefault="006B5A76" w:rsidP="00051152">
      <w:pPr>
        <w:widowControl w:val="0"/>
        <w:numPr>
          <w:ilvl w:val="0"/>
          <w:numId w:val="27"/>
        </w:numPr>
        <w:tabs>
          <w:tab w:val="left" w:pos="426"/>
        </w:tabs>
        <w:spacing w:after="0" w:line="360" w:lineRule="auto"/>
        <w:ind w:left="0" w:firstLine="0"/>
        <w:jc w:val="both"/>
        <w:rPr>
          <w:rFonts w:ascii="Trebuchet MS" w:hAnsi="Trebuchet MS"/>
          <w:sz w:val="24"/>
          <w:szCs w:val="24"/>
          <w:lang w:val="ro-RO"/>
        </w:rPr>
      </w:pPr>
      <w:r w:rsidRPr="00EF65E3">
        <w:rPr>
          <w:rFonts w:ascii="Trebuchet MS" w:hAnsi="Trebuchet MS"/>
          <w:sz w:val="24"/>
          <w:szCs w:val="24"/>
          <w:lang w:val="ro-RO"/>
        </w:rPr>
        <w:t>informarea de urgenţă a Autorității Contractante despre orice eveniment sau circumstanţe ce pot împiedica îndeplinirea la timp şi cu eficienţă a obiectului achiziţiei.</w:t>
      </w:r>
    </w:p>
    <w:p w14:paraId="2D7A5A85" w14:textId="77777777" w:rsidR="006B5A76" w:rsidRPr="00EF65E3" w:rsidRDefault="006B5A76" w:rsidP="00051152">
      <w:pPr>
        <w:widowControl w:val="0"/>
        <w:numPr>
          <w:ilvl w:val="0"/>
          <w:numId w:val="27"/>
        </w:numPr>
        <w:tabs>
          <w:tab w:val="left" w:pos="426"/>
        </w:tabs>
        <w:spacing w:after="0" w:line="360" w:lineRule="auto"/>
        <w:ind w:left="0" w:firstLine="0"/>
        <w:jc w:val="both"/>
        <w:rPr>
          <w:rFonts w:ascii="Trebuchet MS" w:hAnsi="Trebuchet MS"/>
          <w:sz w:val="24"/>
          <w:szCs w:val="24"/>
          <w:lang w:val="ro-RO"/>
        </w:rPr>
      </w:pPr>
      <w:r w:rsidRPr="00EF65E3">
        <w:rPr>
          <w:rFonts w:ascii="Trebuchet MS" w:hAnsi="Trebuchet MS"/>
          <w:sz w:val="24"/>
          <w:szCs w:val="24"/>
          <w:lang w:val="ro-RO"/>
        </w:rPr>
        <w:t xml:space="preserve"> asigurarea personalului calificat corespunzător pentru a duce la bun sfârşit sarcinile cerute în  documentaţia de atribuire.</w:t>
      </w:r>
    </w:p>
    <w:p w14:paraId="63432B24" w14:textId="77777777" w:rsidR="008F4799" w:rsidRPr="00EF65E3" w:rsidRDefault="008F4799" w:rsidP="00051152">
      <w:pPr>
        <w:tabs>
          <w:tab w:val="left" w:pos="426"/>
        </w:tabs>
        <w:spacing w:after="0" w:line="360" w:lineRule="auto"/>
        <w:contextualSpacing/>
        <w:rPr>
          <w:rFonts w:ascii="Trebuchet MS" w:hAnsi="Trebuchet MS"/>
          <w:b/>
          <w:sz w:val="24"/>
          <w:szCs w:val="24"/>
          <w:lang w:val="ro-RO" w:eastAsia="en-SG"/>
        </w:rPr>
      </w:pPr>
    </w:p>
    <w:p w14:paraId="03AC9C84" w14:textId="77777777" w:rsidR="006B5A76" w:rsidRPr="00EF65E3" w:rsidRDefault="006B5A76" w:rsidP="00051152">
      <w:pPr>
        <w:tabs>
          <w:tab w:val="left" w:pos="426"/>
        </w:tabs>
        <w:spacing w:after="0" w:line="360" w:lineRule="auto"/>
        <w:contextualSpacing/>
        <w:rPr>
          <w:rFonts w:ascii="Trebuchet MS" w:hAnsi="Trebuchet MS"/>
          <w:sz w:val="24"/>
          <w:szCs w:val="24"/>
          <w:lang w:val="ro-RO" w:eastAsia="en-SG"/>
        </w:rPr>
      </w:pPr>
      <w:r w:rsidRPr="00EF65E3">
        <w:rPr>
          <w:rFonts w:ascii="Trebuchet MS" w:hAnsi="Trebuchet MS"/>
          <w:sz w:val="24"/>
          <w:szCs w:val="24"/>
          <w:lang w:val="ro-RO" w:eastAsia="en-SG"/>
        </w:rPr>
        <w:t xml:space="preserve">Autoritatea Contractantă  este responsabilă pentru: </w:t>
      </w:r>
    </w:p>
    <w:p w14:paraId="0FFD3179" w14:textId="77777777" w:rsidR="006B5A76" w:rsidRPr="00EF65E3" w:rsidRDefault="006B5A76" w:rsidP="00051152">
      <w:pPr>
        <w:numPr>
          <w:ilvl w:val="0"/>
          <w:numId w:val="28"/>
        </w:numPr>
        <w:tabs>
          <w:tab w:val="left" w:pos="426"/>
        </w:tabs>
        <w:autoSpaceDE w:val="0"/>
        <w:autoSpaceDN w:val="0"/>
        <w:adjustRightInd w:val="0"/>
        <w:spacing w:after="0" w:line="360" w:lineRule="auto"/>
        <w:ind w:left="0" w:firstLine="0"/>
        <w:contextualSpacing/>
        <w:jc w:val="both"/>
        <w:rPr>
          <w:rFonts w:ascii="Trebuchet MS" w:hAnsi="Trebuchet MS"/>
          <w:sz w:val="24"/>
          <w:szCs w:val="24"/>
          <w:lang w:val="ro-RO" w:eastAsia="en-SG"/>
        </w:rPr>
      </w:pPr>
      <w:r w:rsidRPr="00EF65E3">
        <w:rPr>
          <w:rFonts w:ascii="Trebuchet MS" w:hAnsi="Trebuchet MS"/>
          <w:sz w:val="24"/>
          <w:szCs w:val="24"/>
          <w:lang w:val="ro-RO" w:eastAsia="en-SG"/>
        </w:rPr>
        <w:t xml:space="preserve">desemnarea echipei implicate și responsabile de interacțiunea cu </w:t>
      </w:r>
      <w:r w:rsidRPr="00EF65E3">
        <w:rPr>
          <w:rFonts w:ascii="Trebuchet MS" w:hAnsi="Trebuchet MS"/>
          <w:sz w:val="24"/>
          <w:szCs w:val="24"/>
        </w:rPr>
        <w:t xml:space="preserve"> </w:t>
      </w:r>
      <w:r w:rsidRPr="00EF65E3">
        <w:rPr>
          <w:rFonts w:ascii="Trebuchet MS" w:hAnsi="Trebuchet MS"/>
          <w:sz w:val="24"/>
          <w:szCs w:val="24"/>
          <w:lang w:val="ro-RO" w:eastAsia="en-SG"/>
        </w:rPr>
        <w:t>Prestatorul de servicii al serviciilor solicitate în prezentul Caiet de Sarcini;</w:t>
      </w:r>
    </w:p>
    <w:p w14:paraId="7F5FA74D" w14:textId="77777777" w:rsidR="006B5A76" w:rsidRPr="00EF65E3" w:rsidRDefault="006B5A76" w:rsidP="00051152">
      <w:pPr>
        <w:numPr>
          <w:ilvl w:val="0"/>
          <w:numId w:val="28"/>
        </w:numPr>
        <w:tabs>
          <w:tab w:val="left" w:pos="426"/>
        </w:tabs>
        <w:spacing w:after="0" w:line="360" w:lineRule="auto"/>
        <w:ind w:left="0" w:firstLine="0"/>
        <w:contextualSpacing/>
        <w:jc w:val="both"/>
        <w:rPr>
          <w:rFonts w:ascii="Trebuchet MS" w:hAnsi="Trebuchet MS"/>
          <w:sz w:val="24"/>
          <w:szCs w:val="24"/>
          <w:lang w:val="ro-RO" w:eastAsia="en-SG"/>
        </w:rPr>
      </w:pPr>
      <w:r w:rsidRPr="00EF65E3">
        <w:rPr>
          <w:rFonts w:ascii="Trebuchet MS" w:hAnsi="Trebuchet MS"/>
          <w:sz w:val="24"/>
          <w:szCs w:val="24"/>
          <w:lang w:val="ro-RO" w:eastAsia="en-SG"/>
        </w:rPr>
        <w:t>asigurarea tuturor resurselor care sunt în sarcina sa pentru buna derulare a Contractului;</w:t>
      </w:r>
    </w:p>
    <w:p w14:paraId="13A22598" w14:textId="77777777" w:rsidR="006B5A76" w:rsidRPr="00EF65E3" w:rsidRDefault="006B5A76" w:rsidP="00051152">
      <w:pPr>
        <w:numPr>
          <w:ilvl w:val="0"/>
          <w:numId w:val="28"/>
        </w:numPr>
        <w:tabs>
          <w:tab w:val="left" w:pos="426"/>
        </w:tabs>
        <w:spacing w:after="0" w:line="360" w:lineRule="auto"/>
        <w:ind w:left="0" w:firstLine="0"/>
        <w:contextualSpacing/>
        <w:jc w:val="both"/>
        <w:rPr>
          <w:rFonts w:ascii="Trebuchet MS" w:hAnsi="Trebuchet MS"/>
          <w:b/>
          <w:sz w:val="24"/>
          <w:szCs w:val="24"/>
          <w:lang w:val="ro-RO"/>
        </w:rPr>
      </w:pPr>
      <w:r w:rsidRPr="00EF65E3">
        <w:rPr>
          <w:rFonts w:ascii="Trebuchet MS" w:hAnsi="Trebuchet MS"/>
          <w:sz w:val="24"/>
          <w:szCs w:val="24"/>
          <w:lang w:val="ro-RO"/>
        </w:rPr>
        <w:t xml:space="preserve">punerea la dispoziție a informațiilor de care dispune pentru obținerea rezultatelor așteptate în limita competențelor pe care le deține și în concordanță cu legislația națională în domeniul accesului la informații. </w:t>
      </w:r>
    </w:p>
    <w:p w14:paraId="0036E730" w14:textId="6875929D" w:rsidR="005368E1" w:rsidRPr="00EF65E3" w:rsidRDefault="005368E1" w:rsidP="00051152">
      <w:pPr>
        <w:tabs>
          <w:tab w:val="left" w:pos="9356"/>
        </w:tabs>
        <w:spacing w:after="0" w:line="240" w:lineRule="auto"/>
        <w:jc w:val="both"/>
        <w:rPr>
          <w:rFonts w:ascii="Trebuchet MS" w:hAnsi="Trebuchet MS" w:cs="Times New Roman"/>
          <w:sz w:val="24"/>
          <w:szCs w:val="24"/>
        </w:rPr>
      </w:pPr>
    </w:p>
    <w:p w14:paraId="1D1DC0C8" w14:textId="77777777" w:rsidR="006B5A76" w:rsidRPr="00EF65E3" w:rsidRDefault="006B5A76" w:rsidP="00051152">
      <w:pPr>
        <w:spacing w:line="360" w:lineRule="auto"/>
        <w:rPr>
          <w:rFonts w:ascii="Trebuchet MS" w:hAnsi="Trebuchet MS"/>
          <w:b/>
          <w:sz w:val="24"/>
          <w:szCs w:val="24"/>
          <w:lang w:val="ro-RO"/>
        </w:rPr>
      </w:pPr>
      <w:r w:rsidRPr="00EF65E3">
        <w:rPr>
          <w:rFonts w:ascii="Trebuchet MS" w:hAnsi="Trebuchet MS"/>
          <w:b/>
          <w:sz w:val="24"/>
          <w:szCs w:val="24"/>
          <w:lang w:val="ro-RO"/>
        </w:rPr>
        <w:t>6. REZULTATE AȘTEPTATE CE VOR FI RECEPȚIONATE</w:t>
      </w:r>
    </w:p>
    <w:p w14:paraId="01866D5A" w14:textId="20E0E12E" w:rsidR="006B5A76" w:rsidRPr="00EF65E3" w:rsidRDefault="006B5A76" w:rsidP="00051152">
      <w:pPr>
        <w:tabs>
          <w:tab w:val="left" w:pos="9356"/>
        </w:tabs>
        <w:spacing w:after="0" w:line="360" w:lineRule="auto"/>
        <w:jc w:val="both"/>
        <w:rPr>
          <w:rFonts w:ascii="Trebuchet MS" w:hAnsi="Trebuchet MS" w:cs="Times New Roman"/>
          <w:sz w:val="24"/>
          <w:szCs w:val="24"/>
        </w:rPr>
      </w:pPr>
      <w:r w:rsidRPr="00EF65E3">
        <w:rPr>
          <w:rFonts w:ascii="Trebuchet MS" w:hAnsi="Trebuchet MS"/>
          <w:bCs/>
          <w:sz w:val="24"/>
          <w:szCs w:val="24"/>
          <w:lang w:val="ro-RO"/>
        </w:rPr>
        <w:t>Rezultatele așteptate sunt rapoartele cu privire la</w:t>
      </w:r>
      <w:r w:rsidR="00834A57" w:rsidRPr="00EF65E3">
        <w:rPr>
          <w:rFonts w:ascii="Trebuchet MS" w:hAnsi="Trebuchet MS"/>
          <w:bCs/>
          <w:sz w:val="24"/>
          <w:szCs w:val="24"/>
        </w:rPr>
        <w:t>:</w:t>
      </w:r>
    </w:p>
    <w:p w14:paraId="1859817A" w14:textId="703717B8" w:rsidR="005368E1" w:rsidRPr="00EF65E3" w:rsidRDefault="005368E1" w:rsidP="00051152">
      <w:pPr>
        <w:tabs>
          <w:tab w:val="left" w:pos="9356"/>
        </w:tabs>
        <w:spacing w:after="0" w:line="360" w:lineRule="auto"/>
        <w:jc w:val="both"/>
        <w:rPr>
          <w:rFonts w:ascii="Trebuchet MS" w:hAnsi="Trebuchet MS" w:cs="Times New Roman"/>
          <w:sz w:val="24"/>
          <w:szCs w:val="24"/>
        </w:rPr>
      </w:pPr>
    </w:p>
    <w:p w14:paraId="61487089" w14:textId="5B380B1D" w:rsidR="006B5A76" w:rsidRPr="00EF65E3" w:rsidRDefault="006B5A76" w:rsidP="00051152">
      <w:pPr>
        <w:keepNext/>
        <w:keepLines/>
        <w:tabs>
          <w:tab w:val="left" w:pos="720"/>
        </w:tabs>
        <w:spacing w:before="40" w:after="0" w:line="360" w:lineRule="auto"/>
        <w:jc w:val="both"/>
        <w:outlineLvl w:val="1"/>
        <w:rPr>
          <w:rFonts w:ascii="Trebuchet MS" w:hAnsi="Trebuchet MS"/>
          <w:b/>
          <w:sz w:val="24"/>
          <w:szCs w:val="24"/>
          <w:lang w:val="ro-RO"/>
        </w:rPr>
      </w:pPr>
      <w:r w:rsidRPr="00EF65E3">
        <w:rPr>
          <w:rFonts w:ascii="Trebuchet MS" w:hAnsi="Trebuchet MS"/>
          <w:b/>
          <w:sz w:val="24"/>
          <w:szCs w:val="24"/>
          <w:lang w:val="ro-RO"/>
        </w:rPr>
        <w:t>- Raport privind specifica</w:t>
      </w:r>
      <w:r w:rsidR="007D2BE3" w:rsidRPr="00EF65E3">
        <w:rPr>
          <w:rFonts w:ascii="Trebuchet MS" w:hAnsi="Trebuchet MS"/>
          <w:b/>
          <w:sz w:val="24"/>
          <w:szCs w:val="24"/>
          <w:lang w:val="ro-RO"/>
        </w:rPr>
        <w:t>ț</w:t>
      </w:r>
      <w:r w:rsidRPr="00EF65E3">
        <w:rPr>
          <w:rFonts w:ascii="Trebuchet MS" w:hAnsi="Trebuchet MS"/>
          <w:b/>
          <w:sz w:val="24"/>
          <w:szCs w:val="24"/>
          <w:lang w:val="ro-RO"/>
        </w:rPr>
        <w:t xml:space="preserve">iile tehnice ale aplicației informatice de comparare a imaginilor satelitare </w:t>
      </w:r>
      <w:r w:rsidR="007D2BE3" w:rsidRPr="00EF65E3">
        <w:rPr>
          <w:rFonts w:ascii="Trebuchet MS" w:hAnsi="Trebuchet MS"/>
          <w:b/>
          <w:sz w:val="24"/>
          <w:szCs w:val="24"/>
          <w:lang w:val="ro-RO"/>
        </w:rPr>
        <w:t>ș</w:t>
      </w:r>
      <w:r w:rsidRPr="00EF65E3">
        <w:rPr>
          <w:rFonts w:ascii="Trebuchet MS" w:hAnsi="Trebuchet MS"/>
          <w:b/>
          <w:sz w:val="24"/>
          <w:szCs w:val="24"/>
          <w:lang w:val="ro-RO"/>
        </w:rPr>
        <w:t>i de generare a alertelor</w:t>
      </w:r>
      <w:r w:rsidR="007D2BE3" w:rsidRPr="00EF65E3">
        <w:rPr>
          <w:rFonts w:ascii="Trebuchet MS" w:hAnsi="Trebuchet MS"/>
          <w:b/>
          <w:sz w:val="24"/>
          <w:szCs w:val="24"/>
          <w:lang w:val="ro-RO"/>
        </w:rPr>
        <w:t>, inclusiv estimarea costurilor</w:t>
      </w:r>
      <w:r w:rsidRPr="00EF65E3">
        <w:rPr>
          <w:rFonts w:ascii="Trebuchet MS" w:hAnsi="Trebuchet MS"/>
          <w:b/>
          <w:sz w:val="24"/>
          <w:szCs w:val="24"/>
          <w:lang w:val="ro-RO"/>
        </w:rPr>
        <w:t>;</w:t>
      </w:r>
    </w:p>
    <w:p w14:paraId="331215A8" w14:textId="19F90D00" w:rsidR="006B5A76" w:rsidRPr="00EF65E3" w:rsidRDefault="006B5A76" w:rsidP="00051152">
      <w:pPr>
        <w:keepNext/>
        <w:keepLines/>
        <w:tabs>
          <w:tab w:val="left" w:pos="720"/>
        </w:tabs>
        <w:spacing w:before="40" w:after="0" w:line="360" w:lineRule="auto"/>
        <w:jc w:val="both"/>
        <w:outlineLvl w:val="1"/>
        <w:rPr>
          <w:rFonts w:ascii="Trebuchet MS" w:hAnsi="Trebuchet MS"/>
          <w:b/>
          <w:sz w:val="24"/>
          <w:szCs w:val="24"/>
          <w:lang w:val="ro-RO"/>
        </w:rPr>
      </w:pPr>
      <w:r w:rsidRPr="00EF65E3">
        <w:rPr>
          <w:rFonts w:ascii="Trebuchet MS" w:hAnsi="Trebuchet MS"/>
          <w:b/>
          <w:sz w:val="24"/>
          <w:szCs w:val="24"/>
          <w:lang w:val="ro-RO"/>
        </w:rPr>
        <w:t xml:space="preserve">- Raport privind </w:t>
      </w:r>
      <w:r w:rsidR="007D2BE3" w:rsidRPr="00EF65E3">
        <w:rPr>
          <w:rFonts w:ascii="Trebuchet MS" w:hAnsi="Trebuchet MS"/>
          <w:b/>
          <w:sz w:val="24"/>
          <w:szCs w:val="24"/>
          <w:lang w:val="ro-RO"/>
        </w:rPr>
        <w:t>specificațiile</w:t>
      </w:r>
      <w:r w:rsidRPr="00EF65E3">
        <w:rPr>
          <w:rFonts w:ascii="Trebuchet MS" w:hAnsi="Trebuchet MS"/>
          <w:b/>
          <w:sz w:val="24"/>
          <w:szCs w:val="24"/>
          <w:lang w:val="ro-RO"/>
        </w:rPr>
        <w:t xml:space="preserve"> tehnice referitoare la  imagini satelitare (fre</w:t>
      </w:r>
      <w:r w:rsidR="007D2BE3" w:rsidRPr="00EF65E3">
        <w:rPr>
          <w:rFonts w:ascii="Trebuchet MS" w:hAnsi="Trebuchet MS"/>
          <w:b/>
          <w:sz w:val="24"/>
          <w:szCs w:val="24"/>
          <w:lang w:val="ro-RO"/>
        </w:rPr>
        <w:t>c</w:t>
      </w:r>
      <w:r w:rsidRPr="00EF65E3">
        <w:rPr>
          <w:rFonts w:ascii="Trebuchet MS" w:hAnsi="Trebuchet MS"/>
          <w:b/>
          <w:sz w:val="24"/>
          <w:szCs w:val="24"/>
          <w:lang w:val="ro-RO"/>
        </w:rPr>
        <w:t>ven</w:t>
      </w:r>
      <w:r w:rsidR="007D2BE3" w:rsidRPr="00EF65E3">
        <w:rPr>
          <w:rFonts w:ascii="Trebuchet MS" w:hAnsi="Trebuchet MS"/>
          <w:b/>
          <w:sz w:val="24"/>
          <w:szCs w:val="24"/>
          <w:lang w:val="ro-RO"/>
        </w:rPr>
        <w:t>ț</w:t>
      </w:r>
      <w:r w:rsidRPr="00EF65E3">
        <w:rPr>
          <w:rFonts w:ascii="Trebuchet MS" w:hAnsi="Trebuchet MS"/>
          <w:b/>
          <w:sz w:val="24"/>
          <w:szCs w:val="24"/>
          <w:lang w:val="ro-RO"/>
        </w:rPr>
        <w:t>a, grad de acoperire cu nori, rezolu</w:t>
      </w:r>
      <w:r w:rsidR="007D2BE3" w:rsidRPr="00EF65E3">
        <w:rPr>
          <w:rFonts w:ascii="Trebuchet MS" w:hAnsi="Trebuchet MS"/>
          <w:b/>
          <w:sz w:val="24"/>
          <w:szCs w:val="24"/>
          <w:lang w:val="ro-RO"/>
        </w:rPr>
        <w:t>ț</w:t>
      </w:r>
      <w:r w:rsidRPr="00EF65E3">
        <w:rPr>
          <w:rFonts w:ascii="Trebuchet MS" w:hAnsi="Trebuchet MS"/>
          <w:b/>
          <w:sz w:val="24"/>
          <w:szCs w:val="24"/>
          <w:lang w:val="ro-RO"/>
        </w:rPr>
        <w:t>ie)</w:t>
      </w:r>
      <w:r w:rsidR="007D2BE3" w:rsidRPr="00EF65E3">
        <w:rPr>
          <w:rFonts w:ascii="Trebuchet MS" w:hAnsi="Trebuchet MS"/>
          <w:b/>
          <w:sz w:val="24"/>
          <w:szCs w:val="24"/>
          <w:lang w:val="ro-RO"/>
        </w:rPr>
        <w:t>, inclusiv estimarea costurilor</w:t>
      </w:r>
      <w:r w:rsidRPr="00EF65E3">
        <w:rPr>
          <w:rFonts w:ascii="Trebuchet MS" w:hAnsi="Trebuchet MS"/>
          <w:b/>
          <w:sz w:val="24"/>
          <w:szCs w:val="24"/>
          <w:lang w:val="ro-RO"/>
        </w:rPr>
        <w:t>;</w:t>
      </w:r>
    </w:p>
    <w:p w14:paraId="57D5985C" w14:textId="46183D86" w:rsidR="006B5A76" w:rsidRPr="00EF65E3" w:rsidRDefault="006B5A76" w:rsidP="00051152">
      <w:pPr>
        <w:keepNext/>
        <w:keepLines/>
        <w:tabs>
          <w:tab w:val="left" w:pos="720"/>
        </w:tabs>
        <w:spacing w:before="40" w:after="0" w:line="360" w:lineRule="auto"/>
        <w:jc w:val="both"/>
        <w:outlineLvl w:val="1"/>
        <w:rPr>
          <w:rFonts w:ascii="Trebuchet MS" w:hAnsi="Trebuchet MS"/>
          <w:b/>
          <w:sz w:val="24"/>
          <w:szCs w:val="24"/>
          <w:lang w:val="ro-RO"/>
        </w:rPr>
      </w:pPr>
      <w:r w:rsidRPr="00EF65E3">
        <w:rPr>
          <w:rFonts w:ascii="Trebuchet MS" w:hAnsi="Trebuchet MS"/>
          <w:b/>
          <w:sz w:val="24"/>
          <w:szCs w:val="24"/>
          <w:lang w:val="ro-RO"/>
        </w:rPr>
        <w:t xml:space="preserve">- Raport privind </w:t>
      </w:r>
      <w:r w:rsidR="007D2BE3" w:rsidRPr="00EF65E3">
        <w:rPr>
          <w:rFonts w:ascii="Trebuchet MS" w:hAnsi="Trebuchet MS"/>
          <w:b/>
          <w:sz w:val="24"/>
          <w:szCs w:val="24"/>
          <w:lang w:val="ro-RO"/>
        </w:rPr>
        <w:t>specificațiile</w:t>
      </w:r>
      <w:r w:rsidRPr="00EF65E3">
        <w:rPr>
          <w:rFonts w:ascii="Trebuchet MS" w:hAnsi="Trebuchet MS"/>
          <w:b/>
          <w:sz w:val="24"/>
          <w:szCs w:val="24"/>
          <w:lang w:val="ro-RO"/>
        </w:rPr>
        <w:t xml:space="preserve"> tehnice referitoare la </w:t>
      </w:r>
      <w:r w:rsidR="007D2BE3" w:rsidRPr="00EF65E3">
        <w:rPr>
          <w:rFonts w:ascii="Trebuchet MS" w:hAnsi="Trebuchet MS"/>
          <w:b/>
          <w:sz w:val="24"/>
          <w:szCs w:val="24"/>
          <w:lang w:val="ro-RO"/>
        </w:rPr>
        <w:t>î</w:t>
      </w:r>
      <w:r w:rsidRPr="00EF65E3">
        <w:rPr>
          <w:rFonts w:ascii="Trebuchet MS" w:hAnsi="Trebuchet MS"/>
          <w:b/>
          <w:sz w:val="24"/>
          <w:szCs w:val="24"/>
          <w:lang w:val="ro-RO"/>
        </w:rPr>
        <w:t>nfiin</w:t>
      </w:r>
      <w:r w:rsidR="007D2BE3" w:rsidRPr="00EF65E3">
        <w:rPr>
          <w:rFonts w:ascii="Trebuchet MS" w:hAnsi="Trebuchet MS"/>
          <w:b/>
          <w:sz w:val="24"/>
          <w:szCs w:val="24"/>
          <w:lang w:val="ro-RO"/>
        </w:rPr>
        <w:t>ț</w:t>
      </w:r>
      <w:r w:rsidRPr="00EF65E3">
        <w:rPr>
          <w:rFonts w:ascii="Trebuchet MS" w:hAnsi="Trebuchet MS"/>
          <w:b/>
          <w:sz w:val="24"/>
          <w:szCs w:val="24"/>
          <w:lang w:val="ro-RO"/>
        </w:rPr>
        <w:t xml:space="preserve">area </w:t>
      </w:r>
      <w:r w:rsidR="007D2BE3" w:rsidRPr="00EF65E3">
        <w:rPr>
          <w:rFonts w:ascii="Trebuchet MS" w:hAnsi="Trebuchet MS"/>
          <w:b/>
          <w:sz w:val="24"/>
          <w:szCs w:val="24"/>
          <w:lang w:val="ro-RO"/>
        </w:rPr>
        <w:t>ș</w:t>
      </w:r>
      <w:r w:rsidRPr="00EF65E3">
        <w:rPr>
          <w:rFonts w:ascii="Trebuchet MS" w:hAnsi="Trebuchet MS"/>
          <w:b/>
          <w:sz w:val="24"/>
          <w:szCs w:val="24"/>
          <w:lang w:val="ro-RO"/>
        </w:rPr>
        <w:t xml:space="preserve">i operarea unui portal WEB_GIS (hardware </w:t>
      </w:r>
      <w:r w:rsidR="007D2BE3" w:rsidRPr="00EF65E3">
        <w:rPr>
          <w:rFonts w:ascii="Trebuchet MS" w:hAnsi="Trebuchet MS"/>
          <w:b/>
          <w:sz w:val="24"/>
          <w:szCs w:val="24"/>
          <w:lang w:val="ro-RO"/>
        </w:rPr>
        <w:t>ș</w:t>
      </w:r>
      <w:r w:rsidRPr="00EF65E3">
        <w:rPr>
          <w:rFonts w:ascii="Trebuchet MS" w:hAnsi="Trebuchet MS"/>
          <w:b/>
          <w:sz w:val="24"/>
          <w:szCs w:val="24"/>
          <w:lang w:val="ro-RO"/>
        </w:rPr>
        <w:t>i software), inclusiv interconectarea cu aplica</w:t>
      </w:r>
      <w:r w:rsidR="007D2BE3" w:rsidRPr="00EF65E3">
        <w:rPr>
          <w:rFonts w:ascii="Trebuchet MS" w:hAnsi="Trebuchet MS"/>
          <w:b/>
          <w:sz w:val="24"/>
          <w:szCs w:val="24"/>
          <w:lang w:val="ro-RO"/>
        </w:rPr>
        <w:t>ț</w:t>
      </w:r>
      <w:r w:rsidRPr="00EF65E3">
        <w:rPr>
          <w:rFonts w:ascii="Trebuchet MS" w:hAnsi="Trebuchet MS"/>
          <w:b/>
          <w:sz w:val="24"/>
          <w:szCs w:val="24"/>
          <w:lang w:val="ro-RO"/>
        </w:rPr>
        <w:t xml:space="preserve">ia de comparare a imaginilor, SUMAL 2.0 </w:t>
      </w:r>
      <w:r w:rsidR="007D2BE3" w:rsidRPr="00EF65E3">
        <w:rPr>
          <w:rFonts w:ascii="Trebuchet MS" w:hAnsi="Trebuchet MS"/>
          <w:b/>
          <w:sz w:val="24"/>
          <w:szCs w:val="24"/>
          <w:lang w:val="ro-RO"/>
        </w:rPr>
        <w:t>ș</w:t>
      </w:r>
      <w:r w:rsidRPr="00EF65E3">
        <w:rPr>
          <w:rFonts w:ascii="Trebuchet MS" w:hAnsi="Trebuchet MS"/>
          <w:b/>
          <w:sz w:val="24"/>
          <w:szCs w:val="24"/>
          <w:lang w:val="ro-RO"/>
        </w:rPr>
        <w:t>i cu aplica</w:t>
      </w:r>
      <w:r w:rsidR="007D2BE3" w:rsidRPr="00EF65E3">
        <w:rPr>
          <w:rFonts w:ascii="Trebuchet MS" w:hAnsi="Trebuchet MS"/>
          <w:b/>
          <w:sz w:val="24"/>
          <w:szCs w:val="24"/>
          <w:lang w:val="ro-RO"/>
        </w:rPr>
        <w:t>ț</w:t>
      </w:r>
      <w:r w:rsidRPr="00EF65E3">
        <w:rPr>
          <w:rFonts w:ascii="Trebuchet MS" w:hAnsi="Trebuchet MS"/>
          <w:b/>
          <w:sz w:val="24"/>
          <w:szCs w:val="24"/>
          <w:lang w:val="ro-RO"/>
        </w:rPr>
        <w:t>ia mobil</w:t>
      </w:r>
      <w:r w:rsidR="007D2BE3" w:rsidRPr="00EF65E3">
        <w:rPr>
          <w:rFonts w:ascii="Trebuchet MS" w:hAnsi="Trebuchet MS"/>
          <w:b/>
          <w:sz w:val="24"/>
          <w:szCs w:val="24"/>
          <w:lang w:val="ro-RO"/>
        </w:rPr>
        <w:t>ă</w:t>
      </w:r>
      <w:r w:rsidRPr="00EF65E3">
        <w:rPr>
          <w:rFonts w:ascii="Trebuchet MS" w:hAnsi="Trebuchet MS"/>
          <w:b/>
          <w:sz w:val="24"/>
          <w:szCs w:val="24"/>
          <w:lang w:val="ro-RO"/>
        </w:rPr>
        <w:t xml:space="preserve"> android de verificare </w:t>
      </w:r>
      <w:r w:rsidR="007D2BE3" w:rsidRPr="00EF65E3">
        <w:rPr>
          <w:rFonts w:ascii="Trebuchet MS" w:hAnsi="Trebuchet MS"/>
          <w:b/>
          <w:sz w:val="24"/>
          <w:szCs w:val="24"/>
          <w:lang w:val="ro-RO"/>
        </w:rPr>
        <w:t>î</w:t>
      </w:r>
      <w:r w:rsidRPr="00EF65E3">
        <w:rPr>
          <w:rFonts w:ascii="Trebuchet MS" w:hAnsi="Trebuchet MS"/>
          <w:b/>
          <w:sz w:val="24"/>
          <w:szCs w:val="24"/>
          <w:lang w:val="ro-RO"/>
        </w:rPr>
        <w:t>n teren a alertelor</w:t>
      </w:r>
      <w:r w:rsidR="007D2BE3" w:rsidRPr="00EF65E3">
        <w:rPr>
          <w:rFonts w:ascii="Trebuchet MS" w:hAnsi="Trebuchet MS"/>
          <w:b/>
          <w:sz w:val="24"/>
          <w:szCs w:val="24"/>
          <w:lang w:val="ro-RO"/>
        </w:rPr>
        <w:t>, inclusiv estimarea costurilor</w:t>
      </w:r>
      <w:r w:rsidRPr="00EF65E3">
        <w:rPr>
          <w:rFonts w:ascii="Trebuchet MS" w:hAnsi="Trebuchet MS"/>
          <w:b/>
          <w:sz w:val="24"/>
          <w:szCs w:val="24"/>
          <w:lang w:val="ro-RO"/>
        </w:rPr>
        <w:t>;</w:t>
      </w:r>
    </w:p>
    <w:p w14:paraId="7A58D0F7" w14:textId="3B5DDAE2" w:rsidR="007D2BE3" w:rsidRPr="00EF65E3" w:rsidRDefault="006B5A76" w:rsidP="00051152">
      <w:pPr>
        <w:keepNext/>
        <w:keepLines/>
        <w:tabs>
          <w:tab w:val="left" w:pos="720"/>
        </w:tabs>
        <w:spacing w:before="40" w:after="0" w:line="360" w:lineRule="auto"/>
        <w:jc w:val="both"/>
        <w:outlineLvl w:val="1"/>
        <w:rPr>
          <w:rFonts w:ascii="Trebuchet MS" w:hAnsi="Trebuchet MS"/>
          <w:b/>
          <w:sz w:val="24"/>
          <w:szCs w:val="24"/>
          <w:lang w:val="ro-RO"/>
        </w:rPr>
      </w:pPr>
      <w:r w:rsidRPr="00EF65E3">
        <w:rPr>
          <w:rFonts w:ascii="Trebuchet MS" w:hAnsi="Trebuchet MS"/>
          <w:b/>
          <w:sz w:val="24"/>
          <w:szCs w:val="24"/>
          <w:lang w:val="ro-RO"/>
        </w:rPr>
        <w:t xml:space="preserve">- Raport privind </w:t>
      </w:r>
      <w:r w:rsidR="007D2BE3" w:rsidRPr="00EF65E3">
        <w:rPr>
          <w:rFonts w:ascii="Trebuchet MS" w:hAnsi="Trebuchet MS"/>
          <w:b/>
          <w:sz w:val="24"/>
          <w:szCs w:val="24"/>
          <w:lang w:val="ro-RO"/>
        </w:rPr>
        <w:t>specificațiile</w:t>
      </w:r>
      <w:r w:rsidRPr="00EF65E3">
        <w:rPr>
          <w:rFonts w:ascii="Trebuchet MS" w:hAnsi="Trebuchet MS"/>
          <w:b/>
          <w:sz w:val="24"/>
          <w:szCs w:val="24"/>
          <w:lang w:val="ro-RO"/>
        </w:rPr>
        <w:t xml:space="preserve"> tehnice referitoare </w:t>
      </w:r>
      <w:r w:rsidR="007D2BE3" w:rsidRPr="00EF65E3">
        <w:rPr>
          <w:rFonts w:ascii="Trebuchet MS" w:hAnsi="Trebuchet MS"/>
          <w:b/>
          <w:sz w:val="24"/>
          <w:szCs w:val="24"/>
          <w:lang w:val="ro-RO"/>
        </w:rPr>
        <w:t>la</w:t>
      </w:r>
      <w:r w:rsidRPr="00EF65E3">
        <w:rPr>
          <w:rFonts w:ascii="Trebuchet MS" w:hAnsi="Trebuchet MS"/>
          <w:b/>
          <w:sz w:val="24"/>
          <w:szCs w:val="24"/>
          <w:lang w:val="ro-RO"/>
        </w:rPr>
        <w:t xml:space="preserve"> aplica</w:t>
      </w:r>
      <w:r w:rsidR="007D2BE3" w:rsidRPr="00EF65E3">
        <w:rPr>
          <w:rFonts w:ascii="Trebuchet MS" w:hAnsi="Trebuchet MS"/>
          <w:b/>
          <w:sz w:val="24"/>
          <w:szCs w:val="24"/>
          <w:lang w:val="ro-RO"/>
        </w:rPr>
        <w:t>ț</w:t>
      </w:r>
      <w:r w:rsidRPr="00EF65E3">
        <w:rPr>
          <w:rFonts w:ascii="Trebuchet MS" w:hAnsi="Trebuchet MS"/>
          <w:b/>
          <w:sz w:val="24"/>
          <w:szCs w:val="24"/>
          <w:lang w:val="ro-RO"/>
        </w:rPr>
        <w:t>ia mobil</w:t>
      </w:r>
      <w:r w:rsidR="007D2BE3" w:rsidRPr="00EF65E3">
        <w:rPr>
          <w:rFonts w:ascii="Trebuchet MS" w:hAnsi="Trebuchet MS"/>
          <w:b/>
          <w:sz w:val="24"/>
          <w:szCs w:val="24"/>
          <w:lang w:val="ro-RO"/>
        </w:rPr>
        <w:t>ă</w:t>
      </w:r>
      <w:r w:rsidRPr="00EF65E3">
        <w:rPr>
          <w:rFonts w:ascii="Trebuchet MS" w:hAnsi="Trebuchet MS"/>
          <w:b/>
          <w:sz w:val="24"/>
          <w:szCs w:val="24"/>
          <w:lang w:val="ro-RO"/>
        </w:rPr>
        <w:t xml:space="preserve"> android de verificare a alertelor </w:t>
      </w:r>
      <w:r w:rsidR="007D2BE3" w:rsidRPr="00EF65E3">
        <w:rPr>
          <w:rFonts w:ascii="Trebuchet MS" w:hAnsi="Trebuchet MS"/>
          <w:b/>
          <w:sz w:val="24"/>
          <w:szCs w:val="24"/>
          <w:lang w:val="ro-RO"/>
        </w:rPr>
        <w:t>î</w:t>
      </w:r>
      <w:r w:rsidRPr="00EF65E3">
        <w:rPr>
          <w:rFonts w:ascii="Trebuchet MS" w:hAnsi="Trebuchet MS"/>
          <w:b/>
          <w:sz w:val="24"/>
          <w:szCs w:val="24"/>
          <w:lang w:val="ro-RO"/>
        </w:rPr>
        <w:t>n teren</w:t>
      </w:r>
      <w:r w:rsidR="007D2BE3" w:rsidRPr="00EF65E3">
        <w:rPr>
          <w:rFonts w:ascii="Trebuchet MS" w:hAnsi="Trebuchet MS"/>
          <w:b/>
          <w:sz w:val="24"/>
          <w:szCs w:val="24"/>
          <w:lang w:val="ro-RO"/>
        </w:rPr>
        <w:t>, inclusiv estimarea costurilor</w:t>
      </w:r>
      <w:r w:rsidRPr="00EF65E3">
        <w:rPr>
          <w:rFonts w:ascii="Trebuchet MS" w:hAnsi="Trebuchet MS"/>
          <w:b/>
          <w:sz w:val="24"/>
          <w:szCs w:val="24"/>
          <w:lang w:val="ro-RO"/>
        </w:rPr>
        <w:t xml:space="preserve">; </w:t>
      </w:r>
    </w:p>
    <w:p w14:paraId="41410F19" w14:textId="77777777" w:rsidR="006B5A76" w:rsidRPr="00EF65E3" w:rsidRDefault="006B5A76" w:rsidP="00051152">
      <w:pPr>
        <w:spacing w:after="0" w:line="360" w:lineRule="auto"/>
        <w:rPr>
          <w:rFonts w:ascii="Trebuchet MS" w:hAnsi="Trebuchet MS"/>
          <w:b/>
          <w:sz w:val="24"/>
          <w:szCs w:val="24"/>
          <w:lang w:val="ro-RO"/>
        </w:rPr>
      </w:pPr>
      <w:r w:rsidRPr="00EF65E3">
        <w:rPr>
          <w:rFonts w:ascii="Trebuchet MS" w:hAnsi="Trebuchet MS"/>
          <w:b/>
          <w:sz w:val="24"/>
          <w:szCs w:val="24"/>
          <w:lang w:val="ro-RO"/>
        </w:rPr>
        <w:t xml:space="preserve">7. IPOTEZE ȘI RISCURI </w:t>
      </w:r>
    </w:p>
    <w:p w14:paraId="77ED1A4E" w14:textId="77777777" w:rsidR="006B5A76" w:rsidRPr="00EF65E3" w:rsidRDefault="006B5A76" w:rsidP="00051152">
      <w:pPr>
        <w:spacing w:after="0" w:line="360" w:lineRule="auto"/>
        <w:rPr>
          <w:rFonts w:ascii="Trebuchet MS" w:hAnsi="Trebuchet MS"/>
          <w:sz w:val="24"/>
          <w:szCs w:val="24"/>
          <w:lang w:val="ro-RO"/>
        </w:rPr>
      </w:pPr>
      <w:r w:rsidRPr="00EF65E3">
        <w:rPr>
          <w:rFonts w:ascii="Trebuchet MS" w:hAnsi="Trebuchet MS"/>
          <w:sz w:val="24"/>
          <w:szCs w:val="24"/>
          <w:lang w:val="ro-RO"/>
        </w:rPr>
        <w:lastRenderedPageBreak/>
        <w:t>Prin depunerea ofertei, Prestatorul de servicii acceptă în totalitate și fără restricții condițiile care guvernează procedura de atribuire ca bază unică de desfășurare a procedurii, orice rezerve incluse în ofertă pot duce la respingerea ofertei.</w:t>
      </w:r>
    </w:p>
    <w:p w14:paraId="5E171593" w14:textId="77777777" w:rsidR="006B5A76" w:rsidRPr="00EF65E3" w:rsidRDefault="006B5A76" w:rsidP="00051152">
      <w:pPr>
        <w:spacing w:after="0" w:line="360" w:lineRule="auto"/>
        <w:rPr>
          <w:rFonts w:ascii="Trebuchet MS" w:hAnsi="Trebuchet MS"/>
          <w:sz w:val="24"/>
          <w:szCs w:val="24"/>
          <w:lang w:val="ro-RO"/>
        </w:rPr>
      </w:pPr>
      <w:r w:rsidRPr="00EF65E3">
        <w:rPr>
          <w:rFonts w:ascii="Trebuchet MS" w:hAnsi="Trebuchet MS"/>
          <w:sz w:val="24"/>
          <w:szCs w:val="24"/>
          <w:lang w:val="ro-RO"/>
        </w:rPr>
        <w:t>Riscul transmiterii ofertelor, inclusiv Forța majoră, sunt suportate de către Prestatorul de servicii.</w:t>
      </w:r>
    </w:p>
    <w:p w14:paraId="36A39054" w14:textId="77777777" w:rsidR="006B5A76" w:rsidRPr="00EF65E3" w:rsidRDefault="006B5A76" w:rsidP="00051152">
      <w:pPr>
        <w:spacing w:after="0" w:line="360" w:lineRule="auto"/>
        <w:rPr>
          <w:rFonts w:ascii="Trebuchet MS" w:hAnsi="Trebuchet MS"/>
          <w:b/>
          <w:sz w:val="24"/>
          <w:szCs w:val="24"/>
          <w:lang w:val="ro-RO"/>
        </w:rPr>
      </w:pPr>
      <w:r w:rsidRPr="00EF65E3">
        <w:rPr>
          <w:rFonts w:ascii="Trebuchet MS" w:hAnsi="Trebuchet MS"/>
          <w:b/>
          <w:sz w:val="24"/>
          <w:szCs w:val="24"/>
          <w:lang w:val="ro-RO"/>
        </w:rPr>
        <w:t>7.1</w:t>
      </w:r>
      <w:r w:rsidRPr="00EF65E3">
        <w:rPr>
          <w:rFonts w:ascii="Trebuchet MS" w:hAnsi="Trebuchet MS"/>
          <w:sz w:val="24"/>
          <w:szCs w:val="24"/>
          <w:lang w:val="ro-RO"/>
        </w:rPr>
        <w:t xml:space="preserve"> </w:t>
      </w:r>
      <w:r w:rsidRPr="00EF65E3">
        <w:rPr>
          <w:rFonts w:ascii="Trebuchet MS" w:hAnsi="Trebuchet MS"/>
          <w:b/>
          <w:sz w:val="24"/>
          <w:szCs w:val="24"/>
          <w:lang w:val="ro-RO"/>
        </w:rPr>
        <w:t xml:space="preserve">Ipoteze care stau la baza </w:t>
      </w:r>
      <w:r w:rsidRPr="00EF65E3">
        <w:rPr>
          <w:rFonts w:ascii="Trebuchet MS" w:hAnsi="Trebuchet MS"/>
          <w:b/>
          <w:bCs/>
          <w:sz w:val="24"/>
          <w:szCs w:val="24"/>
          <w:lang w:val="ro-RO"/>
        </w:rPr>
        <w:t>contractului</w:t>
      </w:r>
    </w:p>
    <w:p w14:paraId="3BE4BDE2" w14:textId="77777777" w:rsidR="006B5A76" w:rsidRPr="00EF65E3" w:rsidRDefault="006B5A76" w:rsidP="00051152">
      <w:pPr>
        <w:spacing w:after="0" w:line="360" w:lineRule="auto"/>
        <w:rPr>
          <w:rFonts w:ascii="Trebuchet MS" w:hAnsi="Trebuchet MS"/>
          <w:sz w:val="24"/>
          <w:szCs w:val="24"/>
          <w:lang w:val="ro-RO"/>
        </w:rPr>
      </w:pPr>
      <w:r w:rsidRPr="00EF65E3">
        <w:rPr>
          <w:rFonts w:ascii="Trebuchet MS" w:hAnsi="Trebuchet MS"/>
          <w:sz w:val="24"/>
          <w:szCs w:val="24"/>
          <w:lang w:val="ro-RO"/>
        </w:rPr>
        <w:t>Principalele ipoteze sunt:</w:t>
      </w:r>
    </w:p>
    <w:p w14:paraId="515558FF" w14:textId="77777777" w:rsidR="006B5A76" w:rsidRPr="00EF65E3" w:rsidRDefault="006B5A76" w:rsidP="00051152">
      <w:pPr>
        <w:widowControl w:val="0"/>
        <w:numPr>
          <w:ilvl w:val="0"/>
          <w:numId w:val="29"/>
        </w:numPr>
        <w:spacing w:after="0" w:line="360" w:lineRule="auto"/>
        <w:ind w:left="0" w:firstLine="0"/>
        <w:jc w:val="both"/>
        <w:rPr>
          <w:rFonts w:ascii="Trebuchet MS" w:hAnsi="Trebuchet MS"/>
          <w:sz w:val="24"/>
          <w:szCs w:val="24"/>
          <w:lang w:val="ro-RO"/>
        </w:rPr>
      </w:pPr>
      <w:r w:rsidRPr="00EF65E3">
        <w:rPr>
          <w:rFonts w:ascii="Trebuchet MS" w:hAnsi="Trebuchet MS"/>
          <w:sz w:val="24"/>
          <w:szCs w:val="24"/>
          <w:lang w:val="ro-RO"/>
        </w:rPr>
        <w:t>buna cooperare între</w:t>
      </w:r>
      <w:r w:rsidRPr="00EF65E3">
        <w:rPr>
          <w:rFonts w:ascii="Trebuchet MS" w:hAnsi="Trebuchet MS"/>
          <w:sz w:val="24"/>
          <w:szCs w:val="24"/>
        </w:rPr>
        <w:t xml:space="preserve"> </w:t>
      </w:r>
      <w:r w:rsidRPr="00EF65E3">
        <w:rPr>
          <w:rFonts w:ascii="Trebuchet MS" w:hAnsi="Trebuchet MS"/>
          <w:sz w:val="24"/>
          <w:szCs w:val="24"/>
          <w:lang w:val="ro-RO"/>
        </w:rPr>
        <w:t>Prestatorul de servicii și autoritatea contractantă, în special între persoanele desemnate în derularea contractului;</w:t>
      </w:r>
    </w:p>
    <w:p w14:paraId="52441CEE" w14:textId="77777777" w:rsidR="006B5A76" w:rsidRPr="00EF65E3" w:rsidRDefault="006B5A76" w:rsidP="00051152">
      <w:pPr>
        <w:widowControl w:val="0"/>
        <w:numPr>
          <w:ilvl w:val="0"/>
          <w:numId w:val="29"/>
        </w:numPr>
        <w:spacing w:after="0" w:line="360" w:lineRule="auto"/>
        <w:ind w:left="0" w:firstLine="0"/>
        <w:jc w:val="both"/>
        <w:rPr>
          <w:rFonts w:ascii="Trebuchet MS" w:hAnsi="Trebuchet MS"/>
          <w:sz w:val="24"/>
          <w:szCs w:val="24"/>
          <w:lang w:val="ro-RO"/>
        </w:rPr>
      </w:pPr>
      <w:r w:rsidRPr="00EF65E3">
        <w:rPr>
          <w:rFonts w:ascii="Trebuchet MS" w:hAnsi="Trebuchet MS"/>
          <w:sz w:val="24"/>
          <w:szCs w:val="24"/>
          <w:lang w:val="ro-RO"/>
        </w:rPr>
        <w:t>Prestatorul de servicii va furniza servicii la un înalt nivel de calitate, cel puțin egal cu cel solicitat în prezentul caietul de sarcini.</w:t>
      </w:r>
    </w:p>
    <w:p w14:paraId="1A16BEB0" w14:textId="77777777" w:rsidR="006B5A76" w:rsidRPr="00EF65E3" w:rsidRDefault="006B5A76" w:rsidP="00051152">
      <w:pPr>
        <w:widowControl w:val="0"/>
        <w:spacing w:after="0" w:line="240" w:lineRule="auto"/>
        <w:rPr>
          <w:rFonts w:ascii="Trebuchet MS" w:hAnsi="Trebuchet MS"/>
          <w:sz w:val="24"/>
          <w:szCs w:val="24"/>
          <w:lang w:val="ro-RO"/>
        </w:rPr>
      </w:pPr>
    </w:p>
    <w:p w14:paraId="759E32D0" w14:textId="77777777" w:rsidR="006B5A76" w:rsidRPr="00EF65E3" w:rsidRDefault="006B5A76" w:rsidP="00051152">
      <w:pPr>
        <w:spacing w:after="0" w:line="360" w:lineRule="auto"/>
        <w:rPr>
          <w:rFonts w:ascii="Trebuchet MS" w:hAnsi="Trebuchet MS"/>
          <w:b/>
          <w:bCs/>
          <w:sz w:val="24"/>
          <w:szCs w:val="24"/>
          <w:lang w:val="ro-RO"/>
        </w:rPr>
      </w:pPr>
      <w:r w:rsidRPr="00EF65E3">
        <w:rPr>
          <w:rFonts w:ascii="Trebuchet MS" w:hAnsi="Trebuchet MS"/>
          <w:b/>
          <w:bCs/>
          <w:sz w:val="24"/>
          <w:szCs w:val="24"/>
          <w:lang w:val="ro-RO"/>
        </w:rPr>
        <w:t>7.2.Riscuri</w:t>
      </w:r>
    </w:p>
    <w:p w14:paraId="51103D56" w14:textId="77777777" w:rsidR="006B5A76" w:rsidRPr="00EF65E3" w:rsidRDefault="006B5A76" w:rsidP="00051152">
      <w:pPr>
        <w:spacing w:after="0" w:line="360" w:lineRule="auto"/>
        <w:rPr>
          <w:rFonts w:ascii="Trebuchet MS" w:hAnsi="Trebuchet MS"/>
          <w:sz w:val="24"/>
          <w:szCs w:val="24"/>
          <w:lang w:val="ro-RO"/>
        </w:rPr>
      </w:pPr>
      <w:r w:rsidRPr="00EF65E3">
        <w:rPr>
          <w:rFonts w:ascii="Trebuchet MS" w:hAnsi="Trebuchet MS"/>
          <w:sz w:val="24"/>
          <w:szCs w:val="24"/>
          <w:lang w:val="ro-RO"/>
        </w:rPr>
        <w:t>Riscurile care vor fi luate în considerare pe durata implementării serviciilor sunt:</w:t>
      </w:r>
    </w:p>
    <w:p w14:paraId="770DFC1B" w14:textId="77777777" w:rsidR="006B5A76" w:rsidRPr="00EF65E3" w:rsidRDefault="006B5A76" w:rsidP="00051152">
      <w:pPr>
        <w:widowControl w:val="0"/>
        <w:numPr>
          <w:ilvl w:val="0"/>
          <w:numId w:val="29"/>
        </w:numPr>
        <w:spacing w:after="0" w:line="360" w:lineRule="auto"/>
        <w:ind w:left="0" w:firstLine="0"/>
        <w:jc w:val="both"/>
        <w:rPr>
          <w:rFonts w:ascii="Trebuchet MS" w:hAnsi="Trebuchet MS"/>
          <w:sz w:val="24"/>
          <w:szCs w:val="24"/>
          <w:lang w:val="ro-RO"/>
        </w:rPr>
      </w:pPr>
      <w:r w:rsidRPr="00EF65E3">
        <w:rPr>
          <w:rFonts w:ascii="Trebuchet MS" w:hAnsi="Trebuchet MS"/>
          <w:sz w:val="24"/>
          <w:szCs w:val="24"/>
          <w:lang w:val="ro-RO"/>
        </w:rPr>
        <w:t>deficiențe de comunicare la nivel instituțional pentru implementarea contractului;</w:t>
      </w:r>
    </w:p>
    <w:p w14:paraId="6E8D9F47" w14:textId="77777777" w:rsidR="006B5A76" w:rsidRPr="00EF65E3" w:rsidRDefault="006B5A76" w:rsidP="00051152">
      <w:pPr>
        <w:widowControl w:val="0"/>
        <w:numPr>
          <w:ilvl w:val="0"/>
          <w:numId w:val="29"/>
        </w:numPr>
        <w:spacing w:after="0" w:line="360" w:lineRule="auto"/>
        <w:ind w:left="0" w:firstLine="0"/>
        <w:jc w:val="both"/>
        <w:rPr>
          <w:rFonts w:ascii="Trebuchet MS" w:hAnsi="Trebuchet MS"/>
          <w:sz w:val="24"/>
          <w:szCs w:val="24"/>
          <w:lang w:val="ro-RO"/>
        </w:rPr>
      </w:pPr>
      <w:r w:rsidRPr="00EF65E3">
        <w:rPr>
          <w:rFonts w:ascii="Trebuchet MS" w:hAnsi="Trebuchet MS"/>
          <w:sz w:val="24"/>
          <w:szCs w:val="24"/>
          <w:lang w:val="ro-RO"/>
        </w:rPr>
        <w:t>schimbări în sistemul instituțional și/sau legislativ care să afecteze implementarea acestui contract;</w:t>
      </w:r>
    </w:p>
    <w:p w14:paraId="4A245037" w14:textId="77777777" w:rsidR="006B5A76" w:rsidRPr="00EF65E3" w:rsidRDefault="006B5A76" w:rsidP="00051152">
      <w:pPr>
        <w:widowControl w:val="0"/>
        <w:numPr>
          <w:ilvl w:val="0"/>
          <w:numId w:val="29"/>
        </w:numPr>
        <w:spacing w:after="0" w:line="360" w:lineRule="auto"/>
        <w:ind w:left="0" w:firstLine="0"/>
        <w:jc w:val="both"/>
        <w:rPr>
          <w:rFonts w:ascii="Trebuchet MS" w:hAnsi="Trebuchet MS"/>
          <w:sz w:val="24"/>
          <w:szCs w:val="24"/>
          <w:lang w:val="ro-RO"/>
        </w:rPr>
      </w:pPr>
      <w:r w:rsidRPr="00EF65E3">
        <w:rPr>
          <w:rFonts w:ascii="Trebuchet MS" w:hAnsi="Trebuchet MS"/>
          <w:sz w:val="24"/>
          <w:szCs w:val="24"/>
          <w:lang w:val="ro-RO"/>
        </w:rPr>
        <w:t>schimbarea graficului de implementare a proiectului ca urmare a unor evenimente neprevăzute;</w:t>
      </w:r>
    </w:p>
    <w:p w14:paraId="6E263DB2" w14:textId="77777777" w:rsidR="006B5A76" w:rsidRPr="00EF65E3" w:rsidRDefault="006B5A76" w:rsidP="00051152">
      <w:pPr>
        <w:widowControl w:val="0"/>
        <w:numPr>
          <w:ilvl w:val="0"/>
          <w:numId w:val="29"/>
        </w:numPr>
        <w:spacing w:after="0" w:line="360" w:lineRule="auto"/>
        <w:ind w:left="0" w:firstLine="0"/>
        <w:jc w:val="both"/>
        <w:rPr>
          <w:rFonts w:ascii="Trebuchet MS" w:hAnsi="Trebuchet MS"/>
          <w:sz w:val="24"/>
          <w:szCs w:val="24"/>
          <w:lang w:val="ro-RO"/>
        </w:rPr>
      </w:pPr>
      <w:r w:rsidRPr="00EF65E3">
        <w:rPr>
          <w:rFonts w:ascii="Trebuchet MS" w:hAnsi="Trebuchet MS"/>
          <w:sz w:val="24"/>
          <w:szCs w:val="24"/>
          <w:lang w:val="ro-RO"/>
        </w:rPr>
        <w:t>întârzieri pe parcursul derulării procedurii de atribuire din cauza eventualelor contestații și aprobărilor necesare pentru documente, care pot afecta demararea în timp a serviciilor;</w:t>
      </w:r>
    </w:p>
    <w:p w14:paraId="4C19CF33" w14:textId="77777777" w:rsidR="006B5A76" w:rsidRPr="00EF65E3" w:rsidRDefault="006B5A76" w:rsidP="00051152">
      <w:pPr>
        <w:widowControl w:val="0"/>
        <w:numPr>
          <w:ilvl w:val="0"/>
          <w:numId w:val="29"/>
        </w:numPr>
        <w:spacing w:after="0" w:line="360" w:lineRule="auto"/>
        <w:ind w:left="0" w:firstLine="0"/>
        <w:jc w:val="both"/>
        <w:rPr>
          <w:rFonts w:ascii="Trebuchet MS" w:hAnsi="Trebuchet MS"/>
          <w:sz w:val="24"/>
          <w:szCs w:val="24"/>
          <w:lang w:val="ro-RO"/>
        </w:rPr>
      </w:pPr>
      <w:r w:rsidRPr="00EF65E3">
        <w:rPr>
          <w:rFonts w:ascii="Trebuchet MS" w:hAnsi="Trebuchet MS"/>
          <w:sz w:val="24"/>
          <w:szCs w:val="24"/>
          <w:lang w:val="ro-RO"/>
        </w:rPr>
        <w:t>datele și informațiile necesare desfășurării serviciilor prevăzute în Caietul de Sarcini nu sunt suficiente pentru îndeplinirea cerințelor solicitate;</w:t>
      </w:r>
    </w:p>
    <w:p w14:paraId="152EA2FC" w14:textId="5F48134C" w:rsidR="006B5A76" w:rsidRPr="00EF65E3" w:rsidRDefault="006B5A76" w:rsidP="00051152">
      <w:pPr>
        <w:widowControl w:val="0"/>
        <w:numPr>
          <w:ilvl w:val="0"/>
          <w:numId w:val="29"/>
        </w:numPr>
        <w:spacing w:after="0" w:line="360" w:lineRule="auto"/>
        <w:ind w:left="0" w:firstLine="0"/>
        <w:jc w:val="both"/>
        <w:rPr>
          <w:rFonts w:ascii="Trebuchet MS" w:hAnsi="Trebuchet MS"/>
          <w:sz w:val="24"/>
          <w:szCs w:val="24"/>
          <w:lang w:val="ro-RO"/>
        </w:rPr>
      </w:pPr>
      <w:r w:rsidRPr="00EF65E3">
        <w:rPr>
          <w:rFonts w:ascii="Trebuchet MS" w:hAnsi="Trebuchet MS"/>
          <w:sz w:val="24"/>
          <w:szCs w:val="24"/>
          <w:lang w:val="ro-RO"/>
        </w:rPr>
        <w:t xml:space="preserve">serviciile furnizate să nu coincidă cu cele ofertate și contractate; </w:t>
      </w:r>
    </w:p>
    <w:p w14:paraId="6B19366E" w14:textId="77777777" w:rsidR="006B5A76" w:rsidRPr="00EF65E3" w:rsidRDefault="006B5A76" w:rsidP="00051152">
      <w:pPr>
        <w:widowControl w:val="0"/>
        <w:spacing w:after="0" w:line="240" w:lineRule="auto"/>
        <w:jc w:val="both"/>
        <w:rPr>
          <w:rFonts w:ascii="Trebuchet MS" w:hAnsi="Trebuchet MS"/>
          <w:sz w:val="24"/>
          <w:szCs w:val="24"/>
          <w:lang w:val="ro-RO"/>
        </w:rPr>
      </w:pPr>
    </w:p>
    <w:p w14:paraId="2AC6DCDC" w14:textId="77777777" w:rsidR="006B5A76" w:rsidRPr="00EF65E3" w:rsidRDefault="006B5A76" w:rsidP="00051152">
      <w:pPr>
        <w:pStyle w:val="ListParagraph"/>
        <w:spacing w:line="360" w:lineRule="auto"/>
        <w:ind w:left="0"/>
        <w:rPr>
          <w:rFonts w:ascii="Trebuchet MS" w:hAnsi="Trebuchet MS"/>
          <w:b/>
        </w:rPr>
      </w:pPr>
      <w:r w:rsidRPr="00EF65E3">
        <w:rPr>
          <w:rFonts w:ascii="Trebuchet MS" w:hAnsi="Trebuchet MS"/>
          <w:b/>
        </w:rPr>
        <w:t>8. ABORDARE ȘI METODOLOGIE ÎN CADRUL CONTRACTULUI</w:t>
      </w:r>
    </w:p>
    <w:p w14:paraId="2A13A9FB" w14:textId="77777777" w:rsidR="006B5A76" w:rsidRPr="00EF65E3" w:rsidRDefault="006B5A76" w:rsidP="00051152">
      <w:pPr>
        <w:pStyle w:val="ListParagraph"/>
        <w:tabs>
          <w:tab w:val="left" w:pos="0"/>
        </w:tabs>
        <w:spacing w:line="360" w:lineRule="auto"/>
        <w:ind w:left="0"/>
        <w:rPr>
          <w:rFonts w:ascii="Trebuchet MS" w:hAnsi="Trebuchet MS"/>
        </w:rPr>
      </w:pPr>
      <w:r w:rsidRPr="00EF65E3">
        <w:rPr>
          <w:rFonts w:ascii="Trebuchet MS" w:hAnsi="Trebuchet MS"/>
        </w:rPr>
        <w:t>Operatorul economic va prezenta în oferta tehnică următoarele elemente obligatorii :</w:t>
      </w:r>
    </w:p>
    <w:p w14:paraId="4F6CD5A7" w14:textId="07DB6F15" w:rsidR="006B5A76" w:rsidRPr="00EF65E3" w:rsidRDefault="006B5A76" w:rsidP="00051152">
      <w:pPr>
        <w:pStyle w:val="ListParagraph"/>
        <w:tabs>
          <w:tab w:val="left" w:pos="0"/>
        </w:tabs>
        <w:spacing w:line="360" w:lineRule="auto"/>
        <w:ind w:left="0"/>
        <w:rPr>
          <w:rFonts w:ascii="Trebuchet MS" w:hAnsi="Trebuchet MS"/>
          <w:lang w:val="en-US"/>
        </w:rPr>
      </w:pPr>
      <w:r w:rsidRPr="00EF65E3">
        <w:rPr>
          <w:rFonts w:ascii="Trebuchet MS" w:hAnsi="Trebuchet MS"/>
        </w:rPr>
        <w:t>-</w:t>
      </w:r>
      <w:r w:rsidR="007D2BE3" w:rsidRPr="00EF65E3">
        <w:rPr>
          <w:rFonts w:ascii="Trebuchet MS" w:hAnsi="Trebuchet MS"/>
        </w:rPr>
        <w:t xml:space="preserve"> </w:t>
      </w:r>
      <w:r w:rsidRPr="00EF65E3">
        <w:rPr>
          <w:rFonts w:ascii="Trebuchet MS" w:hAnsi="Trebuchet MS"/>
        </w:rPr>
        <w:t>Metodologia de prestare a serviciilor</w:t>
      </w:r>
      <w:r w:rsidR="007D2BE3" w:rsidRPr="00EF65E3">
        <w:rPr>
          <w:rFonts w:ascii="Trebuchet MS" w:hAnsi="Trebuchet MS"/>
          <w:lang w:val="en-US"/>
        </w:rPr>
        <w:t>;</w:t>
      </w:r>
    </w:p>
    <w:p w14:paraId="297AE703" w14:textId="690EB5D2" w:rsidR="00575995" w:rsidRPr="00EF65E3" w:rsidRDefault="006B5A76" w:rsidP="00051152">
      <w:pPr>
        <w:pStyle w:val="ListParagraph"/>
        <w:tabs>
          <w:tab w:val="left" w:pos="0"/>
        </w:tabs>
        <w:spacing w:line="360" w:lineRule="auto"/>
        <w:ind w:left="0"/>
        <w:rPr>
          <w:rFonts w:ascii="Trebuchet MS" w:hAnsi="Trebuchet MS"/>
        </w:rPr>
      </w:pPr>
      <w:r w:rsidRPr="00EF65E3">
        <w:rPr>
          <w:rFonts w:ascii="Trebuchet MS" w:hAnsi="Trebuchet MS"/>
        </w:rPr>
        <w:t>-</w:t>
      </w:r>
      <w:r w:rsidR="007D2BE3" w:rsidRPr="00EF65E3">
        <w:rPr>
          <w:rFonts w:ascii="Trebuchet MS" w:hAnsi="Trebuchet MS"/>
        </w:rPr>
        <w:t xml:space="preserve"> </w:t>
      </w:r>
      <w:r w:rsidRPr="00EF65E3">
        <w:rPr>
          <w:rFonts w:ascii="Trebuchet MS" w:hAnsi="Trebuchet MS"/>
        </w:rPr>
        <w:t>Graficul de prestare a serviciilor</w:t>
      </w:r>
      <w:r w:rsidR="007D2BE3" w:rsidRPr="00EF65E3">
        <w:rPr>
          <w:rFonts w:ascii="Trebuchet MS" w:hAnsi="Trebuchet MS"/>
        </w:rPr>
        <w:t>.</w:t>
      </w:r>
    </w:p>
    <w:p w14:paraId="7462324C" w14:textId="77777777" w:rsidR="007D2BE3" w:rsidRPr="00EF65E3" w:rsidRDefault="007D2BE3" w:rsidP="00051152">
      <w:pPr>
        <w:pStyle w:val="ListParagraph"/>
        <w:tabs>
          <w:tab w:val="left" w:pos="0"/>
        </w:tabs>
        <w:spacing w:line="360" w:lineRule="auto"/>
        <w:ind w:left="0"/>
        <w:rPr>
          <w:rFonts w:ascii="Trebuchet MS" w:hAnsi="Trebuchet MS" w:cs="Times New Roman"/>
        </w:rPr>
      </w:pPr>
    </w:p>
    <w:p w14:paraId="7FDDB1BE" w14:textId="77777777" w:rsidR="006B5A76" w:rsidRPr="00EF65E3" w:rsidRDefault="006B5A76" w:rsidP="00051152">
      <w:pPr>
        <w:tabs>
          <w:tab w:val="left" w:pos="142"/>
        </w:tabs>
        <w:spacing w:after="0" w:line="360" w:lineRule="auto"/>
        <w:rPr>
          <w:rFonts w:ascii="Trebuchet MS" w:hAnsi="Trebuchet MS"/>
          <w:b/>
          <w:sz w:val="24"/>
          <w:szCs w:val="24"/>
          <w:lang w:val="ro-RO"/>
        </w:rPr>
      </w:pPr>
      <w:r w:rsidRPr="00EF65E3">
        <w:rPr>
          <w:rFonts w:ascii="Trebuchet MS" w:hAnsi="Trebuchet MS"/>
          <w:b/>
          <w:sz w:val="24"/>
          <w:szCs w:val="24"/>
          <w:lang w:val="ro-RO"/>
        </w:rPr>
        <w:lastRenderedPageBreak/>
        <w:t>8.1.</w:t>
      </w:r>
      <w:r w:rsidRPr="00EF65E3">
        <w:rPr>
          <w:rFonts w:ascii="Trebuchet MS" w:hAnsi="Trebuchet MS"/>
          <w:b/>
          <w:sz w:val="24"/>
          <w:szCs w:val="24"/>
          <w:lang w:val="ro-RO"/>
        </w:rPr>
        <w:tab/>
        <w:t xml:space="preserve">Metodologia de prestare a serviciilor constituie acea parte a propunerii tehnice care prezintă strategia operatorului economic pentru prestarea serviciilor solicitate prin prezentul Caiet de Sarcini și documentația de atribuire. </w:t>
      </w:r>
    </w:p>
    <w:p w14:paraId="76F8CAF1" w14:textId="7D288808" w:rsidR="006B5A76" w:rsidRPr="00EF65E3" w:rsidRDefault="006B5A76" w:rsidP="00051152">
      <w:pPr>
        <w:tabs>
          <w:tab w:val="left" w:pos="142"/>
        </w:tabs>
        <w:spacing w:after="0" w:line="360" w:lineRule="auto"/>
        <w:jc w:val="both"/>
        <w:rPr>
          <w:rFonts w:ascii="Trebuchet MS" w:hAnsi="Trebuchet MS"/>
          <w:sz w:val="24"/>
          <w:szCs w:val="24"/>
          <w:lang w:val="ro-RO"/>
        </w:rPr>
      </w:pPr>
      <w:r w:rsidRPr="00EF65E3">
        <w:rPr>
          <w:rFonts w:ascii="Trebuchet MS" w:hAnsi="Trebuchet MS"/>
          <w:sz w:val="24"/>
          <w:szCs w:val="24"/>
          <w:lang w:val="ro-RO"/>
        </w:rPr>
        <w:t>Metodologia propusă trebuie să conțină minim următoarele informații:</w:t>
      </w:r>
    </w:p>
    <w:p w14:paraId="418E88BF" w14:textId="77777777" w:rsidR="006B5A76" w:rsidRPr="00EF65E3" w:rsidRDefault="006B5A76" w:rsidP="00051152">
      <w:pPr>
        <w:tabs>
          <w:tab w:val="left" w:pos="142"/>
        </w:tabs>
        <w:spacing w:after="0" w:line="360" w:lineRule="auto"/>
        <w:jc w:val="both"/>
        <w:rPr>
          <w:rFonts w:ascii="Trebuchet MS" w:hAnsi="Trebuchet MS"/>
          <w:sz w:val="24"/>
          <w:szCs w:val="24"/>
          <w:lang w:val="ro-RO"/>
        </w:rPr>
      </w:pPr>
      <w:r w:rsidRPr="00EF65E3">
        <w:rPr>
          <w:rFonts w:ascii="Trebuchet MS" w:hAnsi="Trebuchet MS"/>
          <w:sz w:val="24"/>
          <w:szCs w:val="24"/>
          <w:lang w:val="ro-RO"/>
        </w:rPr>
        <w:t>-</w:t>
      </w:r>
      <w:r w:rsidRPr="00EF65E3">
        <w:rPr>
          <w:rFonts w:ascii="Trebuchet MS" w:hAnsi="Trebuchet MS"/>
          <w:sz w:val="24"/>
          <w:szCs w:val="24"/>
          <w:lang w:val="ro-RO"/>
        </w:rPr>
        <w:tab/>
        <w:t>Descrierea de ansamblu a abordării propuse de Prestatorul de servicii pentru executarea serviciilor;</w:t>
      </w:r>
    </w:p>
    <w:p w14:paraId="1420D158" w14:textId="77777777" w:rsidR="006B5A76" w:rsidRPr="00EF65E3" w:rsidRDefault="006B5A76" w:rsidP="00051152">
      <w:pPr>
        <w:tabs>
          <w:tab w:val="left" w:pos="142"/>
        </w:tabs>
        <w:spacing w:after="0" w:line="360" w:lineRule="auto"/>
        <w:jc w:val="both"/>
        <w:rPr>
          <w:rFonts w:ascii="Trebuchet MS" w:hAnsi="Trebuchet MS"/>
          <w:sz w:val="24"/>
          <w:szCs w:val="24"/>
          <w:lang w:val="ro-RO"/>
        </w:rPr>
      </w:pPr>
      <w:r w:rsidRPr="00EF65E3">
        <w:rPr>
          <w:rFonts w:ascii="Trebuchet MS" w:hAnsi="Trebuchet MS"/>
          <w:sz w:val="24"/>
          <w:szCs w:val="24"/>
          <w:lang w:val="ro-RO"/>
        </w:rPr>
        <w:t>-</w:t>
      </w:r>
      <w:r w:rsidRPr="00EF65E3">
        <w:rPr>
          <w:rFonts w:ascii="Trebuchet MS" w:hAnsi="Trebuchet MS"/>
          <w:sz w:val="24"/>
          <w:szCs w:val="24"/>
          <w:lang w:val="ro-RO"/>
        </w:rPr>
        <w:tab/>
        <w:t>Descrierea detaliată a modului de implementare a fiecărei activități prezentate în caietul de sarcini și a propunerii făcute de către Prestatorul de servicii pentru executarea serviciilor solicitate, modul de colectare, analiză și prelucrare a datelor, cu indicarea  etapelor/stadiilor,  a rezultatelor așteptate, a impactului așteptat a fiecărei activități;</w:t>
      </w:r>
    </w:p>
    <w:p w14:paraId="4A0BDB29" w14:textId="77777777" w:rsidR="006B5A76" w:rsidRPr="00EF65E3" w:rsidRDefault="006B5A76" w:rsidP="00051152">
      <w:pPr>
        <w:tabs>
          <w:tab w:val="left" w:pos="142"/>
        </w:tabs>
        <w:spacing w:after="0" w:line="360" w:lineRule="auto"/>
        <w:jc w:val="both"/>
        <w:rPr>
          <w:rFonts w:ascii="Trebuchet MS" w:hAnsi="Trebuchet MS"/>
          <w:sz w:val="24"/>
          <w:szCs w:val="24"/>
          <w:lang w:val="ro-RO"/>
        </w:rPr>
      </w:pPr>
      <w:r w:rsidRPr="00EF65E3">
        <w:rPr>
          <w:rFonts w:ascii="Trebuchet MS" w:hAnsi="Trebuchet MS"/>
          <w:sz w:val="24"/>
          <w:szCs w:val="24"/>
          <w:lang w:val="ro-RO"/>
        </w:rPr>
        <w:t>-</w:t>
      </w:r>
      <w:r w:rsidRPr="00EF65E3">
        <w:rPr>
          <w:rFonts w:ascii="Trebuchet MS" w:hAnsi="Trebuchet MS"/>
          <w:sz w:val="24"/>
          <w:szCs w:val="24"/>
          <w:lang w:val="ro-RO"/>
        </w:rPr>
        <w:tab/>
        <w:t>Prezentarea interacțiunilor și legăturilor dintre componente astfel încât să se demonstreze înțelegerea contractului, coerența în implementare și eficientizarea resurselor utilizate în contract;</w:t>
      </w:r>
    </w:p>
    <w:p w14:paraId="43E38498" w14:textId="77777777" w:rsidR="006B5A76" w:rsidRPr="00EF65E3" w:rsidRDefault="006B5A76" w:rsidP="00051152">
      <w:pPr>
        <w:tabs>
          <w:tab w:val="left" w:pos="142"/>
        </w:tabs>
        <w:spacing w:after="0" w:line="360" w:lineRule="auto"/>
        <w:jc w:val="both"/>
        <w:rPr>
          <w:rFonts w:ascii="Trebuchet MS" w:hAnsi="Trebuchet MS"/>
          <w:sz w:val="24"/>
          <w:szCs w:val="24"/>
          <w:lang w:val="ro-RO"/>
        </w:rPr>
      </w:pPr>
      <w:r w:rsidRPr="00EF65E3">
        <w:rPr>
          <w:rFonts w:ascii="Trebuchet MS" w:hAnsi="Trebuchet MS"/>
          <w:sz w:val="24"/>
          <w:szCs w:val="24"/>
          <w:lang w:val="ro-RO"/>
        </w:rPr>
        <w:t>-</w:t>
      </w:r>
      <w:r w:rsidRPr="00EF65E3">
        <w:rPr>
          <w:rFonts w:ascii="Trebuchet MS" w:hAnsi="Trebuchet MS"/>
          <w:sz w:val="24"/>
          <w:szCs w:val="24"/>
          <w:lang w:val="ro-RO"/>
        </w:rPr>
        <w:tab/>
        <w:t xml:space="preserve">În cazul în care oferta este depusă de o asociere, o descriere a implicării fiecărui asociat în prestarea serviciilor solicitate, a modului de colaborare între asociați în vederea executării contractului, inclusiv prin delimitarea sarcinilor și responsabilităților individuale în prestarea serviciilor; </w:t>
      </w:r>
    </w:p>
    <w:p w14:paraId="0A6286C0" w14:textId="77777777" w:rsidR="006B5A76" w:rsidRPr="00EF65E3" w:rsidRDefault="006B5A76" w:rsidP="00051152">
      <w:pPr>
        <w:tabs>
          <w:tab w:val="left" w:pos="142"/>
        </w:tabs>
        <w:spacing w:after="0" w:line="360" w:lineRule="auto"/>
        <w:jc w:val="both"/>
        <w:rPr>
          <w:rFonts w:ascii="Trebuchet MS" w:hAnsi="Trebuchet MS"/>
          <w:sz w:val="24"/>
          <w:szCs w:val="24"/>
          <w:lang w:val="ro-RO"/>
        </w:rPr>
      </w:pPr>
      <w:r w:rsidRPr="00EF65E3">
        <w:rPr>
          <w:rFonts w:ascii="Trebuchet MS" w:hAnsi="Trebuchet MS"/>
          <w:sz w:val="24"/>
          <w:szCs w:val="24"/>
          <w:lang w:val="ro-RO"/>
        </w:rPr>
        <w:t>-</w:t>
      </w:r>
      <w:r w:rsidRPr="00EF65E3">
        <w:rPr>
          <w:rFonts w:ascii="Trebuchet MS" w:hAnsi="Trebuchet MS"/>
          <w:sz w:val="24"/>
          <w:szCs w:val="24"/>
          <w:lang w:val="ro-RO"/>
        </w:rPr>
        <w:tab/>
        <w:t>Analiza riscurilor și oportunităților care sunt aplicabile acestui contract, în care se va prezenta strategia de diminuare a riscurilor pe care Prestatorul de servicii o are în vedere.</w:t>
      </w:r>
    </w:p>
    <w:p w14:paraId="00D82AD4" w14:textId="77777777" w:rsidR="006B5A76" w:rsidRPr="00EF65E3" w:rsidRDefault="006B5A76" w:rsidP="00051152">
      <w:pPr>
        <w:tabs>
          <w:tab w:val="left" w:pos="142"/>
        </w:tabs>
        <w:spacing w:after="0"/>
        <w:rPr>
          <w:rFonts w:ascii="Trebuchet MS" w:hAnsi="Trebuchet MS"/>
          <w:sz w:val="24"/>
          <w:szCs w:val="24"/>
          <w:lang w:val="ro-RO"/>
        </w:rPr>
      </w:pPr>
    </w:p>
    <w:p w14:paraId="7FEFA788" w14:textId="77777777" w:rsidR="006B5A76" w:rsidRPr="00EF65E3" w:rsidRDefault="006B5A76" w:rsidP="00051152">
      <w:pPr>
        <w:spacing w:after="0" w:line="360" w:lineRule="auto"/>
        <w:jc w:val="both"/>
        <w:rPr>
          <w:rFonts w:ascii="Trebuchet MS" w:hAnsi="Trebuchet MS"/>
          <w:sz w:val="24"/>
          <w:szCs w:val="24"/>
          <w:lang w:val="ro-RO"/>
        </w:rPr>
      </w:pPr>
      <w:r w:rsidRPr="00EF65E3">
        <w:rPr>
          <w:rFonts w:ascii="Trebuchet MS" w:hAnsi="Trebuchet MS"/>
          <w:b/>
          <w:sz w:val="24"/>
          <w:szCs w:val="24"/>
          <w:lang w:val="ro-RO"/>
        </w:rPr>
        <w:t>8.2. Planificarea activităților și a graficului de implementare a acestora (cerințe minimale</w:t>
      </w:r>
      <w:r w:rsidRPr="00EF65E3">
        <w:rPr>
          <w:rFonts w:ascii="Trebuchet MS" w:hAnsi="Trebuchet MS"/>
          <w:sz w:val="24"/>
          <w:szCs w:val="24"/>
          <w:lang w:val="ro-RO"/>
        </w:rPr>
        <w:t>)</w:t>
      </w:r>
    </w:p>
    <w:p w14:paraId="27FB062B" w14:textId="77777777" w:rsidR="006B5A76" w:rsidRPr="00EF65E3" w:rsidRDefault="006B5A76" w:rsidP="00051152">
      <w:pPr>
        <w:spacing w:after="0" w:line="360" w:lineRule="auto"/>
        <w:jc w:val="both"/>
        <w:rPr>
          <w:rFonts w:ascii="Trebuchet MS" w:hAnsi="Trebuchet MS"/>
          <w:sz w:val="24"/>
          <w:szCs w:val="24"/>
          <w:lang w:val="ro-RO"/>
        </w:rPr>
      </w:pPr>
      <w:r w:rsidRPr="00EF65E3">
        <w:rPr>
          <w:rFonts w:ascii="Trebuchet MS" w:hAnsi="Trebuchet MS"/>
          <w:sz w:val="24"/>
          <w:szCs w:val="24"/>
          <w:lang w:val="ro-RO"/>
        </w:rPr>
        <w:t xml:space="preserve">Graficul de prestare a serviciilor constituie acea parte a propunerii tehnice care prezintă calendarul propus de către Prestatorul de servicii pentru prestarea serviciilor solicitate prin caietul de sarcini și documentația de atribuire. </w:t>
      </w:r>
    </w:p>
    <w:p w14:paraId="64286514" w14:textId="77777777" w:rsidR="006B5A76" w:rsidRPr="00EF65E3" w:rsidRDefault="006B5A76" w:rsidP="00051152">
      <w:pPr>
        <w:spacing w:after="0" w:line="360" w:lineRule="auto"/>
        <w:jc w:val="both"/>
        <w:rPr>
          <w:rFonts w:ascii="Trebuchet MS" w:hAnsi="Trebuchet MS"/>
          <w:sz w:val="24"/>
          <w:szCs w:val="24"/>
          <w:lang w:val="ro-RO"/>
        </w:rPr>
      </w:pPr>
      <w:r w:rsidRPr="00EF65E3">
        <w:rPr>
          <w:rFonts w:ascii="Trebuchet MS" w:hAnsi="Trebuchet MS"/>
          <w:sz w:val="24"/>
          <w:szCs w:val="24"/>
          <w:lang w:val="ro-RO"/>
        </w:rPr>
        <w:t>Graficul va include un calendar cât mai detaliat al activităților ce vor fi derulate în cadrul contractului, conform metodologiei de prestare a serviciilor, cu indicarea etapelor/stadiilor. Calendarul propus trebuie să se încadreze în termenele indicate în caietul de sarcini și documentația de atribuire, cu respectarea termenelor stabilite.</w:t>
      </w:r>
    </w:p>
    <w:p w14:paraId="7CBA98B6" w14:textId="77777777" w:rsidR="006B5A76" w:rsidRPr="00EF65E3" w:rsidRDefault="006B5A76" w:rsidP="00051152">
      <w:pPr>
        <w:spacing w:after="0" w:line="360" w:lineRule="auto"/>
        <w:jc w:val="both"/>
        <w:rPr>
          <w:rFonts w:ascii="Trebuchet MS" w:hAnsi="Trebuchet MS"/>
          <w:sz w:val="24"/>
          <w:szCs w:val="24"/>
          <w:lang w:val="ro-RO"/>
        </w:rPr>
      </w:pPr>
      <w:r w:rsidRPr="00EF65E3">
        <w:rPr>
          <w:rFonts w:ascii="Trebuchet MS" w:hAnsi="Trebuchet MS"/>
          <w:sz w:val="24"/>
          <w:szCs w:val="24"/>
          <w:lang w:val="ro-RO"/>
        </w:rPr>
        <w:t>Calendarul propus trebuie să se încadreze în termenele indicate în caietul de sarcini și documentația de atribuire.</w:t>
      </w:r>
    </w:p>
    <w:p w14:paraId="4354E8B1" w14:textId="2B6FA6F1" w:rsidR="006B5A76" w:rsidRPr="00EF65E3" w:rsidRDefault="006B5A76" w:rsidP="00051152">
      <w:pPr>
        <w:spacing w:after="0" w:line="240" w:lineRule="auto"/>
        <w:rPr>
          <w:rFonts w:ascii="Trebuchet MS" w:hAnsi="Trebuchet MS" w:cs="Times New Roman"/>
          <w:sz w:val="24"/>
          <w:szCs w:val="24"/>
        </w:rPr>
      </w:pPr>
    </w:p>
    <w:p w14:paraId="6A0DA22D" w14:textId="77777777" w:rsidR="006B5A76" w:rsidRPr="00EF65E3" w:rsidRDefault="006B5A76" w:rsidP="00051152">
      <w:pPr>
        <w:spacing w:after="0"/>
        <w:rPr>
          <w:rFonts w:ascii="Trebuchet MS" w:hAnsi="Trebuchet MS"/>
          <w:b/>
          <w:sz w:val="24"/>
          <w:szCs w:val="24"/>
        </w:rPr>
      </w:pPr>
      <w:r w:rsidRPr="00EF65E3">
        <w:rPr>
          <w:rFonts w:ascii="Trebuchet MS" w:hAnsi="Trebuchet MS"/>
          <w:b/>
          <w:sz w:val="24"/>
          <w:szCs w:val="24"/>
        </w:rPr>
        <w:t>9. PLAN DE LUCRU PENTRU ACTIVITĂȚILE/SERVICIILE SOLICITATE</w:t>
      </w:r>
    </w:p>
    <w:p w14:paraId="2813757C" w14:textId="77777777" w:rsidR="006B5A76" w:rsidRPr="00EF65E3" w:rsidRDefault="006B5A76" w:rsidP="00051152">
      <w:pPr>
        <w:autoSpaceDE w:val="0"/>
        <w:autoSpaceDN w:val="0"/>
        <w:adjustRightInd w:val="0"/>
        <w:spacing w:after="0"/>
        <w:rPr>
          <w:rFonts w:ascii="Trebuchet MS" w:eastAsia="Calibri" w:hAnsi="Trebuchet MS"/>
          <w:bCs/>
          <w:iCs/>
          <w:sz w:val="24"/>
          <w:szCs w:val="24"/>
          <w:lang w:bidi="bo-CN"/>
        </w:rPr>
      </w:pPr>
      <w:r w:rsidRPr="00EF65E3">
        <w:rPr>
          <w:rFonts w:ascii="Trebuchet MS" w:eastAsia="Calibri" w:hAnsi="Trebuchet MS"/>
          <w:bCs/>
          <w:iCs/>
          <w:sz w:val="24"/>
          <w:szCs w:val="24"/>
          <w:lang w:bidi="bo-CN"/>
        </w:rPr>
        <w:t>9.1</w:t>
      </w:r>
      <w:r w:rsidRPr="00EF65E3">
        <w:rPr>
          <w:rFonts w:ascii="Trebuchet MS" w:hAnsi="Trebuchet MS"/>
          <w:sz w:val="24"/>
          <w:szCs w:val="24"/>
        </w:rPr>
        <w:t xml:space="preserve"> </w:t>
      </w:r>
      <w:r w:rsidRPr="00EF65E3">
        <w:rPr>
          <w:rFonts w:ascii="Trebuchet MS" w:eastAsia="Calibri" w:hAnsi="Trebuchet MS"/>
          <w:bCs/>
          <w:iCs/>
          <w:sz w:val="24"/>
          <w:szCs w:val="24"/>
          <w:lang w:bidi="bo-CN"/>
        </w:rPr>
        <w:t xml:space="preserve">Plan de </w:t>
      </w:r>
      <w:proofErr w:type="spellStart"/>
      <w:r w:rsidRPr="00EF65E3">
        <w:rPr>
          <w:rFonts w:ascii="Trebuchet MS" w:eastAsia="Calibri" w:hAnsi="Trebuchet MS"/>
          <w:bCs/>
          <w:iCs/>
          <w:sz w:val="24"/>
          <w:szCs w:val="24"/>
          <w:lang w:bidi="bo-CN"/>
        </w:rPr>
        <w:t>lucru</w:t>
      </w:r>
      <w:proofErr w:type="spellEnd"/>
      <w:r w:rsidRPr="00EF65E3">
        <w:rPr>
          <w:rFonts w:ascii="Trebuchet MS" w:eastAsia="Calibri" w:hAnsi="Trebuchet MS"/>
          <w:bCs/>
          <w:iCs/>
          <w:sz w:val="24"/>
          <w:szCs w:val="24"/>
          <w:lang w:bidi="bo-CN"/>
        </w:rPr>
        <w:t xml:space="preserve"> </w:t>
      </w:r>
      <w:proofErr w:type="spellStart"/>
      <w:r w:rsidRPr="00EF65E3">
        <w:rPr>
          <w:rFonts w:ascii="Trebuchet MS" w:eastAsia="Calibri" w:hAnsi="Trebuchet MS"/>
          <w:bCs/>
          <w:iCs/>
          <w:sz w:val="24"/>
          <w:szCs w:val="24"/>
          <w:lang w:bidi="bo-CN"/>
        </w:rPr>
        <w:t>pentru</w:t>
      </w:r>
      <w:proofErr w:type="spellEnd"/>
      <w:r w:rsidRPr="00EF65E3">
        <w:rPr>
          <w:rFonts w:ascii="Trebuchet MS" w:eastAsia="Calibri" w:hAnsi="Trebuchet MS"/>
          <w:bCs/>
          <w:iCs/>
          <w:sz w:val="24"/>
          <w:szCs w:val="24"/>
          <w:lang w:bidi="bo-CN"/>
        </w:rPr>
        <w:t xml:space="preserve"> </w:t>
      </w:r>
      <w:proofErr w:type="spellStart"/>
      <w:r w:rsidRPr="00EF65E3">
        <w:rPr>
          <w:rFonts w:ascii="Trebuchet MS" w:eastAsia="Calibri" w:hAnsi="Trebuchet MS"/>
          <w:bCs/>
          <w:iCs/>
          <w:sz w:val="24"/>
          <w:szCs w:val="24"/>
          <w:lang w:bidi="bo-CN"/>
        </w:rPr>
        <w:t>activitățile</w:t>
      </w:r>
      <w:proofErr w:type="spellEnd"/>
      <w:r w:rsidRPr="00EF65E3">
        <w:rPr>
          <w:rFonts w:ascii="Trebuchet MS" w:hAnsi="Trebuchet MS"/>
          <w:sz w:val="24"/>
          <w:szCs w:val="24"/>
        </w:rPr>
        <w:t xml:space="preserve"> </w:t>
      </w:r>
      <w:r w:rsidRPr="00EF65E3">
        <w:rPr>
          <w:rFonts w:ascii="Trebuchet MS" w:eastAsia="Calibri" w:hAnsi="Trebuchet MS"/>
          <w:bCs/>
          <w:iCs/>
          <w:sz w:val="24"/>
          <w:szCs w:val="24"/>
          <w:lang w:bidi="bo-CN"/>
        </w:rPr>
        <w:t>solicitate</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978"/>
        <w:gridCol w:w="2543"/>
      </w:tblGrid>
      <w:tr w:rsidR="006B5A76" w:rsidRPr="00EF65E3" w14:paraId="7D6B6B52" w14:textId="77777777" w:rsidTr="0011099C">
        <w:trPr>
          <w:trHeight w:val="746"/>
        </w:trPr>
        <w:tc>
          <w:tcPr>
            <w:tcW w:w="3544" w:type="dxa"/>
            <w:shd w:val="clear" w:color="auto" w:fill="auto"/>
            <w:vAlign w:val="center"/>
          </w:tcPr>
          <w:p w14:paraId="0D8EE76C" w14:textId="77777777" w:rsidR="006B5A76" w:rsidRPr="00EF65E3" w:rsidRDefault="006B5A76" w:rsidP="00051152">
            <w:pPr>
              <w:spacing w:after="0" w:line="360" w:lineRule="auto"/>
              <w:jc w:val="center"/>
              <w:rPr>
                <w:rFonts w:ascii="Trebuchet MS" w:hAnsi="Trebuchet MS"/>
                <w:b/>
                <w:sz w:val="24"/>
                <w:szCs w:val="24"/>
              </w:rPr>
            </w:pPr>
            <w:proofErr w:type="spellStart"/>
            <w:r w:rsidRPr="00EF65E3">
              <w:rPr>
                <w:rFonts w:ascii="Trebuchet MS" w:hAnsi="Trebuchet MS"/>
                <w:b/>
                <w:sz w:val="24"/>
                <w:szCs w:val="24"/>
              </w:rPr>
              <w:t>Activitate</w:t>
            </w:r>
            <w:proofErr w:type="spellEnd"/>
            <w:r w:rsidRPr="00EF65E3">
              <w:rPr>
                <w:rFonts w:ascii="Trebuchet MS" w:hAnsi="Trebuchet MS"/>
                <w:b/>
                <w:sz w:val="24"/>
                <w:szCs w:val="24"/>
              </w:rPr>
              <w:t>/</w:t>
            </w:r>
          </w:p>
          <w:p w14:paraId="3E50D7C0" w14:textId="77777777" w:rsidR="006B5A76" w:rsidRPr="00EF65E3" w:rsidRDefault="006B5A76" w:rsidP="00051152">
            <w:pPr>
              <w:spacing w:after="0" w:line="360" w:lineRule="auto"/>
              <w:jc w:val="center"/>
              <w:rPr>
                <w:rFonts w:ascii="Trebuchet MS" w:hAnsi="Trebuchet MS"/>
                <w:b/>
                <w:sz w:val="24"/>
                <w:szCs w:val="24"/>
              </w:rPr>
            </w:pPr>
            <w:proofErr w:type="spellStart"/>
            <w:r w:rsidRPr="00EF65E3">
              <w:rPr>
                <w:rFonts w:ascii="Trebuchet MS" w:hAnsi="Trebuchet MS"/>
                <w:b/>
                <w:sz w:val="24"/>
                <w:szCs w:val="24"/>
              </w:rPr>
              <w:t>Perioada</w:t>
            </w:r>
            <w:proofErr w:type="spellEnd"/>
            <w:r w:rsidRPr="00EF65E3">
              <w:rPr>
                <w:rFonts w:ascii="Trebuchet MS" w:hAnsi="Trebuchet MS"/>
                <w:b/>
                <w:sz w:val="24"/>
                <w:szCs w:val="24"/>
              </w:rPr>
              <w:t xml:space="preserve"> de </w:t>
            </w:r>
            <w:proofErr w:type="spellStart"/>
            <w:r w:rsidRPr="00EF65E3">
              <w:rPr>
                <w:rFonts w:ascii="Trebuchet MS" w:hAnsi="Trebuchet MS"/>
                <w:b/>
                <w:sz w:val="24"/>
                <w:szCs w:val="24"/>
              </w:rPr>
              <w:t>desfășurare</w:t>
            </w:r>
            <w:proofErr w:type="spellEnd"/>
          </w:p>
        </w:tc>
        <w:tc>
          <w:tcPr>
            <w:tcW w:w="3978" w:type="dxa"/>
            <w:tcBorders>
              <w:bottom w:val="single" w:sz="4" w:space="0" w:color="auto"/>
            </w:tcBorders>
            <w:shd w:val="clear" w:color="auto" w:fill="auto"/>
            <w:vAlign w:val="center"/>
          </w:tcPr>
          <w:p w14:paraId="3E71BF76" w14:textId="77777777" w:rsidR="006B5A76" w:rsidRPr="00EF65E3" w:rsidRDefault="006B5A76" w:rsidP="00051152">
            <w:pPr>
              <w:spacing w:after="0" w:line="360" w:lineRule="auto"/>
              <w:jc w:val="center"/>
              <w:rPr>
                <w:rFonts w:ascii="Trebuchet MS" w:hAnsi="Trebuchet MS"/>
                <w:b/>
                <w:sz w:val="24"/>
                <w:szCs w:val="24"/>
              </w:rPr>
            </w:pPr>
            <w:proofErr w:type="spellStart"/>
            <w:r w:rsidRPr="00EF65E3">
              <w:rPr>
                <w:rFonts w:ascii="Trebuchet MS" w:hAnsi="Trebuchet MS"/>
                <w:b/>
                <w:sz w:val="24"/>
                <w:szCs w:val="24"/>
              </w:rPr>
              <w:t>Livrabil</w:t>
            </w:r>
            <w:proofErr w:type="spellEnd"/>
          </w:p>
        </w:tc>
        <w:tc>
          <w:tcPr>
            <w:tcW w:w="2543" w:type="dxa"/>
            <w:shd w:val="clear" w:color="auto" w:fill="auto"/>
            <w:vAlign w:val="center"/>
          </w:tcPr>
          <w:p w14:paraId="2CCADC1F" w14:textId="77777777" w:rsidR="006B5A76" w:rsidRPr="00EF65E3" w:rsidRDefault="006B5A76" w:rsidP="00051152">
            <w:pPr>
              <w:spacing w:after="0" w:line="360" w:lineRule="auto"/>
              <w:jc w:val="center"/>
              <w:rPr>
                <w:rFonts w:ascii="Trebuchet MS" w:hAnsi="Trebuchet MS"/>
                <w:b/>
                <w:sz w:val="24"/>
                <w:szCs w:val="24"/>
              </w:rPr>
            </w:pPr>
            <w:proofErr w:type="spellStart"/>
            <w:r w:rsidRPr="00EF65E3">
              <w:rPr>
                <w:rFonts w:ascii="Trebuchet MS" w:hAnsi="Trebuchet MS"/>
                <w:b/>
                <w:sz w:val="24"/>
                <w:szCs w:val="24"/>
              </w:rPr>
              <w:t>Termenul</w:t>
            </w:r>
            <w:proofErr w:type="spellEnd"/>
            <w:r w:rsidRPr="00EF65E3">
              <w:rPr>
                <w:rFonts w:ascii="Trebuchet MS" w:hAnsi="Trebuchet MS"/>
                <w:b/>
                <w:sz w:val="24"/>
                <w:szCs w:val="24"/>
              </w:rPr>
              <w:t xml:space="preserve"> de </w:t>
            </w:r>
            <w:proofErr w:type="spellStart"/>
            <w:r w:rsidRPr="00EF65E3">
              <w:rPr>
                <w:rFonts w:ascii="Trebuchet MS" w:hAnsi="Trebuchet MS"/>
                <w:b/>
                <w:sz w:val="24"/>
                <w:szCs w:val="24"/>
              </w:rPr>
              <w:t>transmitere</w:t>
            </w:r>
            <w:proofErr w:type="spellEnd"/>
            <w:r w:rsidRPr="00EF65E3">
              <w:rPr>
                <w:rFonts w:ascii="Trebuchet MS" w:hAnsi="Trebuchet MS"/>
                <w:b/>
                <w:sz w:val="24"/>
                <w:szCs w:val="24"/>
              </w:rPr>
              <w:t xml:space="preserve"> a </w:t>
            </w:r>
            <w:proofErr w:type="spellStart"/>
            <w:r w:rsidRPr="00EF65E3">
              <w:rPr>
                <w:rFonts w:ascii="Trebuchet MS" w:hAnsi="Trebuchet MS"/>
                <w:b/>
                <w:sz w:val="24"/>
                <w:szCs w:val="24"/>
              </w:rPr>
              <w:t>raportului</w:t>
            </w:r>
            <w:proofErr w:type="spellEnd"/>
          </w:p>
        </w:tc>
      </w:tr>
      <w:tr w:rsidR="006B5A76" w:rsidRPr="00EF65E3" w14:paraId="2A624637" w14:textId="77777777" w:rsidTr="0011099C">
        <w:trPr>
          <w:trHeight w:val="1410"/>
        </w:trPr>
        <w:tc>
          <w:tcPr>
            <w:tcW w:w="3544" w:type="dxa"/>
            <w:vMerge w:val="restart"/>
            <w:shd w:val="clear" w:color="auto" w:fill="auto"/>
          </w:tcPr>
          <w:p w14:paraId="1D0135BB" w14:textId="77777777" w:rsidR="006B5A76" w:rsidRPr="00EF65E3" w:rsidRDefault="006B5A76" w:rsidP="00051152">
            <w:pPr>
              <w:spacing w:after="0" w:line="360" w:lineRule="auto"/>
              <w:rPr>
                <w:rFonts w:ascii="Trebuchet MS" w:hAnsi="Trebuchet MS"/>
                <w:b/>
                <w:i/>
                <w:iCs/>
                <w:sz w:val="24"/>
                <w:szCs w:val="24"/>
                <w:lang w:bidi="bo-CN"/>
              </w:rPr>
            </w:pPr>
            <w:proofErr w:type="spellStart"/>
            <w:r w:rsidRPr="00EF65E3">
              <w:rPr>
                <w:rFonts w:ascii="Trebuchet MS" w:hAnsi="Trebuchet MS"/>
                <w:b/>
                <w:i/>
                <w:iCs/>
                <w:sz w:val="24"/>
                <w:szCs w:val="24"/>
                <w:lang w:bidi="bo-CN"/>
              </w:rPr>
              <w:t>Activitatea</w:t>
            </w:r>
            <w:proofErr w:type="spellEnd"/>
            <w:r w:rsidRPr="00EF65E3">
              <w:rPr>
                <w:rFonts w:ascii="Trebuchet MS" w:hAnsi="Trebuchet MS"/>
                <w:b/>
                <w:i/>
                <w:iCs/>
                <w:sz w:val="24"/>
                <w:szCs w:val="24"/>
                <w:lang w:bidi="bo-CN"/>
              </w:rPr>
              <w:t xml:space="preserve"> I. </w:t>
            </w:r>
          </w:p>
          <w:p w14:paraId="0A0DFC86" w14:textId="5DF6B793" w:rsidR="005F0F3A" w:rsidRPr="00EF65E3" w:rsidRDefault="005F0F3A" w:rsidP="00051152">
            <w:pPr>
              <w:tabs>
                <w:tab w:val="left" w:pos="284"/>
                <w:tab w:val="left" w:pos="426"/>
              </w:tabs>
              <w:spacing w:after="0" w:line="360" w:lineRule="auto"/>
              <w:jc w:val="both"/>
              <w:rPr>
                <w:rFonts w:ascii="Trebuchet MS" w:hAnsi="Trebuchet MS"/>
                <w:b/>
                <w:sz w:val="24"/>
                <w:szCs w:val="24"/>
                <w:lang w:val="ro-RO"/>
              </w:rPr>
            </w:pPr>
            <w:r w:rsidRPr="00EF65E3">
              <w:rPr>
                <w:rFonts w:ascii="Trebuchet MS" w:hAnsi="Trebuchet MS"/>
                <w:b/>
                <w:sz w:val="24"/>
                <w:szCs w:val="24"/>
                <w:lang w:val="ro-RO"/>
              </w:rPr>
              <w:t xml:space="preserve">Privind achiziția publică pentru servicii de consultanță, în vederea elaborării specificațiilor tehnice necesare implementării unui sistem național de monitorizare prin intermediul imaginilor satelitare, obligație stabilită prin Programul Național de Redresare și Reziliență, Componenta 7- Digitalizare, digitalizarea în domeniul mediului.  </w:t>
            </w:r>
          </w:p>
          <w:p w14:paraId="52771409" w14:textId="7FC029BC" w:rsidR="006B5A76" w:rsidRPr="00EF65E3" w:rsidRDefault="006B5A76" w:rsidP="00051152">
            <w:pPr>
              <w:spacing w:after="0" w:line="360" w:lineRule="auto"/>
              <w:rPr>
                <w:rFonts w:ascii="Trebuchet MS" w:hAnsi="Trebuchet MS"/>
                <w:sz w:val="24"/>
                <w:szCs w:val="24"/>
              </w:rPr>
            </w:pPr>
          </w:p>
        </w:tc>
        <w:tc>
          <w:tcPr>
            <w:tcW w:w="3978" w:type="dxa"/>
            <w:tcBorders>
              <w:bottom w:val="single" w:sz="4" w:space="0" w:color="auto"/>
            </w:tcBorders>
            <w:shd w:val="clear" w:color="auto" w:fill="auto"/>
          </w:tcPr>
          <w:p w14:paraId="3D487396" w14:textId="77777777" w:rsidR="006B5A76" w:rsidRPr="00EF65E3" w:rsidRDefault="006B5A76" w:rsidP="00051152">
            <w:pPr>
              <w:spacing w:after="0" w:line="360" w:lineRule="auto"/>
              <w:rPr>
                <w:rFonts w:ascii="Trebuchet MS" w:hAnsi="Trebuchet MS"/>
                <w:b/>
                <w:sz w:val="24"/>
                <w:szCs w:val="24"/>
              </w:rPr>
            </w:pPr>
            <w:proofErr w:type="spellStart"/>
            <w:r w:rsidRPr="00EF65E3">
              <w:rPr>
                <w:rFonts w:ascii="Trebuchet MS" w:hAnsi="Trebuchet MS"/>
                <w:b/>
                <w:sz w:val="24"/>
                <w:szCs w:val="24"/>
              </w:rPr>
              <w:t>Livrabilul</w:t>
            </w:r>
            <w:proofErr w:type="spellEnd"/>
            <w:r w:rsidRPr="00EF65E3">
              <w:rPr>
                <w:rFonts w:ascii="Trebuchet MS" w:hAnsi="Trebuchet MS"/>
                <w:b/>
                <w:sz w:val="24"/>
                <w:szCs w:val="24"/>
              </w:rPr>
              <w:t xml:space="preserve"> I:</w:t>
            </w:r>
          </w:p>
          <w:p w14:paraId="1F8724ED" w14:textId="3F768E5A" w:rsidR="006B5A76" w:rsidRPr="00EF65E3" w:rsidRDefault="006B5A76" w:rsidP="00051152">
            <w:pPr>
              <w:keepNext/>
              <w:keepLines/>
              <w:tabs>
                <w:tab w:val="left" w:pos="720"/>
              </w:tabs>
              <w:spacing w:before="40" w:after="0" w:line="360" w:lineRule="auto"/>
              <w:jc w:val="both"/>
              <w:outlineLvl w:val="1"/>
              <w:rPr>
                <w:rFonts w:ascii="Trebuchet MS" w:hAnsi="Trebuchet MS"/>
                <w:b/>
                <w:i/>
                <w:sz w:val="24"/>
                <w:szCs w:val="24"/>
              </w:rPr>
            </w:pPr>
            <w:r w:rsidRPr="00EF65E3">
              <w:rPr>
                <w:rFonts w:ascii="Trebuchet MS" w:hAnsi="Trebuchet MS"/>
                <w:b/>
                <w:sz w:val="24"/>
                <w:szCs w:val="24"/>
                <w:lang w:val="ro-RO"/>
              </w:rPr>
              <w:t xml:space="preserve">- </w:t>
            </w:r>
            <w:r w:rsidR="00415AFA" w:rsidRPr="00EF65E3">
              <w:rPr>
                <w:rFonts w:ascii="Trebuchet MS" w:hAnsi="Trebuchet MS"/>
                <w:b/>
                <w:sz w:val="24"/>
                <w:szCs w:val="24"/>
                <w:lang w:val="ro-RO"/>
              </w:rPr>
              <w:t>Raport privind specificațiile tehnice ale aplicației informatice de comparare a imaginilor satelitare și de generare a alertelor, inclusiv estimarea costurilor</w:t>
            </w:r>
            <w:r w:rsidR="002123D9" w:rsidRPr="00EF65E3">
              <w:rPr>
                <w:rFonts w:ascii="Trebuchet MS" w:hAnsi="Trebuchet MS"/>
                <w:b/>
                <w:sz w:val="24"/>
                <w:szCs w:val="24"/>
                <w:lang w:val="ro-RO"/>
              </w:rPr>
              <w:t>;</w:t>
            </w:r>
          </w:p>
        </w:tc>
        <w:tc>
          <w:tcPr>
            <w:tcW w:w="2543" w:type="dxa"/>
            <w:shd w:val="clear" w:color="auto" w:fill="auto"/>
          </w:tcPr>
          <w:p w14:paraId="1EA04D00" w14:textId="0F7B2CF3" w:rsidR="006B5A76" w:rsidRPr="00EF65E3" w:rsidRDefault="00F01370" w:rsidP="00051152">
            <w:pPr>
              <w:spacing w:after="0" w:line="360" w:lineRule="auto"/>
              <w:rPr>
                <w:rFonts w:ascii="Trebuchet MS" w:hAnsi="Trebuchet MS"/>
                <w:sz w:val="24"/>
                <w:szCs w:val="24"/>
              </w:rPr>
            </w:pPr>
            <w:r w:rsidRPr="00EF65E3">
              <w:rPr>
                <w:rFonts w:ascii="Trebuchet MS" w:hAnsi="Trebuchet MS"/>
                <w:sz w:val="24"/>
                <w:szCs w:val="24"/>
              </w:rPr>
              <w:t xml:space="preserve">10 </w:t>
            </w:r>
            <w:proofErr w:type="spellStart"/>
            <w:r w:rsidRPr="00EF65E3">
              <w:rPr>
                <w:rFonts w:ascii="Trebuchet MS" w:hAnsi="Trebuchet MS"/>
                <w:sz w:val="24"/>
                <w:szCs w:val="24"/>
              </w:rPr>
              <w:t>zile</w:t>
            </w:r>
            <w:proofErr w:type="spellEnd"/>
            <w:r w:rsidRPr="00EF65E3">
              <w:rPr>
                <w:rFonts w:ascii="Trebuchet MS" w:hAnsi="Trebuchet MS"/>
                <w:sz w:val="24"/>
                <w:szCs w:val="24"/>
              </w:rPr>
              <w:t xml:space="preserve"> de la </w:t>
            </w:r>
            <w:proofErr w:type="spellStart"/>
            <w:r w:rsidRPr="00EF65E3">
              <w:rPr>
                <w:rFonts w:ascii="Trebuchet MS" w:hAnsi="Trebuchet MS"/>
                <w:sz w:val="24"/>
                <w:szCs w:val="24"/>
              </w:rPr>
              <w:t>semnarea</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contractului</w:t>
            </w:r>
            <w:proofErr w:type="spellEnd"/>
          </w:p>
          <w:p w14:paraId="06B6B59F" w14:textId="77777777" w:rsidR="006B5A76" w:rsidRPr="00EF65E3" w:rsidRDefault="006B5A76" w:rsidP="00051152">
            <w:pPr>
              <w:spacing w:after="0" w:line="360" w:lineRule="auto"/>
              <w:rPr>
                <w:rFonts w:ascii="Trebuchet MS" w:hAnsi="Trebuchet MS"/>
                <w:sz w:val="24"/>
                <w:szCs w:val="24"/>
              </w:rPr>
            </w:pPr>
          </w:p>
        </w:tc>
      </w:tr>
      <w:tr w:rsidR="002123D9" w:rsidRPr="00EF65E3" w14:paraId="53C53F8A" w14:textId="77777777" w:rsidTr="0011099C">
        <w:trPr>
          <w:trHeight w:val="1410"/>
        </w:trPr>
        <w:tc>
          <w:tcPr>
            <w:tcW w:w="3544" w:type="dxa"/>
            <w:vMerge/>
            <w:shd w:val="clear" w:color="auto" w:fill="auto"/>
          </w:tcPr>
          <w:p w14:paraId="7A761B56" w14:textId="77777777" w:rsidR="002123D9" w:rsidRPr="00EF65E3" w:rsidRDefault="002123D9" w:rsidP="00051152">
            <w:pPr>
              <w:spacing w:after="0" w:line="360" w:lineRule="auto"/>
              <w:rPr>
                <w:rFonts w:ascii="Trebuchet MS" w:hAnsi="Trebuchet MS"/>
                <w:b/>
                <w:i/>
                <w:iCs/>
                <w:sz w:val="24"/>
                <w:szCs w:val="24"/>
                <w:lang w:bidi="bo-CN"/>
              </w:rPr>
            </w:pPr>
          </w:p>
        </w:tc>
        <w:tc>
          <w:tcPr>
            <w:tcW w:w="3978" w:type="dxa"/>
            <w:tcBorders>
              <w:bottom w:val="single" w:sz="4" w:space="0" w:color="auto"/>
            </w:tcBorders>
            <w:shd w:val="clear" w:color="auto" w:fill="auto"/>
          </w:tcPr>
          <w:p w14:paraId="631BB6C0" w14:textId="77777777" w:rsidR="002123D9" w:rsidRPr="00EF65E3" w:rsidRDefault="002123D9" w:rsidP="00051152">
            <w:pPr>
              <w:spacing w:after="0" w:line="360" w:lineRule="auto"/>
              <w:rPr>
                <w:rFonts w:ascii="Trebuchet MS" w:hAnsi="Trebuchet MS"/>
                <w:b/>
                <w:sz w:val="24"/>
                <w:szCs w:val="24"/>
              </w:rPr>
            </w:pPr>
            <w:proofErr w:type="spellStart"/>
            <w:r w:rsidRPr="00EF65E3">
              <w:rPr>
                <w:rFonts w:ascii="Trebuchet MS" w:hAnsi="Trebuchet MS"/>
                <w:b/>
                <w:sz w:val="24"/>
                <w:szCs w:val="24"/>
              </w:rPr>
              <w:t>Livrabilul</w:t>
            </w:r>
            <w:proofErr w:type="spellEnd"/>
            <w:r w:rsidRPr="00EF65E3">
              <w:rPr>
                <w:rFonts w:ascii="Trebuchet MS" w:hAnsi="Trebuchet MS"/>
                <w:b/>
                <w:sz w:val="24"/>
                <w:szCs w:val="24"/>
              </w:rPr>
              <w:t xml:space="preserve"> II:</w:t>
            </w:r>
          </w:p>
          <w:p w14:paraId="2003A7E2" w14:textId="0A467C31" w:rsidR="002123D9" w:rsidRPr="00EF65E3" w:rsidRDefault="002123D9" w:rsidP="00051152">
            <w:pPr>
              <w:spacing w:after="0" w:line="360" w:lineRule="auto"/>
              <w:rPr>
                <w:rFonts w:ascii="Trebuchet MS" w:hAnsi="Trebuchet MS"/>
                <w:b/>
                <w:sz w:val="24"/>
                <w:szCs w:val="24"/>
              </w:rPr>
            </w:pPr>
            <w:r w:rsidRPr="00EF65E3">
              <w:rPr>
                <w:rFonts w:ascii="Trebuchet MS" w:hAnsi="Trebuchet MS"/>
                <w:b/>
                <w:sz w:val="24"/>
                <w:szCs w:val="24"/>
                <w:lang w:val="ro-RO"/>
              </w:rPr>
              <w:t>- Raport privind specifica</w:t>
            </w:r>
            <w:r w:rsidR="00415AFA" w:rsidRPr="00EF65E3">
              <w:rPr>
                <w:rFonts w:ascii="Trebuchet MS" w:hAnsi="Trebuchet MS"/>
                <w:b/>
                <w:sz w:val="24"/>
                <w:szCs w:val="24"/>
                <w:lang w:val="ro-RO"/>
              </w:rPr>
              <w:t>ț</w:t>
            </w:r>
            <w:r w:rsidRPr="00EF65E3">
              <w:rPr>
                <w:rFonts w:ascii="Trebuchet MS" w:hAnsi="Trebuchet MS"/>
                <w:b/>
                <w:sz w:val="24"/>
                <w:szCs w:val="24"/>
                <w:lang w:val="ro-RO"/>
              </w:rPr>
              <w:t>iile tehnice referitoare la  imagini satelitare (fre</w:t>
            </w:r>
            <w:r w:rsidR="00415AFA" w:rsidRPr="00EF65E3">
              <w:rPr>
                <w:rFonts w:ascii="Trebuchet MS" w:hAnsi="Trebuchet MS"/>
                <w:b/>
                <w:sz w:val="24"/>
                <w:szCs w:val="24"/>
                <w:lang w:val="ro-RO"/>
              </w:rPr>
              <w:t>c</w:t>
            </w:r>
            <w:r w:rsidRPr="00EF65E3">
              <w:rPr>
                <w:rFonts w:ascii="Trebuchet MS" w:hAnsi="Trebuchet MS"/>
                <w:b/>
                <w:sz w:val="24"/>
                <w:szCs w:val="24"/>
                <w:lang w:val="ro-RO"/>
              </w:rPr>
              <w:t>ven</w:t>
            </w:r>
            <w:r w:rsidR="00415AFA" w:rsidRPr="00EF65E3">
              <w:rPr>
                <w:rFonts w:ascii="Trebuchet MS" w:hAnsi="Trebuchet MS"/>
                <w:b/>
                <w:sz w:val="24"/>
                <w:szCs w:val="24"/>
                <w:lang w:val="ro-RO"/>
              </w:rPr>
              <w:t>ță</w:t>
            </w:r>
            <w:r w:rsidRPr="00EF65E3">
              <w:rPr>
                <w:rFonts w:ascii="Trebuchet MS" w:hAnsi="Trebuchet MS"/>
                <w:b/>
                <w:sz w:val="24"/>
                <w:szCs w:val="24"/>
                <w:lang w:val="ro-RO"/>
              </w:rPr>
              <w:t>, grad de acoperire cu nori, rezolu</w:t>
            </w:r>
            <w:r w:rsidR="00415AFA" w:rsidRPr="00EF65E3">
              <w:rPr>
                <w:rFonts w:ascii="Trebuchet MS" w:hAnsi="Trebuchet MS"/>
                <w:b/>
                <w:sz w:val="24"/>
                <w:szCs w:val="24"/>
                <w:lang w:val="ro-RO"/>
              </w:rPr>
              <w:t>ț</w:t>
            </w:r>
            <w:r w:rsidRPr="00EF65E3">
              <w:rPr>
                <w:rFonts w:ascii="Trebuchet MS" w:hAnsi="Trebuchet MS"/>
                <w:b/>
                <w:sz w:val="24"/>
                <w:szCs w:val="24"/>
                <w:lang w:val="ro-RO"/>
              </w:rPr>
              <w:t>ie)</w:t>
            </w:r>
            <w:r w:rsidR="00415AFA" w:rsidRPr="00EF65E3">
              <w:rPr>
                <w:rFonts w:ascii="Trebuchet MS" w:hAnsi="Trebuchet MS"/>
                <w:b/>
                <w:sz w:val="24"/>
                <w:szCs w:val="24"/>
                <w:lang w:val="ro-RO"/>
              </w:rPr>
              <w:t>, inclusiv estimarea costurilor</w:t>
            </w:r>
            <w:r w:rsidRPr="00EF65E3">
              <w:rPr>
                <w:rFonts w:ascii="Trebuchet MS" w:hAnsi="Trebuchet MS"/>
                <w:b/>
                <w:sz w:val="24"/>
                <w:szCs w:val="24"/>
                <w:lang w:val="ro-RO"/>
              </w:rPr>
              <w:t>;</w:t>
            </w:r>
          </w:p>
        </w:tc>
        <w:tc>
          <w:tcPr>
            <w:tcW w:w="2543" w:type="dxa"/>
            <w:shd w:val="clear" w:color="auto" w:fill="auto"/>
          </w:tcPr>
          <w:p w14:paraId="75267B77" w14:textId="77777777" w:rsidR="00F01370" w:rsidRPr="00EF65E3" w:rsidRDefault="00F01370" w:rsidP="00F01370">
            <w:pPr>
              <w:spacing w:after="0" w:line="360" w:lineRule="auto"/>
              <w:rPr>
                <w:rFonts w:ascii="Trebuchet MS" w:hAnsi="Trebuchet MS"/>
                <w:sz w:val="24"/>
                <w:szCs w:val="24"/>
              </w:rPr>
            </w:pPr>
            <w:r w:rsidRPr="00EF65E3">
              <w:rPr>
                <w:rFonts w:ascii="Trebuchet MS" w:hAnsi="Trebuchet MS"/>
                <w:sz w:val="24"/>
                <w:szCs w:val="24"/>
              </w:rPr>
              <w:t xml:space="preserve">10 </w:t>
            </w:r>
            <w:proofErr w:type="spellStart"/>
            <w:r w:rsidRPr="00EF65E3">
              <w:rPr>
                <w:rFonts w:ascii="Trebuchet MS" w:hAnsi="Trebuchet MS"/>
                <w:sz w:val="24"/>
                <w:szCs w:val="24"/>
              </w:rPr>
              <w:t>zile</w:t>
            </w:r>
            <w:proofErr w:type="spellEnd"/>
            <w:r w:rsidRPr="00EF65E3">
              <w:rPr>
                <w:rFonts w:ascii="Trebuchet MS" w:hAnsi="Trebuchet MS"/>
                <w:sz w:val="24"/>
                <w:szCs w:val="24"/>
              </w:rPr>
              <w:t xml:space="preserve"> de la </w:t>
            </w:r>
            <w:proofErr w:type="spellStart"/>
            <w:r w:rsidRPr="00EF65E3">
              <w:rPr>
                <w:rFonts w:ascii="Trebuchet MS" w:hAnsi="Trebuchet MS"/>
                <w:sz w:val="24"/>
                <w:szCs w:val="24"/>
              </w:rPr>
              <w:t>semnarea</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contractului</w:t>
            </w:r>
            <w:proofErr w:type="spellEnd"/>
          </w:p>
          <w:p w14:paraId="474C4378" w14:textId="77777777" w:rsidR="002123D9" w:rsidRPr="00EF65E3" w:rsidRDefault="002123D9" w:rsidP="00051152">
            <w:pPr>
              <w:spacing w:after="0" w:line="360" w:lineRule="auto"/>
              <w:rPr>
                <w:rFonts w:ascii="Trebuchet MS" w:hAnsi="Trebuchet MS"/>
                <w:sz w:val="24"/>
                <w:szCs w:val="24"/>
              </w:rPr>
            </w:pPr>
          </w:p>
        </w:tc>
      </w:tr>
      <w:tr w:rsidR="006B5A76" w:rsidRPr="00EF65E3" w14:paraId="529E621B" w14:textId="77777777" w:rsidTr="0011099C">
        <w:trPr>
          <w:trHeight w:val="1370"/>
        </w:trPr>
        <w:tc>
          <w:tcPr>
            <w:tcW w:w="3544" w:type="dxa"/>
            <w:vMerge/>
            <w:shd w:val="clear" w:color="auto" w:fill="auto"/>
          </w:tcPr>
          <w:p w14:paraId="172C8154" w14:textId="77777777" w:rsidR="006B5A76" w:rsidRPr="00EF65E3" w:rsidRDefault="006B5A76" w:rsidP="00051152">
            <w:pPr>
              <w:spacing w:after="0" w:line="360" w:lineRule="auto"/>
              <w:rPr>
                <w:rFonts w:ascii="Trebuchet MS" w:hAnsi="Trebuchet MS"/>
                <w:b/>
                <w:i/>
                <w:iCs/>
                <w:sz w:val="24"/>
                <w:szCs w:val="24"/>
                <w:lang w:bidi="bo-CN"/>
              </w:rPr>
            </w:pPr>
          </w:p>
        </w:tc>
        <w:tc>
          <w:tcPr>
            <w:tcW w:w="3978" w:type="dxa"/>
            <w:tcBorders>
              <w:bottom w:val="single" w:sz="4" w:space="0" w:color="auto"/>
            </w:tcBorders>
            <w:shd w:val="clear" w:color="auto" w:fill="auto"/>
          </w:tcPr>
          <w:p w14:paraId="216A22B9" w14:textId="393EDAA9" w:rsidR="006B5A76" w:rsidRPr="00EF65E3" w:rsidRDefault="006B5A76" w:rsidP="00051152">
            <w:pPr>
              <w:spacing w:after="0" w:line="360" w:lineRule="auto"/>
              <w:rPr>
                <w:rFonts w:ascii="Trebuchet MS" w:hAnsi="Trebuchet MS"/>
                <w:b/>
                <w:sz w:val="24"/>
                <w:szCs w:val="24"/>
                <w:lang w:val="ro-RO"/>
              </w:rPr>
            </w:pPr>
            <w:r w:rsidRPr="00EF65E3">
              <w:rPr>
                <w:rFonts w:ascii="Trebuchet MS" w:hAnsi="Trebuchet MS"/>
                <w:b/>
                <w:sz w:val="24"/>
                <w:szCs w:val="24"/>
                <w:lang w:val="ro-RO"/>
              </w:rPr>
              <w:t>Livrabilul I</w:t>
            </w:r>
            <w:r w:rsidR="002123D9" w:rsidRPr="00EF65E3">
              <w:rPr>
                <w:rFonts w:ascii="Trebuchet MS" w:hAnsi="Trebuchet MS"/>
                <w:b/>
                <w:sz w:val="24"/>
                <w:szCs w:val="24"/>
                <w:lang w:val="ro-RO"/>
              </w:rPr>
              <w:t>I</w:t>
            </w:r>
            <w:r w:rsidRPr="00EF65E3">
              <w:rPr>
                <w:rFonts w:ascii="Trebuchet MS" w:hAnsi="Trebuchet MS"/>
                <w:b/>
                <w:sz w:val="24"/>
                <w:szCs w:val="24"/>
                <w:lang w:val="ro-RO"/>
              </w:rPr>
              <w:t>I:</w:t>
            </w:r>
          </w:p>
          <w:p w14:paraId="7FC2D750" w14:textId="64145DD0" w:rsidR="006B5A76" w:rsidRPr="00EF65E3" w:rsidRDefault="006B5A76" w:rsidP="00051152">
            <w:pPr>
              <w:keepNext/>
              <w:keepLines/>
              <w:tabs>
                <w:tab w:val="left" w:pos="720"/>
              </w:tabs>
              <w:spacing w:before="40" w:after="0" w:line="360" w:lineRule="auto"/>
              <w:jc w:val="both"/>
              <w:outlineLvl w:val="1"/>
              <w:rPr>
                <w:rFonts w:ascii="Trebuchet MS" w:hAnsi="Trebuchet MS"/>
                <w:b/>
                <w:sz w:val="24"/>
                <w:szCs w:val="24"/>
                <w:lang w:val="ro-RO"/>
              </w:rPr>
            </w:pPr>
            <w:r w:rsidRPr="00EF65E3">
              <w:rPr>
                <w:rFonts w:ascii="Trebuchet MS" w:hAnsi="Trebuchet MS"/>
                <w:b/>
                <w:sz w:val="24"/>
                <w:szCs w:val="24"/>
                <w:lang w:val="ro-RO"/>
              </w:rPr>
              <w:t xml:space="preserve">- </w:t>
            </w:r>
            <w:r w:rsidR="002123D9" w:rsidRPr="00EF65E3">
              <w:rPr>
                <w:rFonts w:ascii="Trebuchet MS" w:hAnsi="Trebuchet MS"/>
                <w:b/>
                <w:sz w:val="24"/>
                <w:szCs w:val="24"/>
                <w:lang w:val="ro-RO"/>
              </w:rPr>
              <w:t>Raport privind specifica</w:t>
            </w:r>
            <w:r w:rsidR="00415AFA" w:rsidRPr="00EF65E3">
              <w:rPr>
                <w:rFonts w:ascii="Trebuchet MS" w:hAnsi="Trebuchet MS"/>
                <w:b/>
                <w:sz w:val="24"/>
                <w:szCs w:val="24"/>
                <w:lang w:val="ro-RO"/>
              </w:rPr>
              <w:t>ț</w:t>
            </w:r>
            <w:r w:rsidR="002123D9" w:rsidRPr="00EF65E3">
              <w:rPr>
                <w:rFonts w:ascii="Trebuchet MS" w:hAnsi="Trebuchet MS"/>
                <w:b/>
                <w:sz w:val="24"/>
                <w:szCs w:val="24"/>
                <w:lang w:val="ro-RO"/>
              </w:rPr>
              <w:t xml:space="preserve">iile tehnice referitoare la </w:t>
            </w:r>
            <w:r w:rsidR="00415AFA" w:rsidRPr="00EF65E3">
              <w:rPr>
                <w:rFonts w:ascii="Trebuchet MS" w:hAnsi="Trebuchet MS"/>
                <w:b/>
                <w:sz w:val="24"/>
                <w:szCs w:val="24"/>
                <w:lang w:val="ro-RO"/>
              </w:rPr>
              <w:t>î</w:t>
            </w:r>
            <w:r w:rsidR="002123D9" w:rsidRPr="00EF65E3">
              <w:rPr>
                <w:rFonts w:ascii="Trebuchet MS" w:hAnsi="Trebuchet MS"/>
                <w:b/>
                <w:sz w:val="24"/>
                <w:szCs w:val="24"/>
                <w:lang w:val="ro-RO"/>
              </w:rPr>
              <w:t>nfiin</w:t>
            </w:r>
            <w:r w:rsidR="00415AFA" w:rsidRPr="00EF65E3">
              <w:rPr>
                <w:rFonts w:ascii="Trebuchet MS" w:hAnsi="Trebuchet MS"/>
                <w:b/>
                <w:sz w:val="24"/>
                <w:szCs w:val="24"/>
                <w:lang w:val="ro-RO"/>
              </w:rPr>
              <w:t>ț</w:t>
            </w:r>
            <w:r w:rsidR="002123D9" w:rsidRPr="00EF65E3">
              <w:rPr>
                <w:rFonts w:ascii="Trebuchet MS" w:hAnsi="Trebuchet MS"/>
                <w:b/>
                <w:sz w:val="24"/>
                <w:szCs w:val="24"/>
                <w:lang w:val="ro-RO"/>
              </w:rPr>
              <w:t xml:space="preserve">area </w:t>
            </w:r>
            <w:r w:rsidR="00415AFA" w:rsidRPr="00EF65E3">
              <w:rPr>
                <w:rFonts w:ascii="Trebuchet MS" w:hAnsi="Trebuchet MS"/>
                <w:b/>
                <w:sz w:val="24"/>
                <w:szCs w:val="24"/>
                <w:lang w:val="ro-RO"/>
              </w:rPr>
              <w:t>ș</w:t>
            </w:r>
            <w:r w:rsidR="002123D9" w:rsidRPr="00EF65E3">
              <w:rPr>
                <w:rFonts w:ascii="Trebuchet MS" w:hAnsi="Trebuchet MS"/>
                <w:b/>
                <w:sz w:val="24"/>
                <w:szCs w:val="24"/>
                <w:lang w:val="ro-RO"/>
              </w:rPr>
              <w:t xml:space="preserve">i operarea unui portal WEB_GIS (hardware </w:t>
            </w:r>
            <w:r w:rsidR="00415AFA" w:rsidRPr="00EF65E3">
              <w:rPr>
                <w:rFonts w:ascii="Trebuchet MS" w:hAnsi="Trebuchet MS"/>
                <w:b/>
                <w:sz w:val="24"/>
                <w:szCs w:val="24"/>
                <w:lang w:val="ro-RO"/>
              </w:rPr>
              <w:t>ș</w:t>
            </w:r>
            <w:r w:rsidR="002123D9" w:rsidRPr="00EF65E3">
              <w:rPr>
                <w:rFonts w:ascii="Trebuchet MS" w:hAnsi="Trebuchet MS"/>
                <w:b/>
                <w:sz w:val="24"/>
                <w:szCs w:val="24"/>
                <w:lang w:val="ro-RO"/>
              </w:rPr>
              <w:t>i software), inclusiv interconectarea cu aplica</w:t>
            </w:r>
            <w:r w:rsidR="00415AFA" w:rsidRPr="00EF65E3">
              <w:rPr>
                <w:rFonts w:ascii="Trebuchet MS" w:hAnsi="Trebuchet MS"/>
                <w:b/>
                <w:sz w:val="24"/>
                <w:szCs w:val="24"/>
                <w:lang w:val="ro-RO"/>
              </w:rPr>
              <w:t>ț</w:t>
            </w:r>
            <w:r w:rsidR="002123D9" w:rsidRPr="00EF65E3">
              <w:rPr>
                <w:rFonts w:ascii="Trebuchet MS" w:hAnsi="Trebuchet MS"/>
                <w:b/>
                <w:sz w:val="24"/>
                <w:szCs w:val="24"/>
                <w:lang w:val="ro-RO"/>
              </w:rPr>
              <w:t xml:space="preserve">ia de comparare a imaginilor, SUMAL 2.0 </w:t>
            </w:r>
            <w:r w:rsidR="00415AFA" w:rsidRPr="00EF65E3">
              <w:rPr>
                <w:rFonts w:ascii="Trebuchet MS" w:hAnsi="Trebuchet MS"/>
                <w:b/>
                <w:sz w:val="24"/>
                <w:szCs w:val="24"/>
                <w:lang w:val="ro-RO"/>
              </w:rPr>
              <w:t>ș</w:t>
            </w:r>
            <w:r w:rsidR="002123D9" w:rsidRPr="00EF65E3">
              <w:rPr>
                <w:rFonts w:ascii="Trebuchet MS" w:hAnsi="Trebuchet MS"/>
                <w:b/>
                <w:sz w:val="24"/>
                <w:szCs w:val="24"/>
                <w:lang w:val="ro-RO"/>
              </w:rPr>
              <w:t>i cu</w:t>
            </w:r>
            <w:r w:rsidR="00415AFA" w:rsidRPr="00EF65E3">
              <w:rPr>
                <w:rFonts w:ascii="Trebuchet MS" w:hAnsi="Trebuchet MS"/>
                <w:b/>
                <w:sz w:val="24"/>
                <w:szCs w:val="24"/>
                <w:lang w:val="ro-RO"/>
              </w:rPr>
              <w:t xml:space="preserve"> </w:t>
            </w:r>
            <w:r w:rsidR="002123D9" w:rsidRPr="00EF65E3">
              <w:rPr>
                <w:rFonts w:ascii="Trebuchet MS" w:hAnsi="Trebuchet MS"/>
                <w:b/>
                <w:sz w:val="24"/>
                <w:szCs w:val="24"/>
                <w:lang w:val="ro-RO"/>
              </w:rPr>
              <w:t>aplica</w:t>
            </w:r>
            <w:r w:rsidR="00415AFA" w:rsidRPr="00EF65E3">
              <w:rPr>
                <w:rFonts w:ascii="Trebuchet MS" w:hAnsi="Trebuchet MS"/>
                <w:b/>
                <w:sz w:val="24"/>
                <w:szCs w:val="24"/>
                <w:lang w:val="ro-RO"/>
              </w:rPr>
              <w:t>ț</w:t>
            </w:r>
            <w:r w:rsidR="002123D9" w:rsidRPr="00EF65E3">
              <w:rPr>
                <w:rFonts w:ascii="Trebuchet MS" w:hAnsi="Trebuchet MS"/>
                <w:b/>
                <w:sz w:val="24"/>
                <w:szCs w:val="24"/>
                <w:lang w:val="ro-RO"/>
              </w:rPr>
              <w:t>ia mobil</w:t>
            </w:r>
            <w:r w:rsidR="00415AFA" w:rsidRPr="00EF65E3">
              <w:rPr>
                <w:rFonts w:ascii="Trebuchet MS" w:hAnsi="Trebuchet MS"/>
                <w:b/>
                <w:sz w:val="24"/>
                <w:szCs w:val="24"/>
                <w:lang w:val="ro-RO"/>
              </w:rPr>
              <w:t>ă</w:t>
            </w:r>
            <w:r w:rsidR="002123D9" w:rsidRPr="00EF65E3">
              <w:rPr>
                <w:rFonts w:ascii="Trebuchet MS" w:hAnsi="Trebuchet MS"/>
                <w:b/>
                <w:sz w:val="24"/>
                <w:szCs w:val="24"/>
                <w:lang w:val="ro-RO"/>
              </w:rPr>
              <w:t xml:space="preserve"> android de verificare </w:t>
            </w:r>
            <w:r w:rsidR="00415AFA" w:rsidRPr="00EF65E3">
              <w:rPr>
                <w:rFonts w:ascii="Trebuchet MS" w:hAnsi="Trebuchet MS"/>
                <w:b/>
                <w:sz w:val="24"/>
                <w:szCs w:val="24"/>
                <w:lang w:val="ro-RO"/>
              </w:rPr>
              <w:t>î</w:t>
            </w:r>
            <w:r w:rsidR="002123D9" w:rsidRPr="00EF65E3">
              <w:rPr>
                <w:rFonts w:ascii="Trebuchet MS" w:hAnsi="Trebuchet MS"/>
                <w:b/>
                <w:sz w:val="24"/>
                <w:szCs w:val="24"/>
                <w:lang w:val="ro-RO"/>
              </w:rPr>
              <w:t>n teren a alertelor</w:t>
            </w:r>
            <w:r w:rsidR="00415AFA" w:rsidRPr="00EF65E3">
              <w:rPr>
                <w:rFonts w:ascii="Trebuchet MS" w:hAnsi="Trebuchet MS"/>
                <w:b/>
                <w:sz w:val="24"/>
                <w:szCs w:val="24"/>
                <w:lang w:val="ro-RO"/>
              </w:rPr>
              <w:t>, inclusiv estimarea costurilor</w:t>
            </w:r>
            <w:r w:rsidR="002123D9" w:rsidRPr="00EF65E3">
              <w:rPr>
                <w:rFonts w:ascii="Trebuchet MS" w:hAnsi="Trebuchet MS"/>
                <w:b/>
                <w:sz w:val="24"/>
                <w:szCs w:val="24"/>
                <w:lang w:val="ro-RO"/>
              </w:rPr>
              <w:t>;</w:t>
            </w:r>
          </w:p>
        </w:tc>
        <w:tc>
          <w:tcPr>
            <w:tcW w:w="2543" w:type="dxa"/>
            <w:tcBorders>
              <w:bottom w:val="single" w:sz="4" w:space="0" w:color="auto"/>
            </w:tcBorders>
            <w:shd w:val="clear" w:color="auto" w:fill="auto"/>
          </w:tcPr>
          <w:p w14:paraId="605B6E2D" w14:textId="77777777" w:rsidR="00F01370" w:rsidRPr="00EF65E3" w:rsidRDefault="00F01370" w:rsidP="00F01370">
            <w:pPr>
              <w:spacing w:after="0" w:line="360" w:lineRule="auto"/>
              <w:rPr>
                <w:rFonts w:ascii="Trebuchet MS" w:hAnsi="Trebuchet MS"/>
                <w:sz w:val="24"/>
                <w:szCs w:val="24"/>
              </w:rPr>
            </w:pPr>
            <w:r w:rsidRPr="00EF65E3">
              <w:rPr>
                <w:rFonts w:ascii="Trebuchet MS" w:hAnsi="Trebuchet MS"/>
                <w:sz w:val="24"/>
                <w:szCs w:val="24"/>
              </w:rPr>
              <w:t xml:space="preserve">10 </w:t>
            </w:r>
            <w:proofErr w:type="spellStart"/>
            <w:r w:rsidRPr="00EF65E3">
              <w:rPr>
                <w:rFonts w:ascii="Trebuchet MS" w:hAnsi="Trebuchet MS"/>
                <w:sz w:val="24"/>
                <w:szCs w:val="24"/>
              </w:rPr>
              <w:t>zile</w:t>
            </w:r>
            <w:proofErr w:type="spellEnd"/>
            <w:r w:rsidRPr="00EF65E3">
              <w:rPr>
                <w:rFonts w:ascii="Trebuchet MS" w:hAnsi="Trebuchet MS"/>
                <w:sz w:val="24"/>
                <w:szCs w:val="24"/>
              </w:rPr>
              <w:t xml:space="preserve"> de la </w:t>
            </w:r>
            <w:proofErr w:type="spellStart"/>
            <w:r w:rsidRPr="00EF65E3">
              <w:rPr>
                <w:rFonts w:ascii="Trebuchet MS" w:hAnsi="Trebuchet MS"/>
                <w:sz w:val="24"/>
                <w:szCs w:val="24"/>
              </w:rPr>
              <w:t>semnarea</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contractului</w:t>
            </w:r>
            <w:proofErr w:type="spellEnd"/>
          </w:p>
          <w:p w14:paraId="3B129301" w14:textId="77777777" w:rsidR="006B5A76" w:rsidRPr="00EF65E3" w:rsidRDefault="006B5A76" w:rsidP="00051152">
            <w:pPr>
              <w:spacing w:after="0" w:line="360" w:lineRule="auto"/>
              <w:rPr>
                <w:rFonts w:ascii="Trebuchet MS" w:hAnsi="Trebuchet MS"/>
                <w:sz w:val="24"/>
                <w:szCs w:val="24"/>
              </w:rPr>
            </w:pPr>
          </w:p>
        </w:tc>
      </w:tr>
      <w:tr w:rsidR="006B5A76" w:rsidRPr="00EF65E3" w14:paraId="00A381A5" w14:textId="77777777" w:rsidTr="0011099C">
        <w:trPr>
          <w:trHeight w:val="1670"/>
        </w:trPr>
        <w:tc>
          <w:tcPr>
            <w:tcW w:w="3544" w:type="dxa"/>
            <w:vMerge/>
            <w:shd w:val="clear" w:color="auto" w:fill="auto"/>
          </w:tcPr>
          <w:p w14:paraId="2126905C" w14:textId="77777777" w:rsidR="006B5A76" w:rsidRPr="00EF65E3" w:rsidRDefault="006B5A76" w:rsidP="00051152">
            <w:pPr>
              <w:spacing w:after="0" w:line="360" w:lineRule="auto"/>
              <w:rPr>
                <w:rFonts w:ascii="Trebuchet MS" w:hAnsi="Trebuchet MS"/>
                <w:b/>
                <w:i/>
                <w:iCs/>
                <w:sz w:val="24"/>
                <w:szCs w:val="24"/>
                <w:lang w:bidi="bo-CN"/>
              </w:rPr>
            </w:pPr>
          </w:p>
        </w:tc>
        <w:tc>
          <w:tcPr>
            <w:tcW w:w="3978" w:type="dxa"/>
            <w:tcBorders>
              <w:bottom w:val="single" w:sz="4" w:space="0" w:color="auto"/>
            </w:tcBorders>
            <w:shd w:val="clear" w:color="auto" w:fill="auto"/>
          </w:tcPr>
          <w:p w14:paraId="5F7CD823" w14:textId="4FA37639" w:rsidR="006B5A76" w:rsidRPr="00EF65E3" w:rsidRDefault="006B5A76" w:rsidP="00051152">
            <w:pPr>
              <w:spacing w:after="0" w:line="360" w:lineRule="auto"/>
              <w:rPr>
                <w:rFonts w:ascii="Trebuchet MS" w:hAnsi="Trebuchet MS"/>
                <w:b/>
                <w:sz w:val="24"/>
                <w:szCs w:val="24"/>
              </w:rPr>
            </w:pPr>
            <w:proofErr w:type="spellStart"/>
            <w:r w:rsidRPr="00EF65E3">
              <w:rPr>
                <w:rFonts w:ascii="Trebuchet MS" w:hAnsi="Trebuchet MS"/>
                <w:b/>
                <w:sz w:val="24"/>
                <w:szCs w:val="24"/>
              </w:rPr>
              <w:t>Livrabilul</w:t>
            </w:r>
            <w:proofErr w:type="spellEnd"/>
            <w:r w:rsidRPr="00EF65E3">
              <w:rPr>
                <w:rFonts w:ascii="Trebuchet MS" w:hAnsi="Trebuchet MS"/>
                <w:b/>
                <w:sz w:val="24"/>
                <w:szCs w:val="24"/>
              </w:rPr>
              <w:t xml:space="preserve"> I</w:t>
            </w:r>
            <w:r w:rsidR="002123D9" w:rsidRPr="00EF65E3">
              <w:rPr>
                <w:rFonts w:ascii="Trebuchet MS" w:hAnsi="Trebuchet MS"/>
                <w:b/>
                <w:sz w:val="24"/>
                <w:szCs w:val="24"/>
              </w:rPr>
              <w:t>V</w:t>
            </w:r>
            <w:r w:rsidRPr="00EF65E3">
              <w:rPr>
                <w:rFonts w:ascii="Trebuchet MS" w:hAnsi="Trebuchet MS"/>
                <w:b/>
                <w:sz w:val="24"/>
                <w:szCs w:val="24"/>
              </w:rPr>
              <w:t>:</w:t>
            </w:r>
          </w:p>
          <w:p w14:paraId="6CF3470F" w14:textId="6213E70C" w:rsidR="006B5A76" w:rsidRPr="00EF65E3" w:rsidRDefault="006B5A76" w:rsidP="00051152">
            <w:pPr>
              <w:spacing w:after="0" w:line="360" w:lineRule="auto"/>
              <w:rPr>
                <w:rFonts w:ascii="Trebuchet MS" w:hAnsi="Trebuchet MS"/>
                <w:b/>
                <w:sz w:val="24"/>
                <w:szCs w:val="24"/>
              </w:rPr>
            </w:pPr>
            <w:r w:rsidRPr="00EF65E3">
              <w:rPr>
                <w:rFonts w:ascii="Trebuchet MS" w:hAnsi="Trebuchet MS"/>
                <w:b/>
                <w:sz w:val="24"/>
                <w:szCs w:val="24"/>
              </w:rPr>
              <w:t xml:space="preserve">- </w:t>
            </w:r>
            <w:r w:rsidR="002123D9" w:rsidRPr="00EF65E3">
              <w:rPr>
                <w:rFonts w:ascii="Trebuchet MS" w:hAnsi="Trebuchet MS"/>
                <w:b/>
                <w:sz w:val="24"/>
                <w:szCs w:val="24"/>
                <w:lang w:val="ro-RO"/>
              </w:rPr>
              <w:t>Raport privind specifica</w:t>
            </w:r>
            <w:r w:rsidR="00415AFA" w:rsidRPr="00EF65E3">
              <w:rPr>
                <w:rFonts w:ascii="Trebuchet MS" w:hAnsi="Trebuchet MS"/>
                <w:b/>
                <w:sz w:val="24"/>
                <w:szCs w:val="24"/>
                <w:lang w:val="ro-RO"/>
              </w:rPr>
              <w:t>ț</w:t>
            </w:r>
            <w:r w:rsidR="002123D9" w:rsidRPr="00EF65E3">
              <w:rPr>
                <w:rFonts w:ascii="Trebuchet MS" w:hAnsi="Trebuchet MS"/>
                <w:b/>
                <w:sz w:val="24"/>
                <w:szCs w:val="24"/>
                <w:lang w:val="ro-RO"/>
              </w:rPr>
              <w:t xml:space="preserve">iile tehnice referitoare </w:t>
            </w:r>
            <w:r w:rsidR="00415AFA" w:rsidRPr="00EF65E3">
              <w:rPr>
                <w:rFonts w:ascii="Trebuchet MS" w:hAnsi="Trebuchet MS"/>
                <w:b/>
                <w:sz w:val="24"/>
                <w:szCs w:val="24"/>
                <w:lang w:val="ro-RO"/>
              </w:rPr>
              <w:t xml:space="preserve">la </w:t>
            </w:r>
            <w:r w:rsidR="002123D9" w:rsidRPr="00EF65E3">
              <w:rPr>
                <w:rFonts w:ascii="Trebuchet MS" w:hAnsi="Trebuchet MS"/>
                <w:b/>
                <w:sz w:val="24"/>
                <w:szCs w:val="24"/>
                <w:lang w:val="ro-RO"/>
              </w:rPr>
              <w:t>aplica</w:t>
            </w:r>
            <w:r w:rsidR="00415AFA" w:rsidRPr="00EF65E3">
              <w:rPr>
                <w:rFonts w:ascii="Trebuchet MS" w:hAnsi="Trebuchet MS"/>
                <w:b/>
                <w:sz w:val="24"/>
                <w:szCs w:val="24"/>
                <w:lang w:val="ro-RO"/>
              </w:rPr>
              <w:t>ț</w:t>
            </w:r>
            <w:r w:rsidR="002123D9" w:rsidRPr="00EF65E3">
              <w:rPr>
                <w:rFonts w:ascii="Trebuchet MS" w:hAnsi="Trebuchet MS"/>
                <w:b/>
                <w:sz w:val="24"/>
                <w:szCs w:val="24"/>
                <w:lang w:val="ro-RO"/>
              </w:rPr>
              <w:t>ia mobil</w:t>
            </w:r>
            <w:r w:rsidR="00415AFA" w:rsidRPr="00EF65E3">
              <w:rPr>
                <w:rFonts w:ascii="Trebuchet MS" w:hAnsi="Trebuchet MS"/>
                <w:b/>
                <w:sz w:val="24"/>
                <w:szCs w:val="24"/>
                <w:lang w:val="ro-RO"/>
              </w:rPr>
              <w:t>ă</w:t>
            </w:r>
            <w:r w:rsidR="002123D9" w:rsidRPr="00EF65E3">
              <w:rPr>
                <w:rFonts w:ascii="Trebuchet MS" w:hAnsi="Trebuchet MS"/>
                <w:b/>
                <w:sz w:val="24"/>
                <w:szCs w:val="24"/>
                <w:lang w:val="ro-RO"/>
              </w:rPr>
              <w:t xml:space="preserve"> android de verificare </w:t>
            </w:r>
            <w:proofErr w:type="gramStart"/>
            <w:r w:rsidR="002123D9" w:rsidRPr="00EF65E3">
              <w:rPr>
                <w:rFonts w:ascii="Trebuchet MS" w:hAnsi="Trebuchet MS"/>
                <w:b/>
                <w:sz w:val="24"/>
                <w:szCs w:val="24"/>
                <w:lang w:val="ro-RO"/>
              </w:rPr>
              <w:t>a</w:t>
            </w:r>
            <w:proofErr w:type="gramEnd"/>
            <w:r w:rsidR="002123D9" w:rsidRPr="00EF65E3">
              <w:rPr>
                <w:rFonts w:ascii="Trebuchet MS" w:hAnsi="Trebuchet MS"/>
                <w:b/>
                <w:sz w:val="24"/>
                <w:szCs w:val="24"/>
                <w:lang w:val="ro-RO"/>
              </w:rPr>
              <w:t xml:space="preserve"> alertelor </w:t>
            </w:r>
            <w:r w:rsidR="00415AFA" w:rsidRPr="00EF65E3">
              <w:rPr>
                <w:rFonts w:ascii="Trebuchet MS" w:hAnsi="Trebuchet MS"/>
                <w:b/>
                <w:sz w:val="24"/>
                <w:szCs w:val="24"/>
                <w:lang w:val="ro-RO"/>
              </w:rPr>
              <w:t>î</w:t>
            </w:r>
            <w:r w:rsidR="002123D9" w:rsidRPr="00EF65E3">
              <w:rPr>
                <w:rFonts w:ascii="Trebuchet MS" w:hAnsi="Trebuchet MS"/>
                <w:b/>
                <w:sz w:val="24"/>
                <w:szCs w:val="24"/>
                <w:lang w:val="ro-RO"/>
              </w:rPr>
              <w:t>n teren</w:t>
            </w:r>
            <w:r w:rsidR="00415AFA" w:rsidRPr="00EF65E3">
              <w:rPr>
                <w:rFonts w:ascii="Trebuchet MS" w:hAnsi="Trebuchet MS"/>
                <w:b/>
                <w:sz w:val="24"/>
                <w:szCs w:val="24"/>
                <w:lang w:val="ro-RO"/>
              </w:rPr>
              <w:t>, inclusiv estimarea costurilor</w:t>
            </w:r>
            <w:r w:rsidR="002123D9" w:rsidRPr="00EF65E3">
              <w:rPr>
                <w:rFonts w:ascii="Trebuchet MS" w:hAnsi="Trebuchet MS"/>
                <w:b/>
                <w:sz w:val="24"/>
                <w:szCs w:val="24"/>
              </w:rPr>
              <w:t>;</w:t>
            </w:r>
          </w:p>
        </w:tc>
        <w:tc>
          <w:tcPr>
            <w:tcW w:w="2543" w:type="dxa"/>
            <w:shd w:val="clear" w:color="auto" w:fill="auto"/>
          </w:tcPr>
          <w:p w14:paraId="2E9EAE8F" w14:textId="77777777" w:rsidR="00F01370" w:rsidRPr="00EF65E3" w:rsidRDefault="00F01370" w:rsidP="00F01370">
            <w:pPr>
              <w:spacing w:after="0" w:line="360" w:lineRule="auto"/>
              <w:rPr>
                <w:rFonts w:ascii="Trebuchet MS" w:hAnsi="Trebuchet MS"/>
                <w:sz w:val="24"/>
                <w:szCs w:val="24"/>
              </w:rPr>
            </w:pPr>
            <w:r w:rsidRPr="00EF65E3">
              <w:rPr>
                <w:rFonts w:ascii="Trebuchet MS" w:hAnsi="Trebuchet MS"/>
                <w:sz w:val="24"/>
                <w:szCs w:val="24"/>
              </w:rPr>
              <w:t xml:space="preserve">10 </w:t>
            </w:r>
            <w:proofErr w:type="spellStart"/>
            <w:r w:rsidRPr="00EF65E3">
              <w:rPr>
                <w:rFonts w:ascii="Trebuchet MS" w:hAnsi="Trebuchet MS"/>
                <w:sz w:val="24"/>
                <w:szCs w:val="24"/>
              </w:rPr>
              <w:t>zile</w:t>
            </w:r>
            <w:proofErr w:type="spellEnd"/>
            <w:r w:rsidRPr="00EF65E3">
              <w:rPr>
                <w:rFonts w:ascii="Trebuchet MS" w:hAnsi="Trebuchet MS"/>
                <w:sz w:val="24"/>
                <w:szCs w:val="24"/>
              </w:rPr>
              <w:t xml:space="preserve"> de la </w:t>
            </w:r>
            <w:proofErr w:type="spellStart"/>
            <w:r w:rsidRPr="00EF65E3">
              <w:rPr>
                <w:rFonts w:ascii="Trebuchet MS" w:hAnsi="Trebuchet MS"/>
                <w:sz w:val="24"/>
                <w:szCs w:val="24"/>
              </w:rPr>
              <w:t>semnarea</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contractului</w:t>
            </w:r>
            <w:proofErr w:type="spellEnd"/>
          </w:p>
          <w:p w14:paraId="4DA651F8" w14:textId="77777777" w:rsidR="006B5A76" w:rsidRPr="00EF65E3" w:rsidRDefault="006B5A76" w:rsidP="00051152">
            <w:pPr>
              <w:spacing w:after="0" w:line="360" w:lineRule="auto"/>
              <w:rPr>
                <w:rFonts w:ascii="Trebuchet MS" w:hAnsi="Trebuchet MS"/>
                <w:sz w:val="24"/>
                <w:szCs w:val="24"/>
              </w:rPr>
            </w:pPr>
          </w:p>
        </w:tc>
      </w:tr>
    </w:tbl>
    <w:p w14:paraId="756440D1" w14:textId="26B80012" w:rsidR="006B5A76" w:rsidRPr="00EF65E3" w:rsidRDefault="006B5A76" w:rsidP="00051152">
      <w:pPr>
        <w:spacing w:after="0" w:line="240" w:lineRule="auto"/>
        <w:rPr>
          <w:rFonts w:ascii="Trebuchet MS" w:hAnsi="Trebuchet MS" w:cs="Times New Roman"/>
          <w:sz w:val="24"/>
          <w:szCs w:val="24"/>
        </w:rPr>
      </w:pPr>
    </w:p>
    <w:p w14:paraId="7BE78688" w14:textId="77777777" w:rsidR="00261107" w:rsidRPr="00EF65E3" w:rsidRDefault="00261107" w:rsidP="00051152">
      <w:pPr>
        <w:spacing w:after="0" w:line="240" w:lineRule="auto"/>
        <w:rPr>
          <w:rFonts w:ascii="Trebuchet MS" w:hAnsi="Trebuchet MS" w:cs="Times New Roman"/>
          <w:sz w:val="24"/>
          <w:szCs w:val="24"/>
        </w:rPr>
      </w:pPr>
    </w:p>
    <w:p w14:paraId="67BBB267" w14:textId="77777777" w:rsidR="00261107" w:rsidRPr="00EF65E3" w:rsidRDefault="00261107" w:rsidP="00051152">
      <w:pPr>
        <w:spacing w:line="360" w:lineRule="auto"/>
        <w:jc w:val="both"/>
        <w:rPr>
          <w:rFonts w:ascii="Trebuchet MS" w:hAnsi="Trebuchet MS"/>
          <w:b/>
          <w:sz w:val="24"/>
          <w:szCs w:val="24"/>
        </w:rPr>
      </w:pPr>
      <w:r w:rsidRPr="00EF65E3">
        <w:rPr>
          <w:rFonts w:ascii="Trebuchet MS" w:hAnsi="Trebuchet MS"/>
          <w:b/>
          <w:sz w:val="24"/>
          <w:szCs w:val="24"/>
        </w:rPr>
        <w:t>10. RESURSELE NECESARE/EXPERTIZA NECESARĂ PENTRU REALIZAREA ACTIVITĂȚILOR PREVĂZUTE ÎN CAIETUL DE SARCINI ȘI OBȚINEREA REZULTATELOR</w:t>
      </w:r>
    </w:p>
    <w:p w14:paraId="7991BAB3" w14:textId="380D0F46" w:rsidR="00261107" w:rsidRPr="00EF65E3" w:rsidRDefault="00261107" w:rsidP="00051152">
      <w:pPr>
        <w:spacing w:line="360" w:lineRule="auto"/>
        <w:jc w:val="both"/>
        <w:rPr>
          <w:rFonts w:ascii="Trebuchet MS" w:hAnsi="Trebuchet MS"/>
          <w:sz w:val="24"/>
          <w:szCs w:val="24"/>
        </w:rPr>
      </w:pPr>
      <w:proofErr w:type="spellStart"/>
      <w:r w:rsidRPr="00EF65E3">
        <w:rPr>
          <w:rFonts w:ascii="Trebuchet MS" w:hAnsi="Trebuchet MS"/>
          <w:sz w:val="24"/>
          <w:szCs w:val="24"/>
        </w:rPr>
        <w:t>Pentru</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îndeplinirea</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activităților</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menționate</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în</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prezentul</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Caiet</w:t>
      </w:r>
      <w:proofErr w:type="spellEnd"/>
      <w:r w:rsidRPr="00EF65E3">
        <w:rPr>
          <w:rFonts w:ascii="Trebuchet MS" w:hAnsi="Trebuchet MS"/>
          <w:sz w:val="24"/>
          <w:szCs w:val="24"/>
        </w:rPr>
        <w:t xml:space="preserve"> de </w:t>
      </w:r>
      <w:proofErr w:type="spellStart"/>
      <w:r w:rsidRPr="00EF65E3">
        <w:rPr>
          <w:rFonts w:ascii="Trebuchet MS" w:hAnsi="Trebuchet MS"/>
          <w:sz w:val="24"/>
          <w:szCs w:val="24"/>
        </w:rPr>
        <w:t>sarcini</w:t>
      </w:r>
      <w:proofErr w:type="spellEnd"/>
      <w:r w:rsidRPr="00EF65E3">
        <w:rPr>
          <w:rFonts w:ascii="Trebuchet MS" w:hAnsi="Trebuchet MS"/>
          <w:sz w:val="24"/>
          <w:szCs w:val="24"/>
        </w:rPr>
        <w:t xml:space="preserve">, care </w:t>
      </w:r>
      <w:proofErr w:type="spellStart"/>
      <w:r w:rsidRPr="00EF65E3">
        <w:rPr>
          <w:rFonts w:ascii="Trebuchet MS" w:hAnsi="Trebuchet MS"/>
          <w:sz w:val="24"/>
          <w:szCs w:val="24"/>
        </w:rPr>
        <w:t>să</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conducă</w:t>
      </w:r>
      <w:proofErr w:type="spellEnd"/>
      <w:r w:rsidRPr="00EF65E3">
        <w:rPr>
          <w:rFonts w:ascii="Trebuchet MS" w:hAnsi="Trebuchet MS"/>
          <w:sz w:val="24"/>
          <w:szCs w:val="24"/>
        </w:rPr>
        <w:t xml:space="preserve"> la </w:t>
      </w:r>
      <w:proofErr w:type="spellStart"/>
      <w:r w:rsidRPr="00EF65E3">
        <w:rPr>
          <w:rFonts w:ascii="Trebuchet MS" w:hAnsi="Trebuchet MS"/>
          <w:sz w:val="24"/>
          <w:szCs w:val="24"/>
        </w:rPr>
        <w:t>realizarea</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în</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termenele</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stabilite</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și</w:t>
      </w:r>
      <w:proofErr w:type="spellEnd"/>
      <w:r w:rsidRPr="00EF65E3">
        <w:rPr>
          <w:rFonts w:ascii="Trebuchet MS" w:hAnsi="Trebuchet MS"/>
          <w:sz w:val="24"/>
          <w:szCs w:val="24"/>
        </w:rPr>
        <w:t xml:space="preserve"> la </w:t>
      </w:r>
      <w:proofErr w:type="spellStart"/>
      <w:r w:rsidRPr="00EF65E3">
        <w:rPr>
          <w:rFonts w:ascii="Trebuchet MS" w:hAnsi="Trebuchet MS"/>
          <w:sz w:val="24"/>
          <w:szCs w:val="24"/>
        </w:rPr>
        <w:t>calitatea</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serviciilor</w:t>
      </w:r>
      <w:proofErr w:type="spellEnd"/>
      <w:r w:rsidRPr="00EF65E3">
        <w:rPr>
          <w:rFonts w:ascii="Trebuchet MS" w:hAnsi="Trebuchet MS"/>
          <w:sz w:val="24"/>
          <w:szCs w:val="24"/>
        </w:rPr>
        <w:t xml:space="preserve"> solicitate, </w:t>
      </w:r>
      <w:proofErr w:type="spellStart"/>
      <w:r w:rsidRPr="00EF65E3">
        <w:rPr>
          <w:rFonts w:ascii="Trebuchet MS" w:hAnsi="Trebuchet MS"/>
          <w:sz w:val="24"/>
          <w:szCs w:val="24"/>
        </w:rPr>
        <w:t>Autoritatea</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contractantă</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consideră</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necesare</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următoarele</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cerințe</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minime</w:t>
      </w:r>
      <w:proofErr w:type="spellEnd"/>
      <w:r w:rsidRPr="00EF65E3">
        <w:rPr>
          <w:rFonts w:ascii="Trebuchet MS" w:hAnsi="Trebuchet MS"/>
          <w:sz w:val="24"/>
          <w:szCs w:val="24"/>
        </w:rPr>
        <w:t xml:space="preserve"> de </w:t>
      </w:r>
      <w:proofErr w:type="spellStart"/>
      <w:r w:rsidRPr="00EF65E3">
        <w:rPr>
          <w:rFonts w:ascii="Trebuchet MS" w:hAnsi="Trebuchet MS"/>
          <w:sz w:val="24"/>
          <w:szCs w:val="24"/>
        </w:rPr>
        <w:t>calificare</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și</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selecție</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respectiv</w:t>
      </w:r>
      <w:proofErr w:type="spellEnd"/>
      <w:r w:rsidRPr="00EF65E3">
        <w:rPr>
          <w:rFonts w:ascii="Trebuchet MS" w:hAnsi="Trebuchet MS"/>
          <w:sz w:val="24"/>
          <w:szCs w:val="24"/>
        </w:rPr>
        <w:t>:</w:t>
      </w:r>
    </w:p>
    <w:p w14:paraId="66B44E26" w14:textId="1EEDB139" w:rsidR="00261107" w:rsidRPr="00EF65E3" w:rsidRDefault="00261107" w:rsidP="00051152">
      <w:pPr>
        <w:pStyle w:val="ListParagraph"/>
        <w:numPr>
          <w:ilvl w:val="0"/>
          <w:numId w:val="29"/>
        </w:numPr>
        <w:tabs>
          <w:tab w:val="left" w:pos="142"/>
        </w:tabs>
        <w:spacing w:line="360" w:lineRule="auto"/>
        <w:ind w:left="0" w:firstLine="0"/>
        <w:jc w:val="both"/>
        <w:rPr>
          <w:rFonts w:ascii="Trebuchet MS" w:hAnsi="Trebuchet MS"/>
          <w:b/>
        </w:rPr>
      </w:pPr>
      <w:r w:rsidRPr="00EF65E3">
        <w:rPr>
          <w:rFonts w:ascii="Trebuchet MS" w:hAnsi="Trebuchet MS"/>
          <w:b/>
        </w:rPr>
        <w:t>Prestatorul de servicii</w:t>
      </w:r>
      <w:r w:rsidRPr="00EF65E3">
        <w:rPr>
          <w:rFonts w:ascii="Trebuchet MS" w:hAnsi="Trebuchet MS"/>
        </w:rPr>
        <w:t xml:space="preserve">  </w:t>
      </w:r>
      <w:proofErr w:type="spellStart"/>
      <w:r w:rsidRPr="00EF65E3">
        <w:rPr>
          <w:rFonts w:ascii="Trebuchet MS" w:eastAsia="Calibri" w:hAnsi="Trebuchet MS"/>
          <w:lang w:val="es-ES_tradnl"/>
        </w:rPr>
        <w:t>trebuie</w:t>
      </w:r>
      <w:proofErr w:type="spellEnd"/>
      <w:r w:rsidRPr="00EF65E3">
        <w:rPr>
          <w:rFonts w:ascii="Trebuchet MS" w:eastAsia="Calibri" w:hAnsi="Trebuchet MS"/>
          <w:lang w:val="es-ES_tradnl"/>
        </w:rPr>
        <w:t xml:space="preserve"> </w:t>
      </w:r>
      <w:proofErr w:type="spellStart"/>
      <w:r w:rsidRPr="00EF65E3">
        <w:rPr>
          <w:rFonts w:ascii="Trebuchet MS" w:eastAsia="Calibri" w:hAnsi="Trebuchet MS"/>
          <w:lang w:val="es-ES_tradnl"/>
        </w:rPr>
        <w:t>să</w:t>
      </w:r>
      <w:proofErr w:type="spellEnd"/>
      <w:r w:rsidRPr="00EF65E3">
        <w:rPr>
          <w:rFonts w:ascii="Trebuchet MS" w:eastAsia="Calibri" w:hAnsi="Trebuchet MS"/>
          <w:lang w:val="es-ES_tradnl"/>
        </w:rPr>
        <w:t xml:space="preserve"> </w:t>
      </w:r>
      <w:proofErr w:type="spellStart"/>
      <w:r w:rsidRPr="00EF65E3">
        <w:rPr>
          <w:rFonts w:ascii="Trebuchet MS" w:eastAsia="Calibri" w:hAnsi="Trebuchet MS"/>
          <w:lang w:val="es-ES_tradnl"/>
        </w:rPr>
        <w:t>facă</w:t>
      </w:r>
      <w:proofErr w:type="spellEnd"/>
      <w:r w:rsidRPr="00EF65E3">
        <w:rPr>
          <w:rFonts w:ascii="Trebuchet MS" w:eastAsia="Calibri" w:hAnsi="Trebuchet MS"/>
          <w:lang w:val="es-ES_tradnl"/>
        </w:rPr>
        <w:t xml:space="preserve"> </w:t>
      </w:r>
      <w:proofErr w:type="spellStart"/>
      <w:r w:rsidRPr="00EF65E3">
        <w:rPr>
          <w:rFonts w:ascii="Trebuchet MS" w:eastAsia="Calibri" w:hAnsi="Trebuchet MS"/>
          <w:lang w:val="es-ES_tradnl"/>
        </w:rPr>
        <w:t>dovada</w:t>
      </w:r>
      <w:proofErr w:type="spellEnd"/>
      <w:r w:rsidRPr="00EF65E3">
        <w:rPr>
          <w:rFonts w:ascii="Trebuchet MS" w:eastAsia="Calibri" w:hAnsi="Trebuchet MS"/>
          <w:lang w:val="es-ES_tradnl"/>
        </w:rPr>
        <w:t xml:space="preserve"> </w:t>
      </w:r>
      <w:proofErr w:type="spellStart"/>
      <w:r w:rsidRPr="00EF65E3">
        <w:rPr>
          <w:rFonts w:ascii="Trebuchet MS" w:eastAsia="Calibri" w:hAnsi="Trebuchet MS"/>
          <w:lang w:val="es-ES_tradnl"/>
        </w:rPr>
        <w:t>faptului</w:t>
      </w:r>
      <w:proofErr w:type="spellEnd"/>
      <w:r w:rsidRPr="00EF65E3">
        <w:rPr>
          <w:rFonts w:ascii="Trebuchet MS" w:eastAsia="Calibri" w:hAnsi="Trebuchet MS"/>
          <w:lang w:val="es-ES_tradnl"/>
        </w:rPr>
        <w:t xml:space="preserve"> </w:t>
      </w:r>
      <w:proofErr w:type="spellStart"/>
      <w:r w:rsidRPr="00EF65E3">
        <w:rPr>
          <w:rFonts w:ascii="Trebuchet MS" w:eastAsia="Calibri" w:hAnsi="Trebuchet MS"/>
          <w:lang w:val="es-ES_tradnl"/>
        </w:rPr>
        <w:t>că</w:t>
      </w:r>
      <w:proofErr w:type="spellEnd"/>
      <w:r w:rsidRPr="00EF65E3">
        <w:rPr>
          <w:rFonts w:ascii="Trebuchet MS" w:eastAsia="Calibri" w:hAnsi="Trebuchet MS"/>
          <w:lang w:val="es-ES_tradnl"/>
        </w:rPr>
        <w:t xml:space="preserve"> este </w:t>
      </w:r>
      <w:proofErr w:type="spellStart"/>
      <w:r w:rsidRPr="00EF65E3">
        <w:rPr>
          <w:rFonts w:ascii="Trebuchet MS" w:eastAsia="Calibri" w:hAnsi="Trebuchet MS"/>
          <w:lang w:val="es-ES_tradnl"/>
        </w:rPr>
        <w:t>persoana</w:t>
      </w:r>
      <w:proofErr w:type="spellEnd"/>
      <w:r w:rsidRPr="00EF65E3">
        <w:rPr>
          <w:rFonts w:ascii="Trebuchet MS" w:eastAsia="Calibri" w:hAnsi="Trebuchet MS"/>
          <w:lang w:val="es-ES_tradnl"/>
        </w:rPr>
        <w:t xml:space="preserve"> </w:t>
      </w:r>
      <w:proofErr w:type="spellStart"/>
      <w:r w:rsidRPr="00EF65E3">
        <w:rPr>
          <w:rFonts w:ascii="Trebuchet MS" w:eastAsia="Calibri" w:hAnsi="Trebuchet MS"/>
          <w:lang w:val="es-ES_tradnl"/>
        </w:rPr>
        <w:t>jur</w:t>
      </w:r>
      <w:r w:rsidR="00415AFA" w:rsidRPr="00EF65E3">
        <w:rPr>
          <w:rFonts w:ascii="Trebuchet MS" w:eastAsia="Calibri" w:hAnsi="Trebuchet MS"/>
          <w:lang w:val="es-ES_tradnl"/>
        </w:rPr>
        <w:t>i</w:t>
      </w:r>
      <w:r w:rsidRPr="00EF65E3">
        <w:rPr>
          <w:rFonts w:ascii="Trebuchet MS" w:eastAsia="Calibri" w:hAnsi="Trebuchet MS"/>
          <w:lang w:val="es-ES_tradnl"/>
        </w:rPr>
        <w:t>dică</w:t>
      </w:r>
      <w:proofErr w:type="spellEnd"/>
      <w:r w:rsidRPr="00EF65E3">
        <w:rPr>
          <w:rFonts w:ascii="Trebuchet MS" w:eastAsia="Calibri" w:hAnsi="Trebuchet MS"/>
          <w:lang w:val="es-ES_tradnl"/>
        </w:rPr>
        <w:t xml:space="preserve"> care are </w:t>
      </w:r>
      <w:proofErr w:type="spellStart"/>
      <w:r w:rsidR="00415AFA" w:rsidRPr="00EF65E3">
        <w:rPr>
          <w:rFonts w:ascii="Trebuchet MS" w:eastAsia="Calibri" w:hAnsi="Trebuchet MS"/>
          <w:lang w:val="es-ES_tradnl"/>
        </w:rPr>
        <w:t>î</w:t>
      </w:r>
      <w:r w:rsidRPr="00EF65E3">
        <w:rPr>
          <w:rFonts w:ascii="Trebuchet MS" w:eastAsia="Calibri" w:hAnsi="Trebuchet MS"/>
          <w:lang w:val="es-ES_tradnl"/>
        </w:rPr>
        <w:t>n</w:t>
      </w:r>
      <w:proofErr w:type="spellEnd"/>
      <w:r w:rsidRPr="00EF65E3">
        <w:rPr>
          <w:rFonts w:ascii="Trebuchet MS" w:eastAsia="Calibri" w:hAnsi="Trebuchet MS"/>
          <w:lang w:val="es-ES_tradnl"/>
        </w:rPr>
        <w:t xml:space="preserve"> </w:t>
      </w:r>
      <w:proofErr w:type="spellStart"/>
      <w:r w:rsidRPr="00EF65E3">
        <w:rPr>
          <w:rFonts w:ascii="Trebuchet MS" w:eastAsia="Calibri" w:hAnsi="Trebuchet MS"/>
          <w:lang w:val="es-ES_tradnl"/>
        </w:rPr>
        <w:t>obiectul</w:t>
      </w:r>
      <w:proofErr w:type="spellEnd"/>
      <w:r w:rsidRPr="00EF65E3">
        <w:rPr>
          <w:rFonts w:ascii="Trebuchet MS" w:eastAsia="Calibri" w:hAnsi="Trebuchet MS"/>
          <w:lang w:val="es-ES_tradnl"/>
        </w:rPr>
        <w:t xml:space="preserve"> principal de </w:t>
      </w:r>
      <w:proofErr w:type="spellStart"/>
      <w:r w:rsidRPr="00EF65E3">
        <w:rPr>
          <w:rFonts w:ascii="Trebuchet MS" w:eastAsia="Calibri" w:hAnsi="Trebuchet MS"/>
          <w:lang w:val="es-ES_tradnl"/>
        </w:rPr>
        <w:t>activitate</w:t>
      </w:r>
      <w:proofErr w:type="spellEnd"/>
      <w:r w:rsidRPr="00EF65E3">
        <w:rPr>
          <w:rFonts w:ascii="Trebuchet MS" w:eastAsia="Calibri" w:hAnsi="Trebuchet MS"/>
          <w:lang w:val="es-ES_tradnl"/>
        </w:rPr>
        <w:t xml:space="preserve"> </w:t>
      </w:r>
      <w:proofErr w:type="spellStart"/>
      <w:r w:rsidRPr="00EF65E3">
        <w:rPr>
          <w:rFonts w:ascii="Trebuchet MS" w:eastAsia="Calibri" w:hAnsi="Trebuchet MS"/>
          <w:lang w:val="es-ES_tradnl"/>
        </w:rPr>
        <w:t>cel</w:t>
      </w:r>
      <w:proofErr w:type="spellEnd"/>
      <w:r w:rsidRPr="00EF65E3">
        <w:rPr>
          <w:rFonts w:ascii="Trebuchet MS" w:eastAsia="Calibri" w:hAnsi="Trebuchet MS"/>
          <w:lang w:val="es-ES_tradnl"/>
        </w:rPr>
        <w:t xml:space="preserve"> </w:t>
      </w:r>
      <w:proofErr w:type="spellStart"/>
      <w:r w:rsidRPr="00EF65E3">
        <w:rPr>
          <w:rFonts w:ascii="Trebuchet MS" w:eastAsia="Calibri" w:hAnsi="Trebuchet MS"/>
          <w:lang w:val="es-ES_tradnl"/>
        </w:rPr>
        <w:t>pu</w:t>
      </w:r>
      <w:r w:rsidR="00415AFA" w:rsidRPr="00EF65E3">
        <w:rPr>
          <w:rFonts w:ascii="Trebuchet MS" w:eastAsia="Calibri" w:hAnsi="Trebuchet MS"/>
          <w:lang w:val="es-ES_tradnl"/>
        </w:rPr>
        <w:t>ț</w:t>
      </w:r>
      <w:r w:rsidRPr="00EF65E3">
        <w:rPr>
          <w:rFonts w:ascii="Trebuchet MS" w:eastAsia="Calibri" w:hAnsi="Trebuchet MS"/>
          <w:lang w:val="es-ES_tradnl"/>
        </w:rPr>
        <w:t>in</w:t>
      </w:r>
      <w:proofErr w:type="spellEnd"/>
      <w:r w:rsidRPr="00EF65E3">
        <w:rPr>
          <w:rFonts w:ascii="Trebuchet MS" w:eastAsia="Calibri" w:hAnsi="Trebuchet MS"/>
          <w:lang w:val="es-ES_tradnl"/>
        </w:rPr>
        <w:t xml:space="preserve"> </w:t>
      </w:r>
      <w:proofErr w:type="spellStart"/>
      <w:r w:rsidRPr="00EF65E3">
        <w:rPr>
          <w:rFonts w:ascii="Trebuchet MS" w:eastAsia="Calibri" w:hAnsi="Trebuchet MS"/>
          <w:lang w:val="es-ES_tradnl"/>
        </w:rPr>
        <w:t>activit</w:t>
      </w:r>
      <w:r w:rsidR="00415AFA" w:rsidRPr="00EF65E3">
        <w:rPr>
          <w:rFonts w:ascii="Trebuchet MS" w:eastAsia="Calibri" w:hAnsi="Trebuchet MS"/>
          <w:lang w:val="es-ES_tradnl"/>
        </w:rPr>
        <w:t>ăț</w:t>
      </w:r>
      <w:r w:rsidRPr="00EF65E3">
        <w:rPr>
          <w:rFonts w:ascii="Trebuchet MS" w:eastAsia="Calibri" w:hAnsi="Trebuchet MS"/>
          <w:lang w:val="es-ES_tradnl"/>
        </w:rPr>
        <w:t>i</w:t>
      </w:r>
      <w:proofErr w:type="spellEnd"/>
      <w:r w:rsidRPr="00EF65E3">
        <w:rPr>
          <w:rFonts w:ascii="Trebuchet MS" w:eastAsia="Calibri" w:hAnsi="Trebuchet MS"/>
          <w:lang w:val="es-ES_tradnl"/>
        </w:rPr>
        <w:t xml:space="preserve"> de </w:t>
      </w:r>
      <w:proofErr w:type="spellStart"/>
      <w:r w:rsidRPr="00EF65E3">
        <w:rPr>
          <w:rFonts w:ascii="Trebuchet MS" w:eastAsia="Calibri" w:hAnsi="Trebuchet MS"/>
          <w:lang w:val="es-ES_tradnl"/>
        </w:rPr>
        <w:t>consultan</w:t>
      </w:r>
      <w:r w:rsidR="00415AFA" w:rsidRPr="00EF65E3">
        <w:rPr>
          <w:rFonts w:ascii="Trebuchet MS" w:eastAsia="Calibri" w:hAnsi="Trebuchet MS"/>
          <w:lang w:val="es-ES_tradnl"/>
        </w:rPr>
        <w:t>ță</w:t>
      </w:r>
      <w:proofErr w:type="spellEnd"/>
      <w:r w:rsidRPr="00EF65E3">
        <w:rPr>
          <w:rFonts w:ascii="Trebuchet MS" w:eastAsia="Calibri" w:hAnsi="Trebuchet MS"/>
          <w:lang w:val="es-ES_tradnl"/>
        </w:rPr>
        <w:t xml:space="preserve"> </w:t>
      </w:r>
      <w:proofErr w:type="spellStart"/>
      <w:r w:rsidR="00415AFA" w:rsidRPr="00EF65E3">
        <w:rPr>
          <w:rFonts w:ascii="Trebuchet MS" w:eastAsia="Calibri" w:hAnsi="Trebuchet MS"/>
          <w:lang w:val="es-ES_tradnl"/>
        </w:rPr>
        <w:t>î</w:t>
      </w:r>
      <w:r w:rsidRPr="00EF65E3">
        <w:rPr>
          <w:rFonts w:ascii="Trebuchet MS" w:eastAsia="Calibri" w:hAnsi="Trebuchet MS"/>
          <w:lang w:val="es-ES_tradnl"/>
        </w:rPr>
        <w:t>n</w:t>
      </w:r>
      <w:proofErr w:type="spellEnd"/>
      <w:r w:rsidRPr="00EF65E3">
        <w:rPr>
          <w:rFonts w:ascii="Trebuchet MS" w:eastAsia="Calibri" w:hAnsi="Trebuchet MS"/>
          <w:lang w:val="es-ES_tradnl"/>
        </w:rPr>
        <w:t xml:space="preserve"> </w:t>
      </w:r>
      <w:proofErr w:type="spellStart"/>
      <w:r w:rsidRPr="00EF65E3">
        <w:rPr>
          <w:rFonts w:ascii="Trebuchet MS" w:eastAsia="Calibri" w:hAnsi="Trebuchet MS"/>
          <w:lang w:val="es-ES_tradnl"/>
        </w:rPr>
        <w:t>tehnologia</w:t>
      </w:r>
      <w:proofErr w:type="spellEnd"/>
      <w:r w:rsidRPr="00EF65E3">
        <w:rPr>
          <w:rFonts w:ascii="Trebuchet MS" w:eastAsia="Calibri" w:hAnsi="Trebuchet MS"/>
          <w:lang w:val="es-ES_tradnl"/>
        </w:rPr>
        <w:t xml:space="preserve"> </w:t>
      </w:r>
      <w:proofErr w:type="spellStart"/>
      <w:r w:rsidRPr="00EF65E3">
        <w:rPr>
          <w:rFonts w:ascii="Trebuchet MS" w:eastAsia="Calibri" w:hAnsi="Trebuchet MS"/>
          <w:lang w:val="es-ES_tradnl"/>
        </w:rPr>
        <w:t>informa</w:t>
      </w:r>
      <w:r w:rsidR="00415AFA" w:rsidRPr="00EF65E3">
        <w:rPr>
          <w:rFonts w:ascii="Trebuchet MS" w:eastAsia="Calibri" w:hAnsi="Trebuchet MS"/>
          <w:lang w:val="es-ES_tradnl"/>
        </w:rPr>
        <w:t>ț</w:t>
      </w:r>
      <w:r w:rsidRPr="00EF65E3">
        <w:rPr>
          <w:rFonts w:ascii="Trebuchet MS" w:eastAsia="Calibri" w:hAnsi="Trebuchet MS"/>
          <w:lang w:val="es-ES_tradnl"/>
        </w:rPr>
        <w:t>iei</w:t>
      </w:r>
      <w:proofErr w:type="spellEnd"/>
      <w:r w:rsidRPr="00EF65E3">
        <w:rPr>
          <w:rFonts w:ascii="Trebuchet MS" w:eastAsia="Calibri" w:hAnsi="Trebuchet MS"/>
          <w:lang w:val="es-ES_tradnl"/>
        </w:rPr>
        <w:t xml:space="preserve">, aferente </w:t>
      </w:r>
      <w:proofErr w:type="spellStart"/>
      <w:r w:rsidRPr="00EF65E3">
        <w:rPr>
          <w:rFonts w:ascii="Trebuchet MS" w:eastAsia="Calibri" w:hAnsi="Trebuchet MS"/>
          <w:lang w:val="es-ES_tradnl"/>
        </w:rPr>
        <w:t>codului</w:t>
      </w:r>
      <w:proofErr w:type="spellEnd"/>
      <w:r w:rsidRPr="00EF65E3">
        <w:rPr>
          <w:rFonts w:ascii="Trebuchet MS" w:eastAsia="Calibri" w:hAnsi="Trebuchet MS"/>
          <w:lang w:val="es-ES_tradnl"/>
        </w:rPr>
        <w:t xml:space="preserve"> CAEN 6202</w:t>
      </w:r>
      <w:r w:rsidRPr="00EF65E3">
        <w:rPr>
          <w:rStyle w:val="Strong"/>
          <w:rFonts w:ascii="Trebuchet MS" w:hAnsi="Trebuchet MS" w:cs="Arial"/>
          <w:color w:val="414141"/>
          <w:bdr w:val="none" w:sz="0" w:space="0" w:color="auto" w:frame="1"/>
          <w:shd w:val="clear" w:color="auto" w:fill="FFFFFF"/>
        </w:rPr>
        <w:t>.</w:t>
      </w:r>
    </w:p>
    <w:p w14:paraId="272291FA" w14:textId="77777777" w:rsidR="00021EC5" w:rsidRPr="00EF65E3" w:rsidRDefault="00021EC5" w:rsidP="00021EC5">
      <w:pPr>
        <w:spacing w:after="0"/>
        <w:rPr>
          <w:rFonts w:ascii="Trebuchet MS" w:hAnsi="Trebuchet MS"/>
          <w:b/>
          <w:sz w:val="24"/>
          <w:szCs w:val="24"/>
        </w:rPr>
      </w:pPr>
    </w:p>
    <w:p w14:paraId="298510BF" w14:textId="23BE5A8C" w:rsidR="00261107" w:rsidRDefault="00261107" w:rsidP="00051152">
      <w:pPr>
        <w:spacing w:after="0" w:line="360" w:lineRule="auto"/>
        <w:jc w:val="both"/>
        <w:rPr>
          <w:rFonts w:ascii="Trebuchet MS" w:hAnsi="Trebuchet MS"/>
          <w:b/>
          <w:sz w:val="24"/>
          <w:szCs w:val="24"/>
        </w:rPr>
      </w:pPr>
      <w:proofErr w:type="spellStart"/>
      <w:r w:rsidRPr="00EF65E3">
        <w:rPr>
          <w:rFonts w:ascii="Trebuchet MS" w:hAnsi="Trebuchet MS"/>
          <w:b/>
          <w:sz w:val="24"/>
          <w:szCs w:val="24"/>
        </w:rPr>
        <w:t>Condițiile</w:t>
      </w:r>
      <w:proofErr w:type="spellEnd"/>
      <w:r w:rsidRPr="00EF65E3">
        <w:rPr>
          <w:rFonts w:ascii="Trebuchet MS" w:hAnsi="Trebuchet MS"/>
          <w:b/>
          <w:sz w:val="24"/>
          <w:szCs w:val="24"/>
        </w:rPr>
        <w:t xml:space="preserve"> </w:t>
      </w:r>
      <w:proofErr w:type="spellStart"/>
      <w:r w:rsidRPr="00EF65E3">
        <w:rPr>
          <w:rFonts w:ascii="Trebuchet MS" w:hAnsi="Trebuchet MS"/>
          <w:b/>
          <w:sz w:val="24"/>
          <w:szCs w:val="24"/>
        </w:rPr>
        <w:t>minime</w:t>
      </w:r>
      <w:proofErr w:type="spellEnd"/>
      <w:r w:rsidRPr="00EF65E3">
        <w:rPr>
          <w:rFonts w:ascii="Trebuchet MS" w:hAnsi="Trebuchet MS"/>
          <w:b/>
          <w:sz w:val="24"/>
          <w:szCs w:val="24"/>
        </w:rPr>
        <w:t xml:space="preserve"> pe care </w:t>
      </w:r>
      <w:proofErr w:type="spellStart"/>
      <w:r w:rsidRPr="00EF65E3">
        <w:rPr>
          <w:rFonts w:ascii="Trebuchet MS" w:hAnsi="Trebuchet MS"/>
          <w:b/>
          <w:sz w:val="24"/>
          <w:szCs w:val="24"/>
        </w:rPr>
        <w:t>trebuie</w:t>
      </w:r>
      <w:proofErr w:type="spellEnd"/>
      <w:r w:rsidRPr="00EF65E3">
        <w:rPr>
          <w:rFonts w:ascii="Trebuchet MS" w:hAnsi="Trebuchet MS"/>
          <w:b/>
          <w:sz w:val="24"/>
          <w:szCs w:val="24"/>
        </w:rPr>
        <w:t xml:space="preserve"> </w:t>
      </w:r>
      <w:proofErr w:type="spellStart"/>
      <w:r w:rsidRPr="00EF65E3">
        <w:rPr>
          <w:rFonts w:ascii="Trebuchet MS" w:hAnsi="Trebuchet MS"/>
          <w:b/>
          <w:sz w:val="24"/>
          <w:szCs w:val="24"/>
        </w:rPr>
        <w:t>să</w:t>
      </w:r>
      <w:proofErr w:type="spellEnd"/>
      <w:r w:rsidRPr="00EF65E3">
        <w:rPr>
          <w:rFonts w:ascii="Trebuchet MS" w:hAnsi="Trebuchet MS"/>
          <w:b/>
          <w:sz w:val="24"/>
          <w:szCs w:val="24"/>
        </w:rPr>
        <w:t xml:space="preserve"> le </w:t>
      </w:r>
      <w:proofErr w:type="spellStart"/>
      <w:r w:rsidRPr="00EF65E3">
        <w:rPr>
          <w:rFonts w:ascii="Trebuchet MS" w:hAnsi="Trebuchet MS"/>
          <w:b/>
          <w:sz w:val="24"/>
          <w:szCs w:val="24"/>
        </w:rPr>
        <w:t>îndeplinească</w:t>
      </w:r>
      <w:proofErr w:type="spellEnd"/>
      <w:r w:rsidRPr="00EF65E3">
        <w:rPr>
          <w:rFonts w:ascii="Trebuchet MS" w:hAnsi="Trebuchet MS"/>
          <w:b/>
          <w:sz w:val="24"/>
          <w:szCs w:val="24"/>
        </w:rPr>
        <w:t xml:space="preserve"> </w:t>
      </w:r>
      <w:proofErr w:type="spellStart"/>
      <w:r w:rsidRPr="00EF65E3">
        <w:rPr>
          <w:rFonts w:ascii="Trebuchet MS" w:hAnsi="Trebuchet MS"/>
          <w:b/>
          <w:sz w:val="24"/>
          <w:szCs w:val="24"/>
        </w:rPr>
        <w:t>expertul</w:t>
      </w:r>
      <w:proofErr w:type="spellEnd"/>
      <w:r w:rsidRPr="00EF65E3">
        <w:rPr>
          <w:rFonts w:ascii="Trebuchet MS" w:hAnsi="Trebuchet MS"/>
          <w:b/>
          <w:sz w:val="24"/>
          <w:szCs w:val="24"/>
        </w:rPr>
        <w:t>/</w:t>
      </w:r>
      <w:proofErr w:type="spellStart"/>
      <w:r w:rsidRPr="00EF65E3">
        <w:rPr>
          <w:rFonts w:ascii="Trebuchet MS" w:hAnsi="Trebuchet MS"/>
          <w:b/>
          <w:sz w:val="24"/>
          <w:szCs w:val="24"/>
        </w:rPr>
        <w:t>experții</w:t>
      </w:r>
      <w:proofErr w:type="spellEnd"/>
    </w:p>
    <w:p w14:paraId="58A46F18" w14:textId="77777777" w:rsidR="005B1051" w:rsidRPr="00EF65E3" w:rsidRDefault="005B1051" w:rsidP="00051152">
      <w:pPr>
        <w:spacing w:after="0" w:line="360" w:lineRule="auto"/>
        <w:jc w:val="both"/>
        <w:rPr>
          <w:rFonts w:ascii="Trebuchet MS" w:hAnsi="Trebuchet MS"/>
          <w:b/>
          <w:sz w:val="24"/>
          <w:szCs w:val="24"/>
        </w:rPr>
      </w:pPr>
    </w:p>
    <w:p w14:paraId="6E8C0D05" w14:textId="476A2248" w:rsidR="00575C30" w:rsidRPr="00EF65E3" w:rsidRDefault="00575C30" w:rsidP="00575C30">
      <w:pPr>
        <w:pStyle w:val="ListParagraph"/>
        <w:numPr>
          <w:ilvl w:val="0"/>
          <w:numId w:val="37"/>
        </w:numPr>
        <w:spacing w:line="360" w:lineRule="auto"/>
        <w:jc w:val="both"/>
        <w:rPr>
          <w:rFonts w:ascii="Trebuchet MS" w:hAnsi="Trebuchet MS"/>
          <w:b/>
        </w:rPr>
      </w:pPr>
      <w:r w:rsidRPr="00EF65E3">
        <w:rPr>
          <w:rFonts w:ascii="Trebuchet MS" w:hAnsi="Trebuchet MS"/>
          <w:b/>
        </w:rPr>
        <w:t>Manager de proiect – 1 persoana</w:t>
      </w:r>
    </w:p>
    <w:p w14:paraId="4DB1FFCB" w14:textId="066A39BD" w:rsidR="00575C30" w:rsidRPr="00EF65E3" w:rsidRDefault="00575C30" w:rsidP="00575C30">
      <w:pPr>
        <w:spacing w:line="360" w:lineRule="auto"/>
        <w:jc w:val="both"/>
        <w:rPr>
          <w:rFonts w:ascii="Trebuchet MS" w:hAnsi="Trebuchet MS"/>
          <w:b/>
          <w:sz w:val="24"/>
          <w:szCs w:val="24"/>
        </w:rPr>
      </w:pPr>
      <w:proofErr w:type="spellStart"/>
      <w:r w:rsidRPr="00EF65E3">
        <w:rPr>
          <w:rFonts w:ascii="Trebuchet MS" w:hAnsi="Trebuchet MS"/>
          <w:b/>
          <w:sz w:val="24"/>
          <w:szCs w:val="24"/>
        </w:rPr>
        <w:t>Cerinte</w:t>
      </w:r>
      <w:proofErr w:type="spellEnd"/>
      <w:r w:rsidRPr="00EF65E3">
        <w:rPr>
          <w:rFonts w:ascii="Trebuchet MS" w:hAnsi="Trebuchet MS"/>
          <w:b/>
          <w:sz w:val="24"/>
          <w:szCs w:val="24"/>
        </w:rPr>
        <w:t xml:space="preserve"> </w:t>
      </w:r>
      <w:proofErr w:type="spellStart"/>
      <w:r w:rsidRPr="00EF65E3">
        <w:rPr>
          <w:rFonts w:ascii="Trebuchet MS" w:hAnsi="Trebuchet MS"/>
          <w:b/>
          <w:sz w:val="24"/>
          <w:szCs w:val="24"/>
        </w:rPr>
        <w:t>minime</w:t>
      </w:r>
      <w:proofErr w:type="spellEnd"/>
      <w:r w:rsidRPr="00EF65E3">
        <w:rPr>
          <w:rFonts w:ascii="Trebuchet MS" w:hAnsi="Trebuchet MS"/>
          <w:b/>
          <w:sz w:val="24"/>
          <w:szCs w:val="24"/>
        </w:rPr>
        <w:t xml:space="preserve"> </w:t>
      </w:r>
      <w:proofErr w:type="spellStart"/>
      <w:r w:rsidRPr="00EF65E3">
        <w:rPr>
          <w:rFonts w:ascii="Trebuchet MS" w:hAnsi="Trebuchet MS"/>
          <w:b/>
          <w:sz w:val="24"/>
          <w:szCs w:val="24"/>
        </w:rPr>
        <w:t>si</w:t>
      </w:r>
      <w:proofErr w:type="spellEnd"/>
      <w:r w:rsidRPr="00EF65E3">
        <w:rPr>
          <w:rFonts w:ascii="Trebuchet MS" w:hAnsi="Trebuchet MS"/>
          <w:b/>
          <w:sz w:val="24"/>
          <w:szCs w:val="24"/>
        </w:rPr>
        <w:t xml:space="preserve"> </w:t>
      </w:r>
      <w:proofErr w:type="spellStart"/>
      <w:r w:rsidRPr="00EF65E3">
        <w:rPr>
          <w:rFonts w:ascii="Trebuchet MS" w:hAnsi="Trebuchet MS"/>
          <w:b/>
          <w:sz w:val="24"/>
          <w:szCs w:val="24"/>
        </w:rPr>
        <w:t>obligatorii</w:t>
      </w:r>
      <w:proofErr w:type="spellEnd"/>
      <w:r w:rsidRPr="00EF65E3">
        <w:rPr>
          <w:rFonts w:ascii="Trebuchet MS" w:hAnsi="Trebuchet MS"/>
          <w:b/>
          <w:sz w:val="24"/>
          <w:szCs w:val="24"/>
        </w:rPr>
        <w:t>:</w:t>
      </w:r>
    </w:p>
    <w:p w14:paraId="3435AFBF" w14:textId="2C2E736B" w:rsidR="00575C30" w:rsidRPr="00EF65E3" w:rsidRDefault="00575C30" w:rsidP="00F87E24">
      <w:pPr>
        <w:pStyle w:val="ListParagraph"/>
        <w:numPr>
          <w:ilvl w:val="0"/>
          <w:numId w:val="38"/>
        </w:numPr>
        <w:spacing w:line="360" w:lineRule="auto"/>
        <w:jc w:val="both"/>
        <w:rPr>
          <w:rFonts w:ascii="Trebuchet MS" w:hAnsi="Trebuchet MS"/>
          <w:bCs/>
        </w:rPr>
      </w:pPr>
      <w:r w:rsidRPr="00EF65E3">
        <w:rPr>
          <w:rFonts w:ascii="Trebuchet MS" w:hAnsi="Trebuchet MS"/>
          <w:bCs/>
        </w:rPr>
        <w:t>Studii superioare finalizate cu diploma de licenta sau echivalent;</w:t>
      </w:r>
    </w:p>
    <w:p w14:paraId="0D0E970E" w14:textId="56E07CB9" w:rsidR="00575C30" w:rsidRPr="00EF65E3" w:rsidRDefault="00575C30" w:rsidP="00F87E24">
      <w:pPr>
        <w:pStyle w:val="ListParagraph"/>
        <w:numPr>
          <w:ilvl w:val="0"/>
          <w:numId w:val="38"/>
        </w:numPr>
        <w:spacing w:line="360" w:lineRule="auto"/>
        <w:jc w:val="both"/>
        <w:rPr>
          <w:rFonts w:ascii="Trebuchet MS" w:hAnsi="Trebuchet MS"/>
          <w:bCs/>
        </w:rPr>
      </w:pPr>
      <w:r w:rsidRPr="00EF65E3">
        <w:rPr>
          <w:rFonts w:ascii="Trebuchet MS" w:hAnsi="Trebuchet MS"/>
          <w:bCs/>
        </w:rPr>
        <w:t>Experienta generala: minim 5 ani experienta generala;</w:t>
      </w:r>
    </w:p>
    <w:p w14:paraId="7D1DB4FF" w14:textId="2AE5AB59" w:rsidR="00575C30" w:rsidRPr="00EF65E3" w:rsidRDefault="00575C30" w:rsidP="00F87E24">
      <w:pPr>
        <w:pStyle w:val="ListParagraph"/>
        <w:numPr>
          <w:ilvl w:val="0"/>
          <w:numId w:val="38"/>
        </w:numPr>
        <w:spacing w:line="360" w:lineRule="auto"/>
        <w:jc w:val="both"/>
        <w:rPr>
          <w:rFonts w:ascii="Trebuchet MS" w:hAnsi="Trebuchet MS"/>
          <w:bCs/>
        </w:rPr>
      </w:pPr>
      <w:r w:rsidRPr="00EF65E3">
        <w:rPr>
          <w:rFonts w:ascii="Trebuchet MS" w:hAnsi="Trebuchet MS"/>
          <w:bCs/>
        </w:rPr>
        <w:t>Experienta specifica demonstrat</w:t>
      </w:r>
      <w:r w:rsidR="00862DC1" w:rsidRPr="00EF65E3">
        <w:rPr>
          <w:rFonts w:ascii="Trebuchet MS" w:hAnsi="Trebuchet MS"/>
          <w:bCs/>
        </w:rPr>
        <w:t>a</w:t>
      </w:r>
      <w:r w:rsidRPr="00EF65E3">
        <w:rPr>
          <w:rFonts w:ascii="Trebuchet MS" w:hAnsi="Trebuchet MS"/>
          <w:bCs/>
        </w:rPr>
        <w:t xml:space="preserve"> prin participarea in cel putin un proiect/contract, pe o pozitie similara la nivelul caruia</w:t>
      </w:r>
      <w:r w:rsidR="00F87E24" w:rsidRPr="00EF65E3">
        <w:rPr>
          <w:rFonts w:ascii="Trebuchet MS" w:hAnsi="Trebuchet MS"/>
          <w:bCs/>
        </w:rPr>
        <w:t xml:space="preserve"> sa fi desfasurat activitati similare cu responsabilitatile din acest contract;</w:t>
      </w:r>
    </w:p>
    <w:p w14:paraId="2F731E9A" w14:textId="16F7702C" w:rsidR="00F87E24" w:rsidRPr="00EF65E3" w:rsidRDefault="00F87E24" w:rsidP="00F87E24">
      <w:pPr>
        <w:pStyle w:val="ListParagraph"/>
        <w:numPr>
          <w:ilvl w:val="0"/>
          <w:numId w:val="38"/>
        </w:numPr>
        <w:spacing w:line="360" w:lineRule="auto"/>
        <w:jc w:val="both"/>
        <w:rPr>
          <w:rFonts w:ascii="Trebuchet MS" w:hAnsi="Trebuchet MS"/>
          <w:bCs/>
        </w:rPr>
      </w:pPr>
      <w:r w:rsidRPr="00EF65E3">
        <w:rPr>
          <w:rFonts w:ascii="Trebuchet MS" w:hAnsi="Trebuchet MS"/>
          <w:bCs/>
        </w:rPr>
        <w:t>Detinerea de cunostinte in domeniul managementului de proiecte dovedite prin prezentarea unei diplome/certificari recunoscute la nivel national/international.</w:t>
      </w:r>
    </w:p>
    <w:p w14:paraId="2D96FD69" w14:textId="410478DC" w:rsidR="00F87E24" w:rsidRDefault="00F87E24" w:rsidP="00F87E24">
      <w:pPr>
        <w:spacing w:line="360" w:lineRule="auto"/>
        <w:jc w:val="both"/>
        <w:rPr>
          <w:rFonts w:ascii="Trebuchet MS" w:hAnsi="Trebuchet MS"/>
          <w:bCs/>
          <w:sz w:val="24"/>
          <w:szCs w:val="24"/>
        </w:rPr>
      </w:pPr>
    </w:p>
    <w:p w14:paraId="639D736D" w14:textId="77777777" w:rsidR="00E659A1" w:rsidRPr="00EF65E3" w:rsidRDefault="00E659A1" w:rsidP="00F87E24">
      <w:pPr>
        <w:spacing w:line="360" w:lineRule="auto"/>
        <w:jc w:val="both"/>
        <w:rPr>
          <w:rFonts w:ascii="Trebuchet MS" w:hAnsi="Trebuchet MS"/>
          <w:bCs/>
          <w:sz w:val="24"/>
          <w:szCs w:val="24"/>
        </w:rPr>
      </w:pPr>
    </w:p>
    <w:p w14:paraId="09691761" w14:textId="044C9E11" w:rsidR="00F87E24" w:rsidRPr="00EF65E3" w:rsidRDefault="00F87E24" w:rsidP="00F87E24">
      <w:pPr>
        <w:pStyle w:val="ListParagraph"/>
        <w:numPr>
          <w:ilvl w:val="0"/>
          <w:numId w:val="37"/>
        </w:numPr>
        <w:spacing w:line="360" w:lineRule="auto"/>
        <w:jc w:val="both"/>
        <w:rPr>
          <w:rFonts w:ascii="Trebuchet MS" w:hAnsi="Trebuchet MS"/>
          <w:bCs/>
        </w:rPr>
      </w:pPr>
      <w:r w:rsidRPr="00EF65E3">
        <w:rPr>
          <w:rFonts w:ascii="Trebuchet MS" w:hAnsi="Trebuchet MS"/>
          <w:bCs/>
        </w:rPr>
        <w:t>Analist – 1 persoana</w:t>
      </w:r>
    </w:p>
    <w:p w14:paraId="510CF18F" w14:textId="31E35C44" w:rsidR="00862DC1" w:rsidRPr="00EF65E3" w:rsidRDefault="00862DC1" w:rsidP="00862DC1">
      <w:pPr>
        <w:spacing w:line="360" w:lineRule="auto"/>
        <w:jc w:val="both"/>
        <w:rPr>
          <w:rFonts w:ascii="Trebuchet MS" w:hAnsi="Trebuchet MS"/>
          <w:bCs/>
          <w:sz w:val="24"/>
          <w:szCs w:val="24"/>
        </w:rPr>
      </w:pPr>
      <w:proofErr w:type="spellStart"/>
      <w:r w:rsidRPr="00EF65E3">
        <w:rPr>
          <w:rFonts w:ascii="Trebuchet MS" w:hAnsi="Trebuchet MS"/>
          <w:bCs/>
          <w:sz w:val="24"/>
          <w:szCs w:val="24"/>
        </w:rPr>
        <w:t>Cerinte</w:t>
      </w:r>
      <w:proofErr w:type="spellEnd"/>
      <w:r w:rsidRPr="00EF65E3">
        <w:rPr>
          <w:rFonts w:ascii="Trebuchet MS" w:hAnsi="Trebuchet MS"/>
          <w:bCs/>
          <w:sz w:val="24"/>
          <w:szCs w:val="24"/>
        </w:rPr>
        <w:t xml:space="preserve"> </w:t>
      </w:r>
      <w:proofErr w:type="spellStart"/>
      <w:r w:rsidRPr="00EF65E3">
        <w:rPr>
          <w:rFonts w:ascii="Trebuchet MS" w:hAnsi="Trebuchet MS"/>
          <w:bCs/>
          <w:sz w:val="24"/>
          <w:szCs w:val="24"/>
        </w:rPr>
        <w:t>minime</w:t>
      </w:r>
      <w:proofErr w:type="spellEnd"/>
      <w:r w:rsidRPr="00EF65E3">
        <w:rPr>
          <w:rFonts w:ascii="Trebuchet MS" w:hAnsi="Trebuchet MS"/>
          <w:bCs/>
          <w:sz w:val="24"/>
          <w:szCs w:val="24"/>
        </w:rPr>
        <w:t xml:space="preserve"> </w:t>
      </w:r>
      <w:proofErr w:type="spellStart"/>
      <w:r w:rsidRPr="00EF65E3">
        <w:rPr>
          <w:rFonts w:ascii="Trebuchet MS" w:hAnsi="Trebuchet MS"/>
          <w:bCs/>
          <w:sz w:val="24"/>
          <w:szCs w:val="24"/>
        </w:rPr>
        <w:t>si</w:t>
      </w:r>
      <w:proofErr w:type="spellEnd"/>
      <w:r w:rsidRPr="00EF65E3">
        <w:rPr>
          <w:rFonts w:ascii="Trebuchet MS" w:hAnsi="Trebuchet MS"/>
          <w:bCs/>
          <w:sz w:val="24"/>
          <w:szCs w:val="24"/>
        </w:rPr>
        <w:t xml:space="preserve"> </w:t>
      </w:r>
      <w:proofErr w:type="spellStart"/>
      <w:r w:rsidRPr="00EF65E3">
        <w:rPr>
          <w:rFonts w:ascii="Trebuchet MS" w:hAnsi="Trebuchet MS"/>
          <w:bCs/>
          <w:sz w:val="24"/>
          <w:szCs w:val="24"/>
        </w:rPr>
        <w:t>obligatorii</w:t>
      </w:r>
      <w:proofErr w:type="spellEnd"/>
      <w:r w:rsidRPr="00EF65E3">
        <w:rPr>
          <w:rFonts w:ascii="Trebuchet MS" w:hAnsi="Trebuchet MS"/>
          <w:bCs/>
          <w:sz w:val="24"/>
          <w:szCs w:val="24"/>
        </w:rPr>
        <w:t>:</w:t>
      </w:r>
    </w:p>
    <w:p w14:paraId="7A577B8F" w14:textId="37D3F47D" w:rsidR="00862DC1" w:rsidRPr="00EF65E3" w:rsidRDefault="00862DC1" w:rsidP="00D9401D">
      <w:pPr>
        <w:pStyle w:val="ListParagraph"/>
        <w:numPr>
          <w:ilvl w:val="0"/>
          <w:numId w:val="39"/>
        </w:numPr>
        <w:spacing w:line="360" w:lineRule="auto"/>
        <w:jc w:val="both"/>
        <w:rPr>
          <w:rFonts w:ascii="Trebuchet MS" w:hAnsi="Trebuchet MS"/>
          <w:bCs/>
        </w:rPr>
      </w:pPr>
      <w:r w:rsidRPr="00EF65E3">
        <w:rPr>
          <w:rFonts w:ascii="Trebuchet MS" w:hAnsi="Trebuchet MS"/>
          <w:bCs/>
        </w:rPr>
        <w:t>Studii superioare finalizate cu diploma de licenta sau echivalent;</w:t>
      </w:r>
    </w:p>
    <w:p w14:paraId="59573BB8" w14:textId="65617213" w:rsidR="00862DC1" w:rsidRPr="00EF65E3" w:rsidRDefault="00862DC1" w:rsidP="00D9401D">
      <w:pPr>
        <w:pStyle w:val="ListParagraph"/>
        <w:numPr>
          <w:ilvl w:val="0"/>
          <w:numId w:val="39"/>
        </w:numPr>
        <w:spacing w:line="360" w:lineRule="auto"/>
        <w:jc w:val="both"/>
        <w:rPr>
          <w:rFonts w:ascii="Trebuchet MS" w:hAnsi="Trebuchet MS"/>
          <w:bCs/>
        </w:rPr>
      </w:pPr>
      <w:r w:rsidRPr="00EF65E3">
        <w:rPr>
          <w:rFonts w:ascii="Trebuchet MS" w:hAnsi="Trebuchet MS"/>
          <w:bCs/>
        </w:rPr>
        <w:t>Experienta generala: minim 5 ani experienta generala;</w:t>
      </w:r>
    </w:p>
    <w:p w14:paraId="0A589732" w14:textId="5FA3620D" w:rsidR="00862DC1" w:rsidRPr="00EF65E3" w:rsidRDefault="00862DC1" w:rsidP="00D9401D">
      <w:pPr>
        <w:pStyle w:val="ListParagraph"/>
        <w:numPr>
          <w:ilvl w:val="0"/>
          <w:numId w:val="39"/>
        </w:numPr>
        <w:spacing w:line="360" w:lineRule="auto"/>
        <w:jc w:val="both"/>
        <w:rPr>
          <w:rFonts w:ascii="Trebuchet MS" w:hAnsi="Trebuchet MS"/>
          <w:bCs/>
        </w:rPr>
      </w:pPr>
      <w:r w:rsidRPr="00EF65E3">
        <w:rPr>
          <w:rFonts w:ascii="Trebuchet MS" w:hAnsi="Trebuchet MS"/>
          <w:bCs/>
        </w:rPr>
        <w:t>Experienta specifica demonstrata prin participarea in cel putin un proiect/contract, pe o pozitie similara;</w:t>
      </w:r>
    </w:p>
    <w:p w14:paraId="19F56717" w14:textId="3818520E" w:rsidR="00D9401D" w:rsidRPr="00EF65E3" w:rsidRDefault="00D9401D" w:rsidP="00D9401D">
      <w:pPr>
        <w:pStyle w:val="ListParagraph"/>
        <w:numPr>
          <w:ilvl w:val="0"/>
          <w:numId w:val="39"/>
        </w:numPr>
        <w:spacing w:line="360" w:lineRule="auto"/>
        <w:jc w:val="both"/>
        <w:rPr>
          <w:rFonts w:ascii="Trebuchet MS" w:hAnsi="Trebuchet MS"/>
          <w:bCs/>
        </w:rPr>
      </w:pPr>
      <w:r w:rsidRPr="00EF65E3">
        <w:rPr>
          <w:rFonts w:ascii="Trebuchet MS" w:hAnsi="Trebuchet MS"/>
          <w:bCs/>
        </w:rPr>
        <w:t>Minim un curs de specializare absolvit sau o certificare in domeniul analizei de business.</w:t>
      </w:r>
    </w:p>
    <w:p w14:paraId="1810AFD1" w14:textId="16B3DAFC" w:rsidR="00D9401D" w:rsidRPr="00EF65E3" w:rsidRDefault="00D9401D" w:rsidP="00862DC1">
      <w:pPr>
        <w:spacing w:line="360" w:lineRule="auto"/>
        <w:jc w:val="both"/>
        <w:rPr>
          <w:rFonts w:ascii="Trebuchet MS" w:hAnsi="Trebuchet MS"/>
          <w:bCs/>
          <w:sz w:val="24"/>
          <w:szCs w:val="24"/>
        </w:rPr>
      </w:pPr>
    </w:p>
    <w:p w14:paraId="0CE4BCBB" w14:textId="590ECADF" w:rsidR="00D9401D" w:rsidRPr="00EF65E3" w:rsidRDefault="00D9401D" w:rsidP="00D9401D">
      <w:pPr>
        <w:pStyle w:val="ListParagraph"/>
        <w:numPr>
          <w:ilvl w:val="0"/>
          <w:numId w:val="37"/>
        </w:numPr>
        <w:spacing w:line="360" w:lineRule="auto"/>
        <w:jc w:val="both"/>
        <w:rPr>
          <w:rFonts w:ascii="Trebuchet MS" w:hAnsi="Trebuchet MS"/>
          <w:bCs/>
        </w:rPr>
      </w:pPr>
      <w:r w:rsidRPr="00EF65E3">
        <w:rPr>
          <w:rFonts w:ascii="Trebuchet MS" w:hAnsi="Trebuchet MS"/>
          <w:bCs/>
        </w:rPr>
        <w:t>Arhitect de sistem – 1 persoana</w:t>
      </w:r>
    </w:p>
    <w:p w14:paraId="631A5D49" w14:textId="1BDB0B4C" w:rsidR="00D9401D" w:rsidRPr="00EF65E3" w:rsidRDefault="00D9401D" w:rsidP="00D9401D">
      <w:pPr>
        <w:spacing w:line="360" w:lineRule="auto"/>
        <w:jc w:val="both"/>
        <w:rPr>
          <w:rFonts w:ascii="Trebuchet MS" w:hAnsi="Trebuchet MS"/>
          <w:bCs/>
          <w:sz w:val="24"/>
          <w:szCs w:val="24"/>
        </w:rPr>
      </w:pPr>
      <w:proofErr w:type="spellStart"/>
      <w:r w:rsidRPr="00EF65E3">
        <w:rPr>
          <w:rFonts w:ascii="Trebuchet MS" w:hAnsi="Trebuchet MS"/>
          <w:bCs/>
          <w:sz w:val="24"/>
          <w:szCs w:val="24"/>
        </w:rPr>
        <w:t>Cerinte</w:t>
      </w:r>
      <w:proofErr w:type="spellEnd"/>
      <w:r w:rsidRPr="00EF65E3">
        <w:rPr>
          <w:rFonts w:ascii="Trebuchet MS" w:hAnsi="Trebuchet MS"/>
          <w:bCs/>
          <w:sz w:val="24"/>
          <w:szCs w:val="24"/>
        </w:rPr>
        <w:t xml:space="preserve"> </w:t>
      </w:r>
      <w:proofErr w:type="spellStart"/>
      <w:r w:rsidRPr="00EF65E3">
        <w:rPr>
          <w:rFonts w:ascii="Trebuchet MS" w:hAnsi="Trebuchet MS"/>
          <w:bCs/>
          <w:sz w:val="24"/>
          <w:szCs w:val="24"/>
        </w:rPr>
        <w:t>minime</w:t>
      </w:r>
      <w:proofErr w:type="spellEnd"/>
      <w:r w:rsidRPr="00EF65E3">
        <w:rPr>
          <w:rFonts w:ascii="Trebuchet MS" w:hAnsi="Trebuchet MS"/>
          <w:bCs/>
          <w:sz w:val="24"/>
          <w:szCs w:val="24"/>
        </w:rPr>
        <w:t xml:space="preserve"> </w:t>
      </w:r>
      <w:proofErr w:type="spellStart"/>
      <w:r w:rsidRPr="00EF65E3">
        <w:rPr>
          <w:rFonts w:ascii="Trebuchet MS" w:hAnsi="Trebuchet MS"/>
          <w:bCs/>
          <w:sz w:val="24"/>
          <w:szCs w:val="24"/>
        </w:rPr>
        <w:t>si</w:t>
      </w:r>
      <w:proofErr w:type="spellEnd"/>
      <w:r w:rsidRPr="00EF65E3">
        <w:rPr>
          <w:rFonts w:ascii="Trebuchet MS" w:hAnsi="Trebuchet MS"/>
          <w:bCs/>
          <w:sz w:val="24"/>
          <w:szCs w:val="24"/>
        </w:rPr>
        <w:t xml:space="preserve"> </w:t>
      </w:r>
      <w:proofErr w:type="spellStart"/>
      <w:r w:rsidRPr="00EF65E3">
        <w:rPr>
          <w:rFonts w:ascii="Trebuchet MS" w:hAnsi="Trebuchet MS"/>
          <w:bCs/>
          <w:sz w:val="24"/>
          <w:szCs w:val="24"/>
        </w:rPr>
        <w:t>obligatorii</w:t>
      </w:r>
      <w:proofErr w:type="spellEnd"/>
      <w:r w:rsidRPr="00EF65E3">
        <w:rPr>
          <w:rFonts w:ascii="Trebuchet MS" w:hAnsi="Trebuchet MS"/>
          <w:bCs/>
          <w:sz w:val="24"/>
          <w:szCs w:val="24"/>
        </w:rPr>
        <w:t>:</w:t>
      </w:r>
    </w:p>
    <w:p w14:paraId="51E7B511" w14:textId="77777777" w:rsidR="00D9401D" w:rsidRPr="00EF65E3" w:rsidRDefault="00D9401D" w:rsidP="00D9401D">
      <w:pPr>
        <w:pStyle w:val="ListParagraph"/>
        <w:numPr>
          <w:ilvl w:val="0"/>
          <w:numId w:val="39"/>
        </w:numPr>
        <w:spacing w:line="360" w:lineRule="auto"/>
        <w:jc w:val="both"/>
        <w:rPr>
          <w:rFonts w:ascii="Trebuchet MS" w:hAnsi="Trebuchet MS"/>
          <w:bCs/>
        </w:rPr>
      </w:pPr>
      <w:r w:rsidRPr="00EF65E3">
        <w:rPr>
          <w:rFonts w:ascii="Trebuchet MS" w:hAnsi="Trebuchet MS"/>
          <w:bCs/>
        </w:rPr>
        <w:t>Studii superioare finalizate cu diploma de licenta sau echivalent;</w:t>
      </w:r>
    </w:p>
    <w:p w14:paraId="411A3A92" w14:textId="5FF1187A" w:rsidR="00D9401D" w:rsidRPr="00EF65E3" w:rsidRDefault="00D9401D" w:rsidP="00D9401D">
      <w:pPr>
        <w:pStyle w:val="ListParagraph"/>
        <w:numPr>
          <w:ilvl w:val="0"/>
          <w:numId w:val="39"/>
        </w:numPr>
        <w:spacing w:line="360" w:lineRule="auto"/>
        <w:jc w:val="both"/>
        <w:rPr>
          <w:rFonts w:ascii="Trebuchet MS" w:hAnsi="Trebuchet MS"/>
          <w:bCs/>
        </w:rPr>
      </w:pPr>
      <w:r w:rsidRPr="00EF65E3">
        <w:rPr>
          <w:rFonts w:ascii="Trebuchet MS" w:hAnsi="Trebuchet MS"/>
          <w:bCs/>
        </w:rPr>
        <w:t>Experienta generala: minim 5 ani experienta generala;</w:t>
      </w:r>
    </w:p>
    <w:p w14:paraId="50DC5845" w14:textId="77777777" w:rsidR="00D9401D" w:rsidRPr="00EF65E3" w:rsidRDefault="00D9401D" w:rsidP="00D9401D">
      <w:pPr>
        <w:pStyle w:val="ListParagraph"/>
        <w:numPr>
          <w:ilvl w:val="0"/>
          <w:numId w:val="39"/>
        </w:numPr>
        <w:spacing w:line="360" w:lineRule="auto"/>
        <w:jc w:val="both"/>
        <w:rPr>
          <w:rFonts w:ascii="Trebuchet MS" w:hAnsi="Trebuchet MS"/>
          <w:bCs/>
        </w:rPr>
      </w:pPr>
      <w:r w:rsidRPr="00EF65E3">
        <w:rPr>
          <w:rFonts w:ascii="Trebuchet MS" w:hAnsi="Trebuchet MS"/>
          <w:bCs/>
        </w:rPr>
        <w:t>Experienta specifica demonstrata prin participarea in cel putin un proiect/contract, pe o pozitie similara;</w:t>
      </w:r>
    </w:p>
    <w:p w14:paraId="3F44E39A" w14:textId="7E7258E0" w:rsidR="00D9401D" w:rsidRPr="00EF65E3" w:rsidRDefault="00D9401D" w:rsidP="00D9401D">
      <w:pPr>
        <w:pStyle w:val="ListParagraph"/>
        <w:numPr>
          <w:ilvl w:val="0"/>
          <w:numId w:val="39"/>
        </w:numPr>
        <w:spacing w:line="360" w:lineRule="auto"/>
        <w:jc w:val="both"/>
        <w:rPr>
          <w:rFonts w:ascii="Trebuchet MS" w:hAnsi="Trebuchet MS"/>
          <w:bCs/>
        </w:rPr>
      </w:pPr>
      <w:r w:rsidRPr="00EF65E3">
        <w:rPr>
          <w:rFonts w:ascii="Trebuchet MS" w:hAnsi="Trebuchet MS"/>
          <w:bCs/>
        </w:rPr>
        <w:t>Detinerea de cunostinte dovedite prin prezentarea unei diplome/certificari recunoscute la nivel national/international in domeniul arhitecturii de sisteme enterprise;</w:t>
      </w:r>
    </w:p>
    <w:p w14:paraId="3C8CC462" w14:textId="4023857A" w:rsidR="00D9401D" w:rsidRPr="00EF65E3" w:rsidRDefault="00D9401D" w:rsidP="00D9401D">
      <w:pPr>
        <w:pStyle w:val="ListParagraph"/>
        <w:numPr>
          <w:ilvl w:val="0"/>
          <w:numId w:val="39"/>
        </w:numPr>
        <w:spacing w:line="360" w:lineRule="auto"/>
        <w:jc w:val="both"/>
        <w:rPr>
          <w:rFonts w:ascii="Trebuchet MS" w:hAnsi="Trebuchet MS"/>
          <w:bCs/>
        </w:rPr>
      </w:pPr>
      <w:r w:rsidRPr="00EF65E3">
        <w:rPr>
          <w:rFonts w:ascii="Trebuchet MS" w:hAnsi="Trebuchet MS"/>
          <w:bCs/>
        </w:rPr>
        <w:t>Detinerea de cunostinte dovedite prin prezentarea unei diplome/certificari recunoscute la nivel national/international privind managementul serviciilor IT si alinierea acestora cu nevoile de business;</w:t>
      </w:r>
    </w:p>
    <w:p w14:paraId="6358D20E" w14:textId="53D6452E" w:rsidR="006618A7" w:rsidRPr="00EF65E3" w:rsidRDefault="006618A7" w:rsidP="006618A7">
      <w:pPr>
        <w:pStyle w:val="ListParagraph"/>
        <w:numPr>
          <w:ilvl w:val="0"/>
          <w:numId w:val="39"/>
        </w:numPr>
        <w:spacing w:line="360" w:lineRule="auto"/>
        <w:jc w:val="both"/>
        <w:rPr>
          <w:rFonts w:ascii="Trebuchet MS" w:hAnsi="Trebuchet MS"/>
          <w:bCs/>
        </w:rPr>
      </w:pPr>
      <w:r w:rsidRPr="00EF65E3">
        <w:rPr>
          <w:rFonts w:ascii="Trebuchet MS" w:hAnsi="Trebuchet MS"/>
          <w:bCs/>
        </w:rPr>
        <w:t>Detinerea de cunostinte dovedite prin prezentarea unei diplome/certificari recunoscute la nivel national/international privind framework-ul de business care adreseaza guvernanta si managementul IT;</w:t>
      </w:r>
    </w:p>
    <w:p w14:paraId="5F13C15E" w14:textId="56E3469D" w:rsidR="006618A7" w:rsidRPr="00EF65E3" w:rsidRDefault="006618A7" w:rsidP="006618A7">
      <w:pPr>
        <w:pStyle w:val="ListParagraph"/>
        <w:numPr>
          <w:ilvl w:val="0"/>
          <w:numId w:val="39"/>
        </w:numPr>
        <w:spacing w:line="360" w:lineRule="auto"/>
        <w:jc w:val="both"/>
        <w:rPr>
          <w:rFonts w:ascii="Trebuchet MS" w:hAnsi="Trebuchet MS"/>
          <w:bCs/>
        </w:rPr>
      </w:pPr>
      <w:r w:rsidRPr="00EF65E3">
        <w:rPr>
          <w:rFonts w:ascii="Trebuchet MS" w:hAnsi="Trebuchet MS"/>
          <w:bCs/>
        </w:rPr>
        <w:t>Detinerea de cunostinte dovedite prin prezentarea unei diplome/certificari recunoscute la nivel national/international in domeniul securitatii sistemelor IT.</w:t>
      </w:r>
    </w:p>
    <w:p w14:paraId="5E28D22C" w14:textId="77777777" w:rsidR="006618A7" w:rsidRPr="00EF65E3" w:rsidRDefault="006618A7" w:rsidP="006618A7">
      <w:pPr>
        <w:pStyle w:val="ListParagraph"/>
        <w:spacing w:line="360" w:lineRule="auto"/>
        <w:jc w:val="both"/>
        <w:rPr>
          <w:rFonts w:ascii="Trebuchet MS" w:hAnsi="Trebuchet MS"/>
          <w:bCs/>
        </w:rPr>
      </w:pPr>
    </w:p>
    <w:p w14:paraId="03C87713" w14:textId="500E397F" w:rsidR="00D9401D" w:rsidRPr="00EF65E3" w:rsidRDefault="006618A7" w:rsidP="006618A7">
      <w:pPr>
        <w:pStyle w:val="ListParagraph"/>
        <w:numPr>
          <w:ilvl w:val="0"/>
          <w:numId w:val="37"/>
        </w:numPr>
        <w:spacing w:line="360" w:lineRule="auto"/>
        <w:jc w:val="both"/>
        <w:rPr>
          <w:rFonts w:ascii="Trebuchet MS" w:hAnsi="Trebuchet MS"/>
          <w:bCs/>
        </w:rPr>
      </w:pPr>
      <w:r w:rsidRPr="00EF65E3">
        <w:rPr>
          <w:rFonts w:ascii="Trebuchet MS" w:hAnsi="Trebuchet MS"/>
          <w:bCs/>
        </w:rPr>
        <w:t>Expert monitorizare – 1 persoana</w:t>
      </w:r>
    </w:p>
    <w:p w14:paraId="4CC09BC5" w14:textId="54998914" w:rsidR="006618A7" w:rsidRPr="00EF65E3" w:rsidRDefault="004C7002" w:rsidP="004C7002">
      <w:pPr>
        <w:spacing w:line="360" w:lineRule="auto"/>
        <w:ind w:left="360"/>
        <w:jc w:val="both"/>
        <w:rPr>
          <w:rFonts w:ascii="Trebuchet MS" w:hAnsi="Trebuchet MS"/>
          <w:bCs/>
          <w:sz w:val="24"/>
          <w:szCs w:val="24"/>
        </w:rPr>
      </w:pPr>
      <w:proofErr w:type="spellStart"/>
      <w:r w:rsidRPr="00EF65E3">
        <w:rPr>
          <w:rFonts w:ascii="Trebuchet MS" w:hAnsi="Trebuchet MS"/>
          <w:bCs/>
          <w:sz w:val="24"/>
          <w:szCs w:val="24"/>
        </w:rPr>
        <w:t>Cerinte</w:t>
      </w:r>
      <w:proofErr w:type="spellEnd"/>
      <w:r w:rsidRPr="00EF65E3">
        <w:rPr>
          <w:rFonts w:ascii="Trebuchet MS" w:hAnsi="Trebuchet MS"/>
          <w:bCs/>
          <w:sz w:val="24"/>
          <w:szCs w:val="24"/>
        </w:rPr>
        <w:t xml:space="preserve"> </w:t>
      </w:r>
      <w:proofErr w:type="spellStart"/>
      <w:r w:rsidRPr="00EF65E3">
        <w:rPr>
          <w:rFonts w:ascii="Trebuchet MS" w:hAnsi="Trebuchet MS"/>
          <w:bCs/>
          <w:sz w:val="24"/>
          <w:szCs w:val="24"/>
        </w:rPr>
        <w:t>minime</w:t>
      </w:r>
      <w:proofErr w:type="spellEnd"/>
      <w:r w:rsidRPr="00EF65E3">
        <w:rPr>
          <w:rFonts w:ascii="Trebuchet MS" w:hAnsi="Trebuchet MS"/>
          <w:bCs/>
          <w:sz w:val="24"/>
          <w:szCs w:val="24"/>
        </w:rPr>
        <w:t xml:space="preserve"> </w:t>
      </w:r>
      <w:proofErr w:type="spellStart"/>
      <w:r w:rsidRPr="00EF65E3">
        <w:rPr>
          <w:rFonts w:ascii="Trebuchet MS" w:hAnsi="Trebuchet MS"/>
          <w:bCs/>
          <w:sz w:val="24"/>
          <w:szCs w:val="24"/>
        </w:rPr>
        <w:t>si</w:t>
      </w:r>
      <w:proofErr w:type="spellEnd"/>
      <w:r w:rsidRPr="00EF65E3">
        <w:rPr>
          <w:rFonts w:ascii="Trebuchet MS" w:hAnsi="Trebuchet MS"/>
          <w:bCs/>
          <w:sz w:val="24"/>
          <w:szCs w:val="24"/>
        </w:rPr>
        <w:t xml:space="preserve"> </w:t>
      </w:r>
      <w:proofErr w:type="spellStart"/>
      <w:r w:rsidRPr="00EF65E3">
        <w:rPr>
          <w:rFonts w:ascii="Trebuchet MS" w:hAnsi="Trebuchet MS"/>
          <w:bCs/>
          <w:sz w:val="24"/>
          <w:szCs w:val="24"/>
        </w:rPr>
        <w:t>obligatorii</w:t>
      </w:r>
      <w:proofErr w:type="spellEnd"/>
      <w:r w:rsidRPr="00EF65E3">
        <w:rPr>
          <w:rFonts w:ascii="Trebuchet MS" w:hAnsi="Trebuchet MS"/>
          <w:bCs/>
          <w:sz w:val="24"/>
          <w:szCs w:val="24"/>
        </w:rPr>
        <w:t>:</w:t>
      </w:r>
    </w:p>
    <w:p w14:paraId="552ABE5D" w14:textId="77777777" w:rsidR="004C7002" w:rsidRPr="00EF65E3" w:rsidRDefault="004C7002" w:rsidP="004C7002">
      <w:pPr>
        <w:pStyle w:val="ListParagraph"/>
        <w:numPr>
          <w:ilvl w:val="0"/>
          <w:numId w:val="39"/>
        </w:numPr>
        <w:spacing w:line="360" w:lineRule="auto"/>
        <w:jc w:val="both"/>
        <w:rPr>
          <w:rFonts w:ascii="Trebuchet MS" w:hAnsi="Trebuchet MS"/>
          <w:bCs/>
        </w:rPr>
      </w:pPr>
      <w:r w:rsidRPr="00EF65E3">
        <w:rPr>
          <w:rFonts w:ascii="Trebuchet MS" w:hAnsi="Trebuchet MS"/>
          <w:bCs/>
        </w:rPr>
        <w:lastRenderedPageBreak/>
        <w:t>Studii superioare finalizate cu diploma de licenta sau echivalent;</w:t>
      </w:r>
    </w:p>
    <w:p w14:paraId="63D5CD60" w14:textId="77777777" w:rsidR="004C7002" w:rsidRPr="00EF65E3" w:rsidRDefault="004C7002" w:rsidP="004C7002">
      <w:pPr>
        <w:pStyle w:val="ListParagraph"/>
        <w:numPr>
          <w:ilvl w:val="0"/>
          <w:numId w:val="39"/>
        </w:numPr>
        <w:spacing w:line="360" w:lineRule="auto"/>
        <w:jc w:val="both"/>
        <w:rPr>
          <w:rFonts w:ascii="Trebuchet MS" w:hAnsi="Trebuchet MS"/>
          <w:bCs/>
        </w:rPr>
      </w:pPr>
      <w:r w:rsidRPr="00EF65E3">
        <w:rPr>
          <w:rFonts w:ascii="Trebuchet MS" w:hAnsi="Trebuchet MS"/>
          <w:bCs/>
        </w:rPr>
        <w:t>Experienta generala: minim 5 ani experienta generala;</w:t>
      </w:r>
    </w:p>
    <w:p w14:paraId="1C34C2AE" w14:textId="77777777" w:rsidR="004C7002" w:rsidRPr="00EF65E3" w:rsidRDefault="004C7002" w:rsidP="004C7002">
      <w:pPr>
        <w:pStyle w:val="ListParagraph"/>
        <w:numPr>
          <w:ilvl w:val="0"/>
          <w:numId w:val="39"/>
        </w:numPr>
        <w:spacing w:line="360" w:lineRule="auto"/>
        <w:jc w:val="both"/>
        <w:rPr>
          <w:rFonts w:ascii="Trebuchet MS" w:hAnsi="Trebuchet MS"/>
          <w:bCs/>
        </w:rPr>
      </w:pPr>
      <w:r w:rsidRPr="00EF65E3">
        <w:rPr>
          <w:rFonts w:ascii="Trebuchet MS" w:hAnsi="Trebuchet MS"/>
          <w:bCs/>
        </w:rPr>
        <w:t>Experienta specifica demonstrata prin participarea in cel putin un proiect/contract, pe o pozitie similara;</w:t>
      </w:r>
    </w:p>
    <w:p w14:paraId="681E3D1E" w14:textId="77777777" w:rsidR="00862DC1" w:rsidRPr="00EF65E3" w:rsidRDefault="00862DC1" w:rsidP="00862DC1">
      <w:pPr>
        <w:spacing w:line="360" w:lineRule="auto"/>
        <w:jc w:val="both"/>
        <w:rPr>
          <w:rFonts w:ascii="Trebuchet MS" w:hAnsi="Trebuchet MS"/>
          <w:bCs/>
          <w:sz w:val="24"/>
          <w:szCs w:val="24"/>
        </w:rPr>
      </w:pPr>
    </w:p>
    <w:p w14:paraId="630D4D6E" w14:textId="77777777" w:rsidR="00261107" w:rsidRPr="00EF65E3" w:rsidRDefault="00261107" w:rsidP="00051152">
      <w:pPr>
        <w:spacing w:line="360" w:lineRule="auto"/>
        <w:contextualSpacing/>
        <w:jc w:val="both"/>
        <w:rPr>
          <w:rFonts w:ascii="Trebuchet MS" w:eastAsia="Calibri" w:hAnsi="Trebuchet MS"/>
          <w:i/>
          <w:sz w:val="24"/>
          <w:szCs w:val="24"/>
          <w:lang w:val="ro-RO"/>
        </w:rPr>
      </w:pPr>
      <w:r w:rsidRPr="00EF65E3">
        <w:rPr>
          <w:rFonts w:ascii="Trebuchet MS" w:eastAsia="Calibri" w:hAnsi="Trebuchet MS"/>
          <w:i/>
          <w:sz w:val="24"/>
          <w:szCs w:val="24"/>
          <w:lang w:val="ro-RO"/>
        </w:rPr>
        <w:t>Notă exemplificativă:</w:t>
      </w:r>
    </w:p>
    <w:p w14:paraId="10604DAE" w14:textId="77777777" w:rsidR="00261107" w:rsidRPr="00EF65E3" w:rsidRDefault="00261107" w:rsidP="00051152">
      <w:pPr>
        <w:spacing w:line="360" w:lineRule="auto"/>
        <w:contextualSpacing/>
        <w:jc w:val="both"/>
        <w:rPr>
          <w:rFonts w:ascii="Trebuchet MS" w:hAnsi="Trebuchet MS"/>
          <w:sz w:val="24"/>
          <w:szCs w:val="24"/>
          <w:lang w:val="ro-RO"/>
        </w:rPr>
      </w:pPr>
      <w:r w:rsidRPr="00EF65E3">
        <w:rPr>
          <w:rFonts w:ascii="Trebuchet MS" w:hAnsi="Trebuchet MS"/>
          <w:b/>
          <w:sz w:val="24"/>
          <w:szCs w:val="24"/>
          <w:lang w:val="ro-RO"/>
        </w:rPr>
        <w:t xml:space="preserve"> </w:t>
      </w:r>
      <w:r w:rsidRPr="00EF65E3">
        <w:rPr>
          <w:rFonts w:ascii="Trebuchet MS" w:hAnsi="Trebuchet MS"/>
          <w:sz w:val="24"/>
          <w:szCs w:val="24"/>
          <w:lang w:val="ro-RO"/>
        </w:rPr>
        <w:t xml:space="preserve">Documentele suport relevante care atestă experiența generală solicitată sunt: </w:t>
      </w:r>
    </w:p>
    <w:p w14:paraId="535C8086" w14:textId="46DDA4C7" w:rsidR="00261107" w:rsidRPr="00EF65E3" w:rsidRDefault="00261107" w:rsidP="00051152">
      <w:pPr>
        <w:widowControl w:val="0"/>
        <w:numPr>
          <w:ilvl w:val="0"/>
          <w:numId w:val="29"/>
        </w:numPr>
        <w:spacing w:after="0" w:line="360" w:lineRule="auto"/>
        <w:ind w:left="0" w:firstLine="0"/>
        <w:contextualSpacing/>
        <w:jc w:val="both"/>
        <w:rPr>
          <w:rFonts w:ascii="Trebuchet MS" w:hAnsi="Trebuchet MS"/>
          <w:sz w:val="24"/>
          <w:szCs w:val="24"/>
          <w:lang w:val="ro-RO"/>
        </w:rPr>
      </w:pPr>
      <w:r w:rsidRPr="00EF65E3">
        <w:rPr>
          <w:rFonts w:ascii="Trebuchet MS" w:hAnsi="Trebuchet MS"/>
          <w:sz w:val="24"/>
          <w:szCs w:val="24"/>
          <w:lang w:val="ro-RO"/>
        </w:rPr>
        <w:t>descriere</w:t>
      </w:r>
      <w:r w:rsidR="00415AFA" w:rsidRPr="00EF65E3">
        <w:rPr>
          <w:rFonts w:ascii="Trebuchet MS" w:hAnsi="Trebuchet MS"/>
          <w:sz w:val="24"/>
          <w:szCs w:val="24"/>
          <w:lang w:val="ro-RO"/>
        </w:rPr>
        <w:t>a</w:t>
      </w:r>
      <w:r w:rsidRPr="00EF65E3">
        <w:rPr>
          <w:rFonts w:ascii="Trebuchet MS" w:hAnsi="Trebuchet MS"/>
          <w:sz w:val="24"/>
          <w:szCs w:val="24"/>
          <w:lang w:val="ro-RO"/>
        </w:rPr>
        <w:t xml:space="preserve"> sumar</w:t>
      </w:r>
      <w:r w:rsidR="00415AFA" w:rsidRPr="00EF65E3">
        <w:rPr>
          <w:rFonts w:ascii="Trebuchet MS" w:hAnsi="Trebuchet MS"/>
          <w:sz w:val="24"/>
          <w:szCs w:val="24"/>
          <w:lang w:val="ro-RO"/>
        </w:rPr>
        <w:t>ă</w:t>
      </w:r>
      <w:r w:rsidRPr="00EF65E3">
        <w:rPr>
          <w:rFonts w:ascii="Trebuchet MS" w:hAnsi="Trebuchet MS"/>
          <w:sz w:val="24"/>
          <w:szCs w:val="24"/>
          <w:lang w:val="ro-RO"/>
        </w:rPr>
        <w:t xml:space="preserve"> a proiectelor similare care s</w:t>
      </w:r>
      <w:r w:rsidR="0062147A" w:rsidRPr="00EF65E3">
        <w:rPr>
          <w:rFonts w:ascii="Trebuchet MS" w:hAnsi="Trebuchet MS"/>
          <w:sz w:val="24"/>
          <w:szCs w:val="24"/>
          <w:lang w:val="ro-RO"/>
        </w:rPr>
        <w:t>ă</w:t>
      </w:r>
      <w:r w:rsidRPr="00EF65E3">
        <w:rPr>
          <w:rFonts w:ascii="Trebuchet MS" w:hAnsi="Trebuchet MS"/>
          <w:sz w:val="24"/>
          <w:szCs w:val="24"/>
          <w:lang w:val="ro-RO"/>
        </w:rPr>
        <w:t xml:space="preserve"> cuprind</w:t>
      </w:r>
      <w:r w:rsidR="0062147A" w:rsidRPr="00EF65E3">
        <w:rPr>
          <w:rFonts w:ascii="Trebuchet MS" w:hAnsi="Trebuchet MS"/>
          <w:sz w:val="24"/>
          <w:szCs w:val="24"/>
          <w:lang w:val="ro-RO"/>
        </w:rPr>
        <w:t>ă</w:t>
      </w:r>
      <w:r w:rsidRPr="00EF65E3">
        <w:rPr>
          <w:rFonts w:ascii="Trebuchet MS" w:hAnsi="Trebuchet MS"/>
          <w:sz w:val="24"/>
          <w:szCs w:val="24"/>
          <w:lang w:val="ro-RO"/>
        </w:rPr>
        <w:t xml:space="preserve"> elementele </w:t>
      </w:r>
      <w:r w:rsidR="0062147A" w:rsidRPr="00EF65E3">
        <w:rPr>
          <w:rFonts w:ascii="Trebuchet MS" w:hAnsi="Trebuchet MS"/>
          <w:sz w:val="24"/>
          <w:szCs w:val="24"/>
          <w:lang w:val="ro-RO"/>
        </w:rPr>
        <w:t>esențiale</w:t>
      </w:r>
      <w:r w:rsidRPr="00EF65E3">
        <w:rPr>
          <w:rFonts w:ascii="Trebuchet MS" w:hAnsi="Trebuchet MS"/>
          <w:sz w:val="24"/>
          <w:szCs w:val="24"/>
          <w:lang w:val="ro-RO"/>
        </w:rPr>
        <w:t xml:space="preserve"> </w:t>
      </w:r>
      <w:r w:rsidR="0062147A" w:rsidRPr="00EF65E3">
        <w:rPr>
          <w:rFonts w:ascii="Trebuchet MS" w:hAnsi="Trebuchet MS"/>
          <w:sz w:val="24"/>
          <w:szCs w:val="24"/>
          <w:lang w:val="ro-RO"/>
        </w:rPr>
        <w:t>ș</w:t>
      </w:r>
      <w:r w:rsidRPr="00EF65E3">
        <w:rPr>
          <w:rFonts w:ascii="Trebuchet MS" w:hAnsi="Trebuchet MS"/>
          <w:sz w:val="24"/>
          <w:szCs w:val="24"/>
          <w:lang w:val="ro-RO"/>
        </w:rPr>
        <w:t>i beneficiarul: m</w:t>
      </w:r>
      <w:r w:rsidR="0062147A" w:rsidRPr="00EF65E3">
        <w:rPr>
          <w:rFonts w:ascii="Trebuchet MS" w:hAnsi="Trebuchet MS"/>
          <w:sz w:val="24"/>
          <w:szCs w:val="24"/>
          <w:lang w:val="ro-RO"/>
        </w:rPr>
        <w:t>a</w:t>
      </w:r>
      <w:r w:rsidRPr="00EF65E3">
        <w:rPr>
          <w:rFonts w:ascii="Trebuchet MS" w:hAnsi="Trebuchet MS"/>
          <w:sz w:val="24"/>
          <w:szCs w:val="24"/>
          <w:lang w:val="ro-RO"/>
        </w:rPr>
        <w:t xml:space="preserve">nagement, dezvoltare </w:t>
      </w:r>
      <w:r w:rsidR="0062147A" w:rsidRPr="00EF65E3">
        <w:rPr>
          <w:rFonts w:ascii="Trebuchet MS" w:hAnsi="Trebuchet MS"/>
          <w:sz w:val="24"/>
          <w:szCs w:val="24"/>
          <w:lang w:val="ro-RO"/>
        </w:rPr>
        <w:t>ș</w:t>
      </w:r>
      <w:r w:rsidRPr="00EF65E3">
        <w:rPr>
          <w:rFonts w:ascii="Trebuchet MS" w:hAnsi="Trebuchet MS"/>
          <w:sz w:val="24"/>
          <w:szCs w:val="24"/>
          <w:lang w:val="ro-RO"/>
        </w:rPr>
        <w:t>i raportare;</w:t>
      </w:r>
    </w:p>
    <w:p w14:paraId="1EBB8932" w14:textId="77777777" w:rsidR="00261107" w:rsidRPr="00EF65E3" w:rsidRDefault="00261107" w:rsidP="00051152">
      <w:pPr>
        <w:autoSpaceDE w:val="0"/>
        <w:autoSpaceDN w:val="0"/>
        <w:adjustRightInd w:val="0"/>
        <w:spacing w:after="0"/>
        <w:jc w:val="both"/>
        <w:rPr>
          <w:rFonts w:ascii="Trebuchet MS" w:hAnsi="Trebuchet MS"/>
          <w:sz w:val="24"/>
          <w:szCs w:val="24"/>
          <w:lang w:val="ro-RO"/>
        </w:rPr>
      </w:pPr>
    </w:p>
    <w:p w14:paraId="27E8F199" w14:textId="77777777" w:rsidR="00261107" w:rsidRPr="00EF65E3" w:rsidRDefault="00261107" w:rsidP="00051152">
      <w:pPr>
        <w:spacing w:after="0" w:line="360" w:lineRule="auto"/>
        <w:jc w:val="both"/>
        <w:rPr>
          <w:rFonts w:ascii="Trebuchet MS" w:hAnsi="Trebuchet MS"/>
          <w:b/>
          <w:sz w:val="24"/>
          <w:szCs w:val="24"/>
        </w:rPr>
      </w:pPr>
      <w:r w:rsidRPr="00EF65E3">
        <w:rPr>
          <w:rFonts w:ascii="Trebuchet MS" w:hAnsi="Trebuchet MS"/>
          <w:b/>
          <w:sz w:val="24"/>
          <w:szCs w:val="24"/>
        </w:rPr>
        <w:t>11. MANAGEMENTUL/GESTIONAREA CONTRACTULUI ȘI ACTIVITĂȚI DE RAPORTARE ÎN CADRUL CONTRACTULUI</w:t>
      </w:r>
      <w:r w:rsidRPr="00EF65E3">
        <w:rPr>
          <w:rFonts w:ascii="Trebuchet MS" w:hAnsi="Trebuchet MS"/>
          <w:b/>
          <w:sz w:val="24"/>
          <w:szCs w:val="24"/>
        </w:rPr>
        <w:tab/>
      </w:r>
    </w:p>
    <w:p w14:paraId="2E894E81" w14:textId="77777777" w:rsidR="00261107" w:rsidRPr="00EF65E3" w:rsidRDefault="00261107" w:rsidP="00051152">
      <w:pPr>
        <w:spacing w:after="0" w:line="360" w:lineRule="auto"/>
        <w:jc w:val="both"/>
        <w:rPr>
          <w:rFonts w:ascii="Trebuchet MS" w:hAnsi="Trebuchet MS"/>
          <w:b/>
          <w:sz w:val="24"/>
          <w:szCs w:val="24"/>
        </w:rPr>
      </w:pPr>
      <w:r w:rsidRPr="00EF65E3">
        <w:rPr>
          <w:rFonts w:ascii="Trebuchet MS" w:hAnsi="Trebuchet MS"/>
          <w:b/>
          <w:sz w:val="24"/>
          <w:szCs w:val="24"/>
        </w:rPr>
        <w:t>11.1.</w:t>
      </w:r>
      <w:r w:rsidRPr="00EF65E3">
        <w:rPr>
          <w:rFonts w:ascii="Trebuchet MS" w:hAnsi="Trebuchet MS"/>
          <w:b/>
          <w:sz w:val="24"/>
          <w:szCs w:val="24"/>
        </w:rPr>
        <w:tab/>
      </w:r>
      <w:proofErr w:type="spellStart"/>
      <w:r w:rsidRPr="00EF65E3">
        <w:rPr>
          <w:rFonts w:ascii="Trebuchet MS" w:hAnsi="Trebuchet MS"/>
          <w:b/>
          <w:sz w:val="24"/>
          <w:szCs w:val="24"/>
        </w:rPr>
        <w:t>Gestionarea</w:t>
      </w:r>
      <w:proofErr w:type="spellEnd"/>
      <w:r w:rsidRPr="00EF65E3">
        <w:rPr>
          <w:rFonts w:ascii="Trebuchet MS" w:hAnsi="Trebuchet MS"/>
          <w:b/>
          <w:sz w:val="24"/>
          <w:szCs w:val="24"/>
        </w:rPr>
        <w:t xml:space="preserve"> </w:t>
      </w:r>
      <w:proofErr w:type="spellStart"/>
      <w:r w:rsidRPr="00EF65E3">
        <w:rPr>
          <w:rFonts w:ascii="Trebuchet MS" w:hAnsi="Trebuchet MS"/>
          <w:b/>
          <w:sz w:val="24"/>
          <w:szCs w:val="24"/>
        </w:rPr>
        <w:t>relației</w:t>
      </w:r>
      <w:proofErr w:type="spellEnd"/>
      <w:r w:rsidRPr="00EF65E3">
        <w:rPr>
          <w:rFonts w:ascii="Trebuchet MS" w:hAnsi="Trebuchet MS"/>
          <w:b/>
          <w:sz w:val="24"/>
          <w:szCs w:val="24"/>
        </w:rPr>
        <w:t xml:space="preserve"> </w:t>
      </w:r>
      <w:proofErr w:type="spellStart"/>
      <w:r w:rsidRPr="00EF65E3">
        <w:rPr>
          <w:rFonts w:ascii="Trebuchet MS" w:hAnsi="Trebuchet MS"/>
          <w:b/>
          <w:sz w:val="24"/>
          <w:szCs w:val="24"/>
        </w:rPr>
        <w:t>dintre</w:t>
      </w:r>
      <w:proofErr w:type="spellEnd"/>
      <w:r w:rsidRPr="00EF65E3">
        <w:rPr>
          <w:rFonts w:ascii="Trebuchet MS" w:hAnsi="Trebuchet MS"/>
          <w:b/>
          <w:sz w:val="24"/>
          <w:szCs w:val="24"/>
        </w:rPr>
        <w:t xml:space="preserve"> </w:t>
      </w:r>
      <w:proofErr w:type="spellStart"/>
      <w:r w:rsidRPr="00EF65E3">
        <w:rPr>
          <w:rFonts w:ascii="Trebuchet MS" w:hAnsi="Trebuchet MS"/>
          <w:b/>
          <w:sz w:val="24"/>
          <w:szCs w:val="24"/>
        </w:rPr>
        <w:t>Prestatorul</w:t>
      </w:r>
      <w:proofErr w:type="spellEnd"/>
      <w:r w:rsidRPr="00EF65E3">
        <w:rPr>
          <w:rFonts w:ascii="Trebuchet MS" w:hAnsi="Trebuchet MS"/>
          <w:b/>
          <w:sz w:val="24"/>
          <w:szCs w:val="24"/>
        </w:rPr>
        <w:t xml:space="preserve"> de </w:t>
      </w:r>
      <w:proofErr w:type="spellStart"/>
      <w:r w:rsidRPr="00EF65E3">
        <w:rPr>
          <w:rFonts w:ascii="Trebuchet MS" w:hAnsi="Trebuchet MS"/>
          <w:b/>
          <w:sz w:val="24"/>
          <w:szCs w:val="24"/>
        </w:rPr>
        <w:t>servicii</w:t>
      </w:r>
      <w:proofErr w:type="spellEnd"/>
      <w:r w:rsidRPr="00EF65E3">
        <w:rPr>
          <w:rFonts w:ascii="Trebuchet MS" w:hAnsi="Trebuchet MS"/>
          <w:b/>
          <w:sz w:val="24"/>
          <w:szCs w:val="24"/>
        </w:rPr>
        <w:t xml:space="preserve"> </w:t>
      </w:r>
      <w:proofErr w:type="spellStart"/>
      <w:r w:rsidRPr="00EF65E3">
        <w:rPr>
          <w:rFonts w:ascii="Trebuchet MS" w:hAnsi="Trebuchet MS"/>
          <w:b/>
          <w:sz w:val="24"/>
          <w:szCs w:val="24"/>
        </w:rPr>
        <w:t>și</w:t>
      </w:r>
      <w:proofErr w:type="spellEnd"/>
      <w:r w:rsidRPr="00EF65E3">
        <w:rPr>
          <w:rFonts w:ascii="Trebuchet MS" w:hAnsi="Trebuchet MS"/>
          <w:b/>
          <w:sz w:val="24"/>
          <w:szCs w:val="24"/>
        </w:rPr>
        <w:t xml:space="preserve"> </w:t>
      </w:r>
      <w:proofErr w:type="spellStart"/>
      <w:r w:rsidRPr="00EF65E3">
        <w:rPr>
          <w:rFonts w:ascii="Trebuchet MS" w:hAnsi="Trebuchet MS"/>
          <w:b/>
          <w:sz w:val="24"/>
          <w:szCs w:val="24"/>
        </w:rPr>
        <w:t>Autoritatea</w:t>
      </w:r>
      <w:proofErr w:type="spellEnd"/>
      <w:r w:rsidRPr="00EF65E3">
        <w:rPr>
          <w:rFonts w:ascii="Trebuchet MS" w:hAnsi="Trebuchet MS"/>
          <w:b/>
          <w:sz w:val="24"/>
          <w:szCs w:val="24"/>
        </w:rPr>
        <w:t xml:space="preserve"> </w:t>
      </w:r>
      <w:proofErr w:type="spellStart"/>
      <w:r w:rsidRPr="00EF65E3">
        <w:rPr>
          <w:rFonts w:ascii="Trebuchet MS" w:hAnsi="Trebuchet MS"/>
          <w:b/>
          <w:sz w:val="24"/>
          <w:szCs w:val="24"/>
        </w:rPr>
        <w:t>Contractantă</w:t>
      </w:r>
      <w:proofErr w:type="spellEnd"/>
      <w:r w:rsidRPr="00EF65E3">
        <w:rPr>
          <w:rFonts w:ascii="Trebuchet MS" w:hAnsi="Trebuchet MS"/>
          <w:b/>
          <w:sz w:val="24"/>
          <w:szCs w:val="24"/>
        </w:rPr>
        <w:t xml:space="preserve"> </w:t>
      </w:r>
    </w:p>
    <w:p w14:paraId="64956F1F" w14:textId="77777777" w:rsidR="00261107" w:rsidRPr="00EF65E3" w:rsidRDefault="00261107" w:rsidP="00051152">
      <w:pPr>
        <w:spacing w:after="0" w:line="360" w:lineRule="auto"/>
        <w:jc w:val="both"/>
        <w:rPr>
          <w:rFonts w:ascii="Trebuchet MS" w:hAnsi="Trebuchet MS"/>
          <w:sz w:val="24"/>
          <w:szCs w:val="24"/>
        </w:rPr>
      </w:pPr>
      <w:proofErr w:type="spellStart"/>
      <w:r w:rsidRPr="00EF65E3">
        <w:rPr>
          <w:rFonts w:ascii="Trebuchet MS" w:hAnsi="Trebuchet MS"/>
          <w:sz w:val="24"/>
          <w:szCs w:val="24"/>
        </w:rPr>
        <w:t>Prestatorul</w:t>
      </w:r>
      <w:proofErr w:type="spellEnd"/>
      <w:r w:rsidRPr="00EF65E3">
        <w:rPr>
          <w:rFonts w:ascii="Trebuchet MS" w:hAnsi="Trebuchet MS"/>
          <w:sz w:val="24"/>
          <w:szCs w:val="24"/>
        </w:rPr>
        <w:t xml:space="preserve"> de </w:t>
      </w:r>
      <w:proofErr w:type="spellStart"/>
      <w:r w:rsidRPr="00EF65E3">
        <w:rPr>
          <w:rFonts w:ascii="Trebuchet MS" w:hAnsi="Trebuchet MS"/>
          <w:sz w:val="24"/>
          <w:szCs w:val="24"/>
        </w:rPr>
        <w:t>servicii</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va</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presta</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serviciile</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descrise</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în</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prezentul</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caiet</w:t>
      </w:r>
      <w:proofErr w:type="spellEnd"/>
      <w:r w:rsidRPr="00EF65E3">
        <w:rPr>
          <w:rFonts w:ascii="Trebuchet MS" w:hAnsi="Trebuchet MS"/>
          <w:sz w:val="24"/>
          <w:szCs w:val="24"/>
        </w:rPr>
        <w:t xml:space="preserve"> de </w:t>
      </w:r>
      <w:proofErr w:type="spellStart"/>
      <w:r w:rsidRPr="00EF65E3">
        <w:rPr>
          <w:rFonts w:ascii="Trebuchet MS" w:hAnsi="Trebuchet MS"/>
          <w:sz w:val="24"/>
          <w:szCs w:val="24"/>
        </w:rPr>
        <w:t>sarcini</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asigurând</w:t>
      </w:r>
      <w:proofErr w:type="spellEnd"/>
      <w:r w:rsidRPr="00EF65E3">
        <w:rPr>
          <w:rFonts w:ascii="Trebuchet MS" w:hAnsi="Trebuchet MS"/>
          <w:sz w:val="24"/>
          <w:szCs w:val="24"/>
        </w:rPr>
        <w:t xml:space="preserve"> un standard de </w:t>
      </w:r>
      <w:proofErr w:type="spellStart"/>
      <w:r w:rsidRPr="00EF65E3">
        <w:rPr>
          <w:rFonts w:ascii="Trebuchet MS" w:hAnsi="Trebuchet MS"/>
          <w:sz w:val="24"/>
          <w:szCs w:val="24"/>
        </w:rPr>
        <w:t>calitate</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ridicat</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și</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va</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gestiona</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toate</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aspectele</w:t>
      </w:r>
      <w:proofErr w:type="spellEnd"/>
      <w:r w:rsidRPr="00EF65E3">
        <w:rPr>
          <w:rFonts w:ascii="Trebuchet MS" w:hAnsi="Trebuchet MS"/>
          <w:sz w:val="24"/>
          <w:szCs w:val="24"/>
        </w:rPr>
        <w:t xml:space="preserve"> administrative </w:t>
      </w:r>
      <w:proofErr w:type="spellStart"/>
      <w:r w:rsidRPr="00EF65E3">
        <w:rPr>
          <w:rFonts w:ascii="Trebuchet MS" w:hAnsi="Trebuchet MS"/>
          <w:sz w:val="24"/>
          <w:szCs w:val="24"/>
        </w:rPr>
        <w:t>și</w:t>
      </w:r>
      <w:proofErr w:type="spellEnd"/>
      <w:r w:rsidRPr="00EF65E3">
        <w:rPr>
          <w:rFonts w:ascii="Trebuchet MS" w:hAnsi="Trebuchet MS"/>
          <w:sz w:val="24"/>
          <w:szCs w:val="24"/>
        </w:rPr>
        <w:t xml:space="preserve"> de </w:t>
      </w:r>
      <w:proofErr w:type="spellStart"/>
      <w:r w:rsidRPr="00EF65E3">
        <w:rPr>
          <w:rFonts w:ascii="Trebuchet MS" w:hAnsi="Trebuchet MS"/>
          <w:sz w:val="24"/>
          <w:szCs w:val="24"/>
        </w:rPr>
        <w:t>organizare</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în</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vederea</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realizării</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serviciilor</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descrise</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în</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prezentul</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caiet</w:t>
      </w:r>
      <w:proofErr w:type="spellEnd"/>
      <w:r w:rsidRPr="00EF65E3">
        <w:rPr>
          <w:rFonts w:ascii="Trebuchet MS" w:hAnsi="Trebuchet MS"/>
          <w:sz w:val="24"/>
          <w:szCs w:val="24"/>
        </w:rPr>
        <w:t xml:space="preserve"> de </w:t>
      </w:r>
      <w:proofErr w:type="spellStart"/>
      <w:r w:rsidRPr="00EF65E3">
        <w:rPr>
          <w:rFonts w:ascii="Trebuchet MS" w:hAnsi="Trebuchet MS"/>
          <w:sz w:val="24"/>
          <w:szCs w:val="24"/>
        </w:rPr>
        <w:t>sarcini</w:t>
      </w:r>
      <w:proofErr w:type="spellEnd"/>
      <w:r w:rsidRPr="00EF65E3">
        <w:rPr>
          <w:rFonts w:ascii="Trebuchet MS" w:hAnsi="Trebuchet MS"/>
          <w:sz w:val="24"/>
          <w:szCs w:val="24"/>
        </w:rPr>
        <w:t>.</w:t>
      </w:r>
    </w:p>
    <w:p w14:paraId="53D4E44F" w14:textId="77777777" w:rsidR="00261107" w:rsidRPr="00EF65E3" w:rsidRDefault="00261107" w:rsidP="00051152">
      <w:pPr>
        <w:spacing w:after="0" w:line="360" w:lineRule="auto"/>
        <w:jc w:val="both"/>
        <w:rPr>
          <w:rFonts w:ascii="Trebuchet MS" w:hAnsi="Trebuchet MS"/>
          <w:sz w:val="24"/>
          <w:szCs w:val="24"/>
        </w:rPr>
      </w:pPr>
      <w:proofErr w:type="spellStart"/>
      <w:r w:rsidRPr="00EF65E3">
        <w:rPr>
          <w:rFonts w:ascii="Trebuchet MS" w:hAnsi="Trebuchet MS"/>
          <w:sz w:val="24"/>
          <w:szCs w:val="24"/>
        </w:rPr>
        <w:t>Instrumentele</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utilizate</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pentru</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gestionarea</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relației</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dintre</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Autoritatea</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Contractantă</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și</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Prestatorul</w:t>
      </w:r>
      <w:proofErr w:type="spellEnd"/>
      <w:r w:rsidRPr="00EF65E3">
        <w:rPr>
          <w:rFonts w:ascii="Trebuchet MS" w:hAnsi="Trebuchet MS"/>
          <w:sz w:val="24"/>
          <w:szCs w:val="24"/>
        </w:rPr>
        <w:t xml:space="preserve"> de </w:t>
      </w:r>
      <w:proofErr w:type="spellStart"/>
      <w:r w:rsidRPr="00EF65E3">
        <w:rPr>
          <w:rFonts w:ascii="Trebuchet MS" w:hAnsi="Trebuchet MS"/>
          <w:sz w:val="24"/>
          <w:szCs w:val="24"/>
        </w:rPr>
        <w:t>servicii</w:t>
      </w:r>
      <w:proofErr w:type="spellEnd"/>
      <w:r w:rsidRPr="00EF65E3">
        <w:rPr>
          <w:rFonts w:ascii="Trebuchet MS" w:hAnsi="Trebuchet MS"/>
          <w:sz w:val="24"/>
          <w:szCs w:val="24"/>
        </w:rPr>
        <w:t xml:space="preserve"> pe </w:t>
      </w:r>
      <w:proofErr w:type="spellStart"/>
      <w:r w:rsidRPr="00EF65E3">
        <w:rPr>
          <w:rFonts w:ascii="Trebuchet MS" w:hAnsi="Trebuchet MS"/>
          <w:sz w:val="24"/>
          <w:szCs w:val="24"/>
        </w:rPr>
        <w:t>durata</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Contractului</w:t>
      </w:r>
      <w:proofErr w:type="spellEnd"/>
      <w:r w:rsidRPr="00EF65E3">
        <w:rPr>
          <w:rFonts w:ascii="Trebuchet MS" w:hAnsi="Trebuchet MS"/>
          <w:sz w:val="24"/>
          <w:szCs w:val="24"/>
        </w:rPr>
        <w:t>:</w:t>
      </w:r>
    </w:p>
    <w:p w14:paraId="294781B1" w14:textId="77777777" w:rsidR="00261107" w:rsidRPr="00EF65E3" w:rsidRDefault="00261107" w:rsidP="00051152">
      <w:pPr>
        <w:spacing w:after="0" w:line="360" w:lineRule="auto"/>
        <w:jc w:val="both"/>
        <w:rPr>
          <w:rFonts w:ascii="Trebuchet MS" w:hAnsi="Trebuchet MS"/>
          <w:sz w:val="24"/>
          <w:szCs w:val="24"/>
        </w:rPr>
      </w:pPr>
    </w:p>
    <w:p w14:paraId="374738B8" w14:textId="77777777" w:rsidR="00261107" w:rsidRPr="00EF65E3" w:rsidRDefault="00261107" w:rsidP="00051152">
      <w:pPr>
        <w:spacing w:after="0" w:line="360" w:lineRule="auto"/>
        <w:jc w:val="both"/>
        <w:rPr>
          <w:rFonts w:ascii="Trebuchet MS" w:hAnsi="Trebuchet MS"/>
          <w:i/>
          <w:sz w:val="24"/>
          <w:szCs w:val="24"/>
        </w:rPr>
      </w:pPr>
      <w:r w:rsidRPr="00EF65E3">
        <w:rPr>
          <w:rFonts w:ascii="Trebuchet MS" w:hAnsi="Trebuchet MS"/>
          <w:i/>
          <w:sz w:val="24"/>
          <w:szCs w:val="24"/>
        </w:rPr>
        <w:t xml:space="preserve">A. </w:t>
      </w:r>
      <w:proofErr w:type="spellStart"/>
      <w:r w:rsidRPr="00EF65E3">
        <w:rPr>
          <w:rFonts w:ascii="Trebuchet MS" w:hAnsi="Trebuchet MS"/>
          <w:i/>
          <w:sz w:val="24"/>
          <w:szCs w:val="24"/>
        </w:rPr>
        <w:t>Tipul</w:t>
      </w:r>
      <w:proofErr w:type="spellEnd"/>
      <w:r w:rsidRPr="00EF65E3">
        <w:rPr>
          <w:rFonts w:ascii="Trebuchet MS" w:hAnsi="Trebuchet MS"/>
          <w:i/>
          <w:sz w:val="24"/>
          <w:szCs w:val="24"/>
        </w:rPr>
        <w:t xml:space="preserve">, </w:t>
      </w:r>
      <w:proofErr w:type="spellStart"/>
      <w:r w:rsidRPr="00EF65E3">
        <w:rPr>
          <w:rFonts w:ascii="Trebuchet MS" w:hAnsi="Trebuchet MS"/>
          <w:i/>
          <w:sz w:val="24"/>
          <w:szCs w:val="24"/>
        </w:rPr>
        <w:t>frecvența</w:t>
      </w:r>
      <w:proofErr w:type="spellEnd"/>
      <w:r w:rsidRPr="00EF65E3">
        <w:rPr>
          <w:rFonts w:ascii="Trebuchet MS" w:hAnsi="Trebuchet MS"/>
          <w:i/>
          <w:sz w:val="24"/>
          <w:szCs w:val="24"/>
        </w:rPr>
        <w:t xml:space="preserve"> </w:t>
      </w:r>
      <w:proofErr w:type="spellStart"/>
      <w:r w:rsidRPr="00EF65E3">
        <w:rPr>
          <w:rFonts w:ascii="Trebuchet MS" w:hAnsi="Trebuchet MS"/>
          <w:i/>
          <w:sz w:val="24"/>
          <w:szCs w:val="24"/>
        </w:rPr>
        <w:t>și</w:t>
      </w:r>
      <w:proofErr w:type="spellEnd"/>
      <w:r w:rsidRPr="00EF65E3">
        <w:rPr>
          <w:rFonts w:ascii="Trebuchet MS" w:hAnsi="Trebuchet MS"/>
          <w:i/>
          <w:sz w:val="24"/>
          <w:szCs w:val="24"/>
        </w:rPr>
        <w:t xml:space="preserve"> </w:t>
      </w:r>
      <w:proofErr w:type="spellStart"/>
      <w:r w:rsidRPr="00EF65E3">
        <w:rPr>
          <w:rFonts w:ascii="Trebuchet MS" w:hAnsi="Trebuchet MS"/>
          <w:i/>
          <w:sz w:val="24"/>
          <w:szCs w:val="24"/>
        </w:rPr>
        <w:t>scopul</w:t>
      </w:r>
      <w:proofErr w:type="spellEnd"/>
      <w:r w:rsidRPr="00EF65E3">
        <w:rPr>
          <w:rFonts w:ascii="Trebuchet MS" w:hAnsi="Trebuchet MS"/>
          <w:i/>
          <w:sz w:val="24"/>
          <w:szCs w:val="24"/>
        </w:rPr>
        <w:t xml:space="preserve"> </w:t>
      </w:r>
      <w:proofErr w:type="spellStart"/>
      <w:r w:rsidRPr="00EF65E3">
        <w:rPr>
          <w:rFonts w:ascii="Trebuchet MS" w:hAnsi="Trebuchet MS"/>
          <w:i/>
          <w:sz w:val="24"/>
          <w:szCs w:val="24"/>
        </w:rPr>
        <w:t>întâlnirilor</w:t>
      </w:r>
      <w:proofErr w:type="spellEnd"/>
      <w:r w:rsidRPr="00EF65E3">
        <w:rPr>
          <w:rFonts w:ascii="Trebuchet MS" w:hAnsi="Trebuchet MS"/>
          <w:i/>
          <w:sz w:val="24"/>
          <w:szCs w:val="24"/>
        </w:rPr>
        <w:t xml:space="preserve"> </w:t>
      </w:r>
      <w:proofErr w:type="spellStart"/>
      <w:r w:rsidRPr="00EF65E3">
        <w:rPr>
          <w:rFonts w:ascii="Trebuchet MS" w:hAnsi="Trebuchet MS"/>
          <w:i/>
          <w:sz w:val="24"/>
          <w:szCs w:val="24"/>
        </w:rPr>
        <w:t>în</w:t>
      </w:r>
      <w:proofErr w:type="spellEnd"/>
      <w:r w:rsidRPr="00EF65E3">
        <w:rPr>
          <w:rFonts w:ascii="Trebuchet MS" w:hAnsi="Trebuchet MS"/>
          <w:i/>
          <w:sz w:val="24"/>
          <w:szCs w:val="24"/>
        </w:rPr>
        <w:t xml:space="preserve"> </w:t>
      </w:r>
      <w:proofErr w:type="spellStart"/>
      <w:r w:rsidRPr="00EF65E3">
        <w:rPr>
          <w:rFonts w:ascii="Trebuchet MS" w:hAnsi="Trebuchet MS"/>
          <w:i/>
          <w:sz w:val="24"/>
          <w:szCs w:val="24"/>
        </w:rPr>
        <w:t>cadrul</w:t>
      </w:r>
      <w:proofErr w:type="spellEnd"/>
      <w:r w:rsidRPr="00EF65E3">
        <w:rPr>
          <w:rFonts w:ascii="Trebuchet MS" w:hAnsi="Trebuchet MS"/>
          <w:i/>
          <w:sz w:val="24"/>
          <w:szCs w:val="24"/>
        </w:rPr>
        <w:t xml:space="preserve"> </w:t>
      </w:r>
      <w:proofErr w:type="spellStart"/>
      <w:r w:rsidRPr="00EF65E3">
        <w:rPr>
          <w:rFonts w:ascii="Trebuchet MS" w:hAnsi="Trebuchet MS"/>
          <w:i/>
          <w:sz w:val="24"/>
          <w:szCs w:val="24"/>
        </w:rPr>
        <w:t>Contractului</w:t>
      </w:r>
      <w:proofErr w:type="spellEnd"/>
      <w:r w:rsidRPr="00EF65E3">
        <w:rPr>
          <w:rFonts w:ascii="Trebuchet MS" w:hAnsi="Trebuchet MS"/>
          <w:i/>
          <w:sz w:val="24"/>
          <w:szCs w:val="24"/>
        </w:rPr>
        <w:t xml:space="preserve"> </w:t>
      </w:r>
      <w:proofErr w:type="spellStart"/>
      <w:r w:rsidRPr="00EF65E3">
        <w:rPr>
          <w:rFonts w:ascii="Trebuchet MS" w:hAnsi="Trebuchet MS"/>
          <w:i/>
          <w:sz w:val="24"/>
          <w:szCs w:val="24"/>
        </w:rPr>
        <w:t>și</w:t>
      </w:r>
      <w:proofErr w:type="spellEnd"/>
      <w:r w:rsidRPr="00EF65E3">
        <w:rPr>
          <w:rFonts w:ascii="Trebuchet MS" w:hAnsi="Trebuchet MS"/>
          <w:i/>
          <w:sz w:val="24"/>
          <w:szCs w:val="24"/>
        </w:rPr>
        <w:t xml:space="preserve"> cine </w:t>
      </w:r>
      <w:proofErr w:type="spellStart"/>
      <w:r w:rsidRPr="00EF65E3">
        <w:rPr>
          <w:rFonts w:ascii="Trebuchet MS" w:hAnsi="Trebuchet MS"/>
          <w:i/>
          <w:sz w:val="24"/>
          <w:szCs w:val="24"/>
        </w:rPr>
        <w:t>trebuie</w:t>
      </w:r>
      <w:proofErr w:type="spellEnd"/>
      <w:r w:rsidRPr="00EF65E3">
        <w:rPr>
          <w:rFonts w:ascii="Trebuchet MS" w:hAnsi="Trebuchet MS"/>
          <w:i/>
          <w:sz w:val="24"/>
          <w:szCs w:val="24"/>
        </w:rPr>
        <w:t xml:space="preserve"> </w:t>
      </w:r>
      <w:proofErr w:type="spellStart"/>
      <w:r w:rsidRPr="00EF65E3">
        <w:rPr>
          <w:rFonts w:ascii="Trebuchet MS" w:hAnsi="Trebuchet MS"/>
          <w:i/>
          <w:sz w:val="24"/>
          <w:szCs w:val="24"/>
        </w:rPr>
        <w:t>să</w:t>
      </w:r>
      <w:proofErr w:type="spellEnd"/>
      <w:r w:rsidRPr="00EF65E3">
        <w:rPr>
          <w:rFonts w:ascii="Trebuchet MS" w:hAnsi="Trebuchet MS"/>
          <w:i/>
          <w:sz w:val="24"/>
          <w:szCs w:val="24"/>
        </w:rPr>
        <w:t xml:space="preserve"> </w:t>
      </w:r>
      <w:proofErr w:type="spellStart"/>
      <w:r w:rsidRPr="00EF65E3">
        <w:rPr>
          <w:rFonts w:ascii="Trebuchet MS" w:hAnsi="Trebuchet MS"/>
          <w:i/>
          <w:sz w:val="24"/>
          <w:szCs w:val="24"/>
        </w:rPr>
        <w:t>organizeze</w:t>
      </w:r>
      <w:proofErr w:type="spellEnd"/>
      <w:r w:rsidRPr="00EF65E3">
        <w:rPr>
          <w:rFonts w:ascii="Trebuchet MS" w:hAnsi="Trebuchet MS"/>
          <w:i/>
          <w:sz w:val="24"/>
          <w:szCs w:val="24"/>
        </w:rPr>
        <w:t xml:space="preserve"> </w:t>
      </w:r>
      <w:proofErr w:type="spellStart"/>
      <w:r w:rsidRPr="00EF65E3">
        <w:rPr>
          <w:rFonts w:ascii="Trebuchet MS" w:hAnsi="Trebuchet MS"/>
          <w:i/>
          <w:sz w:val="24"/>
          <w:szCs w:val="24"/>
        </w:rPr>
        <w:t>aceste</w:t>
      </w:r>
      <w:proofErr w:type="spellEnd"/>
      <w:r w:rsidRPr="00EF65E3">
        <w:rPr>
          <w:rFonts w:ascii="Trebuchet MS" w:hAnsi="Trebuchet MS"/>
          <w:i/>
          <w:sz w:val="24"/>
          <w:szCs w:val="24"/>
        </w:rPr>
        <w:t xml:space="preserve"> </w:t>
      </w:r>
      <w:proofErr w:type="spellStart"/>
      <w:r w:rsidRPr="00EF65E3">
        <w:rPr>
          <w:rFonts w:ascii="Trebuchet MS" w:hAnsi="Trebuchet MS"/>
          <w:i/>
          <w:sz w:val="24"/>
          <w:szCs w:val="24"/>
        </w:rPr>
        <w:t>întâlniri</w:t>
      </w:r>
      <w:proofErr w:type="spellEnd"/>
      <w:r w:rsidRPr="00EF65E3">
        <w:rPr>
          <w:rFonts w:ascii="Trebuchet MS" w:hAnsi="Trebuchet MS"/>
          <w:i/>
          <w:sz w:val="24"/>
          <w:szCs w:val="24"/>
        </w:rPr>
        <w:t>.</w:t>
      </w:r>
    </w:p>
    <w:p w14:paraId="4257C761" w14:textId="5F4D2EB1" w:rsidR="00261107" w:rsidRPr="00EF65E3" w:rsidRDefault="00261107" w:rsidP="00051152">
      <w:pPr>
        <w:spacing w:after="0" w:line="360" w:lineRule="auto"/>
        <w:jc w:val="both"/>
        <w:rPr>
          <w:rFonts w:ascii="Trebuchet MS" w:hAnsi="Trebuchet MS"/>
          <w:sz w:val="24"/>
          <w:szCs w:val="24"/>
          <w:lang w:val="ro-RO"/>
        </w:rPr>
      </w:pPr>
      <w:r w:rsidRPr="00EF65E3">
        <w:rPr>
          <w:rFonts w:ascii="Trebuchet MS" w:hAnsi="Trebuchet MS"/>
          <w:sz w:val="24"/>
          <w:szCs w:val="24"/>
        </w:rPr>
        <w:t xml:space="preserve">a. </w:t>
      </w:r>
      <w:proofErr w:type="spellStart"/>
      <w:r w:rsidRPr="00EF65E3">
        <w:rPr>
          <w:rFonts w:ascii="Trebuchet MS" w:hAnsi="Trebuchet MS"/>
          <w:sz w:val="24"/>
          <w:szCs w:val="24"/>
        </w:rPr>
        <w:t>Începerea</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activității</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în</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cadrul</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Contractului</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va</w:t>
      </w:r>
      <w:proofErr w:type="spellEnd"/>
      <w:r w:rsidRPr="00EF65E3">
        <w:rPr>
          <w:rFonts w:ascii="Trebuchet MS" w:hAnsi="Trebuchet MS"/>
          <w:sz w:val="24"/>
          <w:szCs w:val="24"/>
        </w:rPr>
        <w:t xml:space="preserve"> fi </w:t>
      </w:r>
      <w:proofErr w:type="spellStart"/>
      <w:r w:rsidRPr="00EF65E3">
        <w:rPr>
          <w:rFonts w:ascii="Trebuchet MS" w:hAnsi="Trebuchet MS"/>
          <w:sz w:val="24"/>
          <w:szCs w:val="24"/>
        </w:rPr>
        <w:t>formalizată</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prin</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organizarea</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unei</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întâlniri</w:t>
      </w:r>
      <w:proofErr w:type="spellEnd"/>
      <w:r w:rsidRPr="00EF65E3">
        <w:rPr>
          <w:rFonts w:ascii="Trebuchet MS" w:hAnsi="Trebuchet MS"/>
          <w:sz w:val="24"/>
          <w:szCs w:val="24"/>
        </w:rPr>
        <w:t xml:space="preserve"> de </w:t>
      </w:r>
      <w:proofErr w:type="spellStart"/>
      <w:r w:rsidRPr="00EF65E3">
        <w:rPr>
          <w:rFonts w:ascii="Trebuchet MS" w:hAnsi="Trebuchet MS"/>
          <w:sz w:val="24"/>
          <w:szCs w:val="24"/>
        </w:rPr>
        <w:t>demarare</w:t>
      </w:r>
      <w:proofErr w:type="spellEnd"/>
      <w:r w:rsidRPr="00EF65E3">
        <w:rPr>
          <w:rFonts w:ascii="Trebuchet MS" w:hAnsi="Trebuchet MS"/>
          <w:sz w:val="24"/>
          <w:szCs w:val="24"/>
        </w:rPr>
        <w:t xml:space="preserve"> </w:t>
      </w:r>
      <w:proofErr w:type="gramStart"/>
      <w:r w:rsidRPr="00EF65E3">
        <w:rPr>
          <w:rFonts w:ascii="Trebuchet MS" w:hAnsi="Trebuchet MS"/>
          <w:sz w:val="24"/>
          <w:szCs w:val="24"/>
        </w:rPr>
        <w:t>a</w:t>
      </w:r>
      <w:proofErr w:type="gramEnd"/>
      <w:r w:rsidRPr="00EF65E3">
        <w:rPr>
          <w:rFonts w:ascii="Trebuchet MS" w:hAnsi="Trebuchet MS"/>
          <w:sz w:val="24"/>
          <w:szCs w:val="24"/>
        </w:rPr>
        <w:t xml:space="preserve"> </w:t>
      </w:r>
      <w:proofErr w:type="spellStart"/>
      <w:r w:rsidRPr="00EF65E3">
        <w:rPr>
          <w:rFonts w:ascii="Trebuchet MS" w:hAnsi="Trebuchet MS"/>
          <w:sz w:val="24"/>
          <w:szCs w:val="24"/>
        </w:rPr>
        <w:t>activităților</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în</w:t>
      </w:r>
      <w:proofErr w:type="spellEnd"/>
      <w:r w:rsidRPr="00EF65E3">
        <w:rPr>
          <w:rFonts w:ascii="Trebuchet MS" w:hAnsi="Trebuchet MS"/>
          <w:sz w:val="24"/>
          <w:szCs w:val="24"/>
        </w:rPr>
        <w:t xml:space="preserve"> Contract, </w:t>
      </w:r>
      <w:proofErr w:type="spellStart"/>
      <w:r w:rsidRPr="00EF65E3">
        <w:rPr>
          <w:rFonts w:ascii="Trebuchet MS" w:hAnsi="Trebuchet MS"/>
          <w:sz w:val="24"/>
          <w:szCs w:val="24"/>
        </w:rPr>
        <w:t>pentru</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obținerea</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asigurării</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că</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Autoritatea</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Contractantă</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și</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Prestatorul</w:t>
      </w:r>
      <w:proofErr w:type="spellEnd"/>
      <w:r w:rsidRPr="00EF65E3">
        <w:rPr>
          <w:rFonts w:ascii="Trebuchet MS" w:hAnsi="Trebuchet MS"/>
          <w:sz w:val="24"/>
          <w:szCs w:val="24"/>
        </w:rPr>
        <w:t xml:space="preserve"> de </w:t>
      </w:r>
      <w:proofErr w:type="spellStart"/>
      <w:r w:rsidRPr="00EF65E3">
        <w:rPr>
          <w:rFonts w:ascii="Trebuchet MS" w:hAnsi="Trebuchet MS"/>
          <w:sz w:val="24"/>
          <w:szCs w:val="24"/>
        </w:rPr>
        <w:t>servicii</w:t>
      </w:r>
      <w:proofErr w:type="spellEnd"/>
      <w:r w:rsidRPr="00EF65E3">
        <w:rPr>
          <w:rFonts w:ascii="Trebuchet MS" w:hAnsi="Trebuchet MS"/>
          <w:sz w:val="24"/>
          <w:szCs w:val="24"/>
        </w:rPr>
        <w:t xml:space="preserve"> au </w:t>
      </w:r>
      <w:proofErr w:type="spellStart"/>
      <w:r w:rsidRPr="00EF65E3">
        <w:rPr>
          <w:rFonts w:ascii="Trebuchet MS" w:hAnsi="Trebuchet MS"/>
          <w:sz w:val="24"/>
          <w:szCs w:val="24"/>
        </w:rPr>
        <w:t>aceeași</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perspectivă</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asupra</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activităților</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și</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rezultatelor</w:t>
      </w:r>
      <w:proofErr w:type="spellEnd"/>
      <w:r w:rsidRPr="00EF65E3">
        <w:rPr>
          <w:rFonts w:ascii="Trebuchet MS" w:hAnsi="Trebuchet MS"/>
          <w:sz w:val="24"/>
          <w:szCs w:val="24"/>
        </w:rPr>
        <w:t xml:space="preserve"> din Contract</w:t>
      </w:r>
      <w:r w:rsidR="00286281" w:rsidRPr="00EF65E3">
        <w:rPr>
          <w:rFonts w:ascii="Trebuchet MS" w:hAnsi="Trebuchet MS"/>
          <w:sz w:val="24"/>
          <w:szCs w:val="24"/>
        </w:rPr>
        <w:t>;</w:t>
      </w:r>
    </w:p>
    <w:p w14:paraId="3C88BA97" w14:textId="5FFD0F92" w:rsidR="00261107" w:rsidRPr="00EF65E3" w:rsidRDefault="00261107" w:rsidP="00051152">
      <w:pPr>
        <w:spacing w:after="0" w:line="360" w:lineRule="auto"/>
        <w:jc w:val="both"/>
        <w:rPr>
          <w:rFonts w:ascii="Trebuchet MS" w:hAnsi="Trebuchet MS"/>
          <w:sz w:val="24"/>
          <w:szCs w:val="24"/>
        </w:rPr>
      </w:pPr>
      <w:r w:rsidRPr="00EF65E3">
        <w:rPr>
          <w:rFonts w:ascii="Trebuchet MS" w:hAnsi="Trebuchet MS"/>
          <w:sz w:val="24"/>
          <w:szCs w:val="24"/>
        </w:rPr>
        <w:t xml:space="preserve">b. Ori de cate </w:t>
      </w:r>
      <w:proofErr w:type="spellStart"/>
      <w:r w:rsidRPr="00EF65E3">
        <w:rPr>
          <w:rFonts w:ascii="Trebuchet MS" w:hAnsi="Trebuchet MS"/>
          <w:sz w:val="24"/>
          <w:szCs w:val="24"/>
        </w:rPr>
        <w:t>ori</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este</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necesar</w:t>
      </w:r>
      <w:proofErr w:type="spellEnd"/>
      <w:r w:rsidRPr="00EF65E3">
        <w:rPr>
          <w:rFonts w:ascii="Trebuchet MS" w:hAnsi="Trebuchet MS"/>
          <w:sz w:val="24"/>
          <w:szCs w:val="24"/>
        </w:rPr>
        <w:t xml:space="preserve"> de </w:t>
      </w:r>
      <w:proofErr w:type="spellStart"/>
      <w:r w:rsidRPr="00EF65E3">
        <w:rPr>
          <w:rFonts w:ascii="Trebuchet MS" w:hAnsi="Trebuchet MS"/>
          <w:sz w:val="24"/>
          <w:szCs w:val="24"/>
        </w:rPr>
        <w:t>c</w:t>
      </w:r>
      <w:r w:rsidR="00286281" w:rsidRPr="00EF65E3">
        <w:rPr>
          <w:rFonts w:ascii="Trebuchet MS" w:hAnsi="Trebuchet MS"/>
          <w:sz w:val="24"/>
          <w:szCs w:val="24"/>
        </w:rPr>
        <w:t>ă</w:t>
      </w:r>
      <w:r w:rsidRPr="00EF65E3">
        <w:rPr>
          <w:rFonts w:ascii="Trebuchet MS" w:hAnsi="Trebuchet MS"/>
          <w:sz w:val="24"/>
          <w:szCs w:val="24"/>
        </w:rPr>
        <w:t>tre</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Autoritatea</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Contractantă</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sau</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Prestatorul</w:t>
      </w:r>
      <w:proofErr w:type="spellEnd"/>
      <w:r w:rsidRPr="00EF65E3">
        <w:rPr>
          <w:rFonts w:ascii="Trebuchet MS" w:hAnsi="Trebuchet MS"/>
          <w:sz w:val="24"/>
          <w:szCs w:val="24"/>
        </w:rPr>
        <w:t xml:space="preserve"> de </w:t>
      </w:r>
      <w:proofErr w:type="spellStart"/>
      <w:r w:rsidRPr="00EF65E3">
        <w:rPr>
          <w:rFonts w:ascii="Trebuchet MS" w:hAnsi="Trebuchet MS"/>
          <w:sz w:val="24"/>
          <w:szCs w:val="24"/>
        </w:rPr>
        <w:t>servicii</w:t>
      </w:r>
      <w:proofErr w:type="spellEnd"/>
      <w:r w:rsidRPr="00EF65E3">
        <w:rPr>
          <w:rFonts w:ascii="Trebuchet MS" w:hAnsi="Trebuchet MS"/>
          <w:sz w:val="24"/>
          <w:szCs w:val="24"/>
        </w:rPr>
        <w:t xml:space="preserve"> </w:t>
      </w:r>
      <w:proofErr w:type="spellStart"/>
      <w:r w:rsidR="00286281" w:rsidRPr="00EF65E3">
        <w:rPr>
          <w:rFonts w:ascii="Trebuchet MS" w:hAnsi="Trebuchet MS"/>
          <w:sz w:val="24"/>
          <w:szCs w:val="24"/>
        </w:rPr>
        <w:t>î</w:t>
      </w:r>
      <w:r w:rsidRPr="00EF65E3">
        <w:rPr>
          <w:rFonts w:ascii="Trebuchet MS" w:hAnsi="Trebuchet MS"/>
          <w:sz w:val="24"/>
          <w:szCs w:val="24"/>
        </w:rPr>
        <w:t>n</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vederea</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atingerii</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scopului</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urm</w:t>
      </w:r>
      <w:r w:rsidR="00286281" w:rsidRPr="00EF65E3">
        <w:rPr>
          <w:rFonts w:ascii="Trebuchet MS" w:hAnsi="Trebuchet MS"/>
          <w:sz w:val="24"/>
          <w:szCs w:val="24"/>
        </w:rPr>
        <w:t>ă</w:t>
      </w:r>
      <w:r w:rsidRPr="00EF65E3">
        <w:rPr>
          <w:rFonts w:ascii="Trebuchet MS" w:hAnsi="Trebuchet MS"/>
          <w:sz w:val="24"/>
          <w:szCs w:val="24"/>
        </w:rPr>
        <w:t>rit</w:t>
      </w:r>
      <w:proofErr w:type="spellEnd"/>
      <w:r w:rsidRPr="00EF65E3">
        <w:rPr>
          <w:rFonts w:ascii="Trebuchet MS" w:hAnsi="Trebuchet MS"/>
          <w:sz w:val="24"/>
          <w:szCs w:val="24"/>
        </w:rPr>
        <w:t>;</w:t>
      </w:r>
    </w:p>
    <w:p w14:paraId="646B1157" w14:textId="77777777" w:rsidR="00261107" w:rsidRPr="00EF65E3" w:rsidRDefault="00261107" w:rsidP="00051152">
      <w:pPr>
        <w:spacing w:after="0" w:line="360" w:lineRule="auto"/>
        <w:rPr>
          <w:rFonts w:ascii="Trebuchet MS" w:hAnsi="Trebuchet MS"/>
          <w:b/>
          <w:sz w:val="24"/>
          <w:szCs w:val="24"/>
        </w:rPr>
      </w:pPr>
    </w:p>
    <w:p w14:paraId="7A851250" w14:textId="77777777" w:rsidR="00261107" w:rsidRPr="00EF65E3" w:rsidRDefault="00261107" w:rsidP="00051152">
      <w:pPr>
        <w:spacing w:after="0" w:line="360" w:lineRule="auto"/>
        <w:rPr>
          <w:rFonts w:ascii="Trebuchet MS" w:hAnsi="Trebuchet MS"/>
          <w:b/>
          <w:sz w:val="24"/>
          <w:szCs w:val="24"/>
        </w:rPr>
      </w:pPr>
      <w:proofErr w:type="spellStart"/>
      <w:r w:rsidRPr="00EF65E3">
        <w:rPr>
          <w:rFonts w:ascii="Trebuchet MS" w:hAnsi="Trebuchet MS"/>
          <w:b/>
          <w:sz w:val="24"/>
          <w:szCs w:val="24"/>
        </w:rPr>
        <w:t>Responsabil</w:t>
      </w:r>
      <w:proofErr w:type="spellEnd"/>
      <w:r w:rsidRPr="00EF65E3">
        <w:rPr>
          <w:rFonts w:ascii="Trebuchet MS" w:hAnsi="Trebuchet MS"/>
          <w:b/>
          <w:sz w:val="24"/>
          <w:szCs w:val="24"/>
        </w:rPr>
        <w:t xml:space="preserve"> de </w:t>
      </w:r>
      <w:proofErr w:type="spellStart"/>
      <w:r w:rsidRPr="00EF65E3">
        <w:rPr>
          <w:rFonts w:ascii="Trebuchet MS" w:hAnsi="Trebuchet MS"/>
          <w:b/>
          <w:sz w:val="24"/>
          <w:szCs w:val="24"/>
        </w:rPr>
        <w:t>organizarea</w:t>
      </w:r>
      <w:proofErr w:type="spellEnd"/>
      <w:r w:rsidRPr="00EF65E3">
        <w:rPr>
          <w:rFonts w:ascii="Trebuchet MS" w:hAnsi="Trebuchet MS"/>
          <w:b/>
          <w:sz w:val="24"/>
          <w:szCs w:val="24"/>
        </w:rPr>
        <w:t xml:space="preserve"> </w:t>
      </w:r>
      <w:proofErr w:type="spellStart"/>
      <w:r w:rsidRPr="00EF65E3">
        <w:rPr>
          <w:rFonts w:ascii="Trebuchet MS" w:hAnsi="Trebuchet MS"/>
          <w:b/>
          <w:sz w:val="24"/>
          <w:szCs w:val="24"/>
        </w:rPr>
        <w:t>întâlnirii</w:t>
      </w:r>
      <w:proofErr w:type="spellEnd"/>
      <w:r w:rsidRPr="00EF65E3">
        <w:rPr>
          <w:rFonts w:ascii="Trebuchet MS" w:hAnsi="Trebuchet MS"/>
          <w:b/>
          <w:sz w:val="24"/>
          <w:szCs w:val="24"/>
        </w:rPr>
        <w:t xml:space="preserve"> – </w:t>
      </w:r>
      <w:proofErr w:type="spellStart"/>
      <w:r w:rsidRPr="00EF65E3">
        <w:rPr>
          <w:rFonts w:ascii="Trebuchet MS" w:hAnsi="Trebuchet MS"/>
          <w:b/>
          <w:sz w:val="24"/>
          <w:szCs w:val="24"/>
        </w:rPr>
        <w:t>autoritatea</w:t>
      </w:r>
      <w:proofErr w:type="spellEnd"/>
      <w:r w:rsidRPr="00EF65E3">
        <w:rPr>
          <w:rFonts w:ascii="Trebuchet MS" w:hAnsi="Trebuchet MS"/>
          <w:b/>
          <w:sz w:val="24"/>
          <w:szCs w:val="24"/>
        </w:rPr>
        <w:t xml:space="preserve"> </w:t>
      </w:r>
      <w:proofErr w:type="spellStart"/>
      <w:r w:rsidRPr="00EF65E3">
        <w:rPr>
          <w:rFonts w:ascii="Trebuchet MS" w:hAnsi="Trebuchet MS"/>
          <w:b/>
          <w:sz w:val="24"/>
          <w:szCs w:val="24"/>
        </w:rPr>
        <w:t>contractantă</w:t>
      </w:r>
      <w:proofErr w:type="spellEnd"/>
      <w:r w:rsidRPr="00EF65E3">
        <w:rPr>
          <w:rFonts w:ascii="Trebuchet MS" w:hAnsi="Trebuchet MS"/>
          <w:b/>
          <w:sz w:val="24"/>
          <w:szCs w:val="24"/>
        </w:rPr>
        <w:t>.</w:t>
      </w:r>
    </w:p>
    <w:p w14:paraId="5E1C93DA" w14:textId="156B1D3D" w:rsidR="00261107" w:rsidRPr="00EF65E3" w:rsidRDefault="00261107" w:rsidP="00051152">
      <w:pPr>
        <w:spacing w:after="0" w:line="360" w:lineRule="auto"/>
        <w:jc w:val="both"/>
        <w:rPr>
          <w:rFonts w:ascii="Trebuchet MS" w:eastAsia="Times New Roman" w:hAnsi="Trebuchet MS"/>
          <w:strike/>
          <w:sz w:val="24"/>
          <w:szCs w:val="24"/>
          <w:lang w:val="ro-RO" w:eastAsia="en-SG"/>
        </w:rPr>
      </w:pPr>
      <w:r w:rsidRPr="00EF65E3">
        <w:rPr>
          <w:rFonts w:ascii="Trebuchet MS" w:eastAsia="Times New Roman" w:hAnsi="Trebuchet MS"/>
          <w:sz w:val="24"/>
          <w:szCs w:val="24"/>
          <w:lang w:val="ro-RO" w:eastAsia="en-SG"/>
        </w:rPr>
        <w:lastRenderedPageBreak/>
        <w:t>Organizarea întâlnirilor de lucru, de monitorizare a progresului activităților și de analiză a rezultatelor intermediare,</w:t>
      </w:r>
      <w:r w:rsidR="00286281" w:rsidRPr="00EF65E3">
        <w:rPr>
          <w:rFonts w:ascii="Trebuchet MS" w:eastAsia="Times New Roman" w:hAnsi="Trebuchet MS"/>
          <w:sz w:val="24"/>
          <w:szCs w:val="24"/>
          <w:lang w:val="ro-RO" w:eastAsia="en-SG"/>
        </w:rPr>
        <w:t xml:space="preserve"> </w:t>
      </w:r>
      <w:r w:rsidRPr="00EF65E3">
        <w:rPr>
          <w:rFonts w:ascii="Trebuchet MS" w:eastAsia="Times New Roman" w:hAnsi="Trebuchet MS"/>
          <w:sz w:val="24"/>
          <w:szCs w:val="24"/>
          <w:lang w:val="ro-RO" w:eastAsia="en-SG"/>
        </w:rPr>
        <w:t>corespunzătoare fiecărei etape din contract/pachet de activități sau activitate din contract, ori de câte ori este nevoie.</w:t>
      </w:r>
    </w:p>
    <w:p w14:paraId="0960F7BA" w14:textId="5A1F9FAB" w:rsidR="00261107" w:rsidRPr="00EF65E3" w:rsidRDefault="00261107" w:rsidP="00051152">
      <w:pPr>
        <w:spacing w:after="0" w:line="360" w:lineRule="auto"/>
        <w:jc w:val="both"/>
        <w:rPr>
          <w:rFonts w:ascii="Trebuchet MS" w:eastAsia="Times New Roman" w:hAnsi="Trebuchet MS"/>
          <w:sz w:val="24"/>
          <w:szCs w:val="24"/>
          <w:lang w:val="ro-RO" w:eastAsia="en-SG"/>
        </w:rPr>
      </w:pPr>
      <w:r w:rsidRPr="00EF65E3">
        <w:rPr>
          <w:rFonts w:ascii="Trebuchet MS" w:eastAsia="Times New Roman" w:hAnsi="Trebuchet MS"/>
          <w:sz w:val="24"/>
          <w:szCs w:val="24"/>
          <w:lang w:val="ro-RO" w:eastAsia="en-SG"/>
        </w:rPr>
        <w:t>Responsabil de organizarea întâlnirilor: Autoritatea Contractantă/Prestatorul de servicii</w:t>
      </w:r>
      <w:r w:rsidR="00286281" w:rsidRPr="00EF65E3">
        <w:rPr>
          <w:rFonts w:ascii="Trebuchet MS" w:eastAsia="Times New Roman" w:hAnsi="Trebuchet MS"/>
          <w:sz w:val="24"/>
          <w:szCs w:val="24"/>
          <w:lang w:val="ro-RO" w:eastAsia="en-SG"/>
        </w:rPr>
        <w:t>.</w:t>
      </w:r>
    </w:p>
    <w:p w14:paraId="680C52C4" w14:textId="59DA876E" w:rsidR="00261107" w:rsidRPr="00EF65E3" w:rsidRDefault="00261107" w:rsidP="00051152">
      <w:pPr>
        <w:spacing w:after="0" w:line="360" w:lineRule="auto"/>
        <w:jc w:val="both"/>
        <w:rPr>
          <w:rFonts w:ascii="Trebuchet MS" w:eastAsia="Times New Roman" w:hAnsi="Trebuchet MS"/>
          <w:sz w:val="24"/>
          <w:szCs w:val="24"/>
          <w:lang w:val="ro-RO" w:eastAsia="en-SG"/>
        </w:rPr>
      </w:pPr>
      <w:r w:rsidRPr="00EF65E3">
        <w:rPr>
          <w:rFonts w:ascii="Trebuchet MS" w:eastAsia="Times New Roman" w:hAnsi="Trebuchet MS"/>
          <w:sz w:val="24"/>
          <w:szCs w:val="24"/>
          <w:lang w:val="ro-RO" w:eastAsia="en-SG"/>
        </w:rPr>
        <w:t>Prestatorul de servicii are obligația să colecteze și să includă corecțiile solicitate de autoritatea contractantă și să întocmească varianta finală a livrabilelor, respectiv rapoartele cu specifica</w:t>
      </w:r>
      <w:r w:rsidR="00286281" w:rsidRPr="00EF65E3">
        <w:rPr>
          <w:rFonts w:ascii="Trebuchet MS" w:eastAsia="Times New Roman" w:hAnsi="Trebuchet MS"/>
          <w:sz w:val="24"/>
          <w:szCs w:val="24"/>
          <w:lang w:val="ro-RO" w:eastAsia="en-SG"/>
        </w:rPr>
        <w:t>ț</w:t>
      </w:r>
      <w:r w:rsidRPr="00EF65E3">
        <w:rPr>
          <w:rFonts w:ascii="Trebuchet MS" w:eastAsia="Times New Roman" w:hAnsi="Trebuchet MS"/>
          <w:sz w:val="24"/>
          <w:szCs w:val="24"/>
          <w:lang w:val="ro-RO" w:eastAsia="en-SG"/>
        </w:rPr>
        <w:t>iile tehnice.</w:t>
      </w:r>
    </w:p>
    <w:p w14:paraId="3BD00BE2" w14:textId="77777777" w:rsidR="00261107" w:rsidRPr="00EF65E3" w:rsidRDefault="00261107" w:rsidP="00051152">
      <w:pPr>
        <w:spacing w:after="0" w:line="360" w:lineRule="auto"/>
        <w:jc w:val="both"/>
        <w:rPr>
          <w:rFonts w:ascii="Trebuchet MS" w:eastAsia="Times New Roman" w:hAnsi="Trebuchet MS"/>
          <w:b/>
          <w:sz w:val="24"/>
          <w:szCs w:val="24"/>
          <w:lang w:val="ro-RO" w:eastAsia="en-SG"/>
        </w:rPr>
      </w:pPr>
    </w:p>
    <w:p w14:paraId="3764BF69" w14:textId="77777777" w:rsidR="00261107" w:rsidRPr="00EF65E3" w:rsidRDefault="00261107" w:rsidP="00051152">
      <w:pPr>
        <w:spacing w:after="0" w:line="360" w:lineRule="auto"/>
        <w:jc w:val="both"/>
        <w:rPr>
          <w:rFonts w:ascii="Trebuchet MS" w:hAnsi="Trebuchet MS"/>
          <w:b/>
          <w:sz w:val="24"/>
          <w:szCs w:val="24"/>
        </w:rPr>
      </w:pPr>
      <w:r w:rsidRPr="00EF65E3">
        <w:rPr>
          <w:rFonts w:ascii="Trebuchet MS" w:hAnsi="Trebuchet MS"/>
          <w:b/>
          <w:sz w:val="24"/>
          <w:szCs w:val="24"/>
        </w:rPr>
        <w:t>11.2.</w:t>
      </w:r>
      <w:r w:rsidRPr="00EF65E3">
        <w:rPr>
          <w:rFonts w:ascii="Trebuchet MS" w:hAnsi="Trebuchet MS"/>
          <w:b/>
          <w:sz w:val="24"/>
          <w:szCs w:val="24"/>
        </w:rPr>
        <w:tab/>
      </w:r>
      <w:proofErr w:type="spellStart"/>
      <w:r w:rsidRPr="00EF65E3">
        <w:rPr>
          <w:rFonts w:ascii="Trebuchet MS" w:hAnsi="Trebuchet MS"/>
          <w:b/>
          <w:sz w:val="24"/>
          <w:szCs w:val="24"/>
        </w:rPr>
        <w:t>Rapoartele</w:t>
      </w:r>
      <w:proofErr w:type="spellEnd"/>
      <w:r w:rsidRPr="00EF65E3">
        <w:rPr>
          <w:rFonts w:ascii="Trebuchet MS" w:hAnsi="Trebuchet MS"/>
          <w:b/>
          <w:sz w:val="24"/>
          <w:szCs w:val="24"/>
        </w:rPr>
        <w:t>/</w:t>
      </w:r>
      <w:proofErr w:type="spellStart"/>
      <w:r w:rsidRPr="00EF65E3">
        <w:rPr>
          <w:rFonts w:ascii="Trebuchet MS" w:hAnsi="Trebuchet MS"/>
          <w:b/>
          <w:sz w:val="24"/>
          <w:szCs w:val="24"/>
        </w:rPr>
        <w:t>documentele</w:t>
      </w:r>
      <w:proofErr w:type="spellEnd"/>
      <w:r w:rsidRPr="00EF65E3">
        <w:rPr>
          <w:rFonts w:ascii="Trebuchet MS" w:hAnsi="Trebuchet MS"/>
          <w:b/>
          <w:sz w:val="24"/>
          <w:szCs w:val="24"/>
        </w:rPr>
        <w:t xml:space="preserve"> solicitate de la </w:t>
      </w:r>
      <w:proofErr w:type="spellStart"/>
      <w:r w:rsidRPr="00EF65E3">
        <w:rPr>
          <w:rFonts w:ascii="Trebuchet MS" w:hAnsi="Trebuchet MS"/>
          <w:b/>
          <w:sz w:val="24"/>
          <w:szCs w:val="24"/>
        </w:rPr>
        <w:t>Prestatorul</w:t>
      </w:r>
      <w:proofErr w:type="spellEnd"/>
      <w:r w:rsidRPr="00EF65E3">
        <w:rPr>
          <w:rFonts w:ascii="Trebuchet MS" w:hAnsi="Trebuchet MS"/>
          <w:b/>
          <w:sz w:val="24"/>
          <w:szCs w:val="24"/>
        </w:rPr>
        <w:t xml:space="preserve"> de </w:t>
      </w:r>
      <w:proofErr w:type="spellStart"/>
      <w:r w:rsidRPr="00EF65E3">
        <w:rPr>
          <w:rFonts w:ascii="Trebuchet MS" w:hAnsi="Trebuchet MS"/>
          <w:b/>
          <w:sz w:val="24"/>
          <w:szCs w:val="24"/>
        </w:rPr>
        <w:t>servicii</w:t>
      </w:r>
      <w:proofErr w:type="spellEnd"/>
    </w:p>
    <w:p w14:paraId="2F0FDE9C" w14:textId="77777777" w:rsidR="00261107" w:rsidRPr="00EF65E3" w:rsidRDefault="00261107" w:rsidP="00051152">
      <w:pPr>
        <w:spacing w:after="0" w:line="360" w:lineRule="auto"/>
        <w:jc w:val="both"/>
        <w:rPr>
          <w:rFonts w:ascii="Trebuchet MS" w:hAnsi="Trebuchet MS"/>
          <w:sz w:val="24"/>
          <w:szCs w:val="24"/>
        </w:rPr>
      </w:pPr>
      <w:proofErr w:type="spellStart"/>
      <w:r w:rsidRPr="00EF65E3">
        <w:rPr>
          <w:rFonts w:ascii="Trebuchet MS" w:hAnsi="Trebuchet MS"/>
          <w:sz w:val="24"/>
          <w:szCs w:val="24"/>
        </w:rPr>
        <w:t>Rapoartele</w:t>
      </w:r>
      <w:proofErr w:type="spellEnd"/>
      <w:r w:rsidRPr="00EF65E3">
        <w:rPr>
          <w:rFonts w:ascii="Trebuchet MS" w:hAnsi="Trebuchet MS"/>
          <w:sz w:val="24"/>
          <w:szCs w:val="24"/>
        </w:rPr>
        <w:t xml:space="preserve">, care </w:t>
      </w:r>
      <w:proofErr w:type="spellStart"/>
      <w:r w:rsidRPr="00EF65E3">
        <w:rPr>
          <w:rFonts w:ascii="Trebuchet MS" w:hAnsi="Trebuchet MS"/>
          <w:sz w:val="24"/>
          <w:szCs w:val="24"/>
        </w:rPr>
        <w:t>rezultă</w:t>
      </w:r>
      <w:proofErr w:type="spellEnd"/>
      <w:r w:rsidRPr="00EF65E3">
        <w:rPr>
          <w:rFonts w:ascii="Trebuchet MS" w:hAnsi="Trebuchet MS"/>
          <w:sz w:val="24"/>
          <w:szCs w:val="24"/>
        </w:rPr>
        <w:t xml:space="preserve"> din </w:t>
      </w:r>
      <w:proofErr w:type="spellStart"/>
      <w:r w:rsidRPr="00EF65E3">
        <w:rPr>
          <w:rFonts w:ascii="Trebuchet MS" w:hAnsi="Trebuchet MS"/>
          <w:sz w:val="24"/>
          <w:szCs w:val="24"/>
        </w:rPr>
        <w:t>activitățile</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realizate</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în</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cadrul</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Contractului</w:t>
      </w:r>
      <w:proofErr w:type="spellEnd"/>
      <w:r w:rsidRPr="00EF65E3">
        <w:rPr>
          <w:rFonts w:ascii="Trebuchet MS" w:hAnsi="Trebuchet MS"/>
          <w:sz w:val="24"/>
          <w:szCs w:val="24"/>
        </w:rPr>
        <w:t>:</w:t>
      </w:r>
    </w:p>
    <w:p w14:paraId="0EDBDABF" w14:textId="77777777" w:rsidR="00261107" w:rsidRPr="00EF65E3" w:rsidRDefault="00261107" w:rsidP="00051152">
      <w:pPr>
        <w:tabs>
          <w:tab w:val="left" w:pos="284"/>
        </w:tabs>
        <w:spacing w:after="0" w:line="360" w:lineRule="auto"/>
        <w:jc w:val="both"/>
        <w:rPr>
          <w:rFonts w:ascii="Trebuchet MS" w:hAnsi="Trebuchet MS"/>
          <w:sz w:val="24"/>
          <w:szCs w:val="24"/>
        </w:rPr>
      </w:pPr>
      <w:r w:rsidRPr="00EF65E3">
        <w:rPr>
          <w:rFonts w:ascii="Trebuchet MS" w:hAnsi="Trebuchet MS"/>
          <w:sz w:val="24"/>
          <w:szCs w:val="24"/>
        </w:rPr>
        <w:t>a.</w:t>
      </w:r>
      <w:r w:rsidRPr="00EF65E3">
        <w:rPr>
          <w:rFonts w:ascii="Trebuchet MS" w:hAnsi="Trebuchet MS"/>
          <w:sz w:val="24"/>
          <w:szCs w:val="24"/>
        </w:rPr>
        <w:tab/>
      </w:r>
      <w:proofErr w:type="spellStart"/>
      <w:r w:rsidRPr="00EF65E3">
        <w:rPr>
          <w:rFonts w:ascii="Trebuchet MS" w:hAnsi="Trebuchet MS"/>
          <w:sz w:val="24"/>
          <w:szCs w:val="24"/>
        </w:rPr>
        <w:t>Modalitatea</w:t>
      </w:r>
      <w:proofErr w:type="spellEnd"/>
      <w:r w:rsidRPr="00EF65E3">
        <w:rPr>
          <w:rFonts w:ascii="Trebuchet MS" w:hAnsi="Trebuchet MS"/>
          <w:sz w:val="24"/>
          <w:szCs w:val="24"/>
        </w:rPr>
        <w:t xml:space="preserve"> de </w:t>
      </w:r>
      <w:proofErr w:type="spellStart"/>
      <w:r w:rsidRPr="00EF65E3">
        <w:rPr>
          <w:rFonts w:ascii="Trebuchet MS" w:hAnsi="Trebuchet MS"/>
          <w:sz w:val="24"/>
          <w:szCs w:val="24"/>
        </w:rPr>
        <w:t>elaborare</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și</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prezentare</w:t>
      </w:r>
      <w:proofErr w:type="spellEnd"/>
      <w:r w:rsidRPr="00EF65E3">
        <w:rPr>
          <w:rFonts w:ascii="Trebuchet MS" w:hAnsi="Trebuchet MS"/>
          <w:sz w:val="24"/>
          <w:szCs w:val="24"/>
        </w:rPr>
        <w:t xml:space="preserve"> a </w:t>
      </w:r>
      <w:proofErr w:type="spellStart"/>
      <w:r w:rsidRPr="00EF65E3">
        <w:rPr>
          <w:rFonts w:ascii="Trebuchet MS" w:hAnsi="Trebuchet MS"/>
          <w:sz w:val="24"/>
          <w:szCs w:val="24"/>
        </w:rPr>
        <w:t>rapoartelor</w:t>
      </w:r>
      <w:proofErr w:type="spellEnd"/>
      <w:r w:rsidRPr="00EF65E3">
        <w:rPr>
          <w:rFonts w:ascii="Trebuchet MS" w:hAnsi="Trebuchet MS"/>
          <w:sz w:val="24"/>
          <w:szCs w:val="24"/>
        </w:rPr>
        <w:t>/</w:t>
      </w:r>
      <w:proofErr w:type="spellStart"/>
      <w:r w:rsidRPr="00EF65E3">
        <w:rPr>
          <w:rFonts w:ascii="Trebuchet MS" w:hAnsi="Trebuchet MS"/>
          <w:sz w:val="24"/>
          <w:szCs w:val="24"/>
        </w:rPr>
        <w:t>documentelor</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în</w:t>
      </w:r>
      <w:proofErr w:type="spellEnd"/>
      <w:r w:rsidRPr="00EF65E3">
        <w:rPr>
          <w:rFonts w:ascii="Trebuchet MS" w:hAnsi="Trebuchet MS"/>
          <w:sz w:val="24"/>
          <w:szCs w:val="24"/>
        </w:rPr>
        <w:t xml:space="preserve"> format </w:t>
      </w:r>
      <w:proofErr w:type="spellStart"/>
      <w:r w:rsidRPr="00EF65E3">
        <w:rPr>
          <w:rFonts w:ascii="Trebuchet MS" w:hAnsi="Trebuchet MS"/>
          <w:sz w:val="24"/>
          <w:szCs w:val="24"/>
        </w:rPr>
        <w:t>editabil</w:t>
      </w:r>
      <w:proofErr w:type="spellEnd"/>
      <w:r w:rsidRPr="00EF65E3">
        <w:rPr>
          <w:rFonts w:ascii="Trebuchet MS" w:hAnsi="Trebuchet MS"/>
          <w:sz w:val="24"/>
          <w:szCs w:val="24"/>
        </w:rPr>
        <w:t xml:space="preserve"> (.docx);</w:t>
      </w:r>
    </w:p>
    <w:p w14:paraId="23637D39" w14:textId="4C934110" w:rsidR="00261107" w:rsidRPr="00EF65E3" w:rsidRDefault="00261107" w:rsidP="00051152">
      <w:pPr>
        <w:tabs>
          <w:tab w:val="left" w:pos="284"/>
        </w:tabs>
        <w:spacing w:after="0" w:line="360" w:lineRule="auto"/>
        <w:jc w:val="both"/>
        <w:rPr>
          <w:rFonts w:ascii="Trebuchet MS" w:hAnsi="Trebuchet MS"/>
          <w:sz w:val="24"/>
          <w:szCs w:val="24"/>
        </w:rPr>
      </w:pPr>
      <w:r w:rsidRPr="00EF65E3">
        <w:rPr>
          <w:rFonts w:ascii="Trebuchet MS" w:hAnsi="Trebuchet MS"/>
          <w:sz w:val="24"/>
          <w:szCs w:val="24"/>
        </w:rPr>
        <w:t>b.</w:t>
      </w:r>
      <w:r w:rsidRPr="00EF65E3">
        <w:rPr>
          <w:rFonts w:ascii="Trebuchet MS" w:hAnsi="Trebuchet MS"/>
          <w:sz w:val="24"/>
          <w:szCs w:val="24"/>
        </w:rPr>
        <w:tab/>
      </w:r>
      <w:proofErr w:type="spellStart"/>
      <w:r w:rsidRPr="00EF65E3">
        <w:rPr>
          <w:rFonts w:ascii="Trebuchet MS" w:hAnsi="Trebuchet MS"/>
          <w:sz w:val="24"/>
          <w:szCs w:val="24"/>
        </w:rPr>
        <w:t>Modalitatea</w:t>
      </w:r>
      <w:proofErr w:type="spellEnd"/>
      <w:r w:rsidRPr="00EF65E3">
        <w:rPr>
          <w:rFonts w:ascii="Trebuchet MS" w:hAnsi="Trebuchet MS"/>
          <w:sz w:val="24"/>
          <w:szCs w:val="24"/>
        </w:rPr>
        <w:t xml:space="preserve"> de </w:t>
      </w:r>
      <w:proofErr w:type="spellStart"/>
      <w:r w:rsidRPr="00EF65E3">
        <w:rPr>
          <w:rFonts w:ascii="Trebuchet MS" w:hAnsi="Trebuchet MS"/>
          <w:sz w:val="24"/>
          <w:szCs w:val="24"/>
        </w:rPr>
        <w:t>transmitere</w:t>
      </w:r>
      <w:proofErr w:type="spellEnd"/>
      <w:r w:rsidRPr="00EF65E3">
        <w:rPr>
          <w:rFonts w:ascii="Trebuchet MS" w:hAnsi="Trebuchet MS"/>
          <w:sz w:val="24"/>
          <w:szCs w:val="24"/>
        </w:rPr>
        <w:t xml:space="preserve"> a </w:t>
      </w:r>
      <w:proofErr w:type="spellStart"/>
      <w:r w:rsidRPr="00EF65E3">
        <w:rPr>
          <w:rFonts w:ascii="Trebuchet MS" w:hAnsi="Trebuchet MS"/>
          <w:sz w:val="24"/>
          <w:szCs w:val="24"/>
        </w:rPr>
        <w:t>rapoartelor</w:t>
      </w:r>
      <w:proofErr w:type="spellEnd"/>
      <w:r w:rsidRPr="00EF65E3">
        <w:rPr>
          <w:rFonts w:ascii="Trebuchet MS" w:hAnsi="Trebuchet MS"/>
          <w:sz w:val="24"/>
          <w:szCs w:val="24"/>
        </w:rPr>
        <w:t xml:space="preserve"> – pe </w:t>
      </w:r>
      <w:proofErr w:type="spellStart"/>
      <w:r w:rsidRPr="00EF65E3">
        <w:rPr>
          <w:rFonts w:ascii="Trebuchet MS" w:hAnsi="Trebuchet MS"/>
          <w:sz w:val="24"/>
          <w:szCs w:val="24"/>
        </w:rPr>
        <w:t>suport</w:t>
      </w:r>
      <w:proofErr w:type="spellEnd"/>
      <w:r w:rsidRPr="00EF65E3">
        <w:rPr>
          <w:rFonts w:ascii="Trebuchet MS" w:hAnsi="Trebuchet MS"/>
          <w:sz w:val="24"/>
          <w:szCs w:val="24"/>
        </w:rPr>
        <w:t xml:space="preserve"> electronic (</w:t>
      </w:r>
      <w:proofErr w:type="spellStart"/>
      <w:r w:rsidR="00286281" w:rsidRPr="00EF65E3">
        <w:rPr>
          <w:rFonts w:ascii="Trebuchet MS" w:hAnsi="Trebuchet MS"/>
          <w:sz w:val="24"/>
          <w:szCs w:val="24"/>
        </w:rPr>
        <w:t>î</w:t>
      </w:r>
      <w:r w:rsidRPr="00EF65E3">
        <w:rPr>
          <w:rFonts w:ascii="Trebuchet MS" w:hAnsi="Trebuchet MS"/>
          <w:sz w:val="24"/>
          <w:szCs w:val="24"/>
        </w:rPr>
        <w:t>n</w:t>
      </w:r>
      <w:proofErr w:type="spellEnd"/>
      <w:r w:rsidRPr="00EF65E3">
        <w:rPr>
          <w:rFonts w:ascii="Trebuchet MS" w:hAnsi="Trebuchet MS"/>
          <w:sz w:val="24"/>
          <w:szCs w:val="24"/>
        </w:rPr>
        <w:t xml:space="preserve"> format .docx </w:t>
      </w:r>
      <w:proofErr w:type="spellStart"/>
      <w:r w:rsidR="00286281" w:rsidRPr="00EF65E3">
        <w:rPr>
          <w:rFonts w:ascii="Trebuchet MS" w:hAnsi="Trebuchet MS"/>
          <w:sz w:val="24"/>
          <w:szCs w:val="24"/>
        </w:rPr>
        <w:t>ș</w:t>
      </w:r>
      <w:r w:rsidRPr="00EF65E3">
        <w:rPr>
          <w:rFonts w:ascii="Trebuchet MS" w:hAnsi="Trebuchet MS"/>
          <w:sz w:val="24"/>
          <w:szCs w:val="24"/>
        </w:rPr>
        <w:t>i</w:t>
      </w:r>
      <w:proofErr w:type="spellEnd"/>
      <w:r w:rsidRPr="00EF65E3">
        <w:rPr>
          <w:rFonts w:ascii="Trebuchet MS" w:hAnsi="Trebuchet MS"/>
          <w:sz w:val="24"/>
          <w:szCs w:val="24"/>
        </w:rPr>
        <w:t xml:space="preserve"> .pdf) </w:t>
      </w:r>
      <w:proofErr w:type="spellStart"/>
      <w:r w:rsidR="00286281" w:rsidRPr="00EF65E3">
        <w:rPr>
          <w:rFonts w:ascii="Trebuchet MS" w:hAnsi="Trebuchet MS"/>
          <w:sz w:val="24"/>
          <w:szCs w:val="24"/>
        </w:rPr>
        <w:t>ș</w:t>
      </w:r>
      <w:r w:rsidRPr="00EF65E3">
        <w:rPr>
          <w:rFonts w:ascii="Trebuchet MS" w:hAnsi="Trebuchet MS"/>
          <w:sz w:val="24"/>
          <w:szCs w:val="24"/>
        </w:rPr>
        <w:t>i</w:t>
      </w:r>
      <w:proofErr w:type="spellEnd"/>
      <w:r w:rsidRPr="00EF65E3">
        <w:rPr>
          <w:rFonts w:ascii="Trebuchet MS" w:hAnsi="Trebuchet MS"/>
          <w:sz w:val="24"/>
          <w:szCs w:val="24"/>
        </w:rPr>
        <w:t xml:space="preserve"> pe </w:t>
      </w:r>
      <w:proofErr w:type="spellStart"/>
      <w:r w:rsidRPr="00EF65E3">
        <w:rPr>
          <w:rFonts w:ascii="Trebuchet MS" w:hAnsi="Trebuchet MS"/>
          <w:sz w:val="24"/>
          <w:szCs w:val="24"/>
        </w:rPr>
        <w:t>suport</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hârtie</w:t>
      </w:r>
      <w:proofErr w:type="spellEnd"/>
      <w:r w:rsidRPr="00EF65E3">
        <w:rPr>
          <w:rFonts w:ascii="Trebuchet MS" w:hAnsi="Trebuchet MS"/>
          <w:sz w:val="24"/>
          <w:szCs w:val="24"/>
        </w:rPr>
        <w:t>;</w:t>
      </w:r>
    </w:p>
    <w:p w14:paraId="3AC7B126" w14:textId="3E24ABCF" w:rsidR="00261107" w:rsidRPr="00EF65E3" w:rsidRDefault="00261107" w:rsidP="00051152">
      <w:pPr>
        <w:tabs>
          <w:tab w:val="left" w:pos="284"/>
        </w:tabs>
        <w:spacing w:after="0" w:line="360" w:lineRule="auto"/>
        <w:jc w:val="both"/>
        <w:rPr>
          <w:rFonts w:ascii="Trebuchet MS" w:hAnsi="Trebuchet MS"/>
          <w:sz w:val="24"/>
          <w:szCs w:val="24"/>
        </w:rPr>
      </w:pPr>
      <w:r w:rsidRPr="00EF65E3">
        <w:rPr>
          <w:rFonts w:ascii="Trebuchet MS" w:hAnsi="Trebuchet MS"/>
          <w:sz w:val="24"/>
          <w:szCs w:val="24"/>
        </w:rPr>
        <w:t>c.</w:t>
      </w:r>
      <w:r w:rsidRPr="00EF65E3">
        <w:rPr>
          <w:rFonts w:ascii="Trebuchet MS" w:hAnsi="Trebuchet MS"/>
          <w:sz w:val="24"/>
          <w:szCs w:val="24"/>
        </w:rPr>
        <w:tab/>
      </w:r>
      <w:proofErr w:type="spellStart"/>
      <w:r w:rsidRPr="00EF65E3">
        <w:rPr>
          <w:rFonts w:ascii="Trebuchet MS" w:hAnsi="Trebuchet MS"/>
          <w:sz w:val="24"/>
          <w:szCs w:val="24"/>
        </w:rPr>
        <w:t>Termenele</w:t>
      </w:r>
      <w:proofErr w:type="spellEnd"/>
      <w:r w:rsidRPr="00EF65E3">
        <w:rPr>
          <w:rFonts w:ascii="Trebuchet MS" w:hAnsi="Trebuchet MS"/>
          <w:sz w:val="24"/>
          <w:szCs w:val="24"/>
        </w:rPr>
        <w:t xml:space="preserve"> de </w:t>
      </w:r>
      <w:proofErr w:type="spellStart"/>
      <w:r w:rsidRPr="00EF65E3">
        <w:rPr>
          <w:rFonts w:ascii="Trebuchet MS" w:hAnsi="Trebuchet MS"/>
          <w:sz w:val="24"/>
          <w:szCs w:val="24"/>
        </w:rPr>
        <w:t>prezentare</w:t>
      </w:r>
      <w:proofErr w:type="spellEnd"/>
      <w:r w:rsidRPr="00EF65E3">
        <w:rPr>
          <w:rFonts w:ascii="Trebuchet MS" w:hAnsi="Trebuchet MS"/>
          <w:sz w:val="24"/>
          <w:szCs w:val="24"/>
        </w:rPr>
        <w:t>/</w:t>
      </w:r>
      <w:proofErr w:type="spellStart"/>
      <w:r w:rsidRPr="00EF65E3">
        <w:rPr>
          <w:rFonts w:ascii="Trebuchet MS" w:hAnsi="Trebuchet MS"/>
          <w:sz w:val="24"/>
          <w:szCs w:val="24"/>
        </w:rPr>
        <w:t>transmitere</w:t>
      </w:r>
      <w:proofErr w:type="spellEnd"/>
      <w:r w:rsidRPr="00EF65E3">
        <w:rPr>
          <w:rFonts w:ascii="Trebuchet MS" w:hAnsi="Trebuchet MS"/>
          <w:sz w:val="24"/>
          <w:szCs w:val="24"/>
        </w:rPr>
        <w:t xml:space="preserve"> a </w:t>
      </w:r>
      <w:proofErr w:type="spellStart"/>
      <w:r w:rsidRPr="00EF65E3">
        <w:rPr>
          <w:rFonts w:ascii="Trebuchet MS" w:hAnsi="Trebuchet MS"/>
          <w:sz w:val="24"/>
          <w:szCs w:val="24"/>
        </w:rPr>
        <w:t>rapoartelor</w:t>
      </w:r>
      <w:proofErr w:type="spellEnd"/>
      <w:r w:rsidRPr="00EF65E3">
        <w:rPr>
          <w:rFonts w:ascii="Trebuchet MS" w:hAnsi="Trebuchet MS"/>
          <w:sz w:val="24"/>
          <w:szCs w:val="24"/>
        </w:rPr>
        <w:t>/</w:t>
      </w:r>
      <w:proofErr w:type="spellStart"/>
      <w:r w:rsidRPr="00EF65E3">
        <w:rPr>
          <w:rFonts w:ascii="Trebuchet MS" w:hAnsi="Trebuchet MS"/>
          <w:sz w:val="24"/>
          <w:szCs w:val="24"/>
        </w:rPr>
        <w:t>documentelor</w:t>
      </w:r>
      <w:proofErr w:type="spellEnd"/>
      <w:r w:rsidRPr="00EF65E3">
        <w:rPr>
          <w:rFonts w:ascii="Trebuchet MS" w:hAnsi="Trebuchet MS"/>
          <w:sz w:val="24"/>
          <w:szCs w:val="24"/>
        </w:rPr>
        <w:t xml:space="preserve"> conform </w:t>
      </w:r>
      <w:proofErr w:type="spellStart"/>
      <w:r w:rsidRPr="00EF65E3">
        <w:rPr>
          <w:rFonts w:ascii="Trebuchet MS" w:hAnsi="Trebuchet MS"/>
          <w:sz w:val="24"/>
          <w:szCs w:val="24"/>
        </w:rPr>
        <w:t>Planului</w:t>
      </w:r>
      <w:proofErr w:type="spellEnd"/>
      <w:r w:rsidRPr="00EF65E3">
        <w:rPr>
          <w:rFonts w:ascii="Trebuchet MS" w:hAnsi="Trebuchet MS"/>
          <w:sz w:val="24"/>
          <w:szCs w:val="24"/>
        </w:rPr>
        <w:t xml:space="preserve"> de </w:t>
      </w:r>
      <w:proofErr w:type="spellStart"/>
      <w:r w:rsidRPr="00EF65E3">
        <w:rPr>
          <w:rFonts w:ascii="Trebuchet MS" w:hAnsi="Trebuchet MS"/>
          <w:sz w:val="24"/>
          <w:szCs w:val="24"/>
        </w:rPr>
        <w:t>lucru</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pentru</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activitățile</w:t>
      </w:r>
      <w:proofErr w:type="spellEnd"/>
      <w:r w:rsidRPr="00EF65E3">
        <w:rPr>
          <w:rFonts w:ascii="Trebuchet MS" w:hAnsi="Trebuchet MS"/>
          <w:sz w:val="24"/>
          <w:szCs w:val="24"/>
        </w:rPr>
        <w:t xml:space="preserve"> solicitate </w:t>
      </w:r>
      <w:proofErr w:type="spellStart"/>
      <w:r w:rsidRPr="00EF65E3">
        <w:rPr>
          <w:rFonts w:ascii="Trebuchet MS" w:hAnsi="Trebuchet MS"/>
          <w:sz w:val="24"/>
          <w:szCs w:val="24"/>
        </w:rPr>
        <w:t>prev</w:t>
      </w:r>
      <w:r w:rsidR="00286281" w:rsidRPr="00EF65E3">
        <w:rPr>
          <w:rFonts w:ascii="Trebuchet MS" w:hAnsi="Trebuchet MS"/>
          <w:sz w:val="24"/>
          <w:szCs w:val="24"/>
        </w:rPr>
        <w:t>ă</w:t>
      </w:r>
      <w:r w:rsidRPr="00EF65E3">
        <w:rPr>
          <w:rFonts w:ascii="Trebuchet MS" w:hAnsi="Trebuchet MS"/>
          <w:sz w:val="24"/>
          <w:szCs w:val="24"/>
        </w:rPr>
        <w:t>zut</w:t>
      </w:r>
      <w:proofErr w:type="spellEnd"/>
      <w:r w:rsidRPr="00EF65E3">
        <w:rPr>
          <w:rFonts w:ascii="Trebuchet MS" w:hAnsi="Trebuchet MS"/>
          <w:sz w:val="24"/>
          <w:szCs w:val="24"/>
        </w:rPr>
        <w:t xml:space="preserve"> la art. 9.1</w:t>
      </w:r>
      <w:r w:rsidR="00286281" w:rsidRPr="00EF65E3">
        <w:rPr>
          <w:rFonts w:ascii="Trebuchet MS" w:hAnsi="Trebuchet MS"/>
          <w:sz w:val="24"/>
          <w:szCs w:val="24"/>
        </w:rPr>
        <w:t>;</w:t>
      </w:r>
    </w:p>
    <w:p w14:paraId="19E3D68C" w14:textId="242B5052" w:rsidR="00261107" w:rsidRPr="00EF65E3" w:rsidRDefault="00261107" w:rsidP="00051152">
      <w:pPr>
        <w:tabs>
          <w:tab w:val="left" w:pos="284"/>
        </w:tabs>
        <w:spacing w:after="0" w:line="360" w:lineRule="auto"/>
        <w:jc w:val="both"/>
        <w:rPr>
          <w:rFonts w:ascii="Trebuchet MS" w:hAnsi="Trebuchet MS"/>
          <w:sz w:val="24"/>
          <w:szCs w:val="24"/>
        </w:rPr>
      </w:pPr>
      <w:r w:rsidRPr="00EF65E3">
        <w:rPr>
          <w:rFonts w:ascii="Trebuchet MS" w:hAnsi="Trebuchet MS"/>
          <w:sz w:val="24"/>
          <w:szCs w:val="24"/>
        </w:rPr>
        <w:t>d.</w:t>
      </w:r>
      <w:r w:rsidRPr="00EF65E3">
        <w:rPr>
          <w:rFonts w:ascii="Trebuchet MS" w:hAnsi="Trebuchet MS"/>
          <w:sz w:val="24"/>
          <w:szCs w:val="24"/>
        </w:rPr>
        <w:tab/>
      </w:r>
      <w:proofErr w:type="spellStart"/>
      <w:r w:rsidRPr="00EF65E3">
        <w:rPr>
          <w:rFonts w:ascii="Trebuchet MS" w:hAnsi="Trebuchet MS"/>
          <w:sz w:val="24"/>
          <w:szCs w:val="24"/>
        </w:rPr>
        <w:t>Numărul</w:t>
      </w:r>
      <w:proofErr w:type="spellEnd"/>
      <w:r w:rsidRPr="00EF65E3">
        <w:rPr>
          <w:rFonts w:ascii="Trebuchet MS" w:hAnsi="Trebuchet MS"/>
          <w:sz w:val="24"/>
          <w:szCs w:val="24"/>
        </w:rPr>
        <w:t xml:space="preserve"> de </w:t>
      </w:r>
      <w:proofErr w:type="spellStart"/>
      <w:r w:rsidRPr="00EF65E3">
        <w:rPr>
          <w:rFonts w:ascii="Trebuchet MS" w:hAnsi="Trebuchet MS"/>
          <w:sz w:val="24"/>
          <w:szCs w:val="24"/>
        </w:rPr>
        <w:t>exemplare</w:t>
      </w:r>
      <w:proofErr w:type="spellEnd"/>
      <w:r w:rsidRPr="00EF65E3">
        <w:rPr>
          <w:rFonts w:ascii="Trebuchet MS" w:hAnsi="Trebuchet MS"/>
          <w:sz w:val="24"/>
          <w:szCs w:val="24"/>
        </w:rPr>
        <w:t xml:space="preserve"> – 2 </w:t>
      </w:r>
      <w:proofErr w:type="spellStart"/>
      <w:r w:rsidRPr="00EF65E3">
        <w:rPr>
          <w:rFonts w:ascii="Trebuchet MS" w:hAnsi="Trebuchet MS"/>
          <w:sz w:val="24"/>
          <w:szCs w:val="24"/>
        </w:rPr>
        <w:t>exemplare</w:t>
      </w:r>
      <w:proofErr w:type="spellEnd"/>
      <w:r w:rsidR="00286281" w:rsidRPr="00EF65E3">
        <w:rPr>
          <w:rFonts w:ascii="Trebuchet MS" w:hAnsi="Trebuchet MS"/>
          <w:sz w:val="24"/>
          <w:szCs w:val="24"/>
        </w:rPr>
        <w:t xml:space="preserve">; </w:t>
      </w:r>
    </w:p>
    <w:p w14:paraId="54AA873C" w14:textId="1FE00310" w:rsidR="00261107" w:rsidRPr="00EF65E3" w:rsidRDefault="00261107" w:rsidP="00051152">
      <w:pPr>
        <w:tabs>
          <w:tab w:val="left" w:pos="284"/>
        </w:tabs>
        <w:spacing w:after="0" w:line="360" w:lineRule="auto"/>
        <w:jc w:val="both"/>
        <w:rPr>
          <w:rFonts w:ascii="Trebuchet MS" w:hAnsi="Trebuchet MS"/>
          <w:sz w:val="24"/>
          <w:szCs w:val="24"/>
          <w:lang w:val="ro-RO"/>
        </w:rPr>
      </w:pPr>
      <w:r w:rsidRPr="00EF65E3">
        <w:rPr>
          <w:rFonts w:ascii="Trebuchet MS" w:hAnsi="Trebuchet MS"/>
          <w:sz w:val="24"/>
          <w:szCs w:val="24"/>
        </w:rPr>
        <w:t>e.</w:t>
      </w:r>
      <w:r w:rsidRPr="00EF65E3">
        <w:rPr>
          <w:rFonts w:ascii="Trebuchet MS" w:hAnsi="Trebuchet MS"/>
          <w:sz w:val="24"/>
          <w:szCs w:val="24"/>
        </w:rPr>
        <w:tab/>
      </w:r>
      <w:proofErr w:type="spellStart"/>
      <w:r w:rsidRPr="00EF65E3">
        <w:rPr>
          <w:rFonts w:ascii="Trebuchet MS" w:hAnsi="Trebuchet MS"/>
          <w:sz w:val="24"/>
          <w:szCs w:val="24"/>
        </w:rPr>
        <w:t>Limba</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în</w:t>
      </w:r>
      <w:proofErr w:type="spellEnd"/>
      <w:r w:rsidRPr="00EF65E3">
        <w:rPr>
          <w:rFonts w:ascii="Trebuchet MS" w:hAnsi="Trebuchet MS"/>
          <w:sz w:val="24"/>
          <w:szCs w:val="24"/>
        </w:rPr>
        <w:t xml:space="preserve"> care se </w:t>
      </w:r>
      <w:proofErr w:type="spellStart"/>
      <w:r w:rsidRPr="00EF65E3">
        <w:rPr>
          <w:rFonts w:ascii="Trebuchet MS" w:hAnsi="Trebuchet MS"/>
          <w:sz w:val="24"/>
          <w:szCs w:val="24"/>
        </w:rPr>
        <w:t>întocmesc</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rapoartele</w:t>
      </w:r>
      <w:proofErr w:type="spellEnd"/>
      <w:r w:rsidRPr="00EF65E3">
        <w:rPr>
          <w:rFonts w:ascii="Trebuchet MS" w:hAnsi="Trebuchet MS"/>
          <w:sz w:val="24"/>
          <w:szCs w:val="24"/>
        </w:rPr>
        <w:t>/</w:t>
      </w:r>
      <w:proofErr w:type="spellStart"/>
      <w:r w:rsidRPr="00EF65E3">
        <w:rPr>
          <w:rFonts w:ascii="Trebuchet MS" w:hAnsi="Trebuchet MS"/>
          <w:sz w:val="24"/>
          <w:szCs w:val="24"/>
        </w:rPr>
        <w:t>documentele</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română</w:t>
      </w:r>
      <w:proofErr w:type="spellEnd"/>
      <w:r w:rsidR="00286281" w:rsidRPr="00EF65E3">
        <w:rPr>
          <w:rFonts w:ascii="Trebuchet MS" w:hAnsi="Trebuchet MS"/>
          <w:sz w:val="24"/>
          <w:szCs w:val="24"/>
        </w:rPr>
        <w:t>.</w:t>
      </w:r>
    </w:p>
    <w:p w14:paraId="2D12E27D" w14:textId="77777777" w:rsidR="00261107" w:rsidRPr="00EF65E3" w:rsidRDefault="00261107" w:rsidP="00051152">
      <w:pPr>
        <w:spacing w:after="0" w:line="360" w:lineRule="auto"/>
        <w:rPr>
          <w:rFonts w:ascii="Trebuchet MS" w:eastAsia="Times New Roman" w:hAnsi="Trebuchet MS"/>
          <w:b/>
          <w:sz w:val="24"/>
          <w:szCs w:val="24"/>
          <w:lang w:val="ro-RO" w:eastAsia="en-SG"/>
        </w:rPr>
      </w:pPr>
    </w:p>
    <w:p w14:paraId="48879925" w14:textId="77777777" w:rsidR="00261107" w:rsidRPr="00EF65E3" w:rsidRDefault="00261107" w:rsidP="00051152">
      <w:pPr>
        <w:spacing w:after="0" w:line="360" w:lineRule="auto"/>
        <w:jc w:val="both"/>
        <w:rPr>
          <w:rFonts w:ascii="Trebuchet MS" w:eastAsia="Times New Roman" w:hAnsi="Trebuchet MS"/>
          <w:b/>
          <w:sz w:val="24"/>
          <w:szCs w:val="24"/>
          <w:lang w:val="ro-RO" w:eastAsia="en-SG"/>
        </w:rPr>
      </w:pPr>
      <w:r w:rsidRPr="00EF65E3">
        <w:rPr>
          <w:rFonts w:ascii="Trebuchet MS" w:eastAsia="Times New Roman" w:hAnsi="Trebuchet MS"/>
          <w:b/>
          <w:sz w:val="24"/>
          <w:szCs w:val="24"/>
          <w:lang w:val="ro-RO" w:eastAsia="en-SG"/>
        </w:rPr>
        <w:t>11.3.</w:t>
      </w:r>
      <w:r w:rsidRPr="00EF65E3">
        <w:rPr>
          <w:rFonts w:ascii="Trebuchet MS" w:eastAsia="Times New Roman" w:hAnsi="Trebuchet MS"/>
          <w:b/>
          <w:sz w:val="24"/>
          <w:szCs w:val="24"/>
          <w:lang w:val="ro-RO" w:eastAsia="en-SG"/>
        </w:rPr>
        <w:tab/>
        <w:t>Acceptarea rezultatelor în cadrul Contractului</w:t>
      </w:r>
    </w:p>
    <w:p w14:paraId="150B0213" w14:textId="2B3BFF62" w:rsidR="00261107" w:rsidRPr="00EF65E3" w:rsidRDefault="00261107" w:rsidP="00051152">
      <w:pPr>
        <w:tabs>
          <w:tab w:val="left" w:pos="284"/>
        </w:tabs>
        <w:spacing w:after="0" w:line="360" w:lineRule="auto"/>
        <w:jc w:val="both"/>
        <w:rPr>
          <w:rFonts w:ascii="Trebuchet MS" w:eastAsia="Times New Roman" w:hAnsi="Trebuchet MS"/>
          <w:sz w:val="24"/>
          <w:szCs w:val="24"/>
          <w:lang w:val="ro-RO" w:eastAsia="en-SG"/>
        </w:rPr>
      </w:pPr>
      <w:r w:rsidRPr="00EF65E3">
        <w:rPr>
          <w:rFonts w:ascii="Trebuchet MS" w:eastAsia="Times New Roman" w:hAnsi="Trebuchet MS"/>
          <w:sz w:val="24"/>
          <w:szCs w:val="24"/>
          <w:lang w:val="ro-RO" w:eastAsia="en-SG"/>
        </w:rPr>
        <w:t>a.</w:t>
      </w:r>
      <w:r w:rsidRPr="00EF65E3">
        <w:rPr>
          <w:rFonts w:ascii="Trebuchet MS" w:eastAsia="Times New Roman" w:hAnsi="Trebuchet MS"/>
          <w:sz w:val="24"/>
          <w:szCs w:val="24"/>
          <w:lang w:val="ro-RO" w:eastAsia="en-SG"/>
        </w:rPr>
        <w:tab/>
        <w:t>furnizarea rapoartelor de către Prestatorul de servicii</w:t>
      </w:r>
      <w:r w:rsidR="00286281" w:rsidRPr="00EF65E3">
        <w:rPr>
          <w:rFonts w:ascii="Trebuchet MS" w:eastAsia="Times New Roman" w:hAnsi="Trebuchet MS"/>
          <w:sz w:val="24"/>
          <w:szCs w:val="24"/>
          <w:lang w:val="ro-RO" w:eastAsia="en-SG"/>
        </w:rPr>
        <w:t>.</w:t>
      </w:r>
      <w:r w:rsidRPr="00EF65E3">
        <w:rPr>
          <w:rFonts w:ascii="Trebuchet MS" w:eastAsia="Times New Roman" w:hAnsi="Trebuchet MS"/>
          <w:sz w:val="24"/>
          <w:szCs w:val="24"/>
          <w:lang w:val="ro-RO" w:eastAsia="en-SG"/>
        </w:rPr>
        <w:t xml:space="preserve"> </w:t>
      </w:r>
    </w:p>
    <w:p w14:paraId="625B6060" w14:textId="77777777" w:rsidR="00261107" w:rsidRPr="00EF65E3" w:rsidRDefault="00261107" w:rsidP="00051152">
      <w:pPr>
        <w:spacing w:after="0" w:line="360" w:lineRule="auto"/>
        <w:jc w:val="both"/>
        <w:rPr>
          <w:rFonts w:ascii="Trebuchet MS" w:eastAsia="Times New Roman" w:hAnsi="Trebuchet MS"/>
          <w:sz w:val="24"/>
          <w:szCs w:val="24"/>
          <w:lang w:val="ro-RO" w:eastAsia="en-SG"/>
        </w:rPr>
      </w:pPr>
      <w:proofErr w:type="spellStart"/>
      <w:r w:rsidRPr="00EF65E3">
        <w:rPr>
          <w:rFonts w:ascii="Trebuchet MS" w:hAnsi="Trebuchet MS"/>
          <w:sz w:val="24"/>
          <w:szCs w:val="24"/>
        </w:rPr>
        <w:t>Autoritatea</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contractantă</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va</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prelua</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documentele</w:t>
      </w:r>
      <w:proofErr w:type="spellEnd"/>
      <w:r w:rsidRPr="00EF65E3">
        <w:rPr>
          <w:rFonts w:ascii="Trebuchet MS" w:hAnsi="Trebuchet MS"/>
          <w:sz w:val="24"/>
          <w:szCs w:val="24"/>
        </w:rPr>
        <w:t xml:space="preserve"> de la </w:t>
      </w:r>
      <w:proofErr w:type="spellStart"/>
      <w:r w:rsidRPr="00EF65E3">
        <w:rPr>
          <w:rFonts w:ascii="Trebuchet MS" w:hAnsi="Trebuchet MS"/>
          <w:sz w:val="24"/>
          <w:szCs w:val="24"/>
        </w:rPr>
        <w:t>Prestatorul</w:t>
      </w:r>
      <w:proofErr w:type="spellEnd"/>
      <w:r w:rsidRPr="00EF65E3">
        <w:rPr>
          <w:rFonts w:ascii="Trebuchet MS" w:hAnsi="Trebuchet MS"/>
          <w:sz w:val="24"/>
          <w:szCs w:val="24"/>
        </w:rPr>
        <w:t xml:space="preserve"> de </w:t>
      </w:r>
      <w:proofErr w:type="spellStart"/>
      <w:r w:rsidRPr="00EF65E3">
        <w:rPr>
          <w:rFonts w:ascii="Trebuchet MS" w:hAnsi="Trebuchet MS"/>
          <w:sz w:val="24"/>
          <w:szCs w:val="24"/>
        </w:rPr>
        <w:t>servicii</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în</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baza</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unui</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Proces</w:t>
      </w:r>
      <w:proofErr w:type="spellEnd"/>
      <w:r w:rsidRPr="00EF65E3">
        <w:rPr>
          <w:rFonts w:ascii="Trebuchet MS" w:hAnsi="Trebuchet MS"/>
          <w:sz w:val="24"/>
          <w:szCs w:val="24"/>
        </w:rPr>
        <w:t xml:space="preserve"> Verbal de </w:t>
      </w:r>
      <w:proofErr w:type="spellStart"/>
      <w:r w:rsidRPr="00EF65E3">
        <w:rPr>
          <w:rFonts w:ascii="Trebuchet MS" w:hAnsi="Trebuchet MS"/>
          <w:sz w:val="24"/>
          <w:szCs w:val="24"/>
        </w:rPr>
        <w:t>predare-primire</w:t>
      </w:r>
      <w:proofErr w:type="spellEnd"/>
      <w:r w:rsidRPr="00EF65E3">
        <w:rPr>
          <w:rFonts w:ascii="Trebuchet MS" w:hAnsi="Trebuchet MS"/>
          <w:sz w:val="24"/>
          <w:szCs w:val="24"/>
        </w:rPr>
        <w:t>.</w:t>
      </w:r>
    </w:p>
    <w:p w14:paraId="668D3C08" w14:textId="37C11896" w:rsidR="00261107" w:rsidRPr="00EF65E3" w:rsidRDefault="00261107" w:rsidP="00051152">
      <w:pPr>
        <w:spacing w:after="0" w:line="360" w:lineRule="auto"/>
        <w:jc w:val="both"/>
        <w:rPr>
          <w:rFonts w:ascii="Trebuchet MS" w:eastAsia="Times New Roman" w:hAnsi="Trebuchet MS"/>
          <w:sz w:val="24"/>
          <w:szCs w:val="24"/>
          <w:lang w:val="ro-RO" w:eastAsia="en-SG"/>
        </w:rPr>
      </w:pPr>
      <w:r w:rsidRPr="00EF65E3">
        <w:rPr>
          <w:rFonts w:ascii="Trebuchet MS" w:eastAsia="Times New Roman" w:hAnsi="Trebuchet MS"/>
          <w:sz w:val="24"/>
          <w:szCs w:val="24"/>
          <w:lang w:val="ro-RO" w:eastAsia="en-SG"/>
        </w:rPr>
        <w:t>Recepţia cantitativă şi calitativă se va face de către comisia de recepţie a Autorității Contractante şi se va finaliza printr-un Proces verbal de recepţie cantitativă şi calitativă.</w:t>
      </w:r>
    </w:p>
    <w:p w14:paraId="5344F418" w14:textId="70BB4191" w:rsidR="00261107" w:rsidRPr="00EF65E3" w:rsidRDefault="00261107" w:rsidP="00051152">
      <w:pPr>
        <w:spacing w:after="0" w:line="360" w:lineRule="auto"/>
        <w:jc w:val="both"/>
        <w:rPr>
          <w:rFonts w:ascii="Trebuchet MS" w:eastAsia="Times New Roman" w:hAnsi="Trebuchet MS"/>
          <w:sz w:val="24"/>
          <w:szCs w:val="24"/>
          <w:lang w:val="ro-RO" w:eastAsia="en-SG"/>
        </w:rPr>
      </w:pPr>
      <w:r w:rsidRPr="00EF65E3">
        <w:rPr>
          <w:rFonts w:ascii="Trebuchet MS" w:eastAsia="Times New Roman" w:hAnsi="Trebuchet MS"/>
          <w:sz w:val="24"/>
          <w:szCs w:val="24"/>
          <w:lang w:val="ro-RO" w:eastAsia="en-SG"/>
        </w:rPr>
        <w:t>b. Acceptarea rezultatelor/livrabilelor obținute din derularea Contractului</w:t>
      </w:r>
      <w:r w:rsidR="00286281" w:rsidRPr="00EF65E3">
        <w:rPr>
          <w:rFonts w:ascii="Trebuchet MS" w:eastAsia="Times New Roman" w:hAnsi="Trebuchet MS"/>
          <w:sz w:val="24"/>
          <w:szCs w:val="24"/>
          <w:lang w:val="ro-RO" w:eastAsia="en-SG"/>
        </w:rPr>
        <w:t>.</w:t>
      </w:r>
    </w:p>
    <w:p w14:paraId="175519DC" w14:textId="77777777" w:rsidR="00261107" w:rsidRPr="00EF65E3" w:rsidRDefault="00261107" w:rsidP="00051152">
      <w:pPr>
        <w:spacing w:after="0" w:line="360" w:lineRule="auto"/>
        <w:jc w:val="both"/>
        <w:rPr>
          <w:rFonts w:ascii="Trebuchet MS" w:eastAsia="Times New Roman" w:hAnsi="Trebuchet MS"/>
          <w:sz w:val="24"/>
          <w:szCs w:val="24"/>
          <w:lang w:val="ro-RO" w:eastAsia="en-SG"/>
        </w:rPr>
      </w:pPr>
      <w:r w:rsidRPr="00EF65E3">
        <w:rPr>
          <w:rFonts w:ascii="Trebuchet MS" w:eastAsia="Times New Roman" w:hAnsi="Trebuchet MS"/>
          <w:sz w:val="24"/>
          <w:szCs w:val="24"/>
          <w:lang w:val="ro-RO" w:eastAsia="en-SG"/>
        </w:rPr>
        <w:t xml:space="preserve">Rezultatele livrabilelor obținute din derularea Contractului se vor preda conform Planului de </w:t>
      </w:r>
      <w:proofErr w:type="spellStart"/>
      <w:r w:rsidRPr="00EF65E3">
        <w:rPr>
          <w:rFonts w:ascii="Trebuchet MS" w:eastAsia="Times New Roman" w:hAnsi="Trebuchet MS"/>
          <w:sz w:val="24"/>
          <w:szCs w:val="24"/>
          <w:lang w:eastAsia="en-SG"/>
        </w:rPr>
        <w:t>lucru</w:t>
      </w:r>
      <w:proofErr w:type="spellEnd"/>
      <w:r w:rsidRPr="00EF65E3">
        <w:rPr>
          <w:rFonts w:ascii="Trebuchet MS" w:eastAsia="Times New Roman" w:hAnsi="Trebuchet MS"/>
          <w:sz w:val="24"/>
          <w:szCs w:val="24"/>
          <w:lang w:eastAsia="en-SG"/>
        </w:rPr>
        <w:t xml:space="preserve"> </w:t>
      </w:r>
      <w:proofErr w:type="spellStart"/>
      <w:r w:rsidRPr="00EF65E3">
        <w:rPr>
          <w:rFonts w:ascii="Trebuchet MS" w:eastAsia="Times New Roman" w:hAnsi="Trebuchet MS"/>
          <w:sz w:val="24"/>
          <w:szCs w:val="24"/>
          <w:lang w:eastAsia="en-SG"/>
        </w:rPr>
        <w:t>pentru</w:t>
      </w:r>
      <w:proofErr w:type="spellEnd"/>
      <w:r w:rsidRPr="00EF65E3">
        <w:rPr>
          <w:rFonts w:ascii="Trebuchet MS" w:eastAsia="Times New Roman" w:hAnsi="Trebuchet MS"/>
          <w:sz w:val="24"/>
          <w:szCs w:val="24"/>
          <w:lang w:eastAsia="en-SG"/>
        </w:rPr>
        <w:t xml:space="preserve"> </w:t>
      </w:r>
      <w:proofErr w:type="spellStart"/>
      <w:r w:rsidRPr="00EF65E3">
        <w:rPr>
          <w:rFonts w:ascii="Trebuchet MS" w:eastAsia="Times New Roman" w:hAnsi="Trebuchet MS"/>
          <w:sz w:val="24"/>
          <w:szCs w:val="24"/>
          <w:lang w:eastAsia="en-SG"/>
        </w:rPr>
        <w:t>activitățile</w:t>
      </w:r>
      <w:proofErr w:type="spellEnd"/>
      <w:r w:rsidRPr="00EF65E3">
        <w:rPr>
          <w:rFonts w:ascii="Trebuchet MS" w:eastAsia="Times New Roman" w:hAnsi="Trebuchet MS"/>
          <w:sz w:val="24"/>
          <w:szCs w:val="24"/>
          <w:lang w:eastAsia="en-SG"/>
        </w:rPr>
        <w:t xml:space="preserve"> solicitate</w:t>
      </w:r>
      <w:r w:rsidRPr="00EF65E3">
        <w:rPr>
          <w:rFonts w:ascii="Trebuchet MS" w:eastAsia="Times New Roman" w:hAnsi="Trebuchet MS"/>
          <w:sz w:val="24"/>
          <w:szCs w:val="24"/>
          <w:lang w:val="ro-RO" w:eastAsia="en-SG"/>
        </w:rPr>
        <w:t xml:space="preserve"> prevăzut la punctul 9.1 din prezentul Caiet de sarcini.</w:t>
      </w:r>
    </w:p>
    <w:p w14:paraId="36CDB7EE" w14:textId="2F1D48C8" w:rsidR="00261107" w:rsidRPr="00EF65E3" w:rsidRDefault="00261107" w:rsidP="00051152">
      <w:pPr>
        <w:spacing w:after="0" w:line="360" w:lineRule="auto"/>
        <w:rPr>
          <w:rFonts w:ascii="Trebuchet MS" w:eastAsia="Times New Roman" w:hAnsi="Trebuchet MS"/>
          <w:bCs/>
          <w:sz w:val="24"/>
          <w:szCs w:val="24"/>
          <w:lang w:val="ro-RO" w:eastAsia="en-SG"/>
        </w:rPr>
      </w:pPr>
    </w:p>
    <w:p w14:paraId="117DE3A5" w14:textId="2592F341" w:rsidR="004C7002" w:rsidRPr="00EF65E3" w:rsidRDefault="004C7002" w:rsidP="00051152">
      <w:pPr>
        <w:spacing w:after="0" w:line="360" w:lineRule="auto"/>
        <w:rPr>
          <w:rFonts w:ascii="Trebuchet MS" w:eastAsia="Times New Roman" w:hAnsi="Trebuchet MS"/>
          <w:bCs/>
          <w:sz w:val="24"/>
          <w:szCs w:val="24"/>
          <w:lang w:val="ro-RO" w:eastAsia="en-SG"/>
        </w:rPr>
      </w:pPr>
    </w:p>
    <w:p w14:paraId="118AD4F1" w14:textId="77777777" w:rsidR="004C7002" w:rsidRPr="00EF65E3" w:rsidRDefault="004C7002" w:rsidP="00051152">
      <w:pPr>
        <w:spacing w:after="0" w:line="360" w:lineRule="auto"/>
        <w:rPr>
          <w:rFonts w:ascii="Trebuchet MS" w:eastAsia="Times New Roman" w:hAnsi="Trebuchet MS"/>
          <w:bCs/>
          <w:sz w:val="24"/>
          <w:szCs w:val="24"/>
          <w:lang w:val="ro-RO" w:eastAsia="en-SG"/>
        </w:rPr>
      </w:pPr>
    </w:p>
    <w:p w14:paraId="0D160958" w14:textId="77777777" w:rsidR="00261107" w:rsidRPr="00EF65E3" w:rsidRDefault="00261107" w:rsidP="00051152">
      <w:pPr>
        <w:tabs>
          <w:tab w:val="left" w:pos="284"/>
        </w:tabs>
        <w:spacing w:after="0" w:line="360" w:lineRule="auto"/>
        <w:contextualSpacing/>
        <w:jc w:val="both"/>
        <w:rPr>
          <w:rFonts w:ascii="Trebuchet MS" w:hAnsi="Trebuchet MS"/>
          <w:b/>
          <w:sz w:val="24"/>
          <w:szCs w:val="24"/>
          <w:lang w:val="ro-RO"/>
        </w:rPr>
      </w:pPr>
      <w:r w:rsidRPr="00EF65E3">
        <w:rPr>
          <w:rFonts w:ascii="Trebuchet MS" w:hAnsi="Trebuchet MS"/>
          <w:b/>
          <w:sz w:val="24"/>
          <w:szCs w:val="24"/>
          <w:lang w:val="ro-RO"/>
        </w:rPr>
        <w:lastRenderedPageBreak/>
        <w:t>11.4 Plata livrabilelor</w:t>
      </w:r>
    </w:p>
    <w:p w14:paraId="15E263B4" w14:textId="3A3CF3AB" w:rsidR="005F0F3A" w:rsidRPr="00EF65E3" w:rsidRDefault="00261107" w:rsidP="00051152">
      <w:pPr>
        <w:tabs>
          <w:tab w:val="left" w:pos="284"/>
        </w:tabs>
        <w:spacing w:after="0" w:line="360" w:lineRule="auto"/>
        <w:jc w:val="both"/>
        <w:rPr>
          <w:rFonts w:ascii="Trebuchet MS" w:hAnsi="Trebuchet MS"/>
          <w:sz w:val="24"/>
          <w:szCs w:val="24"/>
          <w:lang w:val="ro-RO"/>
        </w:rPr>
      </w:pPr>
      <w:r w:rsidRPr="00EF65E3">
        <w:rPr>
          <w:rFonts w:ascii="Trebuchet MS" w:hAnsi="Trebuchet MS"/>
          <w:sz w:val="24"/>
          <w:szCs w:val="24"/>
          <w:lang w:val="ro-RO"/>
        </w:rPr>
        <w:t>Plata livrabilelor se face</w:t>
      </w:r>
      <w:r w:rsidR="00286281" w:rsidRPr="00EF65E3">
        <w:rPr>
          <w:rFonts w:ascii="Trebuchet MS" w:hAnsi="Trebuchet MS"/>
          <w:sz w:val="24"/>
          <w:szCs w:val="24"/>
          <w:lang w:val="ro-RO"/>
        </w:rPr>
        <w:t xml:space="preserve"> </w:t>
      </w:r>
      <w:r w:rsidRPr="00EF65E3">
        <w:rPr>
          <w:rFonts w:ascii="Trebuchet MS" w:hAnsi="Trebuchet MS"/>
          <w:sz w:val="24"/>
          <w:szCs w:val="24"/>
          <w:lang w:val="ro-RO"/>
        </w:rPr>
        <w:t xml:space="preserve">după recepția cantitativă și calitativă a </w:t>
      </w:r>
      <w:proofErr w:type="spellStart"/>
      <w:r w:rsidRPr="00EF65E3">
        <w:rPr>
          <w:rFonts w:ascii="Trebuchet MS" w:hAnsi="Trebuchet MS"/>
          <w:iCs/>
          <w:sz w:val="24"/>
          <w:szCs w:val="24"/>
          <w:lang w:bidi="bo-CN"/>
        </w:rPr>
        <w:t>Activității</w:t>
      </w:r>
      <w:proofErr w:type="spellEnd"/>
      <w:r w:rsidRPr="00EF65E3">
        <w:rPr>
          <w:rFonts w:ascii="Trebuchet MS" w:hAnsi="Trebuchet MS"/>
          <w:iCs/>
          <w:sz w:val="24"/>
          <w:szCs w:val="24"/>
          <w:lang w:bidi="bo-CN"/>
        </w:rPr>
        <w:t xml:space="preserve"> I -  </w:t>
      </w:r>
      <w:proofErr w:type="spellStart"/>
      <w:r w:rsidR="005F0F3A" w:rsidRPr="00EF65E3">
        <w:rPr>
          <w:rFonts w:ascii="Trebuchet MS" w:hAnsi="Trebuchet MS"/>
          <w:iCs/>
          <w:sz w:val="24"/>
          <w:szCs w:val="24"/>
          <w:lang w:bidi="bo-CN"/>
        </w:rPr>
        <w:t>Privind</w:t>
      </w:r>
      <w:proofErr w:type="spellEnd"/>
      <w:r w:rsidR="005F0F3A" w:rsidRPr="00EF65E3">
        <w:rPr>
          <w:rFonts w:ascii="Trebuchet MS" w:hAnsi="Trebuchet MS"/>
          <w:iCs/>
          <w:sz w:val="24"/>
          <w:szCs w:val="24"/>
          <w:lang w:bidi="bo-CN"/>
        </w:rPr>
        <w:t xml:space="preserve"> </w:t>
      </w:r>
      <w:proofErr w:type="spellStart"/>
      <w:r w:rsidR="005F0F3A" w:rsidRPr="00EF65E3">
        <w:rPr>
          <w:rFonts w:ascii="Trebuchet MS" w:hAnsi="Trebuchet MS"/>
          <w:iCs/>
          <w:sz w:val="24"/>
          <w:szCs w:val="24"/>
          <w:lang w:bidi="bo-CN"/>
        </w:rPr>
        <w:t>achiziția</w:t>
      </w:r>
      <w:proofErr w:type="spellEnd"/>
      <w:r w:rsidR="005F0F3A" w:rsidRPr="00EF65E3">
        <w:rPr>
          <w:rFonts w:ascii="Trebuchet MS" w:hAnsi="Trebuchet MS"/>
          <w:iCs/>
          <w:sz w:val="24"/>
          <w:szCs w:val="24"/>
          <w:lang w:bidi="bo-CN"/>
        </w:rPr>
        <w:t xml:space="preserve"> </w:t>
      </w:r>
      <w:proofErr w:type="spellStart"/>
      <w:r w:rsidR="005F0F3A" w:rsidRPr="00EF65E3">
        <w:rPr>
          <w:rFonts w:ascii="Trebuchet MS" w:hAnsi="Trebuchet MS"/>
          <w:iCs/>
          <w:sz w:val="24"/>
          <w:szCs w:val="24"/>
          <w:lang w:bidi="bo-CN"/>
        </w:rPr>
        <w:t>publică</w:t>
      </w:r>
      <w:proofErr w:type="spellEnd"/>
      <w:r w:rsidR="005F0F3A" w:rsidRPr="00EF65E3">
        <w:rPr>
          <w:rFonts w:ascii="Trebuchet MS" w:hAnsi="Trebuchet MS"/>
          <w:iCs/>
          <w:sz w:val="24"/>
          <w:szCs w:val="24"/>
          <w:lang w:bidi="bo-CN"/>
        </w:rPr>
        <w:t xml:space="preserve"> </w:t>
      </w:r>
      <w:proofErr w:type="spellStart"/>
      <w:r w:rsidR="005F0F3A" w:rsidRPr="00EF65E3">
        <w:rPr>
          <w:rFonts w:ascii="Trebuchet MS" w:hAnsi="Trebuchet MS"/>
          <w:iCs/>
          <w:sz w:val="24"/>
          <w:szCs w:val="24"/>
          <w:lang w:bidi="bo-CN"/>
        </w:rPr>
        <w:t>pentru</w:t>
      </w:r>
      <w:proofErr w:type="spellEnd"/>
      <w:r w:rsidR="005F0F3A" w:rsidRPr="00EF65E3">
        <w:rPr>
          <w:rFonts w:ascii="Trebuchet MS" w:hAnsi="Trebuchet MS"/>
          <w:iCs/>
          <w:sz w:val="24"/>
          <w:szCs w:val="24"/>
          <w:lang w:bidi="bo-CN"/>
        </w:rPr>
        <w:t xml:space="preserve"> </w:t>
      </w:r>
      <w:proofErr w:type="spellStart"/>
      <w:r w:rsidR="005F0F3A" w:rsidRPr="00EF65E3">
        <w:rPr>
          <w:rFonts w:ascii="Trebuchet MS" w:hAnsi="Trebuchet MS"/>
          <w:iCs/>
          <w:sz w:val="24"/>
          <w:szCs w:val="24"/>
          <w:lang w:bidi="bo-CN"/>
        </w:rPr>
        <w:t>servicii</w:t>
      </w:r>
      <w:proofErr w:type="spellEnd"/>
      <w:r w:rsidR="005F0F3A" w:rsidRPr="00EF65E3">
        <w:rPr>
          <w:rFonts w:ascii="Trebuchet MS" w:hAnsi="Trebuchet MS"/>
          <w:iCs/>
          <w:sz w:val="24"/>
          <w:szCs w:val="24"/>
          <w:lang w:bidi="bo-CN"/>
        </w:rPr>
        <w:t xml:space="preserve"> de </w:t>
      </w:r>
      <w:proofErr w:type="spellStart"/>
      <w:r w:rsidR="005F0F3A" w:rsidRPr="00EF65E3">
        <w:rPr>
          <w:rFonts w:ascii="Trebuchet MS" w:hAnsi="Trebuchet MS"/>
          <w:iCs/>
          <w:sz w:val="24"/>
          <w:szCs w:val="24"/>
          <w:lang w:bidi="bo-CN"/>
        </w:rPr>
        <w:t>consultanță</w:t>
      </w:r>
      <w:proofErr w:type="spellEnd"/>
      <w:r w:rsidR="005F0F3A" w:rsidRPr="00EF65E3">
        <w:rPr>
          <w:rFonts w:ascii="Trebuchet MS" w:hAnsi="Trebuchet MS"/>
          <w:iCs/>
          <w:sz w:val="24"/>
          <w:szCs w:val="24"/>
          <w:lang w:bidi="bo-CN"/>
        </w:rPr>
        <w:t xml:space="preserve">, </w:t>
      </w:r>
      <w:proofErr w:type="spellStart"/>
      <w:r w:rsidR="005F0F3A" w:rsidRPr="00EF65E3">
        <w:rPr>
          <w:rFonts w:ascii="Trebuchet MS" w:hAnsi="Trebuchet MS"/>
          <w:iCs/>
          <w:sz w:val="24"/>
          <w:szCs w:val="24"/>
          <w:lang w:bidi="bo-CN"/>
        </w:rPr>
        <w:t>în</w:t>
      </w:r>
      <w:proofErr w:type="spellEnd"/>
      <w:r w:rsidR="005F0F3A" w:rsidRPr="00EF65E3">
        <w:rPr>
          <w:rFonts w:ascii="Trebuchet MS" w:hAnsi="Trebuchet MS"/>
          <w:iCs/>
          <w:sz w:val="24"/>
          <w:szCs w:val="24"/>
          <w:lang w:bidi="bo-CN"/>
        </w:rPr>
        <w:t xml:space="preserve"> </w:t>
      </w:r>
      <w:proofErr w:type="spellStart"/>
      <w:r w:rsidR="005F0F3A" w:rsidRPr="00EF65E3">
        <w:rPr>
          <w:rFonts w:ascii="Trebuchet MS" w:hAnsi="Trebuchet MS"/>
          <w:iCs/>
          <w:sz w:val="24"/>
          <w:szCs w:val="24"/>
          <w:lang w:bidi="bo-CN"/>
        </w:rPr>
        <w:t>vederea</w:t>
      </w:r>
      <w:proofErr w:type="spellEnd"/>
      <w:r w:rsidR="005F0F3A" w:rsidRPr="00EF65E3">
        <w:rPr>
          <w:rFonts w:ascii="Trebuchet MS" w:hAnsi="Trebuchet MS"/>
          <w:iCs/>
          <w:sz w:val="24"/>
          <w:szCs w:val="24"/>
          <w:lang w:bidi="bo-CN"/>
        </w:rPr>
        <w:t xml:space="preserve"> </w:t>
      </w:r>
      <w:proofErr w:type="spellStart"/>
      <w:r w:rsidR="005F0F3A" w:rsidRPr="00EF65E3">
        <w:rPr>
          <w:rFonts w:ascii="Trebuchet MS" w:hAnsi="Trebuchet MS"/>
          <w:iCs/>
          <w:sz w:val="24"/>
          <w:szCs w:val="24"/>
          <w:lang w:bidi="bo-CN"/>
        </w:rPr>
        <w:t>elaborării</w:t>
      </w:r>
      <w:proofErr w:type="spellEnd"/>
      <w:r w:rsidR="005F0F3A" w:rsidRPr="00EF65E3">
        <w:rPr>
          <w:rFonts w:ascii="Trebuchet MS" w:hAnsi="Trebuchet MS"/>
          <w:iCs/>
          <w:sz w:val="24"/>
          <w:szCs w:val="24"/>
          <w:lang w:bidi="bo-CN"/>
        </w:rPr>
        <w:t xml:space="preserve"> </w:t>
      </w:r>
      <w:proofErr w:type="spellStart"/>
      <w:r w:rsidR="005F0F3A" w:rsidRPr="00EF65E3">
        <w:rPr>
          <w:rFonts w:ascii="Trebuchet MS" w:hAnsi="Trebuchet MS"/>
          <w:iCs/>
          <w:sz w:val="24"/>
          <w:szCs w:val="24"/>
          <w:lang w:bidi="bo-CN"/>
        </w:rPr>
        <w:t>specificațiilor</w:t>
      </w:r>
      <w:proofErr w:type="spellEnd"/>
      <w:r w:rsidR="005F0F3A" w:rsidRPr="00EF65E3">
        <w:rPr>
          <w:rFonts w:ascii="Trebuchet MS" w:hAnsi="Trebuchet MS"/>
          <w:iCs/>
          <w:sz w:val="24"/>
          <w:szCs w:val="24"/>
          <w:lang w:bidi="bo-CN"/>
        </w:rPr>
        <w:t xml:space="preserve"> </w:t>
      </w:r>
      <w:proofErr w:type="spellStart"/>
      <w:r w:rsidR="005F0F3A" w:rsidRPr="00EF65E3">
        <w:rPr>
          <w:rFonts w:ascii="Trebuchet MS" w:hAnsi="Trebuchet MS"/>
          <w:iCs/>
          <w:sz w:val="24"/>
          <w:szCs w:val="24"/>
          <w:lang w:bidi="bo-CN"/>
        </w:rPr>
        <w:t>tehnice</w:t>
      </w:r>
      <w:proofErr w:type="spellEnd"/>
      <w:r w:rsidR="005F0F3A" w:rsidRPr="00EF65E3">
        <w:rPr>
          <w:rFonts w:ascii="Trebuchet MS" w:hAnsi="Trebuchet MS"/>
          <w:iCs/>
          <w:sz w:val="24"/>
          <w:szCs w:val="24"/>
          <w:lang w:bidi="bo-CN"/>
        </w:rPr>
        <w:t xml:space="preserve"> </w:t>
      </w:r>
      <w:proofErr w:type="spellStart"/>
      <w:r w:rsidR="005F0F3A" w:rsidRPr="00EF65E3">
        <w:rPr>
          <w:rFonts w:ascii="Trebuchet MS" w:hAnsi="Trebuchet MS"/>
          <w:iCs/>
          <w:sz w:val="24"/>
          <w:szCs w:val="24"/>
          <w:lang w:bidi="bo-CN"/>
        </w:rPr>
        <w:t>necesare</w:t>
      </w:r>
      <w:proofErr w:type="spellEnd"/>
      <w:r w:rsidR="005F0F3A" w:rsidRPr="00EF65E3">
        <w:rPr>
          <w:rFonts w:ascii="Trebuchet MS" w:hAnsi="Trebuchet MS"/>
          <w:iCs/>
          <w:sz w:val="24"/>
          <w:szCs w:val="24"/>
          <w:lang w:bidi="bo-CN"/>
        </w:rPr>
        <w:t xml:space="preserve"> </w:t>
      </w:r>
      <w:proofErr w:type="spellStart"/>
      <w:r w:rsidR="005F0F3A" w:rsidRPr="00EF65E3">
        <w:rPr>
          <w:rFonts w:ascii="Trebuchet MS" w:hAnsi="Trebuchet MS"/>
          <w:iCs/>
          <w:sz w:val="24"/>
          <w:szCs w:val="24"/>
          <w:lang w:bidi="bo-CN"/>
        </w:rPr>
        <w:t>implementării</w:t>
      </w:r>
      <w:proofErr w:type="spellEnd"/>
      <w:r w:rsidR="005F0F3A" w:rsidRPr="00EF65E3">
        <w:rPr>
          <w:rFonts w:ascii="Trebuchet MS" w:hAnsi="Trebuchet MS"/>
          <w:iCs/>
          <w:sz w:val="24"/>
          <w:szCs w:val="24"/>
          <w:lang w:bidi="bo-CN"/>
        </w:rPr>
        <w:t xml:space="preserve"> </w:t>
      </w:r>
      <w:proofErr w:type="spellStart"/>
      <w:r w:rsidR="005F0F3A" w:rsidRPr="00EF65E3">
        <w:rPr>
          <w:rFonts w:ascii="Trebuchet MS" w:hAnsi="Trebuchet MS"/>
          <w:iCs/>
          <w:sz w:val="24"/>
          <w:szCs w:val="24"/>
          <w:lang w:bidi="bo-CN"/>
        </w:rPr>
        <w:t>unui</w:t>
      </w:r>
      <w:proofErr w:type="spellEnd"/>
      <w:r w:rsidR="005F0F3A" w:rsidRPr="00EF65E3">
        <w:rPr>
          <w:rFonts w:ascii="Trebuchet MS" w:hAnsi="Trebuchet MS"/>
          <w:iCs/>
          <w:sz w:val="24"/>
          <w:szCs w:val="24"/>
          <w:lang w:bidi="bo-CN"/>
        </w:rPr>
        <w:t xml:space="preserve"> </w:t>
      </w:r>
      <w:proofErr w:type="spellStart"/>
      <w:r w:rsidR="005F0F3A" w:rsidRPr="00EF65E3">
        <w:rPr>
          <w:rFonts w:ascii="Trebuchet MS" w:hAnsi="Trebuchet MS"/>
          <w:iCs/>
          <w:sz w:val="24"/>
          <w:szCs w:val="24"/>
          <w:lang w:bidi="bo-CN"/>
        </w:rPr>
        <w:t>sistem</w:t>
      </w:r>
      <w:proofErr w:type="spellEnd"/>
      <w:r w:rsidR="005F0F3A" w:rsidRPr="00EF65E3">
        <w:rPr>
          <w:rFonts w:ascii="Trebuchet MS" w:hAnsi="Trebuchet MS"/>
          <w:iCs/>
          <w:sz w:val="24"/>
          <w:szCs w:val="24"/>
          <w:lang w:bidi="bo-CN"/>
        </w:rPr>
        <w:t xml:space="preserve"> </w:t>
      </w:r>
      <w:proofErr w:type="spellStart"/>
      <w:r w:rsidR="005F0F3A" w:rsidRPr="00EF65E3">
        <w:rPr>
          <w:rFonts w:ascii="Trebuchet MS" w:hAnsi="Trebuchet MS"/>
          <w:iCs/>
          <w:sz w:val="24"/>
          <w:szCs w:val="24"/>
          <w:lang w:bidi="bo-CN"/>
        </w:rPr>
        <w:t>național</w:t>
      </w:r>
      <w:proofErr w:type="spellEnd"/>
      <w:r w:rsidR="005F0F3A" w:rsidRPr="00EF65E3">
        <w:rPr>
          <w:rFonts w:ascii="Trebuchet MS" w:hAnsi="Trebuchet MS"/>
          <w:iCs/>
          <w:sz w:val="24"/>
          <w:szCs w:val="24"/>
          <w:lang w:bidi="bo-CN"/>
        </w:rPr>
        <w:t xml:space="preserve"> de </w:t>
      </w:r>
      <w:proofErr w:type="spellStart"/>
      <w:r w:rsidR="005F0F3A" w:rsidRPr="00EF65E3">
        <w:rPr>
          <w:rFonts w:ascii="Trebuchet MS" w:hAnsi="Trebuchet MS"/>
          <w:iCs/>
          <w:sz w:val="24"/>
          <w:szCs w:val="24"/>
          <w:lang w:bidi="bo-CN"/>
        </w:rPr>
        <w:t>monitorizare</w:t>
      </w:r>
      <w:proofErr w:type="spellEnd"/>
      <w:r w:rsidR="005F0F3A" w:rsidRPr="00EF65E3">
        <w:rPr>
          <w:rFonts w:ascii="Trebuchet MS" w:hAnsi="Trebuchet MS"/>
          <w:iCs/>
          <w:sz w:val="24"/>
          <w:szCs w:val="24"/>
          <w:lang w:bidi="bo-CN"/>
        </w:rPr>
        <w:t xml:space="preserve"> </w:t>
      </w:r>
      <w:proofErr w:type="spellStart"/>
      <w:r w:rsidR="005F0F3A" w:rsidRPr="00EF65E3">
        <w:rPr>
          <w:rFonts w:ascii="Trebuchet MS" w:hAnsi="Trebuchet MS"/>
          <w:iCs/>
          <w:sz w:val="24"/>
          <w:szCs w:val="24"/>
          <w:lang w:bidi="bo-CN"/>
        </w:rPr>
        <w:t>prin</w:t>
      </w:r>
      <w:proofErr w:type="spellEnd"/>
      <w:r w:rsidR="005F0F3A" w:rsidRPr="00EF65E3">
        <w:rPr>
          <w:rFonts w:ascii="Trebuchet MS" w:hAnsi="Trebuchet MS"/>
          <w:iCs/>
          <w:sz w:val="24"/>
          <w:szCs w:val="24"/>
          <w:lang w:bidi="bo-CN"/>
        </w:rPr>
        <w:t xml:space="preserve"> </w:t>
      </w:r>
      <w:proofErr w:type="spellStart"/>
      <w:r w:rsidR="005F0F3A" w:rsidRPr="00EF65E3">
        <w:rPr>
          <w:rFonts w:ascii="Trebuchet MS" w:hAnsi="Trebuchet MS"/>
          <w:iCs/>
          <w:sz w:val="24"/>
          <w:szCs w:val="24"/>
          <w:lang w:bidi="bo-CN"/>
        </w:rPr>
        <w:t>intermediul</w:t>
      </w:r>
      <w:proofErr w:type="spellEnd"/>
      <w:r w:rsidR="005F0F3A" w:rsidRPr="00EF65E3">
        <w:rPr>
          <w:rFonts w:ascii="Trebuchet MS" w:hAnsi="Trebuchet MS"/>
          <w:iCs/>
          <w:sz w:val="24"/>
          <w:szCs w:val="24"/>
          <w:lang w:bidi="bo-CN"/>
        </w:rPr>
        <w:t xml:space="preserve"> </w:t>
      </w:r>
      <w:proofErr w:type="spellStart"/>
      <w:r w:rsidR="005F0F3A" w:rsidRPr="00EF65E3">
        <w:rPr>
          <w:rFonts w:ascii="Trebuchet MS" w:hAnsi="Trebuchet MS"/>
          <w:iCs/>
          <w:sz w:val="24"/>
          <w:szCs w:val="24"/>
          <w:lang w:bidi="bo-CN"/>
        </w:rPr>
        <w:t>imaginilor</w:t>
      </w:r>
      <w:proofErr w:type="spellEnd"/>
      <w:r w:rsidR="005F0F3A" w:rsidRPr="00EF65E3">
        <w:rPr>
          <w:rFonts w:ascii="Trebuchet MS" w:hAnsi="Trebuchet MS"/>
          <w:iCs/>
          <w:sz w:val="24"/>
          <w:szCs w:val="24"/>
          <w:lang w:bidi="bo-CN"/>
        </w:rPr>
        <w:t xml:space="preserve"> </w:t>
      </w:r>
      <w:proofErr w:type="spellStart"/>
      <w:r w:rsidR="005F0F3A" w:rsidRPr="00EF65E3">
        <w:rPr>
          <w:rFonts w:ascii="Trebuchet MS" w:hAnsi="Trebuchet MS"/>
          <w:iCs/>
          <w:sz w:val="24"/>
          <w:szCs w:val="24"/>
          <w:lang w:bidi="bo-CN"/>
        </w:rPr>
        <w:t>satelitare</w:t>
      </w:r>
      <w:proofErr w:type="spellEnd"/>
      <w:r w:rsidR="005F0F3A" w:rsidRPr="00EF65E3">
        <w:rPr>
          <w:rFonts w:ascii="Trebuchet MS" w:hAnsi="Trebuchet MS"/>
          <w:iCs/>
          <w:sz w:val="24"/>
          <w:szCs w:val="24"/>
          <w:lang w:bidi="bo-CN"/>
        </w:rPr>
        <w:t xml:space="preserve">, </w:t>
      </w:r>
      <w:proofErr w:type="spellStart"/>
      <w:r w:rsidR="005F0F3A" w:rsidRPr="00EF65E3">
        <w:rPr>
          <w:rFonts w:ascii="Trebuchet MS" w:hAnsi="Trebuchet MS"/>
          <w:iCs/>
          <w:sz w:val="24"/>
          <w:szCs w:val="24"/>
          <w:lang w:bidi="bo-CN"/>
        </w:rPr>
        <w:t>obligație</w:t>
      </w:r>
      <w:proofErr w:type="spellEnd"/>
      <w:r w:rsidR="005F0F3A" w:rsidRPr="00EF65E3">
        <w:rPr>
          <w:rFonts w:ascii="Trebuchet MS" w:hAnsi="Trebuchet MS"/>
          <w:iCs/>
          <w:sz w:val="24"/>
          <w:szCs w:val="24"/>
          <w:lang w:bidi="bo-CN"/>
        </w:rPr>
        <w:t xml:space="preserve"> </w:t>
      </w:r>
      <w:proofErr w:type="spellStart"/>
      <w:r w:rsidR="005F0F3A" w:rsidRPr="00EF65E3">
        <w:rPr>
          <w:rFonts w:ascii="Trebuchet MS" w:hAnsi="Trebuchet MS"/>
          <w:iCs/>
          <w:sz w:val="24"/>
          <w:szCs w:val="24"/>
          <w:lang w:bidi="bo-CN"/>
        </w:rPr>
        <w:t>stabilită</w:t>
      </w:r>
      <w:proofErr w:type="spellEnd"/>
      <w:r w:rsidR="005F0F3A" w:rsidRPr="00EF65E3">
        <w:rPr>
          <w:rFonts w:ascii="Trebuchet MS" w:hAnsi="Trebuchet MS"/>
          <w:iCs/>
          <w:sz w:val="24"/>
          <w:szCs w:val="24"/>
          <w:lang w:bidi="bo-CN"/>
        </w:rPr>
        <w:t xml:space="preserve"> </w:t>
      </w:r>
      <w:proofErr w:type="spellStart"/>
      <w:r w:rsidR="005F0F3A" w:rsidRPr="00EF65E3">
        <w:rPr>
          <w:rFonts w:ascii="Trebuchet MS" w:hAnsi="Trebuchet MS"/>
          <w:iCs/>
          <w:sz w:val="24"/>
          <w:szCs w:val="24"/>
          <w:lang w:bidi="bo-CN"/>
        </w:rPr>
        <w:t>prin</w:t>
      </w:r>
      <w:proofErr w:type="spellEnd"/>
      <w:r w:rsidR="005F0F3A" w:rsidRPr="00EF65E3">
        <w:rPr>
          <w:rFonts w:ascii="Trebuchet MS" w:hAnsi="Trebuchet MS"/>
          <w:iCs/>
          <w:sz w:val="24"/>
          <w:szCs w:val="24"/>
          <w:lang w:bidi="bo-CN"/>
        </w:rPr>
        <w:t xml:space="preserve"> </w:t>
      </w:r>
      <w:proofErr w:type="spellStart"/>
      <w:r w:rsidR="005F0F3A" w:rsidRPr="00EF65E3">
        <w:rPr>
          <w:rFonts w:ascii="Trebuchet MS" w:hAnsi="Trebuchet MS"/>
          <w:iCs/>
          <w:sz w:val="24"/>
          <w:szCs w:val="24"/>
          <w:lang w:bidi="bo-CN"/>
        </w:rPr>
        <w:t>Programul</w:t>
      </w:r>
      <w:proofErr w:type="spellEnd"/>
      <w:r w:rsidR="005F0F3A" w:rsidRPr="00EF65E3">
        <w:rPr>
          <w:rFonts w:ascii="Trebuchet MS" w:hAnsi="Trebuchet MS"/>
          <w:iCs/>
          <w:sz w:val="24"/>
          <w:szCs w:val="24"/>
          <w:lang w:bidi="bo-CN"/>
        </w:rPr>
        <w:t xml:space="preserve"> </w:t>
      </w:r>
      <w:proofErr w:type="spellStart"/>
      <w:r w:rsidR="005F0F3A" w:rsidRPr="00EF65E3">
        <w:rPr>
          <w:rFonts w:ascii="Trebuchet MS" w:hAnsi="Trebuchet MS"/>
          <w:iCs/>
          <w:sz w:val="24"/>
          <w:szCs w:val="24"/>
          <w:lang w:bidi="bo-CN"/>
        </w:rPr>
        <w:t>Național</w:t>
      </w:r>
      <w:proofErr w:type="spellEnd"/>
      <w:r w:rsidR="005F0F3A" w:rsidRPr="00EF65E3">
        <w:rPr>
          <w:rFonts w:ascii="Trebuchet MS" w:hAnsi="Trebuchet MS"/>
          <w:iCs/>
          <w:sz w:val="24"/>
          <w:szCs w:val="24"/>
          <w:lang w:bidi="bo-CN"/>
        </w:rPr>
        <w:t xml:space="preserve"> de </w:t>
      </w:r>
      <w:proofErr w:type="spellStart"/>
      <w:r w:rsidR="005F0F3A" w:rsidRPr="00EF65E3">
        <w:rPr>
          <w:rFonts w:ascii="Trebuchet MS" w:hAnsi="Trebuchet MS"/>
          <w:iCs/>
          <w:sz w:val="24"/>
          <w:szCs w:val="24"/>
          <w:lang w:bidi="bo-CN"/>
        </w:rPr>
        <w:t>Redresare</w:t>
      </w:r>
      <w:proofErr w:type="spellEnd"/>
      <w:r w:rsidR="005F0F3A" w:rsidRPr="00EF65E3">
        <w:rPr>
          <w:rFonts w:ascii="Trebuchet MS" w:hAnsi="Trebuchet MS"/>
          <w:iCs/>
          <w:sz w:val="24"/>
          <w:szCs w:val="24"/>
          <w:lang w:bidi="bo-CN"/>
        </w:rPr>
        <w:t xml:space="preserve"> </w:t>
      </w:r>
      <w:proofErr w:type="spellStart"/>
      <w:r w:rsidR="005F0F3A" w:rsidRPr="00EF65E3">
        <w:rPr>
          <w:rFonts w:ascii="Trebuchet MS" w:hAnsi="Trebuchet MS"/>
          <w:iCs/>
          <w:sz w:val="24"/>
          <w:szCs w:val="24"/>
          <w:lang w:bidi="bo-CN"/>
        </w:rPr>
        <w:t>și</w:t>
      </w:r>
      <w:proofErr w:type="spellEnd"/>
      <w:r w:rsidR="005F0F3A" w:rsidRPr="00EF65E3">
        <w:rPr>
          <w:rFonts w:ascii="Trebuchet MS" w:hAnsi="Trebuchet MS"/>
          <w:iCs/>
          <w:sz w:val="24"/>
          <w:szCs w:val="24"/>
          <w:lang w:bidi="bo-CN"/>
        </w:rPr>
        <w:t xml:space="preserve"> </w:t>
      </w:r>
      <w:proofErr w:type="spellStart"/>
      <w:r w:rsidR="005F0F3A" w:rsidRPr="00EF65E3">
        <w:rPr>
          <w:rFonts w:ascii="Trebuchet MS" w:hAnsi="Trebuchet MS"/>
          <w:iCs/>
          <w:sz w:val="24"/>
          <w:szCs w:val="24"/>
          <w:lang w:bidi="bo-CN"/>
        </w:rPr>
        <w:t>Reziliență</w:t>
      </w:r>
      <w:proofErr w:type="spellEnd"/>
      <w:r w:rsidR="005F0F3A" w:rsidRPr="00EF65E3">
        <w:rPr>
          <w:rFonts w:ascii="Trebuchet MS" w:hAnsi="Trebuchet MS"/>
          <w:iCs/>
          <w:sz w:val="24"/>
          <w:szCs w:val="24"/>
          <w:lang w:bidi="bo-CN"/>
        </w:rPr>
        <w:t xml:space="preserve">, Componenta 7- </w:t>
      </w:r>
      <w:proofErr w:type="spellStart"/>
      <w:r w:rsidR="005F0F3A" w:rsidRPr="00EF65E3">
        <w:rPr>
          <w:rFonts w:ascii="Trebuchet MS" w:hAnsi="Trebuchet MS"/>
          <w:iCs/>
          <w:sz w:val="24"/>
          <w:szCs w:val="24"/>
          <w:lang w:bidi="bo-CN"/>
        </w:rPr>
        <w:t>Digitalizare</w:t>
      </w:r>
      <w:proofErr w:type="spellEnd"/>
      <w:r w:rsidR="005F0F3A" w:rsidRPr="00EF65E3">
        <w:rPr>
          <w:rFonts w:ascii="Trebuchet MS" w:hAnsi="Trebuchet MS"/>
          <w:iCs/>
          <w:sz w:val="24"/>
          <w:szCs w:val="24"/>
          <w:lang w:bidi="bo-CN"/>
        </w:rPr>
        <w:t xml:space="preserve">, </w:t>
      </w:r>
      <w:proofErr w:type="spellStart"/>
      <w:r w:rsidR="005F0F3A" w:rsidRPr="00EF65E3">
        <w:rPr>
          <w:rFonts w:ascii="Trebuchet MS" w:hAnsi="Trebuchet MS"/>
          <w:iCs/>
          <w:sz w:val="24"/>
          <w:szCs w:val="24"/>
          <w:lang w:bidi="bo-CN"/>
        </w:rPr>
        <w:t>digitalizarea</w:t>
      </w:r>
      <w:proofErr w:type="spellEnd"/>
      <w:r w:rsidR="005F0F3A" w:rsidRPr="00EF65E3">
        <w:rPr>
          <w:rFonts w:ascii="Trebuchet MS" w:hAnsi="Trebuchet MS"/>
          <w:iCs/>
          <w:sz w:val="24"/>
          <w:szCs w:val="24"/>
          <w:lang w:bidi="bo-CN"/>
        </w:rPr>
        <w:t xml:space="preserve"> </w:t>
      </w:r>
      <w:proofErr w:type="spellStart"/>
      <w:r w:rsidR="005F0F3A" w:rsidRPr="00EF65E3">
        <w:rPr>
          <w:rFonts w:ascii="Trebuchet MS" w:hAnsi="Trebuchet MS"/>
          <w:iCs/>
          <w:sz w:val="24"/>
          <w:szCs w:val="24"/>
          <w:lang w:bidi="bo-CN"/>
        </w:rPr>
        <w:t>în</w:t>
      </w:r>
      <w:proofErr w:type="spellEnd"/>
      <w:r w:rsidR="005F0F3A" w:rsidRPr="00EF65E3">
        <w:rPr>
          <w:rFonts w:ascii="Trebuchet MS" w:hAnsi="Trebuchet MS"/>
          <w:iCs/>
          <w:sz w:val="24"/>
          <w:szCs w:val="24"/>
          <w:lang w:bidi="bo-CN"/>
        </w:rPr>
        <w:t xml:space="preserve"> </w:t>
      </w:r>
      <w:proofErr w:type="spellStart"/>
      <w:r w:rsidR="005F0F3A" w:rsidRPr="00EF65E3">
        <w:rPr>
          <w:rFonts w:ascii="Trebuchet MS" w:hAnsi="Trebuchet MS"/>
          <w:iCs/>
          <w:sz w:val="24"/>
          <w:szCs w:val="24"/>
          <w:lang w:bidi="bo-CN"/>
        </w:rPr>
        <w:t>domeniul</w:t>
      </w:r>
      <w:proofErr w:type="spellEnd"/>
      <w:r w:rsidR="005F0F3A" w:rsidRPr="00EF65E3">
        <w:rPr>
          <w:rFonts w:ascii="Trebuchet MS" w:hAnsi="Trebuchet MS"/>
          <w:iCs/>
          <w:sz w:val="24"/>
          <w:szCs w:val="24"/>
          <w:lang w:bidi="bo-CN"/>
        </w:rPr>
        <w:t xml:space="preserve"> </w:t>
      </w:r>
      <w:proofErr w:type="spellStart"/>
      <w:r w:rsidR="005F0F3A" w:rsidRPr="00EF65E3">
        <w:rPr>
          <w:rFonts w:ascii="Trebuchet MS" w:hAnsi="Trebuchet MS"/>
          <w:iCs/>
          <w:sz w:val="24"/>
          <w:szCs w:val="24"/>
          <w:lang w:bidi="bo-CN"/>
        </w:rPr>
        <w:t>mediului</w:t>
      </w:r>
      <w:proofErr w:type="spellEnd"/>
      <w:r w:rsidR="00286281" w:rsidRPr="00EF65E3">
        <w:rPr>
          <w:rFonts w:ascii="Trebuchet MS" w:hAnsi="Trebuchet MS"/>
          <w:iCs/>
          <w:sz w:val="24"/>
          <w:szCs w:val="24"/>
          <w:lang w:bidi="bo-CN"/>
        </w:rPr>
        <w:t>.</w:t>
      </w:r>
      <w:r w:rsidR="005F0F3A" w:rsidRPr="00EF65E3">
        <w:rPr>
          <w:rFonts w:ascii="Trebuchet MS" w:hAnsi="Trebuchet MS"/>
          <w:iCs/>
          <w:sz w:val="24"/>
          <w:szCs w:val="24"/>
          <w:lang w:bidi="bo-CN"/>
        </w:rPr>
        <w:t xml:space="preserve">  </w:t>
      </w:r>
    </w:p>
    <w:p w14:paraId="09785B47" w14:textId="5C0DBB96" w:rsidR="00261107" w:rsidRPr="00EF65E3" w:rsidRDefault="00261107" w:rsidP="00051152">
      <w:pPr>
        <w:spacing w:after="0" w:line="240" w:lineRule="auto"/>
        <w:rPr>
          <w:rFonts w:ascii="Trebuchet MS" w:hAnsi="Trebuchet MS"/>
          <w:sz w:val="24"/>
          <w:szCs w:val="24"/>
          <w:lang w:val="ro-RO"/>
        </w:rPr>
      </w:pPr>
      <w:r w:rsidRPr="00EF65E3">
        <w:rPr>
          <w:rFonts w:ascii="Trebuchet MS" w:eastAsia="Times New Roman" w:hAnsi="Trebuchet MS"/>
          <w:sz w:val="24"/>
          <w:szCs w:val="24"/>
        </w:rPr>
        <w:t xml:space="preserve"> </w:t>
      </w:r>
    </w:p>
    <w:p w14:paraId="547A494C" w14:textId="77777777" w:rsidR="00261107" w:rsidRPr="00EF65E3" w:rsidRDefault="00261107" w:rsidP="00051152">
      <w:pPr>
        <w:keepNext/>
        <w:keepLines/>
        <w:tabs>
          <w:tab w:val="left" w:pos="284"/>
        </w:tabs>
        <w:spacing w:before="40" w:after="0" w:line="360" w:lineRule="auto"/>
        <w:jc w:val="both"/>
        <w:outlineLvl w:val="1"/>
        <w:rPr>
          <w:rFonts w:ascii="Trebuchet MS" w:eastAsiaTheme="majorEastAsia" w:hAnsi="Trebuchet MS"/>
          <w:b/>
          <w:color w:val="000000" w:themeColor="text1"/>
          <w:sz w:val="24"/>
          <w:szCs w:val="24"/>
          <w:lang w:val="ro-RO"/>
        </w:rPr>
      </w:pPr>
      <w:bookmarkStart w:id="5" w:name="_Toc82875142"/>
      <w:r w:rsidRPr="00EF65E3">
        <w:rPr>
          <w:rFonts w:ascii="Trebuchet MS" w:eastAsiaTheme="majorEastAsia" w:hAnsi="Trebuchet MS"/>
          <w:b/>
          <w:color w:val="000000" w:themeColor="text1"/>
          <w:sz w:val="24"/>
          <w:szCs w:val="24"/>
          <w:lang w:val="ro-RO"/>
        </w:rPr>
        <w:t>12. VALOAREA ESTIMATĂ A CONTRACTULUI</w:t>
      </w:r>
      <w:bookmarkEnd w:id="5"/>
    </w:p>
    <w:p w14:paraId="1E360F36" w14:textId="2AF2BC94" w:rsidR="00261107" w:rsidRPr="00EF65E3" w:rsidRDefault="00261107" w:rsidP="00051152">
      <w:pPr>
        <w:spacing w:after="0" w:line="360" w:lineRule="auto"/>
        <w:jc w:val="both"/>
        <w:rPr>
          <w:rFonts w:ascii="Trebuchet MS" w:hAnsi="Trebuchet MS"/>
          <w:sz w:val="24"/>
          <w:szCs w:val="24"/>
          <w:lang w:val="ro-RO"/>
        </w:rPr>
      </w:pPr>
      <w:r w:rsidRPr="00EF65E3">
        <w:rPr>
          <w:rFonts w:ascii="Trebuchet MS" w:eastAsia="Times New Roman" w:hAnsi="Trebuchet MS"/>
          <w:bCs/>
          <w:sz w:val="24"/>
          <w:szCs w:val="24"/>
        </w:rPr>
        <w:t xml:space="preserve">12.1 </w:t>
      </w:r>
      <w:proofErr w:type="spellStart"/>
      <w:r w:rsidRPr="00EF65E3">
        <w:rPr>
          <w:rFonts w:ascii="Trebuchet MS" w:eastAsia="Times New Roman" w:hAnsi="Trebuchet MS"/>
          <w:bCs/>
          <w:sz w:val="24"/>
          <w:szCs w:val="24"/>
        </w:rPr>
        <w:t>Valoarea</w:t>
      </w:r>
      <w:proofErr w:type="spellEnd"/>
      <w:r w:rsidRPr="00EF65E3">
        <w:rPr>
          <w:rFonts w:ascii="Trebuchet MS" w:eastAsia="Times New Roman" w:hAnsi="Trebuchet MS"/>
          <w:bCs/>
          <w:sz w:val="24"/>
          <w:szCs w:val="24"/>
        </w:rPr>
        <w:t xml:space="preserve"> </w:t>
      </w:r>
      <w:proofErr w:type="spellStart"/>
      <w:r w:rsidRPr="00EF65E3">
        <w:rPr>
          <w:rFonts w:ascii="Trebuchet MS" w:eastAsia="Times New Roman" w:hAnsi="Trebuchet MS"/>
          <w:bCs/>
          <w:sz w:val="24"/>
          <w:szCs w:val="24"/>
        </w:rPr>
        <w:t>estimată</w:t>
      </w:r>
      <w:proofErr w:type="spellEnd"/>
      <w:r w:rsidRPr="00EF65E3">
        <w:rPr>
          <w:rFonts w:ascii="Trebuchet MS" w:eastAsia="Times New Roman" w:hAnsi="Trebuchet MS"/>
          <w:bCs/>
          <w:sz w:val="24"/>
          <w:szCs w:val="24"/>
        </w:rPr>
        <w:t xml:space="preserve"> </w:t>
      </w:r>
      <w:proofErr w:type="spellStart"/>
      <w:r w:rsidRPr="00EF65E3">
        <w:rPr>
          <w:rFonts w:ascii="Trebuchet MS" w:eastAsia="Times New Roman" w:hAnsi="Trebuchet MS"/>
          <w:bCs/>
          <w:sz w:val="24"/>
          <w:szCs w:val="24"/>
        </w:rPr>
        <w:t>pentru</w:t>
      </w:r>
      <w:proofErr w:type="spellEnd"/>
      <w:r w:rsidRPr="00EF65E3">
        <w:rPr>
          <w:rFonts w:ascii="Trebuchet MS" w:eastAsia="Times New Roman" w:hAnsi="Trebuchet MS"/>
          <w:bCs/>
          <w:sz w:val="24"/>
          <w:szCs w:val="24"/>
        </w:rPr>
        <w:t xml:space="preserve"> </w:t>
      </w:r>
      <w:proofErr w:type="spellStart"/>
      <w:r w:rsidRPr="00EF65E3">
        <w:rPr>
          <w:rFonts w:ascii="Trebuchet MS" w:eastAsia="Times New Roman" w:hAnsi="Trebuchet MS"/>
          <w:bCs/>
          <w:sz w:val="24"/>
          <w:szCs w:val="24"/>
        </w:rPr>
        <w:t>realizarea</w:t>
      </w:r>
      <w:proofErr w:type="spellEnd"/>
      <w:r w:rsidRPr="00EF65E3">
        <w:rPr>
          <w:rFonts w:ascii="Trebuchet MS" w:eastAsia="Times New Roman" w:hAnsi="Trebuchet MS"/>
          <w:bCs/>
          <w:sz w:val="24"/>
          <w:szCs w:val="24"/>
        </w:rPr>
        <w:t xml:space="preserve"> s</w:t>
      </w:r>
      <w:r w:rsidRPr="00EF65E3">
        <w:rPr>
          <w:rFonts w:ascii="Trebuchet MS" w:hAnsi="Trebuchet MS"/>
          <w:sz w:val="24"/>
          <w:szCs w:val="24"/>
          <w:lang w:val="ro-RO"/>
        </w:rPr>
        <w:t>erviciilor de consultanță tehnică,</w:t>
      </w:r>
      <w:r w:rsidR="00353534" w:rsidRPr="00EF65E3">
        <w:rPr>
          <w:rFonts w:ascii="Trebuchet MS" w:hAnsi="Trebuchet MS"/>
          <w:sz w:val="24"/>
          <w:szCs w:val="24"/>
          <w:lang w:val="ro-RO"/>
        </w:rPr>
        <w:t xml:space="preserve"> î</w:t>
      </w:r>
      <w:r w:rsidRPr="00EF65E3">
        <w:rPr>
          <w:rFonts w:ascii="Trebuchet MS" w:hAnsi="Trebuchet MS"/>
          <w:sz w:val="24"/>
          <w:szCs w:val="24"/>
          <w:lang w:val="ro-RO"/>
        </w:rPr>
        <w:t>n vederea elabor</w:t>
      </w:r>
      <w:r w:rsidR="00353534" w:rsidRPr="00EF65E3">
        <w:rPr>
          <w:rFonts w:ascii="Trebuchet MS" w:hAnsi="Trebuchet MS"/>
          <w:sz w:val="24"/>
          <w:szCs w:val="24"/>
          <w:lang w:val="ro-RO"/>
        </w:rPr>
        <w:t>ă</w:t>
      </w:r>
      <w:r w:rsidRPr="00EF65E3">
        <w:rPr>
          <w:rFonts w:ascii="Trebuchet MS" w:hAnsi="Trebuchet MS"/>
          <w:sz w:val="24"/>
          <w:szCs w:val="24"/>
          <w:lang w:val="ro-RO"/>
        </w:rPr>
        <w:t xml:space="preserve">rii specificațiilor tehnice IT necesare implementării unui sistem național de monitorizare - </w:t>
      </w:r>
      <w:r w:rsidR="005F0F3A" w:rsidRPr="00EF65E3">
        <w:rPr>
          <w:rFonts w:ascii="Trebuchet MS" w:hAnsi="Trebuchet MS"/>
          <w:sz w:val="24"/>
          <w:szCs w:val="24"/>
          <w:lang w:val="ro-RO"/>
        </w:rPr>
        <w:t>Privind achiziția publică pentru servicii de consultanță, în</w:t>
      </w:r>
      <w:r w:rsidR="00353534" w:rsidRPr="00EF65E3">
        <w:rPr>
          <w:rFonts w:ascii="Trebuchet MS" w:hAnsi="Trebuchet MS"/>
          <w:sz w:val="24"/>
          <w:szCs w:val="24"/>
          <w:lang w:val="ro-RO"/>
        </w:rPr>
        <w:t xml:space="preserve"> </w:t>
      </w:r>
      <w:r w:rsidR="005F0F3A" w:rsidRPr="00EF65E3">
        <w:rPr>
          <w:rFonts w:ascii="Trebuchet MS" w:hAnsi="Trebuchet MS"/>
          <w:sz w:val="24"/>
          <w:szCs w:val="24"/>
          <w:lang w:val="ro-RO"/>
        </w:rPr>
        <w:t>vederea elaborării specificațiilor tehnice necesare implementării unui sistem național de monitorizare prin intermediul imaginilor satelitare, obligație stabilită prin Programul Național de Redresare și Reziliență, Componenta 7- Digitalizare, digitalizarea în domeniul mediului</w:t>
      </w:r>
      <w:r w:rsidR="00353534" w:rsidRPr="00EF65E3">
        <w:rPr>
          <w:rFonts w:ascii="Trebuchet MS" w:hAnsi="Trebuchet MS"/>
          <w:sz w:val="24"/>
          <w:szCs w:val="24"/>
          <w:lang w:val="ro-RO"/>
        </w:rPr>
        <w:t>.</w:t>
      </w:r>
    </w:p>
    <w:p w14:paraId="1FBEF06C" w14:textId="77777777" w:rsidR="005F0F3A" w:rsidRPr="00EF65E3" w:rsidRDefault="005F0F3A" w:rsidP="00051152">
      <w:pPr>
        <w:spacing w:after="0" w:line="360" w:lineRule="auto"/>
        <w:jc w:val="both"/>
        <w:rPr>
          <w:rFonts w:ascii="Trebuchet MS" w:eastAsia="Times New Roman" w:hAnsi="Trebuchet MS"/>
          <w:sz w:val="24"/>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747"/>
        <w:gridCol w:w="4570"/>
      </w:tblGrid>
      <w:tr w:rsidR="00261107" w:rsidRPr="00EF65E3" w14:paraId="4DF95F7D" w14:textId="77777777" w:rsidTr="00353534">
        <w:tc>
          <w:tcPr>
            <w:tcW w:w="2943" w:type="dxa"/>
            <w:shd w:val="clear" w:color="auto" w:fill="auto"/>
          </w:tcPr>
          <w:p w14:paraId="1AF24EE1" w14:textId="77777777" w:rsidR="00261107" w:rsidRPr="00EF65E3" w:rsidRDefault="00261107" w:rsidP="00051152">
            <w:pPr>
              <w:spacing w:after="0" w:line="360" w:lineRule="auto"/>
              <w:jc w:val="both"/>
              <w:rPr>
                <w:rFonts w:ascii="Trebuchet MS" w:eastAsia="Times New Roman" w:hAnsi="Trebuchet MS"/>
                <w:b/>
                <w:sz w:val="24"/>
                <w:szCs w:val="24"/>
                <w:lang w:val="ro-RO" w:eastAsia="el-GR"/>
              </w:rPr>
            </w:pPr>
            <w:bookmarkStart w:id="6" w:name="_Hlk112847039"/>
            <w:r w:rsidRPr="00EF65E3">
              <w:rPr>
                <w:rFonts w:ascii="Trebuchet MS" w:eastAsia="Times New Roman" w:hAnsi="Trebuchet MS"/>
                <w:sz w:val="24"/>
                <w:szCs w:val="24"/>
                <w:lang w:val="ro-RO" w:eastAsia="el-GR"/>
              </w:rPr>
              <w:t>Fondurile alocate pentru satisfacerea necesității</w:t>
            </w:r>
          </w:p>
        </w:tc>
        <w:tc>
          <w:tcPr>
            <w:tcW w:w="2747" w:type="dxa"/>
            <w:shd w:val="clear" w:color="auto" w:fill="auto"/>
          </w:tcPr>
          <w:p w14:paraId="5CC8D36C" w14:textId="70890661" w:rsidR="00261107" w:rsidRPr="00EF65E3" w:rsidRDefault="004C7002" w:rsidP="00051152">
            <w:pPr>
              <w:spacing w:after="0" w:line="360" w:lineRule="auto"/>
              <w:jc w:val="both"/>
              <w:rPr>
                <w:rFonts w:ascii="Trebuchet MS" w:eastAsia="Times New Roman" w:hAnsi="Trebuchet MS"/>
                <w:sz w:val="24"/>
                <w:szCs w:val="24"/>
                <w:lang w:val="ro-RO" w:eastAsia="el-GR"/>
              </w:rPr>
            </w:pPr>
            <w:r w:rsidRPr="00EF65E3">
              <w:rPr>
                <w:rFonts w:ascii="Trebuchet MS" w:eastAsia="Times New Roman" w:hAnsi="Trebuchet MS"/>
                <w:b/>
                <w:bCs/>
                <w:sz w:val="24"/>
                <w:szCs w:val="24"/>
                <w:lang w:val="en-GB"/>
              </w:rPr>
              <w:t>113.500</w:t>
            </w:r>
            <w:r w:rsidR="00261107" w:rsidRPr="00EF65E3">
              <w:rPr>
                <w:rFonts w:ascii="Trebuchet MS" w:eastAsia="Times New Roman" w:hAnsi="Trebuchet MS"/>
                <w:b/>
                <w:bCs/>
                <w:sz w:val="24"/>
                <w:szCs w:val="24"/>
                <w:lang w:val="en-GB"/>
              </w:rPr>
              <w:t xml:space="preserve"> </w:t>
            </w:r>
            <w:r w:rsidR="00261107" w:rsidRPr="00EF65E3">
              <w:rPr>
                <w:rFonts w:ascii="Trebuchet MS" w:eastAsia="Times New Roman" w:hAnsi="Trebuchet MS"/>
                <w:b/>
                <w:sz w:val="24"/>
                <w:szCs w:val="24"/>
                <w:lang w:val="ro-RO" w:eastAsia="el-GR"/>
              </w:rPr>
              <w:t>lei, fără TVA</w:t>
            </w:r>
          </w:p>
        </w:tc>
        <w:tc>
          <w:tcPr>
            <w:tcW w:w="4570" w:type="dxa"/>
            <w:shd w:val="clear" w:color="auto" w:fill="auto"/>
          </w:tcPr>
          <w:p w14:paraId="1F63AD3A" w14:textId="77777777" w:rsidR="00261107" w:rsidRPr="00EF65E3" w:rsidRDefault="00261107" w:rsidP="00051152">
            <w:pPr>
              <w:spacing w:after="0" w:line="360" w:lineRule="auto"/>
              <w:jc w:val="both"/>
              <w:rPr>
                <w:rFonts w:ascii="Trebuchet MS" w:eastAsia="Times New Roman" w:hAnsi="Trebuchet MS"/>
                <w:sz w:val="24"/>
                <w:szCs w:val="24"/>
                <w:lang w:val="ro-RO" w:eastAsia="el-GR"/>
              </w:rPr>
            </w:pPr>
            <w:r w:rsidRPr="00EF65E3">
              <w:rPr>
                <w:rFonts w:ascii="Trebuchet MS" w:hAnsi="Trebuchet MS"/>
                <w:sz w:val="24"/>
                <w:szCs w:val="24"/>
                <w:lang w:val="ro-RO"/>
              </w:rPr>
              <w:t>Din bugetul Programulul Național de Redresare și Reziliență</w:t>
            </w:r>
            <w:r w:rsidRPr="00EF65E3">
              <w:rPr>
                <w:rFonts w:ascii="Trebuchet MS" w:eastAsia="Times New Roman" w:hAnsi="Trebuchet MS"/>
                <w:sz w:val="24"/>
                <w:szCs w:val="24"/>
                <w:lang w:val="ro-RO" w:eastAsia="el-GR"/>
              </w:rPr>
              <w:t xml:space="preserve"> </w:t>
            </w:r>
          </w:p>
        </w:tc>
      </w:tr>
      <w:bookmarkEnd w:id="6"/>
    </w:tbl>
    <w:p w14:paraId="72D11AF2" w14:textId="77777777" w:rsidR="00261107" w:rsidRPr="00EF65E3" w:rsidRDefault="00261107" w:rsidP="00051152">
      <w:pPr>
        <w:tabs>
          <w:tab w:val="left" w:pos="284"/>
        </w:tabs>
        <w:spacing w:after="0" w:line="360" w:lineRule="auto"/>
        <w:jc w:val="both"/>
        <w:rPr>
          <w:rFonts w:ascii="Trebuchet MS" w:hAnsi="Trebuchet MS"/>
          <w:sz w:val="24"/>
          <w:szCs w:val="24"/>
          <w:lang w:val="ro-RO"/>
        </w:rPr>
      </w:pPr>
    </w:p>
    <w:p w14:paraId="5B039C44" w14:textId="77777777" w:rsidR="00261107" w:rsidRPr="00EF65E3" w:rsidRDefault="00261107" w:rsidP="00051152">
      <w:pPr>
        <w:spacing w:after="0" w:line="360" w:lineRule="auto"/>
        <w:jc w:val="both"/>
        <w:rPr>
          <w:rFonts w:ascii="Trebuchet MS" w:hAnsi="Trebuchet MS"/>
          <w:sz w:val="24"/>
          <w:szCs w:val="24"/>
          <w:lang w:val="ro-RO"/>
        </w:rPr>
      </w:pPr>
      <w:r w:rsidRPr="00EF65E3">
        <w:rPr>
          <w:rFonts w:ascii="Trebuchet MS" w:hAnsi="Trebuchet MS"/>
          <w:sz w:val="24"/>
          <w:szCs w:val="24"/>
          <w:lang w:val="ro-RO"/>
        </w:rPr>
        <w:t>12.2 Ofertantul va prezenta în cadrul Ofertei tehnice un deviz estimativ care să prezinte:</w:t>
      </w:r>
    </w:p>
    <w:p w14:paraId="348EBB57" w14:textId="0F5F8D54" w:rsidR="00261107" w:rsidRPr="00EF65E3" w:rsidRDefault="00261107" w:rsidP="00051152">
      <w:pPr>
        <w:numPr>
          <w:ilvl w:val="0"/>
          <w:numId w:val="34"/>
        </w:numPr>
        <w:tabs>
          <w:tab w:val="left" w:pos="284"/>
        </w:tabs>
        <w:spacing w:after="0" w:line="360" w:lineRule="auto"/>
        <w:ind w:left="0" w:firstLine="0"/>
        <w:jc w:val="both"/>
        <w:rPr>
          <w:rFonts w:ascii="Trebuchet MS" w:hAnsi="Trebuchet MS"/>
          <w:sz w:val="24"/>
          <w:szCs w:val="24"/>
          <w:lang w:val="ro-RO"/>
        </w:rPr>
      </w:pPr>
      <w:r w:rsidRPr="00EF65E3">
        <w:rPr>
          <w:rFonts w:ascii="Trebuchet MS" w:hAnsi="Trebuchet MS"/>
          <w:sz w:val="24"/>
          <w:szCs w:val="24"/>
          <w:lang w:val="ro-RO"/>
        </w:rPr>
        <w:t>analiza tehnic</w:t>
      </w:r>
      <w:r w:rsidR="00353534" w:rsidRPr="00EF65E3">
        <w:rPr>
          <w:rFonts w:ascii="Trebuchet MS" w:hAnsi="Trebuchet MS"/>
          <w:sz w:val="24"/>
          <w:szCs w:val="24"/>
          <w:lang w:val="ro-RO"/>
        </w:rPr>
        <w:t>ă</w:t>
      </w:r>
      <w:r w:rsidRPr="00EF65E3">
        <w:rPr>
          <w:rFonts w:ascii="Trebuchet MS" w:hAnsi="Trebuchet MS"/>
          <w:sz w:val="24"/>
          <w:szCs w:val="24"/>
          <w:lang w:val="ro-RO"/>
        </w:rPr>
        <w:t xml:space="preserve"> în vederea atingerii obiectivelor contractului de achiziție publică;</w:t>
      </w:r>
    </w:p>
    <w:p w14:paraId="62B5BBE4" w14:textId="07BB34E5" w:rsidR="00261107" w:rsidRPr="00EF65E3" w:rsidRDefault="00261107" w:rsidP="00051152">
      <w:pPr>
        <w:numPr>
          <w:ilvl w:val="0"/>
          <w:numId w:val="34"/>
        </w:numPr>
        <w:tabs>
          <w:tab w:val="left" w:pos="284"/>
        </w:tabs>
        <w:spacing w:after="0" w:line="360" w:lineRule="auto"/>
        <w:ind w:left="0" w:firstLine="0"/>
        <w:jc w:val="both"/>
        <w:rPr>
          <w:rFonts w:ascii="Trebuchet MS" w:hAnsi="Trebuchet MS"/>
          <w:sz w:val="24"/>
          <w:szCs w:val="24"/>
          <w:lang w:val="ro-RO"/>
        </w:rPr>
      </w:pPr>
      <w:r w:rsidRPr="00EF65E3">
        <w:rPr>
          <w:rFonts w:ascii="Trebuchet MS" w:hAnsi="Trebuchet MS"/>
          <w:sz w:val="24"/>
          <w:szCs w:val="24"/>
          <w:lang w:val="ro-RO"/>
        </w:rPr>
        <w:t xml:space="preserve"> livrabilele rezultate </w:t>
      </w:r>
      <w:r w:rsidR="00353534" w:rsidRPr="00EF65E3">
        <w:rPr>
          <w:rFonts w:ascii="Trebuchet MS" w:hAnsi="Trebuchet MS"/>
          <w:sz w:val="24"/>
          <w:szCs w:val="24"/>
          <w:lang w:val="ro-RO"/>
        </w:rPr>
        <w:t>ș</w:t>
      </w:r>
      <w:r w:rsidRPr="00EF65E3">
        <w:rPr>
          <w:rFonts w:ascii="Trebuchet MS" w:hAnsi="Trebuchet MS"/>
          <w:sz w:val="24"/>
          <w:szCs w:val="24"/>
          <w:lang w:val="ro-RO"/>
        </w:rPr>
        <w:t>i termenele de predare a acestora;</w:t>
      </w:r>
    </w:p>
    <w:p w14:paraId="70F5F803" w14:textId="0697D7CD" w:rsidR="00261107" w:rsidRPr="00EF65E3" w:rsidRDefault="00261107" w:rsidP="00051152">
      <w:pPr>
        <w:numPr>
          <w:ilvl w:val="0"/>
          <w:numId w:val="34"/>
        </w:numPr>
        <w:tabs>
          <w:tab w:val="left" w:pos="284"/>
        </w:tabs>
        <w:spacing w:after="0" w:line="360" w:lineRule="auto"/>
        <w:ind w:left="0" w:firstLine="0"/>
        <w:jc w:val="both"/>
        <w:rPr>
          <w:rFonts w:ascii="Trebuchet MS" w:hAnsi="Trebuchet MS"/>
          <w:sz w:val="24"/>
          <w:szCs w:val="24"/>
          <w:lang w:val="ro-RO"/>
        </w:rPr>
      </w:pPr>
      <w:r w:rsidRPr="00EF65E3">
        <w:rPr>
          <w:rFonts w:ascii="Trebuchet MS" w:hAnsi="Trebuchet MS"/>
          <w:sz w:val="24"/>
          <w:szCs w:val="24"/>
          <w:lang w:val="ro-RO"/>
        </w:rPr>
        <w:t xml:space="preserve"> costurile pentru fiecare </w:t>
      </w:r>
      <w:bookmarkStart w:id="7" w:name="_Hlk72325518"/>
      <w:r w:rsidRPr="00EF65E3">
        <w:rPr>
          <w:rFonts w:ascii="Trebuchet MS" w:hAnsi="Trebuchet MS"/>
          <w:sz w:val="24"/>
          <w:szCs w:val="24"/>
          <w:lang w:val="ro-RO"/>
        </w:rPr>
        <w:t xml:space="preserve">livrabil </w:t>
      </w:r>
      <w:r w:rsidR="00353534" w:rsidRPr="00EF65E3">
        <w:rPr>
          <w:rFonts w:ascii="Trebuchet MS" w:hAnsi="Trebuchet MS"/>
          <w:sz w:val="24"/>
          <w:szCs w:val="24"/>
          <w:lang w:val="ro-RO"/>
        </w:rPr>
        <w:t>î</w:t>
      </w:r>
      <w:r w:rsidRPr="00EF65E3">
        <w:rPr>
          <w:rFonts w:ascii="Trebuchet MS" w:hAnsi="Trebuchet MS"/>
          <w:sz w:val="24"/>
          <w:szCs w:val="24"/>
          <w:lang w:val="ro-RO"/>
        </w:rPr>
        <w:t>n parte;</w:t>
      </w:r>
    </w:p>
    <w:bookmarkEnd w:id="7"/>
    <w:p w14:paraId="2738714B" w14:textId="77777777" w:rsidR="00261107" w:rsidRPr="00EF65E3" w:rsidRDefault="00261107" w:rsidP="00051152">
      <w:pPr>
        <w:autoSpaceDE w:val="0"/>
        <w:autoSpaceDN w:val="0"/>
        <w:adjustRightInd w:val="0"/>
        <w:spacing w:after="0" w:line="360" w:lineRule="auto"/>
        <w:jc w:val="both"/>
        <w:rPr>
          <w:rFonts w:ascii="Trebuchet MS" w:hAnsi="Trebuchet MS"/>
          <w:sz w:val="24"/>
          <w:szCs w:val="24"/>
          <w:lang w:val="ro-RO"/>
        </w:rPr>
      </w:pPr>
      <w:r w:rsidRPr="00EF65E3">
        <w:rPr>
          <w:rFonts w:ascii="Trebuchet MS" w:hAnsi="Trebuchet MS"/>
          <w:sz w:val="24"/>
          <w:szCs w:val="24"/>
          <w:lang w:val="ro-RO"/>
        </w:rPr>
        <w:t xml:space="preserve">Propunerea financiară se va detalia și va include toate cheltuielile aferente activităților prestate. </w:t>
      </w:r>
    </w:p>
    <w:p w14:paraId="3B5F1ACB" w14:textId="77777777" w:rsidR="00261107" w:rsidRPr="00EF65E3" w:rsidRDefault="00261107" w:rsidP="00051152">
      <w:pPr>
        <w:autoSpaceDE w:val="0"/>
        <w:autoSpaceDN w:val="0"/>
        <w:adjustRightInd w:val="0"/>
        <w:spacing w:after="0" w:line="360" w:lineRule="auto"/>
        <w:jc w:val="both"/>
        <w:rPr>
          <w:rFonts w:ascii="Trebuchet MS" w:hAnsi="Trebuchet MS"/>
          <w:sz w:val="24"/>
          <w:szCs w:val="24"/>
          <w:lang w:val="ro-RO"/>
        </w:rPr>
      </w:pPr>
      <w:r w:rsidRPr="00EF65E3">
        <w:rPr>
          <w:rFonts w:ascii="Trebuchet MS" w:hAnsi="Trebuchet MS"/>
          <w:sz w:val="24"/>
          <w:szCs w:val="24"/>
          <w:lang w:val="ro-RO"/>
        </w:rPr>
        <w:t>Autoritatea contractantă va asigura suportul tehnic și spațiile necesare organizării dezbaterilor publice.</w:t>
      </w:r>
    </w:p>
    <w:p w14:paraId="4A93C1B3" w14:textId="77777777" w:rsidR="00261107" w:rsidRPr="00EF65E3" w:rsidRDefault="00261107" w:rsidP="00051152">
      <w:pPr>
        <w:spacing w:after="0" w:line="360" w:lineRule="auto"/>
        <w:jc w:val="both"/>
        <w:rPr>
          <w:rFonts w:ascii="Trebuchet MS" w:hAnsi="Trebuchet MS"/>
          <w:sz w:val="24"/>
          <w:szCs w:val="24"/>
          <w:lang w:val="ro-RO"/>
        </w:rPr>
      </w:pPr>
      <w:r w:rsidRPr="00EF65E3">
        <w:rPr>
          <w:rFonts w:ascii="Trebuchet MS" w:hAnsi="Trebuchet MS"/>
          <w:sz w:val="24"/>
          <w:szCs w:val="24"/>
          <w:lang w:val="ro-RO"/>
        </w:rPr>
        <w:t>Documentele privind rapoartele vor fi elaborate şi prezentate pe hârtie în câte două exemplare originale şi în format electronic.</w:t>
      </w:r>
    </w:p>
    <w:p w14:paraId="217AD5B5" w14:textId="77777777" w:rsidR="00261107" w:rsidRPr="00EF65E3" w:rsidRDefault="00261107" w:rsidP="00051152">
      <w:pPr>
        <w:spacing w:after="0" w:line="360" w:lineRule="auto"/>
        <w:jc w:val="both"/>
        <w:rPr>
          <w:rFonts w:ascii="Trebuchet MS" w:hAnsi="Trebuchet MS"/>
          <w:sz w:val="24"/>
          <w:szCs w:val="24"/>
          <w:lang w:val="ro-RO"/>
        </w:rPr>
      </w:pPr>
      <w:r w:rsidRPr="00EF65E3">
        <w:rPr>
          <w:rFonts w:ascii="Trebuchet MS" w:hAnsi="Trebuchet MS"/>
          <w:sz w:val="24"/>
          <w:szCs w:val="24"/>
          <w:lang w:val="ro-RO"/>
        </w:rPr>
        <w:t xml:space="preserve">Derularea activităților pentru fiecare etapă vor fi prezentate sub formă de grafic Gantt. </w:t>
      </w:r>
    </w:p>
    <w:p w14:paraId="006546E4" w14:textId="77777777" w:rsidR="00261107" w:rsidRPr="00EF65E3" w:rsidRDefault="00261107" w:rsidP="00051152">
      <w:pPr>
        <w:keepNext/>
        <w:keepLines/>
        <w:tabs>
          <w:tab w:val="left" w:pos="720"/>
        </w:tabs>
        <w:spacing w:after="0" w:line="240" w:lineRule="auto"/>
        <w:jc w:val="both"/>
        <w:outlineLvl w:val="1"/>
        <w:rPr>
          <w:rFonts w:ascii="Trebuchet MS" w:hAnsi="Trebuchet MS"/>
          <w:b/>
          <w:sz w:val="24"/>
          <w:szCs w:val="24"/>
          <w:lang w:val="ro-RO"/>
        </w:rPr>
      </w:pPr>
    </w:p>
    <w:p w14:paraId="485D4CE7" w14:textId="77777777" w:rsidR="00261107" w:rsidRPr="00EF65E3" w:rsidRDefault="00261107" w:rsidP="00051152">
      <w:pPr>
        <w:pStyle w:val="ListParagraph"/>
        <w:widowControl/>
        <w:numPr>
          <w:ilvl w:val="0"/>
          <w:numId w:val="35"/>
        </w:numPr>
        <w:suppressAutoHyphens/>
        <w:autoSpaceDN w:val="0"/>
        <w:spacing w:line="360" w:lineRule="auto"/>
        <w:ind w:left="0" w:firstLine="0"/>
        <w:jc w:val="both"/>
        <w:rPr>
          <w:rFonts w:ascii="Trebuchet MS" w:hAnsi="Trebuchet MS"/>
          <w:b/>
        </w:rPr>
      </w:pPr>
      <w:r w:rsidRPr="00EF65E3">
        <w:rPr>
          <w:rFonts w:ascii="Trebuchet MS" w:eastAsia="Calibri" w:hAnsi="Trebuchet MS"/>
          <w:b/>
        </w:rPr>
        <w:t xml:space="preserve">CRITERIUL DE ATRIBUIRE </w:t>
      </w:r>
    </w:p>
    <w:p w14:paraId="3E5C1CFA" w14:textId="77777777" w:rsidR="00261107" w:rsidRPr="00EF65E3" w:rsidRDefault="00261107" w:rsidP="00051152">
      <w:pPr>
        <w:suppressAutoHyphens/>
        <w:autoSpaceDN w:val="0"/>
        <w:spacing w:after="0" w:line="360" w:lineRule="auto"/>
        <w:jc w:val="both"/>
        <w:rPr>
          <w:rFonts w:ascii="Trebuchet MS" w:eastAsia="Times New Roman" w:hAnsi="Trebuchet MS"/>
          <w:sz w:val="24"/>
          <w:szCs w:val="24"/>
          <w:lang w:val="ro-RO" w:eastAsia="ro-RO"/>
        </w:rPr>
      </w:pPr>
      <w:bookmarkStart w:id="8" w:name="_Hlk50026714"/>
      <w:r w:rsidRPr="00EF65E3">
        <w:rPr>
          <w:rFonts w:ascii="Trebuchet MS" w:eastAsia="Times New Roman" w:hAnsi="Trebuchet MS"/>
          <w:sz w:val="24"/>
          <w:szCs w:val="24"/>
          <w:lang w:val="ro-RO" w:eastAsia="ro-RO"/>
        </w:rPr>
        <w:t xml:space="preserve">În vederea atribuirii contractului având ca obiect prestarea </w:t>
      </w:r>
      <w:r w:rsidRPr="00EF65E3">
        <w:rPr>
          <w:rFonts w:ascii="Trebuchet MS" w:hAnsi="Trebuchet MS"/>
          <w:b/>
          <w:i/>
          <w:sz w:val="24"/>
          <w:szCs w:val="24"/>
          <w:lang w:val="ro-RO"/>
        </w:rPr>
        <w:t>serviciilor de consultanță</w:t>
      </w:r>
      <w:r w:rsidRPr="00EF65E3">
        <w:rPr>
          <w:rFonts w:ascii="Trebuchet MS" w:hAnsi="Trebuchet MS"/>
          <w:sz w:val="24"/>
          <w:szCs w:val="24"/>
          <w:lang w:val="ro-RO"/>
        </w:rPr>
        <w:t xml:space="preserve">, a fost ales criteriul de atribuire </w:t>
      </w:r>
      <w:r w:rsidRPr="00EF65E3">
        <w:rPr>
          <w:rFonts w:ascii="Trebuchet MS" w:hAnsi="Trebuchet MS"/>
          <w:b/>
          <w:i/>
          <w:sz w:val="24"/>
          <w:szCs w:val="24"/>
          <w:lang w:val="ro-RO"/>
        </w:rPr>
        <w:t>"</w:t>
      </w:r>
      <w:bookmarkStart w:id="9" w:name="_Hlk112847940"/>
      <w:r w:rsidRPr="00EF65E3">
        <w:rPr>
          <w:rFonts w:ascii="Trebuchet MS" w:hAnsi="Trebuchet MS"/>
          <w:b/>
          <w:i/>
          <w:sz w:val="24"/>
          <w:szCs w:val="24"/>
          <w:lang w:val="ro-RO"/>
        </w:rPr>
        <w:t>cel mai bun raport calitate-preț</w:t>
      </w:r>
      <w:bookmarkEnd w:id="9"/>
      <w:r w:rsidRPr="00EF65E3">
        <w:rPr>
          <w:rFonts w:ascii="Trebuchet MS" w:hAnsi="Trebuchet MS"/>
          <w:b/>
          <w:i/>
          <w:sz w:val="24"/>
          <w:szCs w:val="24"/>
          <w:lang w:val="ro-RO"/>
        </w:rPr>
        <w:t>",</w:t>
      </w:r>
      <w:r w:rsidRPr="00EF65E3">
        <w:rPr>
          <w:rFonts w:ascii="Trebuchet MS" w:eastAsia="Times New Roman" w:hAnsi="Trebuchet MS"/>
          <w:sz w:val="24"/>
          <w:szCs w:val="24"/>
          <w:lang w:val="ro-RO" w:eastAsia="ro-RO"/>
        </w:rPr>
        <w:t xml:space="preserve"> </w:t>
      </w:r>
      <w:bookmarkStart w:id="10" w:name="_Hlk112847961"/>
      <w:r w:rsidRPr="00EF65E3">
        <w:rPr>
          <w:rFonts w:ascii="Trebuchet MS" w:eastAsia="Times New Roman" w:hAnsi="Trebuchet MS"/>
          <w:sz w:val="24"/>
          <w:szCs w:val="24"/>
          <w:lang w:val="ro-RO" w:eastAsia="ro-RO"/>
        </w:rPr>
        <w:t xml:space="preserve">art. 187 alin. (3) litera c) din legea nr. 98/2016 </w:t>
      </w:r>
      <w:bookmarkStart w:id="11" w:name="_Hlk112847983"/>
      <w:bookmarkEnd w:id="10"/>
      <w:r w:rsidRPr="00EF65E3">
        <w:rPr>
          <w:rFonts w:ascii="Trebuchet MS" w:eastAsia="Times New Roman" w:hAnsi="Trebuchet MS"/>
          <w:sz w:val="24"/>
          <w:szCs w:val="24"/>
          <w:lang w:val="ro-RO" w:eastAsia="ro-RO"/>
        </w:rPr>
        <w:t>privind achizițiile publice, cu modificările și completările ulterioare.</w:t>
      </w:r>
    </w:p>
    <w:p w14:paraId="6ED069A0" w14:textId="53C697F9" w:rsidR="00261107" w:rsidRPr="00EF65E3" w:rsidRDefault="00261107" w:rsidP="00051152">
      <w:pPr>
        <w:suppressAutoHyphens/>
        <w:autoSpaceDN w:val="0"/>
        <w:spacing w:after="0" w:line="360" w:lineRule="auto"/>
        <w:jc w:val="both"/>
        <w:rPr>
          <w:rFonts w:ascii="Trebuchet MS" w:hAnsi="Trebuchet MS"/>
          <w:b/>
          <w:i/>
          <w:sz w:val="24"/>
          <w:szCs w:val="24"/>
          <w:u w:val="single"/>
          <w:lang w:val="ro-RO"/>
        </w:rPr>
      </w:pPr>
    </w:p>
    <w:p w14:paraId="04C0FDA8" w14:textId="77777777" w:rsidR="004C7002" w:rsidRPr="00EF65E3" w:rsidRDefault="004C7002" w:rsidP="00051152">
      <w:pPr>
        <w:suppressAutoHyphens/>
        <w:autoSpaceDN w:val="0"/>
        <w:spacing w:after="0" w:line="360" w:lineRule="auto"/>
        <w:jc w:val="both"/>
        <w:rPr>
          <w:rFonts w:ascii="Trebuchet MS" w:hAnsi="Trebuchet MS"/>
          <w:b/>
          <w:i/>
          <w:sz w:val="24"/>
          <w:szCs w:val="24"/>
          <w:u w:val="single"/>
          <w:lang w:val="ro-RO"/>
        </w:rPr>
      </w:pPr>
    </w:p>
    <w:bookmarkEnd w:id="11"/>
    <w:p w14:paraId="4C7111EA" w14:textId="77777777" w:rsidR="00261107" w:rsidRPr="00EF65E3" w:rsidRDefault="00261107" w:rsidP="00051152">
      <w:pPr>
        <w:suppressAutoHyphens/>
        <w:autoSpaceDN w:val="0"/>
        <w:spacing w:after="0" w:line="360" w:lineRule="auto"/>
        <w:jc w:val="both"/>
        <w:rPr>
          <w:rFonts w:ascii="Trebuchet MS" w:eastAsia="Times New Roman" w:hAnsi="Trebuchet MS"/>
          <w:sz w:val="24"/>
          <w:szCs w:val="24"/>
          <w:lang w:val="ro-RO" w:eastAsia="ro-RO"/>
        </w:rPr>
      </w:pPr>
      <w:r w:rsidRPr="00EF65E3">
        <w:rPr>
          <w:rFonts w:ascii="Trebuchet MS" w:hAnsi="Trebuchet MS"/>
          <w:b/>
          <w:sz w:val="24"/>
          <w:szCs w:val="24"/>
          <w:lang w:val="ro-RO"/>
        </w:rPr>
        <w:t>13.1 Justificare privind criteriul ales:</w:t>
      </w:r>
      <w:r w:rsidRPr="00EF65E3">
        <w:rPr>
          <w:rFonts w:ascii="Trebuchet MS" w:eastAsia="Times New Roman" w:hAnsi="Trebuchet MS"/>
          <w:sz w:val="24"/>
          <w:szCs w:val="24"/>
          <w:lang w:val="ro-RO" w:eastAsia="ro-RO"/>
        </w:rPr>
        <w:t xml:space="preserve"> </w:t>
      </w:r>
    </w:p>
    <w:p w14:paraId="28C92257" w14:textId="03E83E52" w:rsidR="00261107" w:rsidRPr="00EF65E3" w:rsidRDefault="00261107" w:rsidP="00051152">
      <w:pPr>
        <w:suppressAutoHyphens/>
        <w:autoSpaceDN w:val="0"/>
        <w:spacing w:after="0" w:line="360" w:lineRule="auto"/>
        <w:jc w:val="both"/>
        <w:rPr>
          <w:rFonts w:ascii="Trebuchet MS" w:hAnsi="Trebuchet MS"/>
          <w:sz w:val="24"/>
          <w:szCs w:val="24"/>
          <w:lang w:val="ro-RO"/>
        </w:rPr>
      </w:pPr>
      <w:r w:rsidRPr="00EF65E3">
        <w:rPr>
          <w:rFonts w:ascii="Trebuchet MS" w:eastAsia="Times New Roman" w:hAnsi="Trebuchet MS"/>
          <w:sz w:val="24"/>
          <w:szCs w:val="24"/>
          <w:lang w:val="ro-RO" w:eastAsia="ro-RO"/>
        </w:rPr>
        <w:t xml:space="preserve">Luând în considerare obiectul achiziției, precum și importanța </w:t>
      </w:r>
      <w:r w:rsidRPr="00EF65E3">
        <w:rPr>
          <w:rFonts w:ascii="Trebuchet MS" w:hAnsi="Trebuchet MS"/>
          <w:bCs/>
          <w:sz w:val="24"/>
          <w:szCs w:val="24"/>
          <w:lang w:val="ro-RO"/>
        </w:rPr>
        <w:t>atingerii obiectivului global al contractului</w:t>
      </w:r>
      <w:r w:rsidRPr="00EF65E3">
        <w:rPr>
          <w:rFonts w:ascii="Trebuchet MS" w:eastAsia="Times New Roman" w:hAnsi="Trebuchet MS"/>
          <w:sz w:val="24"/>
          <w:szCs w:val="24"/>
          <w:lang w:val="ro-RO" w:eastAsia="ro-RO"/>
        </w:rPr>
        <w:t xml:space="preserve">, autoritatea contractantă urmărește ca prin prezenta procedură de atribuire să achiziționeze servicii </w:t>
      </w:r>
      <w:r w:rsidRPr="00EF65E3">
        <w:rPr>
          <w:rFonts w:ascii="Trebuchet MS" w:hAnsi="Trebuchet MS"/>
          <w:bCs/>
          <w:iCs/>
          <w:sz w:val="24"/>
          <w:szCs w:val="24"/>
          <w:lang w:val="ro-RO"/>
        </w:rPr>
        <w:t xml:space="preserve">de consultanță în vederea realizării procedurii de evaluare de mediu la cel </w:t>
      </w:r>
      <w:r w:rsidRPr="00EF65E3">
        <w:rPr>
          <w:rFonts w:ascii="Trebuchet MS" w:hAnsi="Trebuchet MS"/>
          <w:sz w:val="24"/>
          <w:szCs w:val="24"/>
          <w:lang w:val="ro-RO"/>
        </w:rPr>
        <w:t>mai bun raport calitate-preț</w:t>
      </w:r>
      <w:r w:rsidR="008D410B" w:rsidRPr="00EF65E3">
        <w:rPr>
          <w:rFonts w:ascii="Trebuchet MS" w:hAnsi="Trebuchet MS"/>
          <w:sz w:val="24"/>
          <w:szCs w:val="24"/>
          <w:lang w:val="ro-RO"/>
        </w:rPr>
        <w:t>.</w:t>
      </w:r>
    </w:p>
    <w:p w14:paraId="7FAB7327" w14:textId="77777777" w:rsidR="008D410B" w:rsidRPr="00EF65E3" w:rsidRDefault="008D410B" w:rsidP="00051152">
      <w:pPr>
        <w:suppressAutoHyphens/>
        <w:autoSpaceDN w:val="0"/>
        <w:spacing w:after="0" w:line="360" w:lineRule="auto"/>
        <w:jc w:val="both"/>
        <w:rPr>
          <w:rFonts w:ascii="Trebuchet MS" w:eastAsia="Times New Roman" w:hAnsi="Trebuchet MS"/>
          <w:sz w:val="24"/>
          <w:szCs w:val="24"/>
          <w:lang w:val="ro-RO" w:eastAsia="ro-RO"/>
        </w:rPr>
      </w:pPr>
    </w:p>
    <w:bookmarkEnd w:id="8"/>
    <w:p w14:paraId="47371F66" w14:textId="77777777" w:rsidR="00261107" w:rsidRPr="00EF65E3" w:rsidRDefault="00261107" w:rsidP="00051152">
      <w:pPr>
        <w:tabs>
          <w:tab w:val="left" w:pos="284"/>
        </w:tabs>
        <w:spacing w:after="0" w:line="360" w:lineRule="auto"/>
        <w:rPr>
          <w:rFonts w:ascii="Trebuchet MS" w:hAnsi="Trebuchet MS"/>
          <w:b/>
          <w:color w:val="FF0000"/>
          <w:sz w:val="24"/>
          <w:szCs w:val="24"/>
          <w:lang w:val="ro-RO"/>
        </w:rPr>
      </w:pPr>
      <w:r w:rsidRPr="00EF65E3">
        <w:rPr>
          <w:rFonts w:ascii="Trebuchet MS" w:hAnsi="Trebuchet MS"/>
          <w:b/>
          <w:sz w:val="24"/>
          <w:szCs w:val="24"/>
          <w:lang w:val="ro-RO"/>
        </w:rPr>
        <w:t xml:space="preserve"> 13.2 Metodologia de evaluare a ofertelor </w:t>
      </w:r>
    </w:p>
    <w:p w14:paraId="28BC63F3" w14:textId="77777777" w:rsidR="00261107" w:rsidRPr="00EF65E3" w:rsidRDefault="00261107" w:rsidP="00051152">
      <w:pPr>
        <w:pStyle w:val="ListParagraph"/>
        <w:widowControl/>
        <w:numPr>
          <w:ilvl w:val="0"/>
          <w:numId w:val="31"/>
        </w:numPr>
        <w:tabs>
          <w:tab w:val="left" w:pos="284"/>
        </w:tabs>
        <w:autoSpaceDE w:val="0"/>
        <w:autoSpaceDN w:val="0"/>
        <w:adjustRightInd w:val="0"/>
        <w:spacing w:line="360" w:lineRule="auto"/>
        <w:ind w:left="0" w:firstLine="0"/>
        <w:jc w:val="both"/>
        <w:rPr>
          <w:rFonts w:ascii="Trebuchet MS" w:hAnsi="Trebuchet MS"/>
          <w:b/>
          <w:bCs/>
          <w:lang w:bidi="bo-CN"/>
        </w:rPr>
      </w:pPr>
      <w:r w:rsidRPr="00EF65E3">
        <w:rPr>
          <w:rFonts w:ascii="Trebuchet MS" w:hAnsi="Trebuchet MS"/>
          <w:b/>
          <w:bCs/>
          <w:lang w:bidi="bo-CN"/>
        </w:rPr>
        <w:t>PUNCTAJ</w:t>
      </w:r>
    </w:p>
    <w:p w14:paraId="5E531739" w14:textId="77777777" w:rsidR="00261107" w:rsidRPr="00EF65E3" w:rsidRDefault="00261107" w:rsidP="00051152">
      <w:pPr>
        <w:pStyle w:val="ListParagraph"/>
        <w:widowControl/>
        <w:numPr>
          <w:ilvl w:val="0"/>
          <w:numId w:val="30"/>
        </w:numPr>
        <w:tabs>
          <w:tab w:val="left" w:pos="284"/>
        </w:tabs>
        <w:spacing w:line="360" w:lineRule="auto"/>
        <w:ind w:left="0" w:firstLine="0"/>
        <w:jc w:val="both"/>
        <w:rPr>
          <w:rFonts w:ascii="Trebuchet MS" w:hAnsi="Trebuchet MS"/>
          <w:b/>
          <w:bCs/>
        </w:rPr>
      </w:pPr>
      <w:r w:rsidRPr="00EF65E3">
        <w:rPr>
          <w:rFonts w:ascii="Trebuchet MS" w:hAnsi="Trebuchet MS"/>
          <w:b/>
          <w:bCs/>
        </w:rPr>
        <w:t>PUNCTAJ TOTAL</w:t>
      </w:r>
      <w:r w:rsidRPr="00EF65E3">
        <w:rPr>
          <w:rFonts w:ascii="Trebuchet MS" w:hAnsi="Trebuchet MS"/>
          <w:b/>
          <w:bCs/>
        </w:rPr>
        <w:tab/>
      </w:r>
      <w:r w:rsidRPr="00EF65E3">
        <w:rPr>
          <w:rFonts w:ascii="Trebuchet MS" w:hAnsi="Trebuchet MS"/>
          <w:b/>
          <w:bCs/>
        </w:rPr>
        <w:tab/>
      </w:r>
      <w:r w:rsidRPr="00EF65E3">
        <w:rPr>
          <w:rFonts w:ascii="Trebuchet MS" w:hAnsi="Trebuchet MS"/>
          <w:b/>
          <w:bCs/>
        </w:rPr>
        <w:tab/>
      </w:r>
      <w:r w:rsidRPr="00EF65E3">
        <w:rPr>
          <w:rFonts w:ascii="Trebuchet MS" w:hAnsi="Trebuchet MS"/>
          <w:b/>
          <w:bCs/>
        </w:rPr>
        <w:tab/>
        <w:t xml:space="preserve">  100 puncte</w:t>
      </w:r>
    </w:p>
    <w:p w14:paraId="34AEDD85" w14:textId="4C8A34DB" w:rsidR="00261107" w:rsidRPr="00EF65E3" w:rsidRDefault="00261107" w:rsidP="00051152">
      <w:pPr>
        <w:pStyle w:val="ListParagraph"/>
        <w:widowControl/>
        <w:numPr>
          <w:ilvl w:val="1"/>
          <w:numId w:val="30"/>
        </w:numPr>
        <w:tabs>
          <w:tab w:val="left" w:pos="284"/>
        </w:tabs>
        <w:spacing w:line="360" w:lineRule="auto"/>
        <w:ind w:left="0" w:firstLine="0"/>
        <w:jc w:val="both"/>
        <w:rPr>
          <w:rFonts w:ascii="Trebuchet MS" w:hAnsi="Trebuchet MS"/>
        </w:rPr>
      </w:pPr>
      <w:r w:rsidRPr="00EF65E3">
        <w:rPr>
          <w:rFonts w:ascii="Trebuchet MS" w:hAnsi="Trebuchet MS"/>
        </w:rPr>
        <w:t xml:space="preserve">Punctaj Oferta financiară </w:t>
      </w:r>
      <w:r w:rsidRPr="00EF65E3">
        <w:rPr>
          <w:rFonts w:ascii="Trebuchet MS" w:hAnsi="Trebuchet MS"/>
        </w:rPr>
        <w:tab/>
      </w:r>
      <w:r w:rsidRPr="00EF65E3">
        <w:rPr>
          <w:rFonts w:ascii="Trebuchet MS" w:hAnsi="Trebuchet MS"/>
        </w:rPr>
        <w:tab/>
      </w:r>
      <w:r w:rsidR="008D410B" w:rsidRPr="00EF65E3">
        <w:rPr>
          <w:rFonts w:ascii="Trebuchet MS" w:hAnsi="Trebuchet MS"/>
        </w:rPr>
        <w:t xml:space="preserve">            </w:t>
      </w:r>
      <w:r w:rsidRPr="00EF65E3">
        <w:rPr>
          <w:rFonts w:ascii="Trebuchet MS" w:hAnsi="Trebuchet MS"/>
        </w:rPr>
        <w:t xml:space="preserve"> 40 puncte</w:t>
      </w:r>
    </w:p>
    <w:p w14:paraId="3374FBCD" w14:textId="5FD49B3F" w:rsidR="00261107" w:rsidRPr="00EF65E3" w:rsidRDefault="00261107" w:rsidP="00051152">
      <w:pPr>
        <w:pStyle w:val="ListParagraph"/>
        <w:widowControl/>
        <w:numPr>
          <w:ilvl w:val="1"/>
          <w:numId w:val="30"/>
        </w:numPr>
        <w:tabs>
          <w:tab w:val="left" w:pos="284"/>
        </w:tabs>
        <w:spacing w:line="360" w:lineRule="auto"/>
        <w:ind w:left="0" w:firstLine="0"/>
        <w:jc w:val="both"/>
        <w:rPr>
          <w:rFonts w:ascii="Trebuchet MS" w:hAnsi="Trebuchet MS"/>
        </w:rPr>
      </w:pPr>
      <w:r w:rsidRPr="00EF65E3">
        <w:rPr>
          <w:rFonts w:ascii="Trebuchet MS" w:hAnsi="Trebuchet MS"/>
        </w:rPr>
        <w:t xml:space="preserve">Punctaj Oferta tehnică </w:t>
      </w:r>
      <w:r w:rsidRPr="00EF65E3">
        <w:rPr>
          <w:rFonts w:ascii="Trebuchet MS" w:hAnsi="Trebuchet MS"/>
        </w:rPr>
        <w:tab/>
      </w:r>
      <w:r w:rsidRPr="00EF65E3">
        <w:rPr>
          <w:rFonts w:ascii="Trebuchet MS" w:hAnsi="Trebuchet MS"/>
        </w:rPr>
        <w:tab/>
      </w:r>
      <w:r w:rsidR="008D410B" w:rsidRPr="00EF65E3">
        <w:rPr>
          <w:rFonts w:ascii="Trebuchet MS" w:hAnsi="Trebuchet MS"/>
        </w:rPr>
        <w:t xml:space="preserve">            </w:t>
      </w:r>
      <w:r w:rsidRPr="00EF65E3">
        <w:rPr>
          <w:rFonts w:ascii="Trebuchet MS" w:hAnsi="Trebuchet MS"/>
        </w:rPr>
        <w:t xml:space="preserve"> 60 puncte</w:t>
      </w:r>
    </w:p>
    <w:p w14:paraId="29ECC210" w14:textId="77777777" w:rsidR="00261107" w:rsidRPr="00EF65E3" w:rsidRDefault="00261107" w:rsidP="00051152">
      <w:pPr>
        <w:tabs>
          <w:tab w:val="left" w:pos="284"/>
        </w:tabs>
        <w:spacing w:after="0" w:line="360" w:lineRule="auto"/>
        <w:rPr>
          <w:rFonts w:ascii="Trebuchet MS" w:hAnsi="Trebuchet MS"/>
          <w:sz w:val="24"/>
          <w:szCs w:val="24"/>
        </w:rPr>
      </w:pPr>
    </w:p>
    <w:p w14:paraId="7ADDAA70" w14:textId="77777777" w:rsidR="00261107" w:rsidRPr="00EF65E3" w:rsidRDefault="00261107" w:rsidP="00051152">
      <w:pPr>
        <w:pStyle w:val="ListParagraph"/>
        <w:widowControl/>
        <w:numPr>
          <w:ilvl w:val="0"/>
          <w:numId w:val="32"/>
        </w:numPr>
        <w:tabs>
          <w:tab w:val="left" w:pos="284"/>
        </w:tabs>
        <w:spacing w:line="360" w:lineRule="auto"/>
        <w:ind w:left="0" w:firstLine="0"/>
        <w:jc w:val="both"/>
        <w:rPr>
          <w:rFonts w:ascii="Trebuchet MS" w:hAnsi="Trebuchet MS"/>
          <w:b/>
          <w:bCs/>
        </w:rPr>
      </w:pPr>
      <w:r w:rsidRPr="00EF65E3">
        <w:rPr>
          <w:rFonts w:ascii="Trebuchet MS" w:hAnsi="Trebuchet MS"/>
          <w:b/>
          <w:bCs/>
        </w:rPr>
        <w:t>Punctaj ofertă financiară se acordă astfel:</w:t>
      </w:r>
    </w:p>
    <w:p w14:paraId="24E08798" w14:textId="77777777" w:rsidR="00261107" w:rsidRPr="00EF65E3" w:rsidRDefault="00261107" w:rsidP="00051152">
      <w:pPr>
        <w:pStyle w:val="ListParagraph"/>
        <w:widowControl/>
        <w:numPr>
          <w:ilvl w:val="1"/>
          <w:numId w:val="32"/>
        </w:numPr>
        <w:tabs>
          <w:tab w:val="left" w:pos="284"/>
        </w:tabs>
        <w:spacing w:line="360" w:lineRule="auto"/>
        <w:ind w:left="0" w:firstLine="0"/>
        <w:jc w:val="both"/>
        <w:rPr>
          <w:rFonts w:ascii="Trebuchet MS" w:hAnsi="Trebuchet MS"/>
        </w:rPr>
      </w:pPr>
      <w:r w:rsidRPr="00EF65E3">
        <w:rPr>
          <w:rFonts w:ascii="Trebuchet MS" w:hAnsi="Trebuchet MS"/>
        </w:rPr>
        <w:t>pentru cel mai scăzut dintre preţurile ofertelor se acordă 40 de puncte;</w:t>
      </w:r>
    </w:p>
    <w:p w14:paraId="54BEA444" w14:textId="77777777" w:rsidR="00261107" w:rsidRPr="00EF65E3" w:rsidRDefault="00261107" w:rsidP="00051152">
      <w:pPr>
        <w:pStyle w:val="ListParagraph"/>
        <w:widowControl/>
        <w:numPr>
          <w:ilvl w:val="1"/>
          <w:numId w:val="32"/>
        </w:numPr>
        <w:tabs>
          <w:tab w:val="left" w:pos="284"/>
        </w:tabs>
        <w:spacing w:line="360" w:lineRule="auto"/>
        <w:ind w:left="0" w:firstLine="0"/>
        <w:jc w:val="both"/>
        <w:rPr>
          <w:rFonts w:ascii="Trebuchet MS" w:hAnsi="Trebuchet MS"/>
        </w:rPr>
      </w:pPr>
      <w:r w:rsidRPr="00EF65E3">
        <w:rPr>
          <w:rFonts w:ascii="Trebuchet MS" w:hAnsi="Trebuchet MS"/>
        </w:rPr>
        <w:t>pentru alt preţ decât cel prevăzut la lit.a) se acordă punctajul astfel:</w:t>
      </w:r>
    </w:p>
    <w:p w14:paraId="30B09A92" w14:textId="0A34F92B" w:rsidR="00261107" w:rsidRPr="00EF65E3" w:rsidRDefault="00261107" w:rsidP="00051152">
      <w:pPr>
        <w:tabs>
          <w:tab w:val="left" w:pos="284"/>
        </w:tabs>
        <w:spacing w:after="0" w:line="360" w:lineRule="auto"/>
        <w:jc w:val="both"/>
        <w:rPr>
          <w:rFonts w:ascii="Trebuchet MS" w:hAnsi="Trebuchet MS"/>
          <w:i/>
          <w:iCs/>
          <w:sz w:val="24"/>
          <w:szCs w:val="24"/>
        </w:rPr>
      </w:pPr>
      <w:proofErr w:type="gramStart"/>
      <w:r w:rsidRPr="00EF65E3">
        <w:rPr>
          <w:rFonts w:ascii="Trebuchet MS" w:hAnsi="Trebuchet MS"/>
          <w:i/>
          <w:iCs/>
          <w:sz w:val="24"/>
          <w:szCs w:val="24"/>
        </w:rPr>
        <w:t>P(</w:t>
      </w:r>
      <w:proofErr w:type="spellStart"/>
      <w:proofErr w:type="gramEnd"/>
      <w:r w:rsidRPr="00EF65E3">
        <w:rPr>
          <w:rFonts w:ascii="Trebuchet MS" w:hAnsi="Trebuchet MS"/>
          <w:i/>
          <w:iCs/>
          <w:sz w:val="24"/>
          <w:szCs w:val="24"/>
        </w:rPr>
        <w:t>financiar</w:t>
      </w:r>
      <w:proofErr w:type="spellEnd"/>
      <w:r w:rsidRPr="00EF65E3">
        <w:rPr>
          <w:rFonts w:ascii="Trebuchet MS" w:hAnsi="Trebuchet MS"/>
          <w:i/>
          <w:iCs/>
          <w:sz w:val="24"/>
          <w:szCs w:val="24"/>
        </w:rPr>
        <w:t xml:space="preserve"> n) = </w:t>
      </w:r>
      <w:proofErr w:type="spellStart"/>
      <w:r w:rsidRPr="00EF65E3">
        <w:rPr>
          <w:rFonts w:ascii="Trebuchet MS" w:hAnsi="Trebuchet MS"/>
          <w:i/>
          <w:iCs/>
          <w:sz w:val="24"/>
          <w:szCs w:val="24"/>
        </w:rPr>
        <w:t>preţ</w:t>
      </w:r>
      <w:proofErr w:type="spellEnd"/>
      <w:r w:rsidRPr="00EF65E3">
        <w:rPr>
          <w:rFonts w:ascii="Trebuchet MS" w:hAnsi="Trebuchet MS"/>
          <w:i/>
          <w:iCs/>
          <w:sz w:val="24"/>
          <w:szCs w:val="24"/>
        </w:rPr>
        <w:t xml:space="preserve"> minim</w:t>
      </w:r>
      <w:r w:rsidR="008D410B" w:rsidRPr="00EF65E3">
        <w:rPr>
          <w:rFonts w:ascii="Trebuchet MS" w:hAnsi="Trebuchet MS"/>
          <w:i/>
          <w:iCs/>
          <w:sz w:val="24"/>
          <w:szCs w:val="24"/>
        </w:rPr>
        <w:t>/</w:t>
      </w:r>
      <w:proofErr w:type="spellStart"/>
      <w:r w:rsidRPr="00EF65E3">
        <w:rPr>
          <w:rFonts w:ascii="Trebuchet MS" w:hAnsi="Trebuchet MS"/>
          <w:i/>
          <w:iCs/>
          <w:sz w:val="24"/>
          <w:szCs w:val="24"/>
        </w:rPr>
        <w:t>preţ</w:t>
      </w:r>
      <w:proofErr w:type="spellEnd"/>
      <w:r w:rsidRPr="00EF65E3">
        <w:rPr>
          <w:rFonts w:ascii="Trebuchet MS" w:hAnsi="Trebuchet MS"/>
          <w:i/>
          <w:iCs/>
          <w:sz w:val="24"/>
          <w:szCs w:val="24"/>
        </w:rPr>
        <w:t>(n) x 40</w:t>
      </w:r>
    </w:p>
    <w:p w14:paraId="0226B307" w14:textId="77777777" w:rsidR="00261107" w:rsidRPr="00EF65E3" w:rsidRDefault="00261107" w:rsidP="00051152">
      <w:pPr>
        <w:tabs>
          <w:tab w:val="left" w:pos="284"/>
        </w:tabs>
        <w:spacing w:after="0" w:line="360" w:lineRule="auto"/>
        <w:jc w:val="both"/>
        <w:rPr>
          <w:rFonts w:ascii="Trebuchet MS" w:hAnsi="Trebuchet MS"/>
          <w:b/>
          <w:bCs/>
          <w:i/>
          <w:iCs/>
          <w:sz w:val="24"/>
          <w:szCs w:val="24"/>
        </w:rPr>
      </w:pPr>
      <w:proofErr w:type="spellStart"/>
      <w:r w:rsidRPr="00EF65E3">
        <w:rPr>
          <w:rFonts w:ascii="Trebuchet MS" w:hAnsi="Trebuchet MS"/>
          <w:b/>
          <w:bCs/>
          <w:i/>
          <w:iCs/>
          <w:sz w:val="24"/>
          <w:szCs w:val="24"/>
        </w:rPr>
        <w:t>Preţurile</w:t>
      </w:r>
      <w:proofErr w:type="spellEnd"/>
      <w:r w:rsidRPr="00EF65E3">
        <w:rPr>
          <w:rFonts w:ascii="Trebuchet MS" w:hAnsi="Trebuchet MS"/>
          <w:b/>
          <w:bCs/>
          <w:i/>
          <w:iCs/>
          <w:sz w:val="24"/>
          <w:szCs w:val="24"/>
        </w:rPr>
        <w:t xml:space="preserve"> care se </w:t>
      </w:r>
      <w:proofErr w:type="spellStart"/>
      <w:r w:rsidRPr="00EF65E3">
        <w:rPr>
          <w:rFonts w:ascii="Trebuchet MS" w:hAnsi="Trebuchet MS"/>
          <w:b/>
          <w:bCs/>
          <w:i/>
          <w:iCs/>
          <w:sz w:val="24"/>
          <w:szCs w:val="24"/>
        </w:rPr>
        <w:t>compară</w:t>
      </w:r>
      <w:proofErr w:type="spellEnd"/>
      <w:r w:rsidRPr="00EF65E3">
        <w:rPr>
          <w:rFonts w:ascii="Trebuchet MS" w:hAnsi="Trebuchet MS"/>
          <w:b/>
          <w:bCs/>
          <w:i/>
          <w:iCs/>
          <w:sz w:val="24"/>
          <w:szCs w:val="24"/>
        </w:rPr>
        <w:t xml:space="preserve"> </w:t>
      </w:r>
      <w:proofErr w:type="spellStart"/>
      <w:r w:rsidRPr="00EF65E3">
        <w:rPr>
          <w:rFonts w:ascii="Trebuchet MS" w:hAnsi="Trebuchet MS"/>
          <w:b/>
          <w:bCs/>
          <w:i/>
          <w:iCs/>
          <w:sz w:val="24"/>
          <w:szCs w:val="24"/>
        </w:rPr>
        <w:t>în</w:t>
      </w:r>
      <w:proofErr w:type="spellEnd"/>
      <w:r w:rsidRPr="00EF65E3">
        <w:rPr>
          <w:rFonts w:ascii="Trebuchet MS" w:hAnsi="Trebuchet MS"/>
          <w:b/>
          <w:bCs/>
          <w:i/>
          <w:iCs/>
          <w:sz w:val="24"/>
          <w:szCs w:val="24"/>
        </w:rPr>
        <w:t xml:space="preserve"> </w:t>
      </w:r>
      <w:proofErr w:type="spellStart"/>
      <w:r w:rsidRPr="00EF65E3">
        <w:rPr>
          <w:rFonts w:ascii="Trebuchet MS" w:hAnsi="Trebuchet MS"/>
          <w:b/>
          <w:bCs/>
          <w:i/>
          <w:iCs/>
          <w:sz w:val="24"/>
          <w:szCs w:val="24"/>
        </w:rPr>
        <w:t>vederea</w:t>
      </w:r>
      <w:proofErr w:type="spellEnd"/>
      <w:r w:rsidRPr="00EF65E3">
        <w:rPr>
          <w:rFonts w:ascii="Trebuchet MS" w:hAnsi="Trebuchet MS"/>
          <w:b/>
          <w:bCs/>
          <w:i/>
          <w:iCs/>
          <w:sz w:val="24"/>
          <w:szCs w:val="24"/>
        </w:rPr>
        <w:t xml:space="preserve"> </w:t>
      </w:r>
      <w:proofErr w:type="spellStart"/>
      <w:r w:rsidRPr="00EF65E3">
        <w:rPr>
          <w:rFonts w:ascii="Trebuchet MS" w:hAnsi="Trebuchet MS"/>
          <w:b/>
          <w:bCs/>
          <w:i/>
          <w:iCs/>
          <w:sz w:val="24"/>
          <w:szCs w:val="24"/>
        </w:rPr>
        <w:t>acordării</w:t>
      </w:r>
      <w:proofErr w:type="spellEnd"/>
      <w:r w:rsidRPr="00EF65E3">
        <w:rPr>
          <w:rFonts w:ascii="Trebuchet MS" w:hAnsi="Trebuchet MS"/>
          <w:b/>
          <w:bCs/>
          <w:i/>
          <w:iCs/>
          <w:sz w:val="24"/>
          <w:szCs w:val="24"/>
        </w:rPr>
        <w:t xml:space="preserve"> </w:t>
      </w:r>
      <w:proofErr w:type="spellStart"/>
      <w:r w:rsidRPr="00EF65E3">
        <w:rPr>
          <w:rFonts w:ascii="Trebuchet MS" w:hAnsi="Trebuchet MS"/>
          <w:b/>
          <w:bCs/>
          <w:i/>
          <w:iCs/>
          <w:sz w:val="24"/>
          <w:szCs w:val="24"/>
        </w:rPr>
        <w:t>punctajului</w:t>
      </w:r>
      <w:proofErr w:type="spellEnd"/>
      <w:r w:rsidRPr="00EF65E3">
        <w:rPr>
          <w:rFonts w:ascii="Trebuchet MS" w:hAnsi="Trebuchet MS"/>
          <w:b/>
          <w:bCs/>
          <w:i/>
          <w:iCs/>
          <w:sz w:val="24"/>
          <w:szCs w:val="24"/>
        </w:rPr>
        <w:t xml:space="preserve"> </w:t>
      </w:r>
      <w:proofErr w:type="spellStart"/>
      <w:r w:rsidRPr="00EF65E3">
        <w:rPr>
          <w:rFonts w:ascii="Trebuchet MS" w:hAnsi="Trebuchet MS"/>
          <w:b/>
          <w:bCs/>
          <w:i/>
          <w:iCs/>
          <w:sz w:val="24"/>
          <w:szCs w:val="24"/>
        </w:rPr>
        <w:t>ofertă</w:t>
      </w:r>
      <w:proofErr w:type="spellEnd"/>
      <w:r w:rsidRPr="00EF65E3">
        <w:rPr>
          <w:rFonts w:ascii="Trebuchet MS" w:hAnsi="Trebuchet MS"/>
          <w:b/>
          <w:bCs/>
          <w:i/>
          <w:iCs/>
          <w:sz w:val="24"/>
          <w:szCs w:val="24"/>
        </w:rPr>
        <w:t xml:space="preserve"> </w:t>
      </w:r>
      <w:proofErr w:type="spellStart"/>
      <w:r w:rsidRPr="00EF65E3">
        <w:rPr>
          <w:rFonts w:ascii="Trebuchet MS" w:hAnsi="Trebuchet MS"/>
          <w:b/>
          <w:bCs/>
          <w:i/>
          <w:iCs/>
          <w:sz w:val="24"/>
          <w:szCs w:val="24"/>
        </w:rPr>
        <w:t>financiară</w:t>
      </w:r>
      <w:proofErr w:type="spellEnd"/>
      <w:r w:rsidRPr="00EF65E3">
        <w:rPr>
          <w:rFonts w:ascii="Trebuchet MS" w:hAnsi="Trebuchet MS"/>
          <w:b/>
          <w:bCs/>
          <w:i/>
          <w:iCs/>
          <w:sz w:val="24"/>
          <w:szCs w:val="24"/>
        </w:rPr>
        <w:t xml:space="preserve"> sunt </w:t>
      </w:r>
      <w:proofErr w:type="spellStart"/>
      <w:r w:rsidRPr="00EF65E3">
        <w:rPr>
          <w:rFonts w:ascii="Trebuchet MS" w:hAnsi="Trebuchet MS"/>
          <w:b/>
          <w:bCs/>
          <w:i/>
          <w:iCs/>
          <w:sz w:val="24"/>
          <w:szCs w:val="24"/>
        </w:rPr>
        <w:t>preţurile</w:t>
      </w:r>
      <w:proofErr w:type="spellEnd"/>
      <w:r w:rsidRPr="00EF65E3">
        <w:rPr>
          <w:rFonts w:ascii="Trebuchet MS" w:hAnsi="Trebuchet MS"/>
          <w:b/>
          <w:bCs/>
          <w:i/>
          <w:iCs/>
          <w:sz w:val="24"/>
          <w:szCs w:val="24"/>
        </w:rPr>
        <w:t xml:space="preserve"> </w:t>
      </w:r>
      <w:proofErr w:type="spellStart"/>
      <w:r w:rsidRPr="00EF65E3">
        <w:rPr>
          <w:rFonts w:ascii="Trebuchet MS" w:hAnsi="Trebuchet MS"/>
          <w:b/>
          <w:bCs/>
          <w:i/>
          <w:iCs/>
          <w:sz w:val="24"/>
          <w:szCs w:val="24"/>
        </w:rPr>
        <w:t>ofertate</w:t>
      </w:r>
      <w:proofErr w:type="spellEnd"/>
      <w:r w:rsidRPr="00EF65E3">
        <w:rPr>
          <w:rFonts w:ascii="Trebuchet MS" w:hAnsi="Trebuchet MS"/>
          <w:b/>
          <w:bCs/>
          <w:i/>
          <w:iCs/>
          <w:sz w:val="24"/>
          <w:szCs w:val="24"/>
        </w:rPr>
        <w:t xml:space="preserve"> </w:t>
      </w:r>
      <w:proofErr w:type="spellStart"/>
      <w:r w:rsidRPr="00EF65E3">
        <w:rPr>
          <w:rFonts w:ascii="Trebuchet MS" w:hAnsi="Trebuchet MS"/>
          <w:b/>
          <w:bCs/>
          <w:i/>
          <w:iCs/>
          <w:sz w:val="24"/>
          <w:szCs w:val="24"/>
        </w:rPr>
        <w:t>pentru</w:t>
      </w:r>
      <w:proofErr w:type="spellEnd"/>
      <w:r w:rsidRPr="00EF65E3">
        <w:rPr>
          <w:rFonts w:ascii="Trebuchet MS" w:hAnsi="Trebuchet MS"/>
          <w:b/>
          <w:bCs/>
          <w:i/>
          <w:iCs/>
          <w:sz w:val="24"/>
          <w:szCs w:val="24"/>
        </w:rPr>
        <w:t xml:space="preserve"> </w:t>
      </w:r>
      <w:proofErr w:type="spellStart"/>
      <w:r w:rsidRPr="00EF65E3">
        <w:rPr>
          <w:rFonts w:ascii="Trebuchet MS" w:hAnsi="Trebuchet MS"/>
          <w:b/>
          <w:bCs/>
          <w:i/>
          <w:iCs/>
          <w:sz w:val="24"/>
          <w:szCs w:val="24"/>
        </w:rPr>
        <w:t>prestarea</w:t>
      </w:r>
      <w:proofErr w:type="spellEnd"/>
      <w:r w:rsidRPr="00EF65E3">
        <w:rPr>
          <w:rFonts w:ascii="Trebuchet MS" w:hAnsi="Trebuchet MS"/>
          <w:b/>
          <w:bCs/>
          <w:i/>
          <w:iCs/>
          <w:sz w:val="24"/>
          <w:szCs w:val="24"/>
        </w:rPr>
        <w:t xml:space="preserve"> </w:t>
      </w:r>
      <w:proofErr w:type="spellStart"/>
      <w:r w:rsidRPr="00EF65E3">
        <w:rPr>
          <w:rFonts w:ascii="Trebuchet MS" w:hAnsi="Trebuchet MS"/>
          <w:b/>
          <w:bCs/>
          <w:i/>
          <w:iCs/>
          <w:sz w:val="24"/>
          <w:szCs w:val="24"/>
        </w:rPr>
        <w:t>integrală</w:t>
      </w:r>
      <w:proofErr w:type="spellEnd"/>
      <w:r w:rsidRPr="00EF65E3">
        <w:rPr>
          <w:rFonts w:ascii="Trebuchet MS" w:hAnsi="Trebuchet MS"/>
          <w:b/>
          <w:bCs/>
          <w:i/>
          <w:iCs/>
          <w:sz w:val="24"/>
          <w:szCs w:val="24"/>
        </w:rPr>
        <w:t xml:space="preserve"> a </w:t>
      </w:r>
      <w:proofErr w:type="spellStart"/>
      <w:r w:rsidRPr="00EF65E3">
        <w:rPr>
          <w:rFonts w:ascii="Trebuchet MS" w:hAnsi="Trebuchet MS"/>
          <w:b/>
          <w:bCs/>
          <w:i/>
          <w:iCs/>
          <w:sz w:val="24"/>
          <w:szCs w:val="24"/>
        </w:rPr>
        <w:t>serviciilor</w:t>
      </w:r>
      <w:proofErr w:type="spellEnd"/>
      <w:r w:rsidRPr="00EF65E3">
        <w:rPr>
          <w:rFonts w:ascii="Trebuchet MS" w:hAnsi="Trebuchet MS"/>
          <w:b/>
          <w:bCs/>
          <w:i/>
          <w:iCs/>
          <w:sz w:val="24"/>
          <w:szCs w:val="24"/>
        </w:rPr>
        <w:t>.</w:t>
      </w:r>
    </w:p>
    <w:p w14:paraId="21AEBACF" w14:textId="77777777" w:rsidR="00261107" w:rsidRPr="00EF65E3" w:rsidRDefault="00261107" w:rsidP="00051152">
      <w:pPr>
        <w:tabs>
          <w:tab w:val="left" w:pos="284"/>
        </w:tabs>
        <w:spacing w:after="0"/>
        <w:rPr>
          <w:rFonts w:ascii="Trebuchet MS" w:hAnsi="Trebuchet MS"/>
          <w:b/>
          <w:bCs/>
          <w:i/>
          <w:iCs/>
          <w:sz w:val="24"/>
          <w:szCs w:val="24"/>
        </w:rPr>
      </w:pPr>
    </w:p>
    <w:p w14:paraId="47415192" w14:textId="77777777" w:rsidR="00261107" w:rsidRPr="00EF65E3" w:rsidRDefault="00261107" w:rsidP="00051152">
      <w:pPr>
        <w:pStyle w:val="ListParagraph"/>
        <w:widowControl/>
        <w:numPr>
          <w:ilvl w:val="0"/>
          <w:numId w:val="32"/>
        </w:numPr>
        <w:tabs>
          <w:tab w:val="left" w:pos="284"/>
        </w:tabs>
        <w:spacing w:line="360" w:lineRule="auto"/>
        <w:ind w:left="0" w:firstLine="0"/>
        <w:jc w:val="both"/>
        <w:rPr>
          <w:rFonts w:ascii="Trebuchet MS" w:hAnsi="Trebuchet MS"/>
          <w:b/>
          <w:bCs/>
        </w:rPr>
      </w:pPr>
      <w:r w:rsidRPr="00EF65E3">
        <w:rPr>
          <w:rFonts w:ascii="Trebuchet MS" w:hAnsi="Trebuchet MS"/>
          <w:b/>
          <w:bCs/>
        </w:rPr>
        <w:t>Punctaj ofertă tehnică se acordă astfel:</w:t>
      </w:r>
    </w:p>
    <w:p w14:paraId="2FE32BA0" w14:textId="77777777" w:rsidR="00261107" w:rsidRPr="00EF65E3" w:rsidRDefault="00261107" w:rsidP="00051152">
      <w:pPr>
        <w:tabs>
          <w:tab w:val="left" w:pos="284"/>
        </w:tabs>
        <w:spacing w:after="0" w:line="360" w:lineRule="auto"/>
        <w:jc w:val="both"/>
        <w:rPr>
          <w:rFonts w:ascii="Trebuchet MS" w:hAnsi="Trebuchet MS"/>
          <w:sz w:val="24"/>
          <w:szCs w:val="24"/>
        </w:rPr>
      </w:pPr>
      <w:proofErr w:type="spellStart"/>
      <w:r w:rsidRPr="00EF65E3">
        <w:rPr>
          <w:rFonts w:ascii="Trebuchet MS" w:hAnsi="Trebuchet MS"/>
          <w:sz w:val="24"/>
          <w:szCs w:val="24"/>
        </w:rPr>
        <w:t>Punctajul</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tehnic</w:t>
      </w:r>
      <w:proofErr w:type="spellEnd"/>
      <w:r w:rsidRPr="00EF65E3">
        <w:rPr>
          <w:rFonts w:ascii="Trebuchet MS" w:hAnsi="Trebuchet MS"/>
          <w:sz w:val="24"/>
          <w:szCs w:val="24"/>
        </w:rPr>
        <w:t xml:space="preserve"> se </w:t>
      </w:r>
      <w:proofErr w:type="spellStart"/>
      <w:r w:rsidRPr="00EF65E3">
        <w:rPr>
          <w:rFonts w:ascii="Trebuchet MS" w:hAnsi="Trebuchet MS"/>
          <w:sz w:val="24"/>
          <w:szCs w:val="24"/>
        </w:rPr>
        <w:t>calculează</w:t>
      </w:r>
      <w:proofErr w:type="spellEnd"/>
      <w:r w:rsidRPr="00EF65E3">
        <w:rPr>
          <w:rFonts w:ascii="Trebuchet MS" w:hAnsi="Trebuchet MS"/>
          <w:sz w:val="24"/>
          <w:szCs w:val="24"/>
        </w:rPr>
        <w:t xml:space="preserve"> conform </w:t>
      </w:r>
      <w:proofErr w:type="spellStart"/>
      <w:r w:rsidRPr="00EF65E3">
        <w:rPr>
          <w:rFonts w:ascii="Trebuchet MS" w:hAnsi="Trebuchet MS"/>
          <w:sz w:val="24"/>
          <w:szCs w:val="24"/>
        </w:rPr>
        <w:t>algoritmului</w:t>
      </w:r>
      <w:proofErr w:type="spellEnd"/>
      <w:r w:rsidRPr="00EF65E3">
        <w:rPr>
          <w:rFonts w:ascii="Trebuchet MS" w:hAnsi="Trebuchet MS"/>
          <w:sz w:val="24"/>
          <w:szCs w:val="24"/>
        </w:rPr>
        <w:t xml:space="preserve"> de </w:t>
      </w:r>
      <w:proofErr w:type="spellStart"/>
      <w:r w:rsidRPr="00EF65E3">
        <w:rPr>
          <w:rFonts w:ascii="Trebuchet MS" w:hAnsi="Trebuchet MS"/>
          <w:sz w:val="24"/>
          <w:szCs w:val="24"/>
        </w:rPr>
        <w:t>mai</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jos</w:t>
      </w:r>
      <w:proofErr w:type="spellEnd"/>
      <w:r w:rsidRPr="00EF65E3">
        <w:rPr>
          <w:rFonts w:ascii="Trebuchet MS" w:hAnsi="Trebuchet MS"/>
          <w:sz w:val="24"/>
          <w:szCs w:val="24"/>
        </w:rPr>
        <w:t>:</w:t>
      </w:r>
    </w:p>
    <w:p w14:paraId="390D6DF2" w14:textId="77777777" w:rsidR="00261107" w:rsidRPr="00EF65E3" w:rsidRDefault="00261107" w:rsidP="00051152">
      <w:pPr>
        <w:tabs>
          <w:tab w:val="left" w:pos="284"/>
        </w:tabs>
        <w:spacing w:after="0" w:line="360" w:lineRule="auto"/>
        <w:jc w:val="both"/>
        <w:rPr>
          <w:rFonts w:ascii="Trebuchet MS" w:hAnsi="Trebuchet MS"/>
          <w:sz w:val="24"/>
          <w:szCs w:val="24"/>
        </w:rPr>
      </w:pPr>
      <w:r w:rsidRPr="00EF65E3">
        <w:rPr>
          <w:rFonts w:ascii="Trebuchet MS" w:hAnsi="Trebuchet MS"/>
          <w:sz w:val="24"/>
          <w:szCs w:val="24"/>
        </w:rPr>
        <w:t>P (</w:t>
      </w:r>
      <w:proofErr w:type="spellStart"/>
      <w:r w:rsidRPr="00EF65E3">
        <w:rPr>
          <w:rFonts w:ascii="Trebuchet MS" w:hAnsi="Trebuchet MS"/>
          <w:sz w:val="24"/>
          <w:szCs w:val="24"/>
        </w:rPr>
        <w:t>tehnic</w:t>
      </w:r>
      <w:proofErr w:type="spellEnd"/>
      <w:r w:rsidRPr="00EF65E3">
        <w:rPr>
          <w:rFonts w:ascii="Trebuchet MS" w:hAnsi="Trebuchet MS"/>
          <w:sz w:val="24"/>
          <w:szCs w:val="24"/>
        </w:rPr>
        <w:t xml:space="preserve">) = P1 + P2 </w:t>
      </w:r>
    </w:p>
    <w:p w14:paraId="533FA811" w14:textId="77777777" w:rsidR="00261107" w:rsidRPr="00EF65E3" w:rsidRDefault="00261107" w:rsidP="00051152">
      <w:pPr>
        <w:spacing w:after="0" w:line="360" w:lineRule="auto"/>
        <w:jc w:val="both"/>
        <w:rPr>
          <w:rFonts w:ascii="Trebuchet MS" w:hAnsi="Trebuchet MS"/>
          <w:sz w:val="24"/>
          <w:szCs w:val="24"/>
        </w:rPr>
      </w:pPr>
      <w:r w:rsidRPr="00EF65E3">
        <w:rPr>
          <w:rFonts w:ascii="Trebuchet MS" w:hAnsi="Trebuchet MS"/>
          <w:sz w:val="24"/>
          <w:szCs w:val="24"/>
        </w:rPr>
        <w:t xml:space="preserve">60 </w:t>
      </w:r>
      <w:proofErr w:type="spellStart"/>
      <w:r w:rsidRPr="00EF65E3">
        <w:rPr>
          <w:rFonts w:ascii="Trebuchet MS" w:hAnsi="Trebuchet MS"/>
          <w:sz w:val="24"/>
          <w:szCs w:val="24"/>
        </w:rPr>
        <w:t>puncte</w:t>
      </w:r>
      <w:proofErr w:type="spellEnd"/>
      <w:r w:rsidRPr="00EF65E3">
        <w:rPr>
          <w:rFonts w:ascii="Trebuchet MS" w:hAnsi="Trebuchet MS"/>
          <w:sz w:val="24"/>
          <w:szCs w:val="24"/>
        </w:rPr>
        <w:t xml:space="preserve"> = 30 </w:t>
      </w:r>
      <w:proofErr w:type="spellStart"/>
      <w:r w:rsidRPr="00EF65E3">
        <w:rPr>
          <w:rFonts w:ascii="Trebuchet MS" w:hAnsi="Trebuchet MS"/>
          <w:sz w:val="24"/>
          <w:szCs w:val="24"/>
        </w:rPr>
        <w:t>puncte</w:t>
      </w:r>
      <w:proofErr w:type="spellEnd"/>
      <w:r w:rsidRPr="00EF65E3">
        <w:rPr>
          <w:rFonts w:ascii="Trebuchet MS" w:hAnsi="Trebuchet MS"/>
          <w:sz w:val="24"/>
          <w:szCs w:val="24"/>
        </w:rPr>
        <w:t xml:space="preserve"> + 30 </w:t>
      </w:r>
      <w:proofErr w:type="spellStart"/>
      <w:r w:rsidRPr="00EF65E3">
        <w:rPr>
          <w:rFonts w:ascii="Trebuchet MS" w:hAnsi="Trebuchet MS"/>
          <w:sz w:val="24"/>
          <w:szCs w:val="24"/>
        </w:rPr>
        <w:t>puncte</w:t>
      </w:r>
      <w:proofErr w:type="spellEnd"/>
      <w:r w:rsidRPr="00EF65E3">
        <w:rPr>
          <w:rFonts w:ascii="Trebuchet MS" w:hAnsi="Trebuchet MS"/>
          <w:sz w:val="24"/>
          <w:szCs w:val="24"/>
        </w:rPr>
        <w:t xml:space="preserve"> </w:t>
      </w:r>
    </w:p>
    <w:p w14:paraId="4C1F7522" w14:textId="77777777" w:rsidR="00261107" w:rsidRPr="00EF65E3" w:rsidRDefault="00261107" w:rsidP="00051152">
      <w:pPr>
        <w:spacing w:after="0" w:line="360" w:lineRule="auto"/>
        <w:jc w:val="both"/>
        <w:rPr>
          <w:rFonts w:ascii="Trebuchet MS" w:hAnsi="Trebuchet MS"/>
          <w:sz w:val="24"/>
          <w:szCs w:val="24"/>
        </w:rPr>
      </w:pPr>
    </w:p>
    <w:p w14:paraId="6DDD74D6" w14:textId="77777777" w:rsidR="00261107" w:rsidRPr="00EF65E3" w:rsidRDefault="00261107" w:rsidP="00051152">
      <w:pPr>
        <w:spacing w:after="0" w:line="360" w:lineRule="auto"/>
        <w:jc w:val="both"/>
        <w:rPr>
          <w:rFonts w:ascii="Trebuchet MS" w:hAnsi="Trebuchet MS"/>
          <w:sz w:val="24"/>
          <w:szCs w:val="24"/>
        </w:rPr>
      </w:pPr>
      <w:r w:rsidRPr="00EF65E3">
        <w:rPr>
          <w:rFonts w:ascii="Trebuchet MS" w:hAnsi="Trebuchet MS"/>
          <w:sz w:val="24"/>
          <w:szCs w:val="24"/>
        </w:rPr>
        <w:t xml:space="preserve">La </w:t>
      </w:r>
      <w:proofErr w:type="spellStart"/>
      <w:r w:rsidRPr="00EF65E3">
        <w:rPr>
          <w:rFonts w:ascii="Trebuchet MS" w:hAnsi="Trebuchet MS"/>
          <w:sz w:val="24"/>
          <w:szCs w:val="24"/>
        </w:rPr>
        <w:t>evaluare</w:t>
      </w:r>
      <w:proofErr w:type="spellEnd"/>
      <w:r w:rsidRPr="00EF65E3">
        <w:rPr>
          <w:rFonts w:ascii="Trebuchet MS" w:hAnsi="Trebuchet MS"/>
          <w:sz w:val="24"/>
          <w:szCs w:val="24"/>
        </w:rPr>
        <w:t xml:space="preserve"> se </w:t>
      </w:r>
      <w:proofErr w:type="spellStart"/>
      <w:r w:rsidRPr="00EF65E3">
        <w:rPr>
          <w:rFonts w:ascii="Trebuchet MS" w:hAnsi="Trebuchet MS"/>
          <w:sz w:val="24"/>
          <w:szCs w:val="24"/>
        </w:rPr>
        <w:t>va</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acorda</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punctaj</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doar</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pentru</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una</w:t>
      </w:r>
      <w:proofErr w:type="spellEnd"/>
      <w:r w:rsidRPr="00EF65E3">
        <w:rPr>
          <w:rFonts w:ascii="Trebuchet MS" w:hAnsi="Trebuchet MS"/>
          <w:sz w:val="24"/>
          <w:szCs w:val="24"/>
        </w:rPr>
        <w:t xml:space="preserve"> din </w:t>
      </w:r>
      <w:proofErr w:type="spellStart"/>
      <w:r w:rsidRPr="00EF65E3">
        <w:rPr>
          <w:rFonts w:ascii="Trebuchet MS" w:hAnsi="Trebuchet MS"/>
          <w:sz w:val="24"/>
          <w:szCs w:val="24"/>
        </w:rPr>
        <w:t>aceste</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situații</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cea</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mai</w:t>
      </w:r>
      <w:proofErr w:type="spellEnd"/>
      <w:r w:rsidRPr="00EF65E3">
        <w:rPr>
          <w:rFonts w:ascii="Trebuchet MS" w:hAnsi="Trebuchet MS"/>
          <w:sz w:val="24"/>
          <w:szCs w:val="24"/>
        </w:rPr>
        <w:t xml:space="preserve"> </w:t>
      </w:r>
      <w:proofErr w:type="spellStart"/>
      <w:r w:rsidRPr="00EF65E3">
        <w:rPr>
          <w:rFonts w:ascii="Trebuchet MS" w:hAnsi="Trebuchet MS"/>
          <w:sz w:val="24"/>
          <w:szCs w:val="24"/>
        </w:rPr>
        <w:t>bună</w:t>
      </w:r>
      <w:proofErr w:type="spellEnd"/>
      <w:r w:rsidRPr="00EF65E3">
        <w:rPr>
          <w:rFonts w:ascii="Trebuchet MS" w:hAnsi="Trebuchet MS"/>
          <w:sz w:val="24"/>
          <w:szCs w:val="24"/>
        </w:rPr>
        <w:t>).</w:t>
      </w:r>
    </w:p>
    <w:p w14:paraId="63D82DA0" w14:textId="77777777" w:rsidR="00261107" w:rsidRPr="00EF65E3" w:rsidRDefault="00261107" w:rsidP="00051152">
      <w:pPr>
        <w:spacing w:after="0" w:line="360" w:lineRule="auto"/>
        <w:jc w:val="both"/>
        <w:rPr>
          <w:rFonts w:ascii="Trebuchet MS" w:hAnsi="Trebuchet MS"/>
          <w:b/>
          <w:sz w:val="24"/>
          <w:szCs w:val="24"/>
          <w:lang w:val="ro-RO"/>
        </w:rPr>
      </w:pPr>
    </w:p>
    <w:p w14:paraId="775B44F0" w14:textId="2ABB458B" w:rsidR="00261107" w:rsidRPr="00EF65E3" w:rsidRDefault="00261107" w:rsidP="00051152">
      <w:pPr>
        <w:spacing w:after="0" w:line="360" w:lineRule="auto"/>
        <w:jc w:val="both"/>
        <w:rPr>
          <w:rFonts w:ascii="Trebuchet MS" w:hAnsi="Trebuchet MS"/>
          <w:b/>
          <w:sz w:val="24"/>
          <w:szCs w:val="24"/>
          <w:lang w:val="ro-RO"/>
        </w:rPr>
      </w:pPr>
      <w:r w:rsidRPr="00EF65E3">
        <w:rPr>
          <w:rFonts w:ascii="Trebuchet MS" w:hAnsi="Trebuchet MS"/>
          <w:b/>
          <w:sz w:val="24"/>
          <w:szCs w:val="24"/>
          <w:lang w:val="ro-RO"/>
        </w:rPr>
        <w:t xml:space="preserve">P1 reprezintă punctajul pentru factorul de evaluare: Experiență similară în </w:t>
      </w:r>
      <w:r w:rsidRPr="00EF65E3">
        <w:rPr>
          <w:rFonts w:ascii="Trebuchet MS" w:eastAsia="MS Mincho" w:hAnsi="Trebuchet MS" w:cs="Times New Roman"/>
          <w:w w:val="105"/>
          <w:sz w:val="24"/>
          <w:szCs w:val="24"/>
          <w:lang w:val="ro-RO"/>
        </w:rPr>
        <w:t>elaborarea de specificații funcționale și tehn</w:t>
      </w:r>
      <w:r w:rsidRPr="00EF65E3">
        <w:rPr>
          <w:rFonts w:ascii="Trebuchet MS" w:eastAsia="MS Mincho" w:hAnsi="Trebuchet MS" w:cs="Times New Roman"/>
          <w:sz w:val="24"/>
          <w:szCs w:val="24"/>
          <w:lang w:val="ro-RO"/>
        </w:rPr>
        <w:t>ice</w:t>
      </w:r>
      <w:r w:rsidR="008D410B" w:rsidRPr="00EF65E3">
        <w:rPr>
          <w:rFonts w:ascii="Trebuchet MS" w:eastAsia="MS Mincho" w:hAnsi="Trebuchet MS" w:cs="Times New Roman"/>
          <w:sz w:val="24"/>
          <w:szCs w:val="24"/>
          <w:lang w:val="ro-RO"/>
        </w:rPr>
        <w:t xml:space="preserve"> </w:t>
      </w:r>
      <w:r w:rsidR="008D410B" w:rsidRPr="00EF65E3">
        <w:rPr>
          <w:rFonts w:ascii="Trebuchet MS" w:eastAsia="MS Mincho" w:hAnsi="Trebuchet MS" w:cs="Times New Roman"/>
          <w:w w:val="105"/>
          <w:sz w:val="24"/>
          <w:szCs w:val="24"/>
          <w:lang w:val="ro-RO"/>
        </w:rPr>
        <w:t xml:space="preserve">necesare implementării unui sistem de monitorizare </w:t>
      </w:r>
      <w:r w:rsidRPr="00EF65E3">
        <w:rPr>
          <w:rFonts w:ascii="Trebuchet MS" w:hAnsi="Trebuchet MS"/>
          <w:b/>
          <w:sz w:val="24"/>
          <w:szCs w:val="24"/>
          <w:lang w:val="ro-RO"/>
        </w:rPr>
        <w:t>(30 puncte), astfel:</w:t>
      </w:r>
    </w:p>
    <w:p w14:paraId="3788F345" w14:textId="04107A96" w:rsidR="001C6089" w:rsidRPr="00EF65E3" w:rsidRDefault="001C6089" w:rsidP="001C6089">
      <w:pPr>
        <w:pStyle w:val="ListParagraph"/>
        <w:widowControl/>
        <w:numPr>
          <w:ilvl w:val="0"/>
          <w:numId w:val="33"/>
        </w:numPr>
        <w:tabs>
          <w:tab w:val="left" w:pos="284"/>
        </w:tabs>
        <w:spacing w:line="360" w:lineRule="auto"/>
        <w:ind w:left="0" w:firstLine="0"/>
        <w:jc w:val="both"/>
        <w:rPr>
          <w:rFonts w:ascii="Trebuchet MS" w:hAnsi="Trebuchet MS"/>
        </w:rPr>
      </w:pPr>
      <w:r w:rsidRPr="00EF65E3">
        <w:rPr>
          <w:rFonts w:ascii="Trebuchet MS" w:hAnsi="Trebuchet MS"/>
        </w:rPr>
        <w:t xml:space="preserve">Pentru experienţa constând în </w:t>
      </w:r>
      <w:r w:rsidR="004C7002" w:rsidRPr="00EF65E3">
        <w:rPr>
          <w:rFonts w:ascii="Trebuchet MS" w:hAnsi="Trebuchet MS"/>
        </w:rPr>
        <w:t>realizarea a minimum 7</w:t>
      </w:r>
      <w:r w:rsidRPr="00EF65E3">
        <w:rPr>
          <w:rFonts w:ascii="Trebuchet MS" w:hAnsi="Trebuchet MS"/>
          <w:b/>
        </w:rPr>
        <w:t xml:space="preserve"> proiecte similare</w:t>
      </w:r>
      <w:r w:rsidRPr="00EF65E3">
        <w:rPr>
          <w:rFonts w:ascii="Trebuchet MS" w:hAnsi="Trebuchet MS"/>
        </w:rPr>
        <w:t xml:space="preserve"> a firmei contractante, </w:t>
      </w:r>
      <w:r w:rsidRPr="00EF65E3">
        <w:rPr>
          <w:rFonts w:ascii="Trebuchet MS" w:hAnsi="Trebuchet MS"/>
          <w:b/>
        </w:rPr>
        <w:t>se acordă un punctaj de</w:t>
      </w:r>
      <w:r w:rsidRPr="00EF65E3">
        <w:rPr>
          <w:rFonts w:ascii="Trebuchet MS" w:hAnsi="Trebuchet MS"/>
        </w:rPr>
        <w:t xml:space="preserve"> </w:t>
      </w:r>
      <w:r w:rsidRPr="00EF65E3">
        <w:rPr>
          <w:rFonts w:ascii="Trebuchet MS" w:hAnsi="Trebuchet MS"/>
          <w:b/>
        </w:rPr>
        <w:t>30 puncte</w:t>
      </w:r>
      <w:r w:rsidRPr="00EF65E3">
        <w:rPr>
          <w:rFonts w:ascii="Trebuchet MS" w:hAnsi="Trebuchet MS"/>
        </w:rPr>
        <w:t>;</w:t>
      </w:r>
    </w:p>
    <w:p w14:paraId="1BE972F6" w14:textId="50551C60" w:rsidR="001C6089" w:rsidRPr="00EF65E3" w:rsidRDefault="001C6089" w:rsidP="001C6089">
      <w:pPr>
        <w:pStyle w:val="ListParagraph"/>
        <w:widowControl/>
        <w:numPr>
          <w:ilvl w:val="0"/>
          <w:numId w:val="33"/>
        </w:numPr>
        <w:tabs>
          <w:tab w:val="left" w:pos="284"/>
        </w:tabs>
        <w:spacing w:after="160" w:line="360" w:lineRule="auto"/>
        <w:ind w:left="0" w:firstLine="0"/>
        <w:jc w:val="both"/>
        <w:rPr>
          <w:rFonts w:ascii="Trebuchet MS" w:hAnsi="Trebuchet MS"/>
        </w:rPr>
      </w:pPr>
      <w:r w:rsidRPr="00EF65E3">
        <w:rPr>
          <w:rFonts w:ascii="Trebuchet MS" w:hAnsi="Trebuchet MS"/>
        </w:rPr>
        <w:t xml:space="preserve">Pentru experienţa constând în realizarea </w:t>
      </w:r>
      <w:r w:rsidRPr="00EF65E3">
        <w:rPr>
          <w:rFonts w:ascii="Trebuchet MS" w:hAnsi="Trebuchet MS"/>
          <w:b/>
        </w:rPr>
        <w:t xml:space="preserve">a </w:t>
      </w:r>
      <w:r w:rsidR="004C7002" w:rsidRPr="00EF65E3">
        <w:rPr>
          <w:rFonts w:ascii="Trebuchet MS" w:hAnsi="Trebuchet MS"/>
          <w:b/>
        </w:rPr>
        <w:t>minimum 5, maximum 6 p</w:t>
      </w:r>
      <w:r w:rsidRPr="00EF65E3">
        <w:rPr>
          <w:rFonts w:ascii="Trebuchet MS" w:hAnsi="Trebuchet MS"/>
          <w:b/>
        </w:rPr>
        <w:t>roiecte similare</w:t>
      </w:r>
      <w:r w:rsidRPr="00EF65E3">
        <w:rPr>
          <w:rFonts w:ascii="Trebuchet MS" w:hAnsi="Trebuchet MS"/>
        </w:rPr>
        <w:t xml:space="preserve"> a firmei contractante, </w:t>
      </w:r>
      <w:r w:rsidRPr="00EF65E3">
        <w:rPr>
          <w:rFonts w:ascii="Trebuchet MS" w:hAnsi="Trebuchet MS"/>
          <w:b/>
        </w:rPr>
        <w:t>se acordă un punctaj de 20 puncte</w:t>
      </w:r>
      <w:r w:rsidRPr="00EF65E3">
        <w:rPr>
          <w:rFonts w:ascii="Trebuchet MS" w:hAnsi="Trebuchet MS"/>
        </w:rPr>
        <w:t>;</w:t>
      </w:r>
    </w:p>
    <w:p w14:paraId="65EC197D" w14:textId="7621A5E3" w:rsidR="001C6089" w:rsidRPr="00EF65E3" w:rsidRDefault="001C6089" w:rsidP="001C6089">
      <w:pPr>
        <w:pStyle w:val="ListParagraph"/>
        <w:widowControl/>
        <w:numPr>
          <w:ilvl w:val="0"/>
          <w:numId w:val="33"/>
        </w:numPr>
        <w:tabs>
          <w:tab w:val="left" w:pos="284"/>
        </w:tabs>
        <w:spacing w:after="160" w:line="360" w:lineRule="auto"/>
        <w:ind w:left="0" w:firstLine="0"/>
        <w:jc w:val="both"/>
        <w:rPr>
          <w:rFonts w:ascii="Trebuchet MS" w:hAnsi="Trebuchet MS"/>
        </w:rPr>
      </w:pPr>
      <w:r w:rsidRPr="00EF65E3">
        <w:rPr>
          <w:rFonts w:ascii="Trebuchet MS" w:hAnsi="Trebuchet MS"/>
        </w:rPr>
        <w:t xml:space="preserve">Pentru experienţa constând în realizarea </w:t>
      </w:r>
      <w:r w:rsidRPr="00EF65E3">
        <w:rPr>
          <w:rFonts w:ascii="Trebuchet MS" w:hAnsi="Trebuchet MS"/>
          <w:b/>
        </w:rPr>
        <w:t xml:space="preserve">a </w:t>
      </w:r>
      <w:r w:rsidR="004C7002" w:rsidRPr="00EF65E3">
        <w:rPr>
          <w:rFonts w:ascii="Trebuchet MS" w:hAnsi="Trebuchet MS"/>
          <w:b/>
        </w:rPr>
        <w:t xml:space="preserve">minimum </w:t>
      </w:r>
      <w:r w:rsidRPr="00EF65E3">
        <w:rPr>
          <w:rFonts w:ascii="Trebuchet MS" w:hAnsi="Trebuchet MS"/>
          <w:b/>
        </w:rPr>
        <w:t>2</w:t>
      </w:r>
      <w:r w:rsidR="004C7002" w:rsidRPr="00EF65E3">
        <w:rPr>
          <w:rFonts w:ascii="Trebuchet MS" w:hAnsi="Trebuchet MS"/>
          <w:b/>
        </w:rPr>
        <w:t>, maximum 4</w:t>
      </w:r>
      <w:r w:rsidRPr="00EF65E3">
        <w:rPr>
          <w:rFonts w:ascii="Trebuchet MS" w:hAnsi="Trebuchet MS"/>
          <w:b/>
        </w:rPr>
        <w:t xml:space="preserve"> proiecte similare</w:t>
      </w:r>
      <w:r w:rsidRPr="00EF65E3">
        <w:rPr>
          <w:rFonts w:ascii="Trebuchet MS" w:hAnsi="Trebuchet MS"/>
        </w:rPr>
        <w:t xml:space="preserve"> a firmei contractante, </w:t>
      </w:r>
      <w:r w:rsidRPr="00EF65E3">
        <w:rPr>
          <w:rFonts w:ascii="Trebuchet MS" w:hAnsi="Trebuchet MS"/>
          <w:b/>
        </w:rPr>
        <w:t>se acordă un punctaj de</w:t>
      </w:r>
      <w:r w:rsidRPr="00EF65E3">
        <w:rPr>
          <w:rFonts w:ascii="Trebuchet MS" w:hAnsi="Trebuchet MS"/>
        </w:rPr>
        <w:t xml:space="preserve"> </w:t>
      </w:r>
      <w:r w:rsidRPr="00EF65E3">
        <w:rPr>
          <w:rFonts w:ascii="Trebuchet MS" w:hAnsi="Trebuchet MS"/>
          <w:b/>
        </w:rPr>
        <w:t>10 puncte</w:t>
      </w:r>
      <w:r w:rsidRPr="00EF65E3">
        <w:rPr>
          <w:rFonts w:ascii="Trebuchet MS" w:hAnsi="Trebuchet MS"/>
        </w:rPr>
        <w:t>;</w:t>
      </w:r>
    </w:p>
    <w:p w14:paraId="35C4B214" w14:textId="77777777" w:rsidR="001C6089" w:rsidRPr="00EF65E3" w:rsidRDefault="001C6089" w:rsidP="00051152">
      <w:pPr>
        <w:spacing w:after="0" w:line="360" w:lineRule="auto"/>
        <w:jc w:val="both"/>
        <w:rPr>
          <w:rFonts w:ascii="Trebuchet MS" w:hAnsi="Trebuchet MS"/>
          <w:b/>
          <w:sz w:val="24"/>
          <w:szCs w:val="24"/>
          <w:lang w:val="ro-RO"/>
        </w:rPr>
      </w:pPr>
    </w:p>
    <w:p w14:paraId="1F183C24" w14:textId="24948F70" w:rsidR="00261107" w:rsidRPr="00EF65E3" w:rsidRDefault="00261107" w:rsidP="00051152">
      <w:pPr>
        <w:spacing w:after="0" w:line="360" w:lineRule="auto"/>
        <w:jc w:val="both"/>
        <w:rPr>
          <w:rFonts w:ascii="Trebuchet MS" w:hAnsi="Trebuchet MS"/>
          <w:b/>
          <w:sz w:val="24"/>
          <w:szCs w:val="24"/>
          <w:lang w:val="ro-RO"/>
        </w:rPr>
      </w:pPr>
      <w:r w:rsidRPr="00EF65E3">
        <w:rPr>
          <w:rFonts w:ascii="Trebuchet MS" w:hAnsi="Trebuchet MS"/>
          <w:b/>
          <w:sz w:val="24"/>
          <w:szCs w:val="24"/>
          <w:lang w:val="ro-RO"/>
        </w:rPr>
        <w:t xml:space="preserve">P2 reprezintă punctajul pentru factorul de evaluare: Experiența similară a experților cheie implicați (30 puncte = </w:t>
      </w:r>
      <w:r w:rsidR="00603E2D" w:rsidRPr="00EF65E3">
        <w:rPr>
          <w:rFonts w:ascii="Trebuchet MS" w:hAnsi="Trebuchet MS"/>
          <w:b/>
          <w:sz w:val="24"/>
          <w:szCs w:val="24"/>
          <w:lang w:val="ro-RO"/>
        </w:rPr>
        <w:t>3</w:t>
      </w:r>
      <w:r w:rsidRPr="00EF65E3">
        <w:rPr>
          <w:rFonts w:ascii="Trebuchet MS" w:hAnsi="Trebuchet MS"/>
          <w:b/>
          <w:sz w:val="24"/>
          <w:szCs w:val="24"/>
          <w:lang w:val="ro-RO"/>
        </w:rPr>
        <w:t xml:space="preserve"> experți * 1</w:t>
      </w:r>
      <w:r w:rsidR="00603E2D" w:rsidRPr="00EF65E3">
        <w:rPr>
          <w:rFonts w:ascii="Trebuchet MS" w:hAnsi="Trebuchet MS"/>
          <w:b/>
          <w:sz w:val="24"/>
          <w:szCs w:val="24"/>
          <w:lang w:val="ro-RO"/>
        </w:rPr>
        <w:t>0</w:t>
      </w:r>
      <w:r w:rsidRPr="00EF65E3">
        <w:rPr>
          <w:rFonts w:ascii="Trebuchet MS" w:hAnsi="Trebuchet MS"/>
          <w:b/>
          <w:sz w:val="24"/>
          <w:szCs w:val="24"/>
          <w:lang w:val="ro-RO"/>
        </w:rPr>
        <w:t xml:space="preserve"> puncte)</w:t>
      </w:r>
    </w:p>
    <w:p w14:paraId="797F313E" w14:textId="77777777" w:rsidR="00603E2D" w:rsidRPr="00EF65E3" w:rsidRDefault="00603E2D" w:rsidP="00603E2D">
      <w:pPr>
        <w:pStyle w:val="ListParagraph"/>
        <w:spacing w:line="360" w:lineRule="auto"/>
        <w:ind w:left="0"/>
        <w:jc w:val="both"/>
        <w:rPr>
          <w:rFonts w:ascii="Trebuchet MS" w:hAnsi="Trebuchet MS"/>
          <w:b/>
          <w:highlight w:val="cyan"/>
        </w:rPr>
      </w:pPr>
    </w:p>
    <w:p w14:paraId="534868EC" w14:textId="5C5EC3F5" w:rsidR="008E24AD" w:rsidRPr="00EF65E3" w:rsidRDefault="00261107" w:rsidP="00603E2D">
      <w:pPr>
        <w:pStyle w:val="ListParagraph"/>
        <w:numPr>
          <w:ilvl w:val="0"/>
          <w:numId w:val="41"/>
        </w:numPr>
        <w:spacing w:line="360" w:lineRule="auto"/>
        <w:jc w:val="both"/>
        <w:rPr>
          <w:rFonts w:ascii="Trebuchet MS" w:hAnsi="Trebuchet MS"/>
          <w:b/>
        </w:rPr>
      </w:pPr>
      <w:r w:rsidRPr="00EF65E3">
        <w:rPr>
          <w:rFonts w:ascii="Trebuchet MS" w:hAnsi="Trebuchet MS"/>
          <w:b/>
        </w:rPr>
        <w:t xml:space="preserve">P2.1. </w:t>
      </w:r>
      <w:r w:rsidR="008E24AD" w:rsidRPr="00EF65E3">
        <w:rPr>
          <w:rFonts w:ascii="Trebuchet MS" w:hAnsi="Trebuchet MS"/>
          <w:b/>
        </w:rPr>
        <w:t>–</w:t>
      </w:r>
      <w:r w:rsidRPr="00EF65E3">
        <w:rPr>
          <w:rFonts w:ascii="Trebuchet MS" w:hAnsi="Trebuchet MS"/>
          <w:b/>
        </w:rPr>
        <w:t xml:space="preserve"> </w:t>
      </w:r>
      <w:r w:rsidR="00603E2D" w:rsidRPr="00EF65E3">
        <w:rPr>
          <w:rFonts w:ascii="Trebuchet MS" w:hAnsi="Trebuchet MS"/>
          <w:b/>
        </w:rPr>
        <w:t>Analist</w:t>
      </w:r>
      <w:r w:rsidR="008E24AD" w:rsidRPr="00EF65E3">
        <w:rPr>
          <w:rFonts w:ascii="Trebuchet MS" w:eastAsia="MS Mincho" w:hAnsi="Trebuchet MS" w:cs="Times New Roman"/>
          <w:b/>
          <w:w w:val="105"/>
        </w:rPr>
        <w:t xml:space="preserve"> </w:t>
      </w:r>
    </w:p>
    <w:p w14:paraId="5464D32E" w14:textId="1E3206E1" w:rsidR="00731832" w:rsidRPr="00EF65E3" w:rsidRDefault="00731832" w:rsidP="00731832">
      <w:pPr>
        <w:pStyle w:val="ListParagraph"/>
        <w:numPr>
          <w:ilvl w:val="0"/>
          <w:numId w:val="43"/>
        </w:numPr>
        <w:spacing w:line="360" w:lineRule="auto"/>
        <w:ind w:left="720"/>
        <w:jc w:val="both"/>
        <w:rPr>
          <w:rFonts w:ascii="Trebuchet MS" w:hAnsi="Trebuchet MS"/>
          <w:b/>
          <w:bCs/>
        </w:rPr>
      </w:pPr>
      <w:r w:rsidRPr="00EF65E3">
        <w:rPr>
          <w:rFonts w:ascii="Trebuchet MS" w:hAnsi="Trebuchet MS"/>
          <w:b/>
          <w:bCs/>
        </w:rPr>
        <w:t xml:space="preserve">pentru experienţa constând în participarea in </w:t>
      </w:r>
      <w:r w:rsidR="00AD32DD">
        <w:rPr>
          <w:rFonts w:ascii="Trebuchet MS" w:hAnsi="Trebuchet MS"/>
          <w:b/>
          <w:bCs/>
        </w:rPr>
        <w:t xml:space="preserve">minimum </w:t>
      </w:r>
      <w:r w:rsidRPr="00EF65E3">
        <w:rPr>
          <w:rFonts w:ascii="Trebuchet MS" w:hAnsi="Trebuchet MS"/>
          <w:b/>
          <w:bCs/>
        </w:rPr>
        <w:t>7 proiecte proiecte similare, se acorda un punctaj de 10 puncte</w:t>
      </w:r>
    </w:p>
    <w:p w14:paraId="3B065DAF" w14:textId="30214323" w:rsidR="00731832" w:rsidRPr="00EF65E3" w:rsidRDefault="00731832" w:rsidP="00731832">
      <w:pPr>
        <w:pStyle w:val="ListParagraph"/>
        <w:numPr>
          <w:ilvl w:val="0"/>
          <w:numId w:val="43"/>
        </w:numPr>
        <w:spacing w:line="360" w:lineRule="auto"/>
        <w:ind w:left="720"/>
        <w:jc w:val="both"/>
        <w:rPr>
          <w:rFonts w:ascii="Trebuchet MS" w:hAnsi="Trebuchet MS"/>
          <w:b/>
          <w:bCs/>
        </w:rPr>
      </w:pPr>
      <w:r w:rsidRPr="00EF65E3">
        <w:rPr>
          <w:rFonts w:ascii="Trebuchet MS" w:hAnsi="Trebuchet MS"/>
          <w:b/>
          <w:bCs/>
        </w:rPr>
        <w:t xml:space="preserve">pentru experienţa constând în </w:t>
      </w:r>
      <w:r w:rsidR="00AD32DD">
        <w:rPr>
          <w:rFonts w:ascii="Trebuchet MS" w:hAnsi="Trebuchet MS"/>
          <w:b/>
          <w:bCs/>
        </w:rPr>
        <w:t xml:space="preserve">participarea in </w:t>
      </w:r>
      <w:r w:rsidRPr="00EF65E3">
        <w:rPr>
          <w:rFonts w:ascii="Trebuchet MS" w:hAnsi="Trebuchet MS"/>
          <w:b/>
          <w:bCs/>
        </w:rPr>
        <w:t>minimum 3, maximum 6 proiecte similare, se acorda un punctaj de 5 puncte</w:t>
      </w:r>
    </w:p>
    <w:p w14:paraId="3A907EFF" w14:textId="77777777" w:rsidR="00731832" w:rsidRPr="00EF65E3" w:rsidRDefault="00731832" w:rsidP="00731832">
      <w:pPr>
        <w:pStyle w:val="ListParagraph"/>
        <w:spacing w:line="360" w:lineRule="auto"/>
        <w:jc w:val="both"/>
        <w:rPr>
          <w:rFonts w:ascii="Trebuchet MS" w:hAnsi="Trebuchet MS"/>
          <w:b/>
        </w:rPr>
      </w:pPr>
    </w:p>
    <w:p w14:paraId="5D039A47" w14:textId="794C0F4F" w:rsidR="00261107" w:rsidRPr="00EF65E3" w:rsidRDefault="00261107" w:rsidP="00051152">
      <w:pPr>
        <w:pStyle w:val="ListParagraph"/>
        <w:numPr>
          <w:ilvl w:val="0"/>
          <w:numId w:val="41"/>
        </w:numPr>
        <w:spacing w:line="360" w:lineRule="auto"/>
        <w:jc w:val="both"/>
        <w:rPr>
          <w:rFonts w:ascii="Trebuchet MS" w:hAnsi="Trebuchet MS"/>
          <w:b/>
        </w:rPr>
      </w:pPr>
      <w:r w:rsidRPr="00EF65E3">
        <w:rPr>
          <w:rFonts w:ascii="Trebuchet MS" w:hAnsi="Trebuchet MS"/>
          <w:b/>
        </w:rPr>
        <w:t xml:space="preserve">P2.2. </w:t>
      </w:r>
      <w:r w:rsidR="00603E2D" w:rsidRPr="00EF65E3">
        <w:rPr>
          <w:rFonts w:ascii="Trebuchet MS" w:hAnsi="Trebuchet MS"/>
          <w:b/>
        </w:rPr>
        <w:t>–</w:t>
      </w:r>
      <w:r w:rsidRPr="00EF65E3">
        <w:rPr>
          <w:rFonts w:ascii="Trebuchet MS" w:hAnsi="Trebuchet MS"/>
          <w:b/>
        </w:rPr>
        <w:t xml:space="preserve"> </w:t>
      </w:r>
      <w:r w:rsidR="00603E2D" w:rsidRPr="00EF65E3">
        <w:rPr>
          <w:rFonts w:ascii="Trebuchet MS" w:eastAsia="MS Mincho" w:hAnsi="Trebuchet MS" w:cs="Times New Roman"/>
          <w:b/>
          <w:w w:val="105"/>
        </w:rPr>
        <w:t>Arhitect de sistem</w:t>
      </w:r>
    </w:p>
    <w:p w14:paraId="35629015" w14:textId="23F1C08B" w:rsidR="00731832" w:rsidRPr="00EF65E3" w:rsidRDefault="00731832" w:rsidP="00731832">
      <w:pPr>
        <w:pStyle w:val="ListParagraph"/>
        <w:numPr>
          <w:ilvl w:val="0"/>
          <w:numId w:val="44"/>
        </w:numPr>
        <w:spacing w:line="360" w:lineRule="auto"/>
        <w:ind w:left="720"/>
        <w:jc w:val="both"/>
        <w:rPr>
          <w:rFonts w:ascii="Trebuchet MS" w:hAnsi="Trebuchet MS"/>
          <w:b/>
          <w:bCs/>
        </w:rPr>
      </w:pPr>
      <w:r w:rsidRPr="00EF65E3">
        <w:rPr>
          <w:rFonts w:ascii="Trebuchet MS" w:hAnsi="Trebuchet MS"/>
          <w:b/>
          <w:bCs/>
        </w:rPr>
        <w:t xml:space="preserve">pentru experienţa constând în participarea in </w:t>
      </w:r>
      <w:r w:rsidR="00AD32DD">
        <w:rPr>
          <w:rFonts w:ascii="Trebuchet MS" w:hAnsi="Trebuchet MS"/>
          <w:b/>
          <w:bCs/>
        </w:rPr>
        <w:t xml:space="preserve">minimum </w:t>
      </w:r>
      <w:r w:rsidRPr="00EF65E3">
        <w:rPr>
          <w:rFonts w:ascii="Trebuchet MS" w:hAnsi="Trebuchet MS"/>
          <w:b/>
          <w:bCs/>
        </w:rPr>
        <w:t>7 proiecte proiecte similare, se acorda un punctaj de 10 puncte</w:t>
      </w:r>
    </w:p>
    <w:p w14:paraId="213E4D5F" w14:textId="4EBB201B" w:rsidR="00731832" w:rsidRPr="00EF65E3" w:rsidRDefault="00731832" w:rsidP="00731832">
      <w:pPr>
        <w:pStyle w:val="ListParagraph"/>
        <w:numPr>
          <w:ilvl w:val="0"/>
          <w:numId w:val="44"/>
        </w:numPr>
        <w:spacing w:line="360" w:lineRule="auto"/>
        <w:ind w:left="720"/>
        <w:jc w:val="both"/>
        <w:rPr>
          <w:rFonts w:ascii="Trebuchet MS" w:hAnsi="Trebuchet MS"/>
          <w:b/>
          <w:bCs/>
        </w:rPr>
      </w:pPr>
      <w:r w:rsidRPr="00EF65E3">
        <w:rPr>
          <w:rFonts w:ascii="Trebuchet MS" w:hAnsi="Trebuchet MS"/>
          <w:b/>
          <w:bCs/>
        </w:rPr>
        <w:t>pentru experienţa constând în</w:t>
      </w:r>
      <w:r w:rsidR="00AD32DD">
        <w:rPr>
          <w:rFonts w:ascii="Trebuchet MS" w:hAnsi="Trebuchet MS"/>
          <w:b/>
          <w:bCs/>
        </w:rPr>
        <w:t xml:space="preserve"> participarea in</w:t>
      </w:r>
      <w:r w:rsidRPr="00EF65E3">
        <w:rPr>
          <w:rFonts w:ascii="Trebuchet MS" w:hAnsi="Trebuchet MS"/>
          <w:b/>
          <w:bCs/>
        </w:rPr>
        <w:t xml:space="preserve"> minimum 3, maximum 6 proiecte similare, se acorda un punctaj de 5 puncte</w:t>
      </w:r>
    </w:p>
    <w:p w14:paraId="75F43A04" w14:textId="460AE816" w:rsidR="00731832" w:rsidRDefault="00731832" w:rsidP="00731832">
      <w:pPr>
        <w:pStyle w:val="ListParagraph"/>
        <w:spacing w:line="360" w:lineRule="auto"/>
        <w:jc w:val="both"/>
        <w:rPr>
          <w:rFonts w:ascii="Trebuchet MS" w:hAnsi="Trebuchet MS"/>
          <w:b/>
        </w:rPr>
      </w:pPr>
    </w:p>
    <w:p w14:paraId="2B767C72" w14:textId="77777777" w:rsidR="00AD32DD" w:rsidRPr="00EF65E3" w:rsidRDefault="00AD32DD" w:rsidP="00731832">
      <w:pPr>
        <w:pStyle w:val="ListParagraph"/>
        <w:spacing w:line="360" w:lineRule="auto"/>
        <w:jc w:val="both"/>
        <w:rPr>
          <w:rFonts w:ascii="Trebuchet MS" w:hAnsi="Trebuchet MS"/>
          <w:b/>
        </w:rPr>
      </w:pPr>
    </w:p>
    <w:p w14:paraId="7147520E" w14:textId="2C3DAA5D" w:rsidR="00603E2D" w:rsidRPr="00EF65E3" w:rsidRDefault="00603E2D" w:rsidP="00051152">
      <w:pPr>
        <w:pStyle w:val="ListParagraph"/>
        <w:numPr>
          <w:ilvl w:val="0"/>
          <w:numId w:val="41"/>
        </w:numPr>
        <w:spacing w:line="360" w:lineRule="auto"/>
        <w:jc w:val="both"/>
        <w:rPr>
          <w:rFonts w:ascii="Trebuchet MS" w:hAnsi="Trebuchet MS"/>
          <w:b/>
        </w:rPr>
      </w:pPr>
      <w:r w:rsidRPr="00EF65E3">
        <w:rPr>
          <w:rFonts w:ascii="Trebuchet MS" w:hAnsi="Trebuchet MS"/>
          <w:b/>
        </w:rPr>
        <w:lastRenderedPageBreak/>
        <w:t>P2.3 – Expert monitorizare</w:t>
      </w:r>
    </w:p>
    <w:p w14:paraId="6599B10A" w14:textId="2B9D2115" w:rsidR="00603E2D" w:rsidRPr="00EF65E3" w:rsidRDefault="001C6089" w:rsidP="00731832">
      <w:pPr>
        <w:pStyle w:val="ListParagraph"/>
        <w:numPr>
          <w:ilvl w:val="0"/>
          <w:numId w:val="45"/>
        </w:numPr>
        <w:spacing w:line="360" w:lineRule="auto"/>
        <w:jc w:val="both"/>
        <w:rPr>
          <w:rFonts w:ascii="Trebuchet MS" w:hAnsi="Trebuchet MS"/>
          <w:b/>
          <w:bCs/>
        </w:rPr>
      </w:pPr>
      <w:r w:rsidRPr="00EF65E3">
        <w:rPr>
          <w:rFonts w:ascii="Trebuchet MS" w:hAnsi="Trebuchet MS"/>
          <w:b/>
          <w:bCs/>
        </w:rPr>
        <w:t xml:space="preserve">pentru experienţa constând în </w:t>
      </w:r>
      <w:r w:rsidR="00603E2D" w:rsidRPr="00EF65E3">
        <w:rPr>
          <w:rFonts w:ascii="Trebuchet MS" w:hAnsi="Trebuchet MS"/>
          <w:b/>
          <w:bCs/>
        </w:rPr>
        <w:t xml:space="preserve">participarea in </w:t>
      </w:r>
      <w:r w:rsidR="00AD32DD">
        <w:rPr>
          <w:rFonts w:ascii="Trebuchet MS" w:hAnsi="Trebuchet MS"/>
          <w:b/>
          <w:bCs/>
        </w:rPr>
        <w:t>minimum</w:t>
      </w:r>
      <w:r w:rsidR="00603E2D" w:rsidRPr="00EF65E3">
        <w:rPr>
          <w:rFonts w:ascii="Trebuchet MS" w:hAnsi="Trebuchet MS"/>
          <w:b/>
          <w:bCs/>
        </w:rPr>
        <w:t xml:space="preserve"> 7 </w:t>
      </w:r>
      <w:r w:rsidRPr="00EF65E3">
        <w:rPr>
          <w:rFonts w:ascii="Trebuchet MS" w:hAnsi="Trebuchet MS"/>
          <w:b/>
          <w:bCs/>
        </w:rPr>
        <w:t>proiecte</w:t>
      </w:r>
      <w:r w:rsidR="00603E2D" w:rsidRPr="00EF65E3">
        <w:rPr>
          <w:rFonts w:ascii="Trebuchet MS" w:hAnsi="Trebuchet MS"/>
          <w:b/>
          <w:bCs/>
        </w:rPr>
        <w:t xml:space="preserve"> proiecte similare, se acorda un punctaj de 10 puncte</w:t>
      </w:r>
    </w:p>
    <w:p w14:paraId="69B83393" w14:textId="34DC9CDA" w:rsidR="00603E2D" w:rsidRPr="00EF65E3" w:rsidRDefault="001C6089" w:rsidP="00731832">
      <w:pPr>
        <w:pStyle w:val="ListParagraph"/>
        <w:numPr>
          <w:ilvl w:val="0"/>
          <w:numId w:val="45"/>
        </w:numPr>
        <w:spacing w:line="360" w:lineRule="auto"/>
        <w:jc w:val="both"/>
        <w:rPr>
          <w:rFonts w:ascii="Trebuchet MS" w:hAnsi="Trebuchet MS"/>
          <w:b/>
          <w:bCs/>
        </w:rPr>
      </w:pPr>
      <w:r w:rsidRPr="00EF65E3">
        <w:rPr>
          <w:rFonts w:ascii="Trebuchet MS" w:hAnsi="Trebuchet MS"/>
          <w:b/>
          <w:bCs/>
        </w:rPr>
        <w:t xml:space="preserve"> </w:t>
      </w:r>
      <w:r w:rsidR="00603E2D" w:rsidRPr="00EF65E3">
        <w:rPr>
          <w:rFonts w:ascii="Trebuchet MS" w:hAnsi="Trebuchet MS"/>
          <w:b/>
          <w:bCs/>
        </w:rPr>
        <w:t>pentru experienţa constând în</w:t>
      </w:r>
      <w:r w:rsidR="00AD32DD">
        <w:rPr>
          <w:rFonts w:ascii="Trebuchet MS" w:hAnsi="Trebuchet MS"/>
          <w:b/>
          <w:bCs/>
        </w:rPr>
        <w:t xml:space="preserve"> participarea in</w:t>
      </w:r>
      <w:r w:rsidR="00603E2D" w:rsidRPr="00EF65E3">
        <w:rPr>
          <w:rFonts w:ascii="Trebuchet MS" w:hAnsi="Trebuchet MS"/>
          <w:b/>
          <w:bCs/>
        </w:rPr>
        <w:t xml:space="preserve"> minimum 3, maximum 6 proiecte similare, se acorda un punctaj de 5 puncte</w:t>
      </w:r>
    </w:p>
    <w:p w14:paraId="6ACEC082" w14:textId="54F5DCD5" w:rsidR="00261107" w:rsidRPr="00EF65E3" w:rsidRDefault="00261107" w:rsidP="00EF65E3">
      <w:pPr>
        <w:spacing w:after="0" w:line="360" w:lineRule="auto"/>
        <w:jc w:val="both"/>
        <w:rPr>
          <w:rFonts w:ascii="Trebuchet MS" w:eastAsia="Arial Unicode MS" w:hAnsi="Trebuchet MS" w:cs="Arial Unicode MS"/>
          <w:b/>
          <w:bCs/>
          <w:color w:val="000000"/>
          <w:sz w:val="24"/>
          <w:szCs w:val="24"/>
          <w:lang w:val="ro-RO" w:eastAsia="ro-RO" w:bidi="ro-RO"/>
        </w:rPr>
      </w:pPr>
    </w:p>
    <w:p w14:paraId="18BC2E3F" w14:textId="77777777" w:rsidR="00261107" w:rsidRPr="00EF65E3" w:rsidRDefault="00261107" w:rsidP="00051152">
      <w:pPr>
        <w:pStyle w:val="ListParagraph"/>
        <w:widowControl/>
        <w:numPr>
          <w:ilvl w:val="0"/>
          <w:numId w:val="35"/>
        </w:numPr>
        <w:spacing w:line="360" w:lineRule="auto"/>
        <w:ind w:left="0" w:firstLine="0"/>
        <w:jc w:val="both"/>
        <w:rPr>
          <w:rFonts w:ascii="Trebuchet MS" w:hAnsi="Trebuchet MS"/>
          <w:b/>
        </w:rPr>
      </w:pPr>
      <w:r w:rsidRPr="00EF65E3">
        <w:rPr>
          <w:rFonts w:ascii="Trebuchet MS" w:hAnsi="Trebuchet MS"/>
          <w:b/>
        </w:rPr>
        <w:t>CONDIȚII DE PLATĂ</w:t>
      </w:r>
    </w:p>
    <w:p w14:paraId="2A1A0E7B" w14:textId="48D47DDD" w:rsidR="0070000E" w:rsidRPr="00EF65E3" w:rsidRDefault="00CB1106" w:rsidP="00C23C26">
      <w:pPr>
        <w:tabs>
          <w:tab w:val="left" w:pos="1170"/>
        </w:tabs>
        <w:spacing w:after="0" w:line="360" w:lineRule="auto"/>
        <w:jc w:val="both"/>
        <w:rPr>
          <w:rFonts w:ascii="Trebuchet MS" w:hAnsi="Trebuchet MS"/>
          <w:sz w:val="24"/>
          <w:szCs w:val="24"/>
          <w:lang w:val="ro-RO"/>
        </w:rPr>
      </w:pPr>
      <w:r w:rsidRPr="00EF65E3">
        <w:rPr>
          <w:rFonts w:ascii="Trebuchet MS" w:hAnsi="Trebuchet MS"/>
          <w:sz w:val="24"/>
          <w:szCs w:val="24"/>
          <w:lang w:val="ro-RO"/>
        </w:rPr>
        <w:t>Facturile pentru serviciile prestate vor fi emise de către Prestatorul de servicii, numai după semnarea proceselor–verbale de recepție.</w:t>
      </w:r>
    </w:p>
    <w:p w14:paraId="568EB123" w14:textId="7725B363" w:rsidR="0070000E" w:rsidRPr="00EF65E3" w:rsidRDefault="0070000E" w:rsidP="00051152">
      <w:pPr>
        <w:tabs>
          <w:tab w:val="left" w:pos="1170"/>
        </w:tabs>
        <w:spacing w:after="0" w:line="360" w:lineRule="auto"/>
        <w:rPr>
          <w:rFonts w:ascii="Trebuchet MS" w:hAnsi="Trebuchet MS"/>
          <w:sz w:val="24"/>
          <w:szCs w:val="24"/>
          <w:lang w:val="ro-RO"/>
        </w:rPr>
      </w:pPr>
    </w:p>
    <w:p w14:paraId="2585B00C" w14:textId="77777777" w:rsidR="00EF65E3" w:rsidRPr="00EF65E3" w:rsidRDefault="00EF65E3" w:rsidP="00051152">
      <w:pPr>
        <w:tabs>
          <w:tab w:val="left" w:pos="1170"/>
        </w:tabs>
        <w:spacing w:after="0" w:line="360" w:lineRule="auto"/>
        <w:rPr>
          <w:rFonts w:ascii="Trebuchet MS" w:hAnsi="Trebuchet MS"/>
          <w:sz w:val="24"/>
          <w:szCs w:val="24"/>
          <w:lang w:val="ro-RO"/>
        </w:rPr>
      </w:pPr>
    </w:p>
    <w:p w14:paraId="1C541865" w14:textId="77777777" w:rsidR="00CB1106" w:rsidRPr="00EF65E3" w:rsidRDefault="00CB1106" w:rsidP="00051152">
      <w:pPr>
        <w:tabs>
          <w:tab w:val="left" w:pos="993"/>
        </w:tabs>
        <w:spacing w:after="0" w:line="360" w:lineRule="auto"/>
        <w:rPr>
          <w:rFonts w:ascii="Trebuchet MS" w:hAnsi="Trebuchet MS"/>
          <w:b/>
          <w:bCs/>
          <w:iCs/>
          <w:sz w:val="24"/>
          <w:szCs w:val="24"/>
          <w:lang w:val="ro-RO"/>
        </w:rPr>
      </w:pPr>
      <w:r w:rsidRPr="00EF65E3">
        <w:rPr>
          <w:rFonts w:ascii="Trebuchet MS" w:hAnsi="Trebuchet MS"/>
          <w:b/>
          <w:bCs/>
          <w:iCs/>
          <w:sz w:val="24"/>
          <w:szCs w:val="24"/>
          <w:lang w:val="ro-RO"/>
        </w:rPr>
        <w:t>Elaborat:</w:t>
      </w:r>
    </w:p>
    <w:p w14:paraId="52C9ACBF" w14:textId="77777777" w:rsidR="00CB1106" w:rsidRPr="00EF65E3" w:rsidRDefault="00CB1106" w:rsidP="00051152">
      <w:pPr>
        <w:spacing w:after="0" w:line="360" w:lineRule="auto"/>
        <w:rPr>
          <w:rFonts w:ascii="Trebuchet MS" w:hAnsi="Trebuchet MS"/>
          <w:iCs/>
          <w:sz w:val="24"/>
          <w:szCs w:val="24"/>
          <w:lang w:val="ro-RO"/>
        </w:rPr>
      </w:pPr>
    </w:p>
    <w:p w14:paraId="1DF50B08" w14:textId="77777777" w:rsidR="00CB1106" w:rsidRPr="00EF65E3" w:rsidRDefault="00CB1106" w:rsidP="00051152">
      <w:pPr>
        <w:spacing w:after="0" w:line="360" w:lineRule="auto"/>
        <w:rPr>
          <w:rFonts w:ascii="Trebuchet MS" w:hAnsi="Trebuchet MS"/>
          <w:iCs/>
          <w:sz w:val="24"/>
          <w:szCs w:val="24"/>
          <w:lang w:val="ro-RO"/>
        </w:rPr>
      </w:pPr>
      <w:r w:rsidRPr="00EF65E3">
        <w:rPr>
          <w:rFonts w:ascii="Trebuchet MS" w:hAnsi="Trebuchet MS"/>
          <w:iCs/>
          <w:sz w:val="24"/>
          <w:szCs w:val="24"/>
          <w:lang w:val="ro-RO"/>
        </w:rPr>
        <w:t>Marius TOPALĂ</w:t>
      </w:r>
    </w:p>
    <w:p w14:paraId="5CB4FE1B" w14:textId="77777777" w:rsidR="00CB1106" w:rsidRPr="00EF65E3" w:rsidRDefault="00CB1106" w:rsidP="00051152">
      <w:pPr>
        <w:spacing w:after="0" w:line="360" w:lineRule="auto"/>
        <w:rPr>
          <w:rFonts w:ascii="Trebuchet MS" w:hAnsi="Trebuchet MS"/>
          <w:iCs/>
          <w:sz w:val="24"/>
          <w:szCs w:val="24"/>
          <w:lang w:val="ro-RO"/>
        </w:rPr>
      </w:pPr>
    </w:p>
    <w:p w14:paraId="26854799" w14:textId="77777777" w:rsidR="00CB1106" w:rsidRPr="00EF65E3" w:rsidRDefault="00CB1106" w:rsidP="00051152">
      <w:pPr>
        <w:spacing w:after="0" w:line="360" w:lineRule="auto"/>
        <w:rPr>
          <w:rFonts w:ascii="Trebuchet MS" w:hAnsi="Trebuchet MS"/>
          <w:iCs/>
          <w:sz w:val="24"/>
          <w:szCs w:val="24"/>
          <w:lang w:val="ro-RO"/>
        </w:rPr>
      </w:pPr>
      <w:r w:rsidRPr="00EF65E3">
        <w:rPr>
          <w:rFonts w:ascii="Trebuchet MS" w:hAnsi="Trebuchet MS"/>
          <w:iCs/>
          <w:sz w:val="24"/>
          <w:szCs w:val="24"/>
          <w:lang w:val="ro-RO"/>
        </w:rPr>
        <w:t>Ionuț Laurențiu BESNEA</w:t>
      </w:r>
    </w:p>
    <w:p w14:paraId="621880BC" w14:textId="77777777" w:rsidR="00CB1106" w:rsidRPr="00EF65E3" w:rsidRDefault="00CB1106" w:rsidP="00051152">
      <w:pPr>
        <w:spacing w:after="0" w:line="360" w:lineRule="auto"/>
        <w:rPr>
          <w:rFonts w:ascii="Trebuchet MS" w:hAnsi="Trebuchet MS"/>
          <w:iCs/>
          <w:sz w:val="24"/>
          <w:szCs w:val="24"/>
          <w:lang w:val="ro-RO"/>
        </w:rPr>
      </w:pPr>
    </w:p>
    <w:p w14:paraId="610FA96D" w14:textId="77777777" w:rsidR="00CB1106" w:rsidRPr="00EF65E3" w:rsidRDefault="00CB1106" w:rsidP="00051152">
      <w:pPr>
        <w:spacing w:after="0" w:line="360" w:lineRule="auto"/>
        <w:rPr>
          <w:rFonts w:ascii="Trebuchet MS" w:hAnsi="Trebuchet MS"/>
          <w:iCs/>
          <w:sz w:val="24"/>
          <w:szCs w:val="24"/>
          <w:lang w:val="ro-RO"/>
        </w:rPr>
      </w:pPr>
      <w:r w:rsidRPr="00EF65E3">
        <w:rPr>
          <w:rFonts w:ascii="Trebuchet MS" w:hAnsi="Trebuchet MS"/>
          <w:iCs/>
          <w:sz w:val="24"/>
          <w:szCs w:val="24"/>
          <w:lang w:val="ro-RO"/>
        </w:rPr>
        <w:t>Marius CRISTEA</w:t>
      </w:r>
    </w:p>
    <w:p w14:paraId="30E3A17A" w14:textId="77777777" w:rsidR="00CB1106" w:rsidRPr="00EF65E3" w:rsidRDefault="00CB1106" w:rsidP="00051152">
      <w:pPr>
        <w:spacing w:after="0" w:line="360" w:lineRule="auto"/>
        <w:rPr>
          <w:rFonts w:ascii="Trebuchet MS" w:hAnsi="Trebuchet MS"/>
          <w:iCs/>
          <w:sz w:val="24"/>
          <w:szCs w:val="24"/>
          <w:lang w:val="ro-RO"/>
        </w:rPr>
      </w:pPr>
    </w:p>
    <w:p w14:paraId="27B687DC" w14:textId="77777777" w:rsidR="00CB1106" w:rsidRPr="00EF65E3" w:rsidRDefault="00CB1106" w:rsidP="00051152">
      <w:pPr>
        <w:spacing w:after="0" w:line="360" w:lineRule="auto"/>
        <w:rPr>
          <w:rFonts w:ascii="Trebuchet MS" w:hAnsi="Trebuchet MS"/>
          <w:iCs/>
          <w:sz w:val="24"/>
          <w:szCs w:val="24"/>
          <w:lang w:val="ro-RO"/>
        </w:rPr>
      </w:pPr>
      <w:r w:rsidRPr="00EF65E3">
        <w:rPr>
          <w:rFonts w:ascii="Trebuchet MS" w:hAnsi="Trebuchet MS"/>
          <w:iCs/>
          <w:sz w:val="24"/>
          <w:szCs w:val="24"/>
          <w:lang w:val="ro-RO"/>
        </w:rPr>
        <w:t>Alexandru ARĂBOAEI</w:t>
      </w:r>
    </w:p>
    <w:p w14:paraId="2086C1CA" w14:textId="77777777" w:rsidR="00CB1106" w:rsidRPr="00EF65E3" w:rsidRDefault="00CB1106" w:rsidP="00051152">
      <w:pPr>
        <w:spacing w:after="0" w:line="360" w:lineRule="auto"/>
        <w:rPr>
          <w:rFonts w:ascii="Trebuchet MS" w:hAnsi="Trebuchet MS"/>
          <w:iCs/>
          <w:sz w:val="24"/>
          <w:szCs w:val="24"/>
          <w:lang w:val="ro-RO"/>
        </w:rPr>
      </w:pPr>
    </w:p>
    <w:p w14:paraId="6CC52511" w14:textId="77777777" w:rsidR="00CB1106" w:rsidRPr="00EF65E3" w:rsidRDefault="00CB1106" w:rsidP="00051152">
      <w:pPr>
        <w:spacing w:after="0" w:line="360" w:lineRule="auto"/>
        <w:rPr>
          <w:rFonts w:ascii="Trebuchet MS" w:hAnsi="Trebuchet MS"/>
          <w:iCs/>
          <w:sz w:val="24"/>
          <w:szCs w:val="24"/>
          <w:lang w:val="ro-RO"/>
        </w:rPr>
      </w:pPr>
      <w:r w:rsidRPr="00EF65E3">
        <w:rPr>
          <w:rFonts w:ascii="Trebuchet MS" w:hAnsi="Trebuchet MS"/>
          <w:iCs/>
          <w:sz w:val="24"/>
          <w:szCs w:val="24"/>
          <w:lang w:val="ro-RO"/>
        </w:rPr>
        <w:t>Adrian ILIE</w:t>
      </w:r>
    </w:p>
    <w:p w14:paraId="622BF057" w14:textId="77777777" w:rsidR="00CB1106" w:rsidRPr="00EF65E3" w:rsidRDefault="00CB1106" w:rsidP="00051152">
      <w:pPr>
        <w:spacing w:after="0" w:line="360" w:lineRule="auto"/>
        <w:rPr>
          <w:rFonts w:ascii="Trebuchet MS" w:hAnsi="Trebuchet MS"/>
          <w:iCs/>
          <w:sz w:val="24"/>
          <w:szCs w:val="24"/>
          <w:lang w:val="ro-RO"/>
        </w:rPr>
      </w:pPr>
    </w:p>
    <w:p w14:paraId="20AB7898" w14:textId="20B68EA9" w:rsidR="001235E6" w:rsidRPr="00EF65E3" w:rsidRDefault="00CB1106" w:rsidP="00C23C26">
      <w:pPr>
        <w:spacing w:after="0" w:line="360" w:lineRule="auto"/>
        <w:rPr>
          <w:rFonts w:ascii="Trebuchet MS" w:hAnsi="Trebuchet MS"/>
          <w:iCs/>
          <w:sz w:val="24"/>
          <w:szCs w:val="24"/>
          <w:lang w:val="ro-RO"/>
        </w:rPr>
      </w:pPr>
      <w:r w:rsidRPr="00EF65E3">
        <w:rPr>
          <w:rFonts w:ascii="Trebuchet MS" w:hAnsi="Trebuchet MS"/>
          <w:iCs/>
          <w:sz w:val="24"/>
          <w:szCs w:val="24"/>
          <w:lang w:val="ro-RO"/>
        </w:rPr>
        <w:t>Laurentiu HERARU</w:t>
      </w:r>
    </w:p>
    <w:sectPr w:rsidR="001235E6" w:rsidRPr="00EF65E3" w:rsidSect="00836D19">
      <w:headerReference w:type="default" r:id="rId8"/>
      <w:footerReference w:type="even" r:id="rId9"/>
      <w:footerReference w:type="default" r:id="rId10"/>
      <w:pgSz w:w="12240" w:h="15840"/>
      <w:pgMar w:top="2160" w:right="540" w:bottom="567"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2D0F8" w14:textId="77777777" w:rsidR="000358B4" w:rsidRDefault="000358B4" w:rsidP="001C2D35">
      <w:pPr>
        <w:spacing w:after="0" w:line="240" w:lineRule="auto"/>
      </w:pPr>
      <w:r>
        <w:separator/>
      </w:r>
    </w:p>
  </w:endnote>
  <w:endnote w:type="continuationSeparator" w:id="0">
    <w:p w14:paraId="3ED92496" w14:textId="77777777" w:rsidR="000358B4" w:rsidRDefault="000358B4" w:rsidP="001C2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8618956"/>
      <w:docPartObj>
        <w:docPartGallery w:val="Page Numbers (Bottom of Page)"/>
        <w:docPartUnique/>
      </w:docPartObj>
    </w:sdtPr>
    <w:sdtContent>
      <w:p w14:paraId="31956AC1" w14:textId="77777777" w:rsidR="00A06D9F" w:rsidRDefault="00A06D9F" w:rsidP="001C2D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C2D4255" w14:textId="77777777" w:rsidR="00A06D9F" w:rsidRDefault="00A06D9F" w:rsidP="001C2D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0342124"/>
      <w:docPartObj>
        <w:docPartGallery w:val="Page Numbers (Bottom of Page)"/>
        <w:docPartUnique/>
      </w:docPartObj>
    </w:sdtPr>
    <w:sdtContent>
      <w:p w14:paraId="37EC29A7" w14:textId="77777777" w:rsidR="00A06D9F" w:rsidRDefault="00A06D9F" w:rsidP="001C2D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14:paraId="7A06C44E" w14:textId="77777777" w:rsidR="00A06D9F" w:rsidRDefault="00A06D9F" w:rsidP="001C2D35">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C5165" w14:textId="77777777" w:rsidR="000358B4" w:rsidRDefault="000358B4" w:rsidP="001C2D35">
      <w:pPr>
        <w:spacing w:after="0" w:line="240" w:lineRule="auto"/>
      </w:pPr>
      <w:r>
        <w:separator/>
      </w:r>
    </w:p>
  </w:footnote>
  <w:footnote w:type="continuationSeparator" w:id="0">
    <w:p w14:paraId="3CA30006" w14:textId="77777777" w:rsidR="000358B4" w:rsidRDefault="000358B4" w:rsidP="001C2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E700" w14:textId="21905316" w:rsidR="00836D19" w:rsidRPr="00516532" w:rsidRDefault="00836D19" w:rsidP="00051152">
    <w:pPr>
      <w:tabs>
        <w:tab w:val="left" w:pos="284"/>
        <w:tab w:val="left" w:pos="426"/>
      </w:tabs>
      <w:spacing w:after="0" w:line="360" w:lineRule="auto"/>
      <w:ind w:left="5220"/>
      <w:jc w:val="both"/>
      <w:rPr>
        <w:rFonts w:ascii="Trebuchet MS" w:hAnsi="Trebuchet MS" w:cs="Times New Roman"/>
        <w:i/>
        <w:iCs/>
        <w:sz w:val="20"/>
        <w:szCs w:val="20"/>
      </w:rPr>
    </w:pPr>
    <w:r w:rsidRPr="006A34F3">
      <w:rPr>
        <w:rFonts w:ascii="Times New Roman" w:hAnsi="Times New Roman" w:cs="Times New Roman"/>
        <w:noProof/>
        <w:sz w:val="24"/>
        <w:szCs w:val="24"/>
      </w:rPr>
      <w:drawing>
        <wp:anchor distT="0" distB="0" distL="114300" distR="114300" simplePos="0" relativeHeight="251659264" behindDoc="0" locked="0" layoutInCell="1" allowOverlap="1" wp14:anchorId="6D2ACDE1" wp14:editId="2E2F4D58">
          <wp:simplePos x="0" y="0"/>
          <wp:positionH relativeFrom="margin">
            <wp:posOffset>8043</wp:posOffset>
          </wp:positionH>
          <wp:positionV relativeFrom="paragraph">
            <wp:posOffset>-224790</wp:posOffset>
          </wp:positionV>
          <wp:extent cx="3236400" cy="900000"/>
          <wp:effectExtent l="0" t="0" r="2540" b="0"/>
          <wp:wrapSquare wrapText="bothSides"/>
          <wp:docPr id="149" name="Picture 149"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6532">
      <w:rPr>
        <w:rFonts w:ascii="Trebuchet MS" w:hAnsi="Trebuchet MS"/>
        <w:b/>
        <w:bCs/>
        <w:i/>
        <w:sz w:val="20"/>
        <w:szCs w:val="20"/>
        <w:lang w:val="ro-RO"/>
      </w:rPr>
      <w:t xml:space="preserve">Proiectul: </w:t>
    </w:r>
    <w:bookmarkStart w:id="12" w:name="_Hlk112773190"/>
    <w:r w:rsidRPr="00516532">
      <w:rPr>
        <w:rFonts w:ascii="Trebuchet MS" w:hAnsi="Trebuchet MS" w:cs="Times New Roman"/>
        <w:i/>
        <w:iCs/>
        <w:noProof/>
        <w:sz w:val="20"/>
        <w:szCs w:val="20"/>
        <w:lang w:val="ro-RO"/>
      </w:rPr>
      <w:t xml:space="preserve">Capacitatea sporită de supraveghere, control și monitorizare a pădurilor prin intermediul unui sistem informatic integrat - </w:t>
    </w:r>
    <w:r w:rsidRPr="00516532">
      <w:rPr>
        <w:rFonts w:ascii="Trebuchet MS" w:eastAsiaTheme="majorEastAsia" w:hAnsi="Trebuchet MS" w:cs="Times New Roman"/>
        <w:bCs/>
        <w:i/>
        <w:iCs/>
        <w:sz w:val="20"/>
        <w:szCs w:val="20"/>
        <w:lang w:val="ro-RO"/>
      </w:rPr>
      <w:t>Programul Național de Redresare și Reziliență</w:t>
    </w:r>
    <w:r w:rsidRPr="00516532">
      <w:rPr>
        <w:rFonts w:ascii="Trebuchet MS" w:eastAsiaTheme="majorEastAsia" w:hAnsi="Trebuchet MS" w:cs="Times New Roman"/>
        <w:b/>
        <w:bCs/>
        <w:i/>
        <w:iCs/>
        <w:sz w:val="20"/>
        <w:szCs w:val="20"/>
      </w:rPr>
      <w:t xml:space="preserve"> </w:t>
    </w:r>
  </w:p>
  <w:bookmarkEnd w:id="12"/>
  <w:p w14:paraId="28A09CCB" w14:textId="43715FDF" w:rsidR="00B021DB" w:rsidRDefault="00B02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7FA"/>
    <w:multiLevelType w:val="hybridMultilevel"/>
    <w:tmpl w:val="E1143CDC"/>
    <w:lvl w:ilvl="0" w:tplc="C7F22DE4">
      <w:start w:val="13"/>
      <w:numFmt w:val="decimal"/>
      <w:lvlText w:val="%1."/>
      <w:lvlJc w:val="left"/>
      <w:pPr>
        <w:ind w:left="36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74BDA"/>
    <w:multiLevelType w:val="hybridMultilevel"/>
    <w:tmpl w:val="090C95CA"/>
    <w:lvl w:ilvl="0" w:tplc="6A687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517A5"/>
    <w:multiLevelType w:val="multilevel"/>
    <w:tmpl w:val="AA6A3E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F3136"/>
    <w:multiLevelType w:val="hybridMultilevel"/>
    <w:tmpl w:val="35DA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102B3"/>
    <w:multiLevelType w:val="hybridMultilevel"/>
    <w:tmpl w:val="7BAE4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E49BB"/>
    <w:multiLevelType w:val="hybridMultilevel"/>
    <w:tmpl w:val="82B4B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47554"/>
    <w:multiLevelType w:val="multilevel"/>
    <w:tmpl w:val="C03AEB7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800" w:hanging="1080"/>
      </w:pPr>
      <w:rPr>
        <w:rFonts w:hint="default"/>
        <w:b/>
        <w:i/>
      </w:rPr>
    </w:lvl>
    <w:lvl w:ilvl="4">
      <w:start w:val="1"/>
      <w:numFmt w:val="decimal"/>
      <w:isLgl/>
      <w:lvlText w:val="%1.%2.%3.%4.%5."/>
      <w:lvlJc w:val="left"/>
      <w:pPr>
        <w:ind w:left="1800" w:hanging="1080"/>
      </w:pPr>
      <w:rPr>
        <w:rFonts w:hint="default"/>
        <w:b/>
        <w:i/>
      </w:rPr>
    </w:lvl>
    <w:lvl w:ilvl="5">
      <w:start w:val="1"/>
      <w:numFmt w:val="decimal"/>
      <w:isLgl/>
      <w:lvlText w:val="%1.%2.%3.%4.%5.%6."/>
      <w:lvlJc w:val="left"/>
      <w:pPr>
        <w:ind w:left="2160" w:hanging="1440"/>
      </w:pPr>
      <w:rPr>
        <w:rFonts w:hint="default"/>
        <w:b/>
        <w:i/>
      </w:rPr>
    </w:lvl>
    <w:lvl w:ilvl="6">
      <w:start w:val="1"/>
      <w:numFmt w:val="decimal"/>
      <w:isLgl/>
      <w:lvlText w:val="%1.%2.%3.%4.%5.%6.%7."/>
      <w:lvlJc w:val="left"/>
      <w:pPr>
        <w:ind w:left="2160" w:hanging="1440"/>
      </w:pPr>
      <w:rPr>
        <w:rFonts w:hint="default"/>
        <w:b/>
        <w:i/>
      </w:rPr>
    </w:lvl>
    <w:lvl w:ilvl="7">
      <w:start w:val="1"/>
      <w:numFmt w:val="decimal"/>
      <w:isLgl/>
      <w:lvlText w:val="%1.%2.%3.%4.%5.%6.%7.%8."/>
      <w:lvlJc w:val="left"/>
      <w:pPr>
        <w:ind w:left="2520" w:hanging="1800"/>
      </w:pPr>
      <w:rPr>
        <w:rFonts w:hint="default"/>
        <w:b/>
        <w:i/>
      </w:rPr>
    </w:lvl>
    <w:lvl w:ilvl="8">
      <w:start w:val="1"/>
      <w:numFmt w:val="decimal"/>
      <w:isLgl/>
      <w:lvlText w:val="%1.%2.%3.%4.%5.%6.%7.%8.%9."/>
      <w:lvlJc w:val="left"/>
      <w:pPr>
        <w:ind w:left="2520" w:hanging="1800"/>
      </w:pPr>
      <w:rPr>
        <w:rFonts w:hint="default"/>
        <w:b/>
        <w:i/>
      </w:rPr>
    </w:lvl>
  </w:abstractNum>
  <w:abstractNum w:abstractNumId="7" w15:restartNumberingAfterBreak="0">
    <w:nsid w:val="0D577754"/>
    <w:multiLevelType w:val="hybridMultilevel"/>
    <w:tmpl w:val="DAFEE980"/>
    <w:lvl w:ilvl="0" w:tplc="8D5CAA98">
      <w:start w:val="3"/>
      <w:numFmt w:val="decimal"/>
      <w:lvlText w:val="%1."/>
      <w:lvlJc w:val="left"/>
      <w:pPr>
        <w:ind w:left="502" w:hanging="360"/>
      </w:pPr>
      <w:rPr>
        <w:rFonts w:hint="default"/>
        <w:b/>
        <w:bCs/>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95277A"/>
    <w:multiLevelType w:val="hybridMultilevel"/>
    <w:tmpl w:val="556EBA1E"/>
    <w:lvl w:ilvl="0" w:tplc="04090019">
      <w:start w:val="1"/>
      <w:numFmt w:val="lowerLetter"/>
      <w:lvlText w:val="%1."/>
      <w:lvlJc w:val="left"/>
      <w:pPr>
        <w:ind w:left="36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2D0726A"/>
    <w:multiLevelType w:val="multilevel"/>
    <w:tmpl w:val="3B70C522"/>
    <w:lvl w:ilvl="0">
      <w:start w:val="1"/>
      <w:numFmt w:val="decimal"/>
      <w:lvlText w:val="12.%1."/>
      <w:lvlJc w:val="left"/>
      <w:rPr>
        <w:rFonts w:ascii="Arial" w:eastAsia="Arial" w:hAnsi="Arial" w:cs="Arial"/>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0D1E0E"/>
    <w:multiLevelType w:val="hybridMultilevel"/>
    <w:tmpl w:val="7D90A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52725"/>
    <w:multiLevelType w:val="hybridMultilevel"/>
    <w:tmpl w:val="C82CD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724F39"/>
    <w:multiLevelType w:val="hybridMultilevel"/>
    <w:tmpl w:val="E48A2D56"/>
    <w:lvl w:ilvl="0" w:tplc="8B4A0440">
      <w:start w:val="1"/>
      <w:numFmt w:val="lowerLetter"/>
      <w:lvlText w:val="%1."/>
      <w:lvlJc w:val="left"/>
      <w:pPr>
        <w:ind w:left="7650" w:hanging="360"/>
      </w:pPr>
      <w:rPr>
        <w:b w:val="0"/>
      </w:rPr>
    </w:lvl>
    <w:lvl w:ilvl="1" w:tplc="82AC5F8E">
      <w:numFmt w:val="bullet"/>
      <w:lvlText w:val="•"/>
      <w:lvlJc w:val="left"/>
      <w:pPr>
        <w:ind w:left="8730" w:hanging="720"/>
      </w:pPr>
      <w:rPr>
        <w:rFonts w:ascii="Times New Roman" w:eastAsia="Times New Roman" w:hAnsi="Times New Roman" w:cs="Times New Roman" w:hint="default"/>
      </w:rPr>
    </w:lvl>
    <w:lvl w:ilvl="2" w:tplc="08090005">
      <w:start w:val="1"/>
      <w:numFmt w:val="bullet"/>
      <w:lvlText w:val=""/>
      <w:lvlJc w:val="left"/>
      <w:pPr>
        <w:ind w:left="9090" w:hanging="360"/>
      </w:pPr>
      <w:rPr>
        <w:rFonts w:ascii="Wingdings" w:hAnsi="Wingdings" w:hint="default"/>
      </w:rPr>
    </w:lvl>
    <w:lvl w:ilvl="3" w:tplc="08090001">
      <w:start w:val="1"/>
      <w:numFmt w:val="bullet"/>
      <w:lvlText w:val=""/>
      <w:lvlJc w:val="left"/>
      <w:pPr>
        <w:ind w:left="9810" w:hanging="360"/>
      </w:pPr>
      <w:rPr>
        <w:rFonts w:ascii="Symbol" w:hAnsi="Symbol" w:hint="default"/>
      </w:rPr>
    </w:lvl>
    <w:lvl w:ilvl="4" w:tplc="08090003">
      <w:start w:val="1"/>
      <w:numFmt w:val="bullet"/>
      <w:lvlText w:val="o"/>
      <w:lvlJc w:val="left"/>
      <w:pPr>
        <w:ind w:left="10530" w:hanging="360"/>
      </w:pPr>
      <w:rPr>
        <w:rFonts w:ascii="Courier New" w:hAnsi="Courier New" w:cs="Courier New" w:hint="default"/>
      </w:rPr>
    </w:lvl>
    <w:lvl w:ilvl="5" w:tplc="08090005">
      <w:start w:val="1"/>
      <w:numFmt w:val="bullet"/>
      <w:lvlText w:val=""/>
      <w:lvlJc w:val="left"/>
      <w:pPr>
        <w:ind w:left="11250" w:hanging="360"/>
      </w:pPr>
      <w:rPr>
        <w:rFonts w:ascii="Wingdings" w:hAnsi="Wingdings" w:hint="default"/>
      </w:rPr>
    </w:lvl>
    <w:lvl w:ilvl="6" w:tplc="08090001">
      <w:start w:val="1"/>
      <w:numFmt w:val="bullet"/>
      <w:lvlText w:val=""/>
      <w:lvlJc w:val="left"/>
      <w:pPr>
        <w:ind w:left="11970" w:hanging="360"/>
      </w:pPr>
      <w:rPr>
        <w:rFonts w:ascii="Symbol" w:hAnsi="Symbol" w:hint="default"/>
      </w:rPr>
    </w:lvl>
    <w:lvl w:ilvl="7" w:tplc="08090003">
      <w:start w:val="1"/>
      <w:numFmt w:val="bullet"/>
      <w:lvlText w:val="o"/>
      <w:lvlJc w:val="left"/>
      <w:pPr>
        <w:ind w:left="12690" w:hanging="360"/>
      </w:pPr>
      <w:rPr>
        <w:rFonts w:ascii="Courier New" w:hAnsi="Courier New" w:cs="Courier New" w:hint="default"/>
      </w:rPr>
    </w:lvl>
    <w:lvl w:ilvl="8" w:tplc="08090005">
      <w:start w:val="1"/>
      <w:numFmt w:val="bullet"/>
      <w:lvlText w:val=""/>
      <w:lvlJc w:val="left"/>
      <w:pPr>
        <w:ind w:left="13410" w:hanging="360"/>
      </w:pPr>
      <w:rPr>
        <w:rFonts w:ascii="Wingdings" w:hAnsi="Wingdings" w:hint="default"/>
      </w:rPr>
    </w:lvl>
  </w:abstractNum>
  <w:abstractNum w:abstractNumId="13" w15:restartNumberingAfterBreak="0">
    <w:nsid w:val="19F45C09"/>
    <w:multiLevelType w:val="multilevel"/>
    <w:tmpl w:val="FD3EF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596EE6"/>
    <w:multiLevelType w:val="hybridMultilevel"/>
    <w:tmpl w:val="92D8E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D0596F"/>
    <w:multiLevelType w:val="multilevel"/>
    <w:tmpl w:val="75385DCE"/>
    <w:lvl w:ilvl="0">
      <w:start w:val="4"/>
      <w:numFmt w:val="decimal"/>
      <w:lvlText w:val="1.%1"/>
      <w:lvlJc w:val="left"/>
      <w:rPr>
        <w:rFonts w:ascii="Arial" w:eastAsia="Arial" w:hAnsi="Arial" w:cs="Arial"/>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C224F0"/>
    <w:multiLevelType w:val="hybridMultilevel"/>
    <w:tmpl w:val="D03C4AF0"/>
    <w:lvl w:ilvl="0" w:tplc="D7380DE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4040FD"/>
    <w:multiLevelType w:val="hybridMultilevel"/>
    <w:tmpl w:val="11822DA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1D477C4"/>
    <w:multiLevelType w:val="hybridMultilevel"/>
    <w:tmpl w:val="BA284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733A40"/>
    <w:multiLevelType w:val="multilevel"/>
    <w:tmpl w:val="C8AC103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41D1FC2"/>
    <w:multiLevelType w:val="hybridMultilevel"/>
    <w:tmpl w:val="4F281F2E"/>
    <w:lvl w:ilvl="0" w:tplc="51FA370A">
      <w:numFmt w:val="bullet"/>
      <w:lvlText w:val="-"/>
      <w:lvlJc w:val="left"/>
      <w:pPr>
        <w:ind w:left="720" w:hanging="360"/>
      </w:pPr>
      <w:rPr>
        <w:rFonts w:ascii="Times New Roman" w:eastAsia="Calibri"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9EE3E5F"/>
    <w:multiLevelType w:val="multilevel"/>
    <w:tmpl w:val="F5B6138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3A2A1C"/>
    <w:multiLevelType w:val="hybridMultilevel"/>
    <w:tmpl w:val="7678513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3" w15:restartNumberingAfterBreak="0">
    <w:nsid w:val="33C660F3"/>
    <w:multiLevelType w:val="hybridMultilevel"/>
    <w:tmpl w:val="9D9841C2"/>
    <w:lvl w:ilvl="0" w:tplc="F21CBB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360B52"/>
    <w:multiLevelType w:val="hybridMultilevel"/>
    <w:tmpl w:val="723A83D6"/>
    <w:lvl w:ilvl="0" w:tplc="DF5EA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E77ADC"/>
    <w:multiLevelType w:val="hybridMultilevel"/>
    <w:tmpl w:val="13A8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270900"/>
    <w:multiLevelType w:val="hybridMultilevel"/>
    <w:tmpl w:val="267E369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494E1A"/>
    <w:multiLevelType w:val="multilevel"/>
    <w:tmpl w:val="1E8093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3A7EB5"/>
    <w:multiLevelType w:val="hybridMultilevel"/>
    <w:tmpl w:val="7BF01D46"/>
    <w:lvl w:ilvl="0" w:tplc="4A062320">
      <w:start w:val="1"/>
      <w:numFmt w:val="decimal"/>
      <w:lvlText w:val="%1)"/>
      <w:lvlJc w:val="left"/>
      <w:pPr>
        <w:ind w:left="720" w:hanging="360"/>
      </w:pPr>
      <w:rPr>
        <w:rFonts w:ascii="Trebuchet MS" w:eastAsia="Arial Unicode MS" w:hAnsi="Trebuchet MS"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82A499A"/>
    <w:multiLevelType w:val="hybridMultilevel"/>
    <w:tmpl w:val="9ECA393E"/>
    <w:lvl w:ilvl="0" w:tplc="E61A1558">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A47433"/>
    <w:multiLevelType w:val="hybridMultilevel"/>
    <w:tmpl w:val="4506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6F3AEB"/>
    <w:multiLevelType w:val="hybridMultilevel"/>
    <w:tmpl w:val="6310EDB4"/>
    <w:lvl w:ilvl="0" w:tplc="ED18725A">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2" w15:restartNumberingAfterBreak="0">
    <w:nsid w:val="50005BC7"/>
    <w:multiLevelType w:val="hybridMultilevel"/>
    <w:tmpl w:val="84BEEA2A"/>
    <w:lvl w:ilvl="0" w:tplc="F3D28674">
      <w:start w:val="1"/>
      <w:numFmt w:val="upperLetter"/>
      <w:lvlText w:val="%1."/>
      <w:lvlJc w:val="left"/>
      <w:pPr>
        <w:ind w:left="1395" w:hanging="6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1A02DC3"/>
    <w:multiLevelType w:val="hybridMultilevel"/>
    <w:tmpl w:val="C87A936C"/>
    <w:lvl w:ilvl="0" w:tplc="335A6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EB1AFB"/>
    <w:multiLevelType w:val="hybridMultilevel"/>
    <w:tmpl w:val="703287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FCE2928"/>
    <w:multiLevelType w:val="hybridMultilevel"/>
    <w:tmpl w:val="10E6BC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26520"/>
    <w:multiLevelType w:val="hybridMultilevel"/>
    <w:tmpl w:val="7988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A908F3"/>
    <w:multiLevelType w:val="hybridMultilevel"/>
    <w:tmpl w:val="266C7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D0956"/>
    <w:multiLevelType w:val="hybridMultilevel"/>
    <w:tmpl w:val="D79E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577E5E"/>
    <w:multiLevelType w:val="hybridMultilevel"/>
    <w:tmpl w:val="6EC88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1B5EB8"/>
    <w:multiLevelType w:val="hybridMultilevel"/>
    <w:tmpl w:val="23D02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690FD4"/>
    <w:multiLevelType w:val="multilevel"/>
    <w:tmpl w:val="C1CC3A3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ro-RO" w:eastAsia="ro-RO" w:bidi="ro-RO"/>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677904"/>
    <w:multiLevelType w:val="hybridMultilevel"/>
    <w:tmpl w:val="5E36CED0"/>
    <w:lvl w:ilvl="0" w:tplc="75A266D4">
      <w:start w:val="1"/>
      <w:numFmt w:val="upp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3" w15:restartNumberingAfterBreak="0">
    <w:nsid w:val="7DAA2DE6"/>
    <w:multiLevelType w:val="hybridMultilevel"/>
    <w:tmpl w:val="FD040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1A775B"/>
    <w:multiLevelType w:val="hybridMultilevel"/>
    <w:tmpl w:val="5044AA6C"/>
    <w:lvl w:ilvl="0" w:tplc="72E8CAC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16cid:durableId="1071076199">
    <w:abstractNumId w:val="21"/>
  </w:num>
  <w:num w:numId="2" w16cid:durableId="1920210671">
    <w:abstractNumId w:val="41"/>
  </w:num>
  <w:num w:numId="3" w16cid:durableId="1451172081">
    <w:abstractNumId w:val="15"/>
  </w:num>
  <w:num w:numId="4" w16cid:durableId="1617450004">
    <w:abstractNumId w:val="9"/>
  </w:num>
  <w:num w:numId="5" w16cid:durableId="32266909">
    <w:abstractNumId w:val="19"/>
  </w:num>
  <w:num w:numId="6" w16cid:durableId="2089494134">
    <w:abstractNumId w:val="26"/>
  </w:num>
  <w:num w:numId="7" w16cid:durableId="1677341506">
    <w:abstractNumId w:val="35"/>
  </w:num>
  <w:num w:numId="8" w16cid:durableId="1915895757">
    <w:abstractNumId w:val="13"/>
  </w:num>
  <w:num w:numId="9" w16cid:durableId="2039156127">
    <w:abstractNumId w:val="2"/>
  </w:num>
  <w:num w:numId="10" w16cid:durableId="833373374">
    <w:abstractNumId w:val="27"/>
  </w:num>
  <w:num w:numId="11" w16cid:durableId="1075011394">
    <w:abstractNumId w:val="7"/>
  </w:num>
  <w:num w:numId="12" w16cid:durableId="230310846">
    <w:abstractNumId w:val="39"/>
  </w:num>
  <w:num w:numId="13" w16cid:durableId="2143961325">
    <w:abstractNumId w:val="5"/>
  </w:num>
  <w:num w:numId="14" w16cid:durableId="1526749194">
    <w:abstractNumId w:val="43"/>
  </w:num>
  <w:num w:numId="15" w16cid:durableId="1225140867">
    <w:abstractNumId w:val="14"/>
  </w:num>
  <w:num w:numId="16" w16cid:durableId="1099302223">
    <w:abstractNumId w:val="40"/>
  </w:num>
  <w:num w:numId="17" w16cid:durableId="784890401">
    <w:abstractNumId w:val="4"/>
  </w:num>
  <w:num w:numId="18" w16cid:durableId="1369793299">
    <w:abstractNumId w:val="37"/>
  </w:num>
  <w:num w:numId="19" w16cid:durableId="2013557697">
    <w:abstractNumId w:val="38"/>
  </w:num>
  <w:num w:numId="20" w16cid:durableId="2083945117">
    <w:abstractNumId w:val="25"/>
  </w:num>
  <w:num w:numId="21" w16cid:durableId="495387247">
    <w:abstractNumId w:val="22"/>
  </w:num>
  <w:num w:numId="22" w16cid:durableId="553732777">
    <w:abstractNumId w:val="36"/>
  </w:num>
  <w:num w:numId="23" w16cid:durableId="1404327090">
    <w:abstractNumId w:val="32"/>
  </w:num>
  <w:num w:numId="24" w16cid:durableId="1559978716">
    <w:abstractNumId w:val="31"/>
  </w:num>
  <w:num w:numId="25" w16cid:durableId="892086437">
    <w:abstractNumId w:val="44"/>
  </w:num>
  <w:num w:numId="26" w16cid:durableId="714889882">
    <w:abstractNumId w:val="42"/>
  </w:num>
  <w:num w:numId="27" w16cid:durableId="48262297">
    <w:abstractNumId w:val="8"/>
    <w:lvlOverride w:ilvl="0">
      <w:startOverride w:val="1"/>
    </w:lvlOverride>
    <w:lvlOverride w:ilvl="1"/>
    <w:lvlOverride w:ilvl="2"/>
    <w:lvlOverride w:ilvl="3"/>
    <w:lvlOverride w:ilvl="4"/>
    <w:lvlOverride w:ilvl="5"/>
    <w:lvlOverride w:ilvl="6"/>
    <w:lvlOverride w:ilvl="7"/>
    <w:lvlOverride w:ilvl="8"/>
  </w:num>
  <w:num w:numId="28" w16cid:durableId="885291378">
    <w:abstractNumId w:val="12"/>
    <w:lvlOverride w:ilvl="0">
      <w:startOverride w:val="1"/>
    </w:lvlOverride>
    <w:lvlOverride w:ilvl="1"/>
    <w:lvlOverride w:ilvl="2"/>
    <w:lvlOverride w:ilvl="3"/>
    <w:lvlOverride w:ilvl="4"/>
    <w:lvlOverride w:ilvl="5"/>
    <w:lvlOverride w:ilvl="6"/>
    <w:lvlOverride w:ilvl="7"/>
    <w:lvlOverride w:ilvl="8"/>
  </w:num>
  <w:num w:numId="29" w16cid:durableId="1567761215">
    <w:abstractNumId w:val="20"/>
  </w:num>
  <w:num w:numId="30" w16cid:durableId="1067260328">
    <w:abstractNumId w:val="29"/>
  </w:num>
  <w:num w:numId="31" w16cid:durableId="1314484557">
    <w:abstractNumId w:val="6"/>
  </w:num>
  <w:num w:numId="32" w16cid:durableId="1514614069">
    <w:abstractNumId w:val="18"/>
  </w:num>
  <w:num w:numId="33" w16cid:durableId="178737451">
    <w:abstractNumId w:val="28"/>
  </w:num>
  <w:num w:numId="34" w16cid:durableId="731001549">
    <w:abstractNumId w:val="30"/>
  </w:num>
  <w:num w:numId="35" w16cid:durableId="128399970">
    <w:abstractNumId w:val="0"/>
  </w:num>
  <w:num w:numId="36" w16cid:durableId="1985114258">
    <w:abstractNumId w:val="16"/>
  </w:num>
  <w:num w:numId="37" w16cid:durableId="519199814">
    <w:abstractNumId w:val="1"/>
  </w:num>
  <w:num w:numId="38" w16cid:durableId="1221936553">
    <w:abstractNumId w:val="10"/>
  </w:num>
  <w:num w:numId="39" w16cid:durableId="1515874297">
    <w:abstractNumId w:val="3"/>
  </w:num>
  <w:num w:numId="40" w16cid:durableId="350766487">
    <w:abstractNumId w:val="24"/>
  </w:num>
  <w:num w:numId="41" w16cid:durableId="1200436554">
    <w:abstractNumId w:val="33"/>
  </w:num>
  <w:num w:numId="42" w16cid:durableId="1454055118">
    <w:abstractNumId w:val="23"/>
  </w:num>
  <w:num w:numId="43" w16cid:durableId="1051925407">
    <w:abstractNumId w:val="34"/>
  </w:num>
  <w:num w:numId="44" w16cid:durableId="725028861">
    <w:abstractNumId w:val="11"/>
  </w:num>
  <w:num w:numId="45" w16cid:durableId="18752706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6C1"/>
    <w:rsid w:val="00000298"/>
    <w:rsid w:val="00007B3B"/>
    <w:rsid w:val="000164A6"/>
    <w:rsid w:val="000170E3"/>
    <w:rsid w:val="000172E0"/>
    <w:rsid w:val="00021EC5"/>
    <w:rsid w:val="00026566"/>
    <w:rsid w:val="00027C9B"/>
    <w:rsid w:val="00031EFE"/>
    <w:rsid w:val="000358B4"/>
    <w:rsid w:val="00035E7D"/>
    <w:rsid w:val="000453B5"/>
    <w:rsid w:val="00051152"/>
    <w:rsid w:val="0006091A"/>
    <w:rsid w:val="00060C70"/>
    <w:rsid w:val="00097900"/>
    <w:rsid w:val="000A0A40"/>
    <w:rsid w:val="000B0B5E"/>
    <w:rsid w:val="000F6FEE"/>
    <w:rsid w:val="000F7871"/>
    <w:rsid w:val="0010251C"/>
    <w:rsid w:val="001029CB"/>
    <w:rsid w:val="00104516"/>
    <w:rsid w:val="00105471"/>
    <w:rsid w:val="00116038"/>
    <w:rsid w:val="001235E6"/>
    <w:rsid w:val="00124747"/>
    <w:rsid w:val="00132F6D"/>
    <w:rsid w:val="001546D3"/>
    <w:rsid w:val="00164F9B"/>
    <w:rsid w:val="00165028"/>
    <w:rsid w:val="00170EE7"/>
    <w:rsid w:val="00172342"/>
    <w:rsid w:val="001809B2"/>
    <w:rsid w:val="001939C6"/>
    <w:rsid w:val="001A2CD2"/>
    <w:rsid w:val="001A5BDC"/>
    <w:rsid w:val="001C2D35"/>
    <w:rsid w:val="001C6089"/>
    <w:rsid w:val="001D7BBF"/>
    <w:rsid w:val="00204005"/>
    <w:rsid w:val="002123D9"/>
    <w:rsid w:val="00215FDE"/>
    <w:rsid w:val="00222195"/>
    <w:rsid w:val="00225CD6"/>
    <w:rsid w:val="00232C23"/>
    <w:rsid w:val="00236970"/>
    <w:rsid w:val="00247308"/>
    <w:rsid w:val="00254494"/>
    <w:rsid w:val="002563B8"/>
    <w:rsid w:val="00256928"/>
    <w:rsid w:val="00261107"/>
    <w:rsid w:val="00286281"/>
    <w:rsid w:val="00287200"/>
    <w:rsid w:val="002936DA"/>
    <w:rsid w:val="00293E91"/>
    <w:rsid w:val="002A4404"/>
    <w:rsid w:val="002A756A"/>
    <w:rsid w:val="002C695B"/>
    <w:rsid w:val="002D0367"/>
    <w:rsid w:val="002F456A"/>
    <w:rsid w:val="0030558E"/>
    <w:rsid w:val="00313203"/>
    <w:rsid w:val="003153CF"/>
    <w:rsid w:val="00322F24"/>
    <w:rsid w:val="0032383D"/>
    <w:rsid w:val="00332BF9"/>
    <w:rsid w:val="003439B6"/>
    <w:rsid w:val="00353534"/>
    <w:rsid w:val="00393355"/>
    <w:rsid w:val="003B70B5"/>
    <w:rsid w:val="003B791D"/>
    <w:rsid w:val="003E61FA"/>
    <w:rsid w:val="004004B7"/>
    <w:rsid w:val="00404FF0"/>
    <w:rsid w:val="0040511D"/>
    <w:rsid w:val="00410EA5"/>
    <w:rsid w:val="00414625"/>
    <w:rsid w:val="00415AFA"/>
    <w:rsid w:val="00443AFD"/>
    <w:rsid w:val="004601CD"/>
    <w:rsid w:val="00461465"/>
    <w:rsid w:val="004936E9"/>
    <w:rsid w:val="004B3737"/>
    <w:rsid w:val="004B3F26"/>
    <w:rsid w:val="004C642D"/>
    <w:rsid w:val="004C7002"/>
    <w:rsid w:val="004E3F1A"/>
    <w:rsid w:val="004F51EC"/>
    <w:rsid w:val="004F66CF"/>
    <w:rsid w:val="005368E1"/>
    <w:rsid w:val="00537484"/>
    <w:rsid w:val="00567FE5"/>
    <w:rsid w:val="00575995"/>
    <w:rsid w:val="00575C30"/>
    <w:rsid w:val="005951C0"/>
    <w:rsid w:val="005B1051"/>
    <w:rsid w:val="005B649E"/>
    <w:rsid w:val="005B6EC5"/>
    <w:rsid w:val="005B7BAF"/>
    <w:rsid w:val="005C7E24"/>
    <w:rsid w:val="005D0E34"/>
    <w:rsid w:val="005D262D"/>
    <w:rsid w:val="005D410F"/>
    <w:rsid w:val="005D7A7C"/>
    <w:rsid w:val="005E6B9B"/>
    <w:rsid w:val="005E7071"/>
    <w:rsid w:val="005F0F3A"/>
    <w:rsid w:val="005F1B79"/>
    <w:rsid w:val="005F2208"/>
    <w:rsid w:val="005F2DBB"/>
    <w:rsid w:val="0060087F"/>
    <w:rsid w:val="006019A9"/>
    <w:rsid w:val="00603E2D"/>
    <w:rsid w:val="006200B6"/>
    <w:rsid w:val="006202B9"/>
    <w:rsid w:val="0062147A"/>
    <w:rsid w:val="00630E5E"/>
    <w:rsid w:val="00631ED6"/>
    <w:rsid w:val="00632A1A"/>
    <w:rsid w:val="006335AB"/>
    <w:rsid w:val="006346EB"/>
    <w:rsid w:val="0064419D"/>
    <w:rsid w:val="00652A1D"/>
    <w:rsid w:val="00652A4F"/>
    <w:rsid w:val="006618A7"/>
    <w:rsid w:val="00675B9F"/>
    <w:rsid w:val="00683B67"/>
    <w:rsid w:val="00684D61"/>
    <w:rsid w:val="00692772"/>
    <w:rsid w:val="006A34F3"/>
    <w:rsid w:val="006A42C4"/>
    <w:rsid w:val="006B5A76"/>
    <w:rsid w:val="006C0488"/>
    <w:rsid w:val="006C12E8"/>
    <w:rsid w:val="006F00E3"/>
    <w:rsid w:val="006F1800"/>
    <w:rsid w:val="0070000E"/>
    <w:rsid w:val="00715215"/>
    <w:rsid w:val="00726295"/>
    <w:rsid w:val="00731832"/>
    <w:rsid w:val="0075567B"/>
    <w:rsid w:val="0077482F"/>
    <w:rsid w:val="0078650A"/>
    <w:rsid w:val="00793A7D"/>
    <w:rsid w:val="007A1DE3"/>
    <w:rsid w:val="007A4FE3"/>
    <w:rsid w:val="007C5EB7"/>
    <w:rsid w:val="007D2BE3"/>
    <w:rsid w:val="007E7655"/>
    <w:rsid w:val="007F0F7A"/>
    <w:rsid w:val="007F3EDF"/>
    <w:rsid w:val="00802164"/>
    <w:rsid w:val="00824AE0"/>
    <w:rsid w:val="00826266"/>
    <w:rsid w:val="008340A8"/>
    <w:rsid w:val="00834A57"/>
    <w:rsid w:val="00836D19"/>
    <w:rsid w:val="0083774A"/>
    <w:rsid w:val="0084291F"/>
    <w:rsid w:val="00851C11"/>
    <w:rsid w:val="00862DC1"/>
    <w:rsid w:val="00876242"/>
    <w:rsid w:val="00881E49"/>
    <w:rsid w:val="008844A3"/>
    <w:rsid w:val="008A59BA"/>
    <w:rsid w:val="008A6B4B"/>
    <w:rsid w:val="008D410B"/>
    <w:rsid w:val="008E24AD"/>
    <w:rsid w:val="008F4799"/>
    <w:rsid w:val="00901E3D"/>
    <w:rsid w:val="009025FD"/>
    <w:rsid w:val="00914C62"/>
    <w:rsid w:val="00914D03"/>
    <w:rsid w:val="009327AA"/>
    <w:rsid w:val="00936146"/>
    <w:rsid w:val="009369D7"/>
    <w:rsid w:val="00937E6A"/>
    <w:rsid w:val="009402C4"/>
    <w:rsid w:val="00940C1F"/>
    <w:rsid w:val="00941AEE"/>
    <w:rsid w:val="00946ED4"/>
    <w:rsid w:val="0095706B"/>
    <w:rsid w:val="0096317F"/>
    <w:rsid w:val="00992F2D"/>
    <w:rsid w:val="00996763"/>
    <w:rsid w:val="009C449A"/>
    <w:rsid w:val="009E0241"/>
    <w:rsid w:val="009E0BCE"/>
    <w:rsid w:val="009E391A"/>
    <w:rsid w:val="009E4DC9"/>
    <w:rsid w:val="00A06D9F"/>
    <w:rsid w:val="00A14465"/>
    <w:rsid w:val="00A20670"/>
    <w:rsid w:val="00A20C16"/>
    <w:rsid w:val="00A22B76"/>
    <w:rsid w:val="00A2311E"/>
    <w:rsid w:val="00A2522B"/>
    <w:rsid w:val="00A30174"/>
    <w:rsid w:val="00A31F05"/>
    <w:rsid w:val="00A33E4F"/>
    <w:rsid w:val="00A342F0"/>
    <w:rsid w:val="00A41070"/>
    <w:rsid w:val="00A43448"/>
    <w:rsid w:val="00A57C0F"/>
    <w:rsid w:val="00A57D2C"/>
    <w:rsid w:val="00A61BFB"/>
    <w:rsid w:val="00A7362D"/>
    <w:rsid w:val="00AA376C"/>
    <w:rsid w:val="00AA3CB1"/>
    <w:rsid w:val="00AA5644"/>
    <w:rsid w:val="00AA77A4"/>
    <w:rsid w:val="00AD32DD"/>
    <w:rsid w:val="00AD7F45"/>
    <w:rsid w:val="00AE1F86"/>
    <w:rsid w:val="00AE557F"/>
    <w:rsid w:val="00AF0F70"/>
    <w:rsid w:val="00AF1D82"/>
    <w:rsid w:val="00B021DB"/>
    <w:rsid w:val="00B04517"/>
    <w:rsid w:val="00B11062"/>
    <w:rsid w:val="00B1628C"/>
    <w:rsid w:val="00B17701"/>
    <w:rsid w:val="00B3139B"/>
    <w:rsid w:val="00B32F4E"/>
    <w:rsid w:val="00B34C38"/>
    <w:rsid w:val="00B45136"/>
    <w:rsid w:val="00B51BF1"/>
    <w:rsid w:val="00B61E3E"/>
    <w:rsid w:val="00B63005"/>
    <w:rsid w:val="00B87B2C"/>
    <w:rsid w:val="00BA345F"/>
    <w:rsid w:val="00BB7247"/>
    <w:rsid w:val="00BB7529"/>
    <w:rsid w:val="00BC0CD0"/>
    <w:rsid w:val="00C23C26"/>
    <w:rsid w:val="00C52DD9"/>
    <w:rsid w:val="00C60395"/>
    <w:rsid w:val="00C708D4"/>
    <w:rsid w:val="00C73E16"/>
    <w:rsid w:val="00C75D0E"/>
    <w:rsid w:val="00CA0DB1"/>
    <w:rsid w:val="00CA3142"/>
    <w:rsid w:val="00CA5866"/>
    <w:rsid w:val="00CA59F1"/>
    <w:rsid w:val="00CB1106"/>
    <w:rsid w:val="00CC0067"/>
    <w:rsid w:val="00CC7E46"/>
    <w:rsid w:val="00CE0E30"/>
    <w:rsid w:val="00CE5873"/>
    <w:rsid w:val="00CF1B6F"/>
    <w:rsid w:val="00D03A04"/>
    <w:rsid w:val="00D21012"/>
    <w:rsid w:val="00D4199F"/>
    <w:rsid w:val="00D44532"/>
    <w:rsid w:val="00D501B6"/>
    <w:rsid w:val="00D523C3"/>
    <w:rsid w:val="00D5325D"/>
    <w:rsid w:val="00D612A9"/>
    <w:rsid w:val="00D63426"/>
    <w:rsid w:val="00D6445B"/>
    <w:rsid w:val="00D75B3E"/>
    <w:rsid w:val="00D84D06"/>
    <w:rsid w:val="00D9401D"/>
    <w:rsid w:val="00DA64C6"/>
    <w:rsid w:val="00DC37C9"/>
    <w:rsid w:val="00DD3CC3"/>
    <w:rsid w:val="00DD4A60"/>
    <w:rsid w:val="00DF41BD"/>
    <w:rsid w:val="00DF6B47"/>
    <w:rsid w:val="00E31BC1"/>
    <w:rsid w:val="00E523F9"/>
    <w:rsid w:val="00E53291"/>
    <w:rsid w:val="00E659A1"/>
    <w:rsid w:val="00E6608E"/>
    <w:rsid w:val="00E72DB5"/>
    <w:rsid w:val="00E77449"/>
    <w:rsid w:val="00E815DB"/>
    <w:rsid w:val="00E8534F"/>
    <w:rsid w:val="00E87DF1"/>
    <w:rsid w:val="00E94618"/>
    <w:rsid w:val="00E97C19"/>
    <w:rsid w:val="00EA552F"/>
    <w:rsid w:val="00EB6081"/>
    <w:rsid w:val="00EF65E3"/>
    <w:rsid w:val="00F01370"/>
    <w:rsid w:val="00F051D8"/>
    <w:rsid w:val="00F14281"/>
    <w:rsid w:val="00F146F3"/>
    <w:rsid w:val="00F27CBF"/>
    <w:rsid w:val="00F4791D"/>
    <w:rsid w:val="00F50A47"/>
    <w:rsid w:val="00F50C7B"/>
    <w:rsid w:val="00F52D11"/>
    <w:rsid w:val="00F87E24"/>
    <w:rsid w:val="00FA4ACA"/>
    <w:rsid w:val="00FC0997"/>
    <w:rsid w:val="00FD56C1"/>
    <w:rsid w:val="00FE1000"/>
    <w:rsid w:val="00FE3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9C021"/>
  <w15:chartTrackingRefBased/>
  <w15:docId w15:val="{DAE5BC28-3F77-4F9F-B473-DEF953D3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6C1"/>
    <w:pPr>
      <w:spacing w:after="160" w:line="259" w:lineRule="auto"/>
    </w:pPr>
    <w:rPr>
      <w:sz w:val="22"/>
      <w:szCs w:val="22"/>
      <w:lang w:val="en-US"/>
    </w:rPr>
  </w:style>
  <w:style w:type="paragraph" w:styleId="Heading1">
    <w:name w:val="heading 1"/>
    <w:basedOn w:val="Normal"/>
    <w:next w:val="Normal"/>
    <w:link w:val="Heading1Char"/>
    <w:uiPriority w:val="9"/>
    <w:qFormat/>
    <w:rsid w:val="001C2D35"/>
    <w:pPr>
      <w:keepNext/>
      <w:keepLines/>
      <w:spacing w:before="240" w:after="0"/>
      <w:outlineLvl w:val="0"/>
    </w:pPr>
    <w:rPr>
      <w:rFonts w:asciiTheme="majorHAnsi" w:eastAsiaTheme="majorEastAsia" w:hAnsiTheme="majorHAnsi" w:cstheme="majorBidi"/>
      <w:color w:val="2F5496" w:themeColor="accent1" w:themeShade="BF"/>
      <w:sz w:val="32"/>
      <w:szCs w:val="32"/>
      <w:lang w:val="ro-RO"/>
    </w:rPr>
  </w:style>
  <w:style w:type="paragraph" w:styleId="Heading2">
    <w:name w:val="heading 2"/>
    <w:basedOn w:val="Normal"/>
    <w:next w:val="Normal"/>
    <w:link w:val="Heading2Char"/>
    <w:uiPriority w:val="9"/>
    <w:unhideWhenUsed/>
    <w:qFormat/>
    <w:rsid w:val="001C2D35"/>
    <w:pPr>
      <w:keepNext/>
      <w:keepLines/>
      <w:spacing w:before="40" w:after="0"/>
      <w:outlineLvl w:val="1"/>
    </w:pPr>
    <w:rPr>
      <w:rFonts w:asciiTheme="majorHAnsi" w:eastAsiaTheme="majorEastAsia" w:hAnsiTheme="majorHAnsi" w:cstheme="majorBidi"/>
      <w:color w:val="2F5496" w:themeColor="accent1" w:themeShade="BF"/>
      <w:sz w:val="26"/>
      <w:szCs w:val="26"/>
      <w:lang w:val="ro-RO"/>
    </w:rPr>
  </w:style>
  <w:style w:type="paragraph" w:styleId="Heading3">
    <w:name w:val="heading 3"/>
    <w:basedOn w:val="Normal"/>
    <w:next w:val="Normal"/>
    <w:link w:val="Heading3Char"/>
    <w:uiPriority w:val="9"/>
    <w:unhideWhenUsed/>
    <w:qFormat/>
    <w:rsid w:val="001C2D35"/>
    <w:pPr>
      <w:keepNext/>
      <w:keepLines/>
      <w:spacing w:before="40" w:after="0"/>
      <w:outlineLvl w:val="2"/>
    </w:pPr>
    <w:rPr>
      <w:rFonts w:asciiTheme="majorHAnsi" w:eastAsiaTheme="majorEastAsia" w:hAnsiTheme="majorHAnsi" w:cstheme="majorBidi"/>
      <w:color w:val="1F3763" w:themeColor="accent1" w:themeShade="7F"/>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
    <w:name w:val="Heading #6_"/>
    <w:basedOn w:val="DefaultParagraphFont"/>
    <w:link w:val="Heading60"/>
    <w:rsid w:val="00FD56C1"/>
    <w:rPr>
      <w:rFonts w:ascii="Arial" w:eastAsia="Arial" w:hAnsi="Arial" w:cs="Arial"/>
      <w:b/>
      <w:bCs/>
      <w:shd w:val="clear" w:color="auto" w:fill="FFFFFF"/>
    </w:rPr>
  </w:style>
  <w:style w:type="character" w:customStyle="1" w:styleId="Heading5">
    <w:name w:val="Heading #5_"/>
    <w:basedOn w:val="DefaultParagraphFont"/>
    <w:link w:val="Heading50"/>
    <w:rsid w:val="00FD56C1"/>
    <w:rPr>
      <w:rFonts w:ascii="Arial" w:eastAsia="Arial" w:hAnsi="Arial" w:cs="Arial"/>
      <w:sz w:val="28"/>
      <w:szCs w:val="28"/>
      <w:shd w:val="clear" w:color="auto" w:fill="FFFFFF"/>
    </w:rPr>
  </w:style>
  <w:style w:type="character" w:customStyle="1" w:styleId="Bodytext2Bold">
    <w:name w:val="Body text (2) + Bold"/>
    <w:basedOn w:val="DefaultParagraphFont"/>
    <w:rsid w:val="00FD56C1"/>
    <w:rPr>
      <w:rFonts w:ascii="Arial" w:eastAsia="Arial" w:hAnsi="Arial" w:cs="Arial"/>
      <w:b/>
      <w:bCs/>
      <w:i w:val="0"/>
      <w:iCs w:val="0"/>
      <w:smallCaps w:val="0"/>
      <w:strike w:val="0"/>
      <w:color w:val="000000"/>
      <w:spacing w:val="0"/>
      <w:w w:val="100"/>
      <w:position w:val="0"/>
      <w:sz w:val="24"/>
      <w:szCs w:val="24"/>
      <w:u w:val="none"/>
      <w:lang w:val="ro-RO" w:eastAsia="ro-RO" w:bidi="ro-RO"/>
    </w:rPr>
  </w:style>
  <w:style w:type="character" w:customStyle="1" w:styleId="Bodytext3">
    <w:name w:val="Body text (3)_"/>
    <w:basedOn w:val="DefaultParagraphFont"/>
    <w:link w:val="Bodytext30"/>
    <w:rsid w:val="00FD56C1"/>
    <w:rPr>
      <w:rFonts w:ascii="Arial" w:eastAsia="Arial" w:hAnsi="Arial" w:cs="Arial"/>
      <w:b/>
      <w:bCs/>
      <w:sz w:val="26"/>
      <w:szCs w:val="26"/>
      <w:shd w:val="clear" w:color="auto" w:fill="FFFFFF"/>
    </w:rPr>
  </w:style>
  <w:style w:type="character" w:customStyle="1" w:styleId="Bodytext4">
    <w:name w:val="Body text (4)_"/>
    <w:basedOn w:val="DefaultParagraphFont"/>
    <w:link w:val="Bodytext40"/>
    <w:rsid w:val="00FD56C1"/>
    <w:rPr>
      <w:rFonts w:ascii="Arial" w:eastAsia="Arial" w:hAnsi="Arial" w:cs="Arial"/>
      <w:sz w:val="28"/>
      <w:szCs w:val="28"/>
      <w:shd w:val="clear" w:color="auto" w:fill="FFFFFF"/>
    </w:rPr>
  </w:style>
  <w:style w:type="paragraph" w:customStyle="1" w:styleId="Heading60">
    <w:name w:val="Heading #6"/>
    <w:basedOn w:val="Normal"/>
    <w:link w:val="Heading6"/>
    <w:rsid w:val="00FD56C1"/>
    <w:pPr>
      <w:widowControl w:val="0"/>
      <w:shd w:val="clear" w:color="auto" w:fill="FFFFFF"/>
      <w:spacing w:before="180" w:after="2580" w:line="0" w:lineRule="atLeast"/>
      <w:jc w:val="center"/>
      <w:outlineLvl w:val="5"/>
    </w:pPr>
    <w:rPr>
      <w:rFonts w:ascii="Arial" w:eastAsia="Arial" w:hAnsi="Arial" w:cs="Arial"/>
      <w:b/>
      <w:bCs/>
      <w:sz w:val="24"/>
      <w:szCs w:val="24"/>
    </w:rPr>
  </w:style>
  <w:style w:type="paragraph" w:customStyle="1" w:styleId="Heading50">
    <w:name w:val="Heading #5"/>
    <w:basedOn w:val="Normal"/>
    <w:link w:val="Heading5"/>
    <w:rsid w:val="00FD56C1"/>
    <w:pPr>
      <w:widowControl w:val="0"/>
      <w:shd w:val="clear" w:color="auto" w:fill="FFFFFF"/>
      <w:spacing w:after="600" w:line="0" w:lineRule="atLeast"/>
      <w:ind w:hanging="440"/>
      <w:jc w:val="both"/>
      <w:outlineLvl w:val="4"/>
    </w:pPr>
    <w:rPr>
      <w:rFonts w:ascii="Arial" w:eastAsia="Arial" w:hAnsi="Arial" w:cs="Arial"/>
      <w:sz w:val="28"/>
      <w:szCs w:val="28"/>
    </w:rPr>
  </w:style>
  <w:style w:type="paragraph" w:customStyle="1" w:styleId="Bodytext30">
    <w:name w:val="Body text (3)"/>
    <w:basedOn w:val="Normal"/>
    <w:link w:val="Bodytext3"/>
    <w:rsid w:val="00FD56C1"/>
    <w:pPr>
      <w:widowControl w:val="0"/>
      <w:shd w:val="clear" w:color="auto" w:fill="FFFFFF"/>
      <w:spacing w:before="180" w:after="60" w:line="0" w:lineRule="atLeast"/>
      <w:ind w:hanging="440"/>
      <w:jc w:val="both"/>
    </w:pPr>
    <w:rPr>
      <w:rFonts w:ascii="Arial" w:eastAsia="Arial" w:hAnsi="Arial" w:cs="Arial"/>
      <w:b/>
      <w:bCs/>
      <w:sz w:val="26"/>
      <w:szCs w:val="26"/>
    </w:rPr>
  </w:style>
  <w:style w:type="paragraph" w:customStyle="1" w:styleId="Bodytext40">
    <w:name w:val="Body text (4)"/>
    <w:basedOn w:val="Normal"/>
    <w:link w:val="Bodytext4"/>
    <w:rsid w:val="00FD56C1"/>
    <w:pPr>
      <w:widowControl w:val="0"/>
      <w:shd w:val="clear" w:color="auto" w:fill="FFFFFF"/>
      <w:spacing w:before="720" w:after="300" w:line="0" w:lineRule="atLeast"/>
      <w:jc w:val="both"/>
    </w:pPr>
    <w:rPr>
      <w:rFonts w:ascii="Arial" w:eastAsia="Arial" w:hAnsi="Arial" w:cs="Arial"/>
      <w:sz w:val="28"/>
      <w:szCs w:val="28"/>
    </w:rPr>
  </w:style>
  <w:style w:type="paragraph" w:styleId="ListParagraph">
    <w:name w:val="List Paragraph"/>
    <w:aliases w:val="Forth level,Dot pt,List Paragraph1,Colorful List - Accent 11,No Spacing1,List Paragraph Char Char Char,Indicator Text,Numbered Para 1,Bullet 1,List Paragraph à moi,LISTA,Listaszerű bekezdés2,Listaszerű bekezdés3,Listaszerű bekezdés1,lp1"/>
    <w:basedOn w:val="Normal"/>
    <w:link w:val="ListParagraphChar"/>
    <w:uiPriority w:val="34"/>
    <w:qFormat/>
    <w:rsid w:val="00FD56C1"/>
    <w:pPr>
      <w:widowControl w:val="0"/>
      <w:spacing w:after="0" w:line="240" w:lineRule="auto"/>
      <w:ind w:left="720"/>
      <w:contextualSpacing/>
    </w:pPr>
    <w:rPr>
      <w:rFonts w:ascii="Arial Unicode MS" w:eastAsia="Arial Unicode MS" w:hAnsi="Arial Unicode MS" w:cs="Arial Unicode MS"/>
      <w:color w:val="000000"/>
      <w:sz w:val="24"/>
      <w:szCs w:val="24"/>
      <w:lang w:val="ro-RO" w:eastAsia="ro-RO" w:bidi="ro-RO"/>
    </w:rPr>
  </w:style>
  <w:style w:type="character" w:customStyle="1" w:styleId="Heading4">
    <w:name w:val="Heading #4_"/>
    <w:basedOn w:val="DefaultParagraphFont"/>
    <w:link w:val="Heading40"/>
    <w:rsid w:val="00FD56C1"/>
    <w:rPr>
      <w:rFonts w:ascii="Arial" w:eastAsia="Arial" w:hAnsi="Arial" w:cs="Arial"/>
      <w:b/>
      <w:bCs/>
      <w:sz w:val="28"/>
      <w:szCs w:val="28"/>
      <w:shd w:val="clear" w:color="auto" w:fill="FFFFFF"/>
    </w:rPr>
  </w:style>
  <w:style w:type="paragraph" w:customStyle="1" w:styleId="Heading40">
    <w:name w:val="Heading #4"/>
    <w:basedOn w:val="Normal"/>
    <w:link w:val="Heading4"/>
    <w:rsid w:val="00FD56C1"/>
    <w:pPr>
      <w:widowControl w:val="0"/>
      <w:shd w:val="clear" w:color="auto" w:fill="FFFFFF"/>
      <w:spacing w:after="1020" w:line="0" w:lineRule="atLeast"/>
      <w:jc w:val="center"/>
      <w:outlineLvl w:val="3"/>
    </w:pPr>
    <w:rPr>
      <w:rFonts w:ascii="Arial" w:eastAsia="Arial" w:hAnsi="Arial" w:cs="Arial"/>
      <w:b/>
      <w:bCs/>
      <w:sz w:val="28"/>
      <w:szCs w:val="28"/>
    </w:rPr>
  </w:style>
  <w:style w:type="paragraph" w:styleId="Footer">
    <w:name w:val="footer"/>
    <w:basedOn w:val="Normal"/>
    <w:link w:val="FooterChar"/>
    <w:uiPriority w:val="99"/>
    <w:unhideWhenUsed/>
    <w:rsid w:val="00FD5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6C1"/>
    <w:rPr>
      <w:sz w:val="22"/>
      <w:szCs w:val="22"/>
      <w:lang w:val="en-US"/>
    </w:rPr>
  </w:style>
  <w:style w:type="character" w:customStyle="1" w:styleId="Bodytext11">
    <w:name w:val="Body text (11)_"/>
    <w:basedOn w:val="DefaultParagraphFont"/>
    <w:link w:val="Bodytext110"/>
    <w:rsid w:val="00FD56C1"/>
    <w:rPr>
      <w:rFonts w:ascii="Calibri" w:eastAsia="Calibri" w:hAnsi="Calibri" w:cs="Calibri"/>
      <w:i/>
      <w:iCs/>
      <w:sz w:val="20"/>
      <w:szCs w:val="20"/>
      <w:shd w:val="clear" w:color="auto" w:fill="FFFFFF"/>
    </w:rPr>
  </w:style>
  <w:style w:type="character" w:customStyle="1" w:styleId="Bodytext7">
    <w:name w:val="Body text (7)_"/>
    <w:basedOn w:val="DefaultParagraphFont"/>
    <w:link w:val="Bodytext70"/>
    <w:rsid w:val="00FD56C1"/>
    <w:rPr>
      <w:rFonts w:ascii="Arial" w:eastAsia="Arial" w:hAnsi="Arial" w:cs="Arial"/>
      <w:b/>
      <w:bCs/>
      <w:shd w:val="clear" w:color="auto" w:fill="FFFFFF"/>
    </w:rPr>
  </w:style>
  <w:style w:type="character" w:customStyle="1" w:styleId="Bodytext7NotBold">
    <w:name w:val="Body text (7) + Not Bold"/>
    <w:basedOn w:val="Bodytext7"/>
    <w:rsid w:val="00FD56C1"/>
    <w:rPr>
      <w:rFonts w:ascii="Arial" w:eastAsia="Arial" w:hAnsi="Arial" w:cs="Arial"/>
      <w:b/>
      <w:bCs/>
      <w:color w:val="000000"/>
      <w:spacing w:val="0"/>
      <w:w w:val="100"/>
      <w:position w:val="0"/>
      <w:sz w:val="24"/>
      <w:szCs w:val="24"/>
      <w:shd w:val="clear" w:color="auto" w:fill="FFFFFF"/>
      <w:lang w:val="ro-RO" w:eastAsia="ro-RO" w:bidi="ro-RO"/>
    </w:rPr>
  </w:style>
  <w:style w:type="character" w:customStyle="1" w:styleId="Bodytext12">
    <w:name w:val="Body text (12)_"/>
    <w:basedOn w:val="DefaultParagraphFont"/>
    <w:link w:val="Bodytext120"/>
    <w:rsid w:val="00FD56C1"/>
    <w:rPr>
      <w:rFonts w:ascii="Arial" w:eastAsia="Arial" w:hAnsi="Arial" w:cs="Arial"/>
      <w:b/>
      <w:bCs/>
      <w:sz w:val="17"/>
      <w:szCs w:val="17"/>
      <w:shd w:val="clear" w:color="auto" w:fill="FFFFFF"/>
    </w:rPr>
  </w:style>
  <w:style w:type="paragraph" w:customStyle="1" w:styleId="Bodytext70">
    <w:name w:val="Body text (7)"/>
    <w:basedOn w:val="Normal"/>
    <w:link w:val="Bodytext7"/>
    <w:rsid w:val="00FD56C1"/>
    <w:pPr>
      <w:widowControl w:val="0"/>
      <w:shd w:val="clear" w:color="auto" w:fill="FFFFFF"/>
      <w:spacing w:after="0" w:line="0" w:lineRule="atLeast"/>
    </w:pPr>
    <w:rPr>
      <w:rFonts w:ascii="Arial" w:eastAsia="Arial" w:hAnsi="Arial" w:cs="Arial"/>
      <w:b/>
      <w:bCs/>
      <w:sz w:val="24"/>
      <w:szCs w:val="24"/>
    </w:rPr>
  </w:style>
  <w:style w:type="paragraph" w:customStyle="1" w:styleId="Bodytext110">
    <w:name w:val="Body text (11)"/>
    <w:basedOn w:val="Normal"/>
    <w:link w:val="Bodytext11"/>
    <w:rsid w:val="00FD56C1"/>
    <w:pPr>
      <w:widowControl w:val="0"/>
      <w:shd w:val="clear" w:color="auto" w:fill="FFFFFF"/>
      <w:spacing w:after="420" w:line="0" w:lineRule="atLeast"/>
      <w:jc w:val="right"/>
    </w:pPr>
    <w:rPr>
      <w:rFonts w:ascii="Calibri" w:eastAsia="Calibri" w:hAnsi="Calibri" w:cs="Calibri"/>
      <w:i/>
      <w:iCs/>
      <w:sz w:val="20"/>
      <w:szCs w:val="20"/>
    </w:rPr>
  </w:style>
  <w:style w:type="paragraph" w:customStyle="1" w:styleId="Bodytext120">
    <w:name w:val="Body text (12)"/>
    <w:basedOn w:val="Normal"/>
    <w:link w:val="Bodytext12"/>
    <w:rsid w:val="00FD56C1"/>
    <w:pPr>
      <w:widowControl w:val="0"/>
      <w:shd w:val="clear" w:color="auto" w:fill="FFFFFF"/>
      <w:spacing w:after="0" w:line="274" w:lineRule="exact"/>
      <w:jc w:val="both"/>
    </w:pPr>
    <w:rPr>
      <w:rFonts w:ascii="Arial" w:eastAsia="Arial" w:hAnsi="Arial" w:cs="Arial"/>
      <w:b/>
      <w:bCs/>
      <w:sz w:val="17"/>
      <w:szCs w:val="17"/>
    </w:rPr>
  </w:style>
  <w:style w:type="character" w:customStyle="1" w:styleId="Heading1Char">
    <w:name w:val="Heading 1 Char"/>
    <w:basedOn w:val="DefaultParagraphFont"/>
    <w:link w:val="Heading1"/>
    <w:uiPriority w:val="9"/>
    <w:rsid w:val="001C2D35"/>
    <w:rPr>
      <w:rFonts w:asciiTheme="majorHAnsi" w:eastAsiaTheme="majorEastAsia" w:hAnsiTheme="majorHAnsi" w:cstheme="majorBidi"/>
      <w:color w:val="2F5496" w:themeColor="accent1" w:themeShade="BF"/>
      <w:sz w:val="32"/>
      <w:szCs w:val="32"/>
      <w:lang w:val="ro-RO"/>
    </w:rPr>
  </w:style>
  <w:style w:type="character" w:customStyle="1" w:styleId="Heading2Char">
    <w:name w:val="Heading 2 Char"/>
    <w:basedOn w:val="DefaultParagraphFont"/>
    <w:link w:val="Heading2"/>
    <w:uiPriority w:val="9"/>
    <w:rsid w:val="001C2D35"/>
    <w:rPr>
      <w:rFonts w:asciiTheme="majorHAnsi" w:eastAsiaTheme="majorEastAsia" w:hAnsiTheme="majorHAnsi" w:cstheme="majorBidi"/>
      <w:color w:val="2F5496" w:themeColor="accent1" w:themeShade="BF"/>
      <w:sz w:val="26"/>
      <w:szCs w:val="26"/>
      <w:lang w:val="ro-RO"/>
    </w:rPr>
  </w:style>
  <w:style w:type="character" w:customStyle="1" w:styleId="Heading3Char">
    <w:name w:val="Heading 3 Char"/>
    <w:basedOn w:val="DefaultParagraphFont"/>
    <w:link w:val="Heading3"/>
    <w:uiPriority w:val="9"/>
    <w:rsid w:val="001C2D35"/>
    <w:rPr>
      <w:rFonts w:asciiTheme="majorHAnsi" w:eastAsiaTheme="majorEastAsia" w:hAnsiTheme="majorHAnsi" w:cstheme="majorBidi"/>
      <w:color w:val="1F3763" w:themeColor="accent1" w:themeShade="7F"/>
      <w:lang w:val="ro-RO"/>
    </w:rPr>
  </w:style>
  <w:style w:type="paragraph" w:styleId="TOCHeading">
    <w:name w:val="TOC Heading"/>
    <w:basedOn w:val="Heading1"/>
    <w:next w:val="Normal"/>
    <w:uiPriority w:val="39"/>
    <w:unhideWhenUsed/>
    <w:qFormat/>
    <w:rsid w:val="001C2D35"/>
    <w:pPr>
      <w:outlineLvl w:val="9"/>
    </w:pPr>
    <w:rPr>
      <w:lang w:val="en-US"/>
    </w:rPr>
  </w:style>
  <w:style w:type="paragraph" w:styleId="TOC1">
    <w:name w:val="toc 1"/>
    <w:basedOn w:val="Normal"/>
    <w:next w:val="Normal"/>
    <w:autoRedefine/>
    <w:uiPriority w:val="39"/>
    <w:unhideWhenUsed/>
    <w:rsid w:val="001C2D35"/>
    <w:pPr>
      <w:spacing w:after="100"/>
    </w:pPr>
    <w:rPr>
      <w:lang w:val="ro-RO"/>
    </w:rPr>
  </w:style>
  <w:style w:type="paragraph" w:styleId="TOC2">
    <w:name w:val="toc 2"/>
    <w:basedOn w:val="Normal"/>
    <w:next w:val="Normal"/>
    <w:autoRedefine/>
    <w:uiPriority w:val="39"/>
    <w:unhideWhenUsed/>
    <w:rsid w:val="001C2D35"/>
    <w:pPr>
      <w:spacing w:after="100"/>
      <w:ind w:left="220"/>
    </w:pPr>
    <w:rPr>
      <w:lang w:val="ro-RO"/>
    </w:rPr>
  </w:style>
  <w:style w:type="paragraph" w:styleId="TOC3">
    <w:name w:val="toc 3"/>
    <w:basedOn w:val="Normal"/>
    <w:next w:val="Normal"/>
    <w:autoRedefine/>
    <w:uiPriority w:val="39"/>
    <w:unhideWhenUsed/>
    <w:rsid w:val="001C2D35"/>
    <w:pPr>
      <w:spacing w:after="100"/>
      <w:ind w:left="440"/>
    </w:pPr>
    <w:rPr>
      <w:lang w:val="ro-RO"/>
    </w:rPr>
  </w:style>
  <w:style w:type="character" w:styleId="Hyperlink">
    <w:name w:val="Hyperlink"/>
    <w:basedOn w:val="DefaultParagraphFont"/>
    <w:uiPriority w:val="99"/>
    <w:unhideWhenUsed/>
    <w:rsid w:val="001C2D35"/>
    <w:rPr>
      <w:color w:val="0563C1" w:themeColor="hyperlink"/>
      <w:u w:val="single"/>
    </w:rPr>
  </w:style>
  <w:style w:type="character" w:customStyle="1" w:styleId="ListParagraphChar">
    <w:name w:val="List Paragraph Char"/>
    <w:aliases w:val="Forth level Char,Dot pt Char,List Paragraph1 Char,Colorful List - Accent 11 Char,No Spacing1 Char,List Paragraph Char Char Char Char,Indicator Text Char,Numbered Para 1 Char,Bullet 1 Char,List Paragraph à moi Char,LISTA Char,lp1 Char"/>
    <w:link w:val="ListParagraph"/>
    <w:uiPriority w:val="34"/>
    <w:qFormat/>
    <w:locked/>
    <w:rsid w:val="001C2D35"/>
    <w:rPr>
      <w:rFonts w:ascii="Arial Unicode MS" w:eastAsia="Arial Unicode MS" w:hAnsi="Arial Unicode MS" w:cs="Arial Unicode MS"/>
      <w:color w:val="000000"/>
      <w:lang w:val="ro-RO" w:eastAsia="ro-RO" w:bidi="ro-RO"/>
    </w:rPr>
  </w:style>
  <w:style w:type="character" w:styleId="PageNumber">
    <w:name w:val="page number"/>
    <w:basedOn w:val="DefaultParagraphFont"/>
    <w:uiPriority w:val="99"/>
    <w:semiHidden/>
    <w:unhideWhenUsed/>
    <w:rsid w:val="001C2D35"/>
  </w:style>
  <w:style w:type="paragraph" w:styleId="BalloonText">
    <w:name w:val="Balloon Text"/>
    <w:basedOn w:val="Normal"/>
    <w:link w:val="BalloonTextChar"/>
    <w:uiPriority w:val="99"/>
    <w:semiHidden/>
    <w:unhideWhenUsed/>
    <w:rsid w:val="005B6EC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6EC5"/>
    <w:rPr>
      <w:rFonts w:ascii="Times New Roman" w:hAnsi="Times New Roman" w:cs="Times New Roman"/>
      <w:sz w:val="18"/>
      <w:szCs w:val="18"/>
      <w:lang w:val="en-US"/>
    </w:rPr>
  </w:style>
  <w:style w:type="table" w:styleId="TableGrid">
    <w:name w:val="Table Grid"/>
    <w:basedOn w:val="TableNormal"/>
    <w:uiPriority w:val="39"/>
    <w:rsid w:val="001029CB"/>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3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005"/>
    <w:rPr>
      <w:sz w:val="22"/>
      <w:szCs w:val="22"/>
      <w:lang w:val="en-US"/>
    </w:rPr>
  </w:style>
  <w:style w:type="character" w:styleId="Strong">
    <w:name w:val="Strong"/>
    <w:basedOn w:val="DefaultParagraphFont"/>
    <w:uiPriority w:val="22"/>
    <w:qFormat/>
    <w:rsid w:val="00261107"/>
    <w:rPr>
      <w:b/>
      <w:bCs/>
    </w:rPr>
  </w:style>
  <w:style w:type="paragraph" w:styleId="BodyText">
    <w:name w:val="Body Text"/>
    <w:basedOn w:val="Normal"/>
    <w:link w:val="BodyTextChar"/>
    <w:rsid w:val="00170EE7"/>
    <w:pPr>
      <w:spacing w:after="120" w:line="240" w:lineRule="auto"/>
    </w:pPr>
    <w:rPr>
      <w:rFonts w:ascii="Times New Roman" w:eastAsia="MS Mincho" w:hAnsi="Times New Roman" w:cs="Times New Roman"/>
      <w:sz w:val="24"/>
      <w:szCs w:val="24"/>
    </w:rPr>
  </w:style>
  <w:style w:type="character" w:customStyle="1" w:styleId="BodyTextChar">
    <w:name w:val="Body Text Char"/>
    <w:basedOn w:val="DefaultParagraphFont"/>
    <w:link w:val="BodyText"/>
    <w:rsid w:val="00170EE7"/>
    <w:rPr>
      <w:rFonts w:ascii="Times New Roman" w:eastAsia="MS Mincho" w:hAnsi="Times New Roman" w:cs="Times New Roman"/>
      <w:lang w:val="en-US"/>
    </w:rPr>
  </w:style>
  <w:style w:type="character" w:styleId="CommentReference">
    <w:name w:val="annotation reference"/>
    <w:basedOn w:val="DefaultParagraphFont"/>
    <w:uiPriority w:val="99"/>
    <w:semiHidden/>
    <w:unhideWhenUsed/>
    <w:rsid w:val="00DF41BD"/>
    <w:rPr>
      <w:sz w:val="16"/>
      <w:szCs w:val="16"/>
    </w:rPr>
  </w:style>
  <w:style w:type="paragraph" w:styleId="CommentText">
    <w:name w:val="annotation text"/>
    <w:basedOn w:val="Normal"/>
    <w:link w:val="CommentTextChar"/>
    <w:uiPriority w:val="99"/>
    <w:semiHidden/>
    <w:unhideWhenUsed/>
    <w:rsid w:val="00DF41BD"/>
    <w:pPr>
      <w:spacing w:line="240" w:lineRule="auto"/>
    </w:pPr>
    <w:rPr>
      <w:sz w:val="20"/>
      <w:szCs w:val="20"/>
    </w:rPr>
  </w:style>
  <w:style w:type="character" w:customStyle="1" w:styleId="CommentTextChar">
    <w:name w:val="Comment Text Char"/>
    <w:basedOn w:val="DefaultParagraphFont"/>
    <w:link w:val="CommentText"/>
    <w:uiPriority w:val="99"/>
    <w:semiHidden/>
    <w:rsid w:val="00DF41BD"/>
    <w:rPr>
      <w:sz w:val="20"/>
      <w:szCs w:val="20"/>
      <w:lang w:val="en-US"/>
    </w:rPr>
  </w:style>
  <w:style w:type="paragraph" w:styleId="CommentSubject">
    <w:name w:val="annotation subject"/>
    <w:basedOn w:val="CommentText"/>
    <w:next w:val="CommentText"/>
    <w:link w:val="CommentSubjectChar"/>
    <w:uiPriority w:val="99"/>
    <w:semiHidden/>
    <w:unhideWhenUsed/>
    <w:rsid w:val="00DF41BD"/>
    <w:rPr>
      <w:b/>
      <w:bCs/>
    </w:rPr>
  </w:style>
  <w:style w:type="character" w:customStyle="1" w:styleId="CommentSubjectChar">
    <w:name w:val="Comment Subject Char"/>
    <w:basedOn w:val="CommentTextChar"/>
    <w:link w:val="CommentSubject"/>
    <w:uiPriority w:val="99"/>
    <w:semiHidden/>
    <w:rsid w:val="00DF41BD"/>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FE1CF-54EB-477E-839A-70CE98D65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3706</Words>
  <Characters>21126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micu</dc:creator>
  <cp:keywords/>
  <dc:description/>
  <cp:lastModifiedBy>Mihaela Miroiu - Lamba</cp:lastModifiedBy>
  <cp:revision>2</cp:revision>
  <cp:lastPrinted>2022-09-15T06:32:00Z</cp:lastPrinted>
  <dcterms:created xsi:type="dcterms:W3CDTF">2022-09-19T12:22:00Z</dcterms:created>
  <dcterms:modified xsi:type="dcterms:W3CDTF">2022-09-19T12:22:00Z</dcterms:modified>
</cp:coreProperties>
</file>