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82"/>
        <w:tblW w:w="9497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D07C75" w:rsidRPr="00B27F1E" w14:paraId="21177DCE" w14:textId="77777777" w:rsidTr="00D07C75">
        <w:tc>
          <w:tcPr>
            <w:tcW w:w="9497" w:type="dxa"/>
            <w:gridSpan w:val="2"/>
            <w:shd w:val="clear" w:color="auto" w:fill="auto"/>
          </w:tcPr>
          <w:p w14:paraId="0435632B" w14:textId="33277520" w:rsidR="00695D92" w:rsidRPr="00695D92" w:rsidRDefault="00D07C75" w:rsidP="0069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B27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Pr="00B27F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br w:type="page"/>
            </w:r>
            <w:r w:rsidR="00695D92" w:rsidRPr="00695D9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val="en-US" w:eastAsia="ru-RU"/>
              </w:rPr>
              <w:t>Unofficial translate</w:t>
            </w:r>
          </w:p>
          <w:p w14:paraId="77AA81AA" w14:textId="5AC2F4C7" w:rsidR="00695D92" w:rsidRDefault="0072090F" w:rsidP="0069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209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object w:dxaOrig="1845" w:dyaOrig="2520" w14:anchorId="485475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.5pt;height:51.75pt;mso-width-percent:0;mso-height-percent:0;mso-width-percent:0;mso-height-percent:0" o:ole="">
                  <v:imagedata r:id="rId10" o:title="" gain="109227f"/>
                </v:shape>
                <o:OLEObject Type="Embed" ProgID="PBrush" ShapeID="_x0000_i1025" DrawAspect="Content" ObjectID="_1752931863" r:id="rId11"/>
              </w:object>
            </w:r>
          </w:p>
          <w:p w14:paraId="4AFE83EA" w14:textId="77777777" w:rsidR="00D07C75" w:rsidRPr="00B27F1E" w:rsidRDefault="00D07C75" w:rsidP="00D0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D07C75" w:rsidRPr="00B27F1E" w14:paraId="62972102" w14:textId="77777777" w:rsidTr="00D07C75">
        <w:trPr>
          <w:trHeight w:val="2237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1D41FA7D" w14:textId="77777777" w:rsidR="00D07C75" w:rsidRDefault="00D07C75" w:rsidP="00D07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uk-UA" w:bidi="uk-UA"/>
              </w:rPr>
            </w:pPr>
            <w:r w:rsidRPr="00B7777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uk-UA" w:bidi="uk-UA"/>
              </w:rPr>
              <w:t xml:space="preserve">МІНІСТЕРСТВО ЗАХИСТУ </w:t>
            </w:r>
          </w:p>
          <w:p w14:paraId="07335F29" w14:textId="77777777" w:rsidR="00D07C75" w:rsidRDefault="00D07C75" w:rsidP="00D07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uk-UA" w:bidi="uk-UA"/>
              </w:rPr>
            </w:pPr>
            <w:r w:rsidRPr="00B7777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uk-UA" w:bidi="uk-UA"/>
              </w:rPr>
              <w:t>ДОВКІЛЛЯ ТА ПРИРОДНИХ</w:t>
            </w:r>
          </w:p>
          <w:p w14:paraId="58D661E3" w14:textId="77777777" w:rsidR="00D07C75" w:rsidRPr="00B77770" w:rsidRDefault="00D07C75" w:rsidP="00D07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uk-UA" w:bidi="uk-UA"/>
              </w:rPr>
            </w:pPr>
            <w:r w:rsidRPr="00B7777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uk-UA" w:bidi="uk-UA"/>
              </w:rPr>
              <w:t xml:space="preserve"> РЕСУРСІВ УКРАЇНИ</w:t>
            </w:r>
          </w:p>
          <w:p w14:paraId="337631EF" w14:textId="77777777" w:rsidR="00D07C75" w:rsidRPr="00B77770" w:rsidRDefault="00D07C75" w:rsidP="00D07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uk-UA" w:bidi="uk-UA"/>
              </w:rPr>
            </w:pPr>
          </w:p>
          <w:p w14:paraId="586669F3" w14:textId="77777777" w:rsidR="00D07C75" w:rsidRPr="00B77770" w:rsidRDefault="00D07C75" w:rsidP="00D07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</w:pPr>
            <w:r w:rsidRPr="00B77770"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>вул. Митрополита Василя Липківського, 35</w:t>
            </w:r>
          </w:p>
          <w:p w14:paraId="6BFB7E18" w14:textId="77777777" w:rsidR="00D07C75" w:rsidRPr="002A45EA" w:rsidRDefault="00D07C75" w:rsidP="00D07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uk-UA" w:bidi="uk-UA"/>
              </w:rPr>
            </w:pPr>
            <w:r w:rsidRPr="00B77770"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>м. Київ, 03035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uk-UA" w:bidi="uk-UA"/>
              </w:rPr>
              <w:t>,</w:t>
            </w:r>
          </w:p>
          <w:p w14:paraId="2A21515C" w14:textId="77777777" w:rsidR="00D07C75" w:rsidRDefault="00D07C75" w:rsidP="00D07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</w:pPr>
            <w:r w:rsidRPr="00C643A9">
              <w:rPr>
                <w:rFonts w:ascii="Times New Roman" w:hAnsi="Times New Roman"/>
                <w:noProof/>
                <w:sz w:val="20"/>
                <w:lang w:val="ru-RU"/>
              </w:rPr>
              <w:t>тел./факс</w:t>
            </w:r>
            <w:r w:rsidRPr="00B77770"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>: (044) 206-31-07,</w:t>
            </w:r>
          </w:p>
          <w:p w14:paraId="5B3B0CF6" w14:textId="77777777" w:rsidR="00D07C75" w:rsidRDefault="00D07C75" w:rsidP="00D07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>тел. (044) 206-31-00</w:t>
            </w:r>
          </w:p>
          <w:p w14:paraId="036D31B5" w14:textId="77777777" w:rsidR="00D07C75" w:rsidRPr="00B77770" w:rsidRDefault="00D07C75" w:rsidP="00D07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</w:pPr>
            <w:r w:rsidRPr="00B77770"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 xml:space="preserve">E-mail: </w:t>
            </w:r>
            <w:hyperlink r:id="rId12" w:history="1">
              <w:r w:rsidRPr="009E32B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eastAsia="uk-UA" w:bidi="uk-UA"/>
                </w:rPr>
                <w:t>info@mepr.gov.ua</w:t>
              </w:r>
            </w:hyperlink>
            <w:r w:rsidRPr="009E32B8"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>,</w:t>
            </w:r>
          </w:p>
          <w:p w14:paraId="0F18954B" w14:textId="77777777" w:rsidR="00D07C75" w:rsidRPr="00B77770" w:rsidRDefault="00D07C75" w:rsidP="00D07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 w:bidi="uk-UA"/>
              </w:rPr>
            </w:pPr>
            <w:r w:rsidRPr="00B77770"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>ідентифікаційний код</w:t>
            </w:r>
            <w:r w:rsidRPr="00B7777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77770"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>43672853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3D241BFD" w14:textId="77777777" w:rsidR="00D07C75" w:rsidRPr="00B77770" w:rsidRDefault="00D07C75" w:rsidP="00D07C75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uk-UA" w:bidi="uk-UA"/>
              </w:rPr>
            </w:pPr>
            <w:r w:rsidRPr="00B7777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uk-UA" w:bidi="uk-UA"/>
              </w:rPr>
              <w:t>MINISTRY OF ENVIRONMENTAL PROTECTION AND NATURAL RESOURCES OF UKRAINE</w:t>
            </w:r>
          </w:p>
          <w:p w14:paraId="2D52862A" w14:textId="77777777" w:rsidR="00D07C75" w:rsidRDefault="00D07C75" w:rsidP="00D07C75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1B726" w14:textId="77777777" w:rsidR="00D07C75" w:rsidRPr="001C722D" w:rsidRDefault="00D07C75" w:rsidP="00D07C75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2D">
              <w:rPr>
                <w:rFonts w:ascii="Times New Roman" w:hAnsi="Times New Roman" w:cs="Times New Roman"/>
                <w:sz w:val="20"/>
                <w:szCs w:val="20"/>
              </w:rPr>
              <w:t>35 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C722D">
              <w:rPr>
                <w:rFonts w:ascii="Times New Roman" w:hAnsi="Times New Roman" w:cs="Times New Roman"/>
                <w:sz w:val="20"/>
                <w:szCs w:val="20"/>
              </w:rPr>
              <w:t>tropol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C722D">
              <w:rPr>
                <w:rFonts w:ascii="Times New Roman" w:hAnsi="Times New Roman" w:cs="Times New Roman"/>
                <w:sz w:val="20"/>
                <w:szCs w:val="20"/>
              </w:rPr>
              <w:t>ta Vas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lya 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C722D">
              <w:rPr>
                <w:rFonts w:ascii="Times New Roman" w:hAnsi="Times New Roman" w:cs="Times New Roman"/>
                <w:sz w:val="20"/>
                <w:szCs w:val="20"/>
              </w:rPr>
              <w:t xml:space="preserve">pkіvskogo Str., </w:t>
            </w:r>
          </w:p>
          <w:p w14:paraId="410C07FE" w14:textId="77777777" w:rsidR="00D07C75" w:rsidRPr="00A3542B" w:rsidRDefault="00D07C75" w:rsidP="00D07C75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2D">
              <w:rPr>
                <w:rFonts w:ascii="Times New Roman" w:hAnsi="Times New Roman" w:cs="Times New Roman"/>
                <w:sz w:val="20"/>
                <w:szCs w:val="20"/>
              </w:rPr>
              <w:t>Kyiv, 03035</w:t>
            </w:r>
            <w:r w:rsidRPr="00A354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9B774A" w14:textId="77777777" w:rsidR="00D07C75" w:rsidRPr="00C643A9" w:rsidRDefault="00D07C75" w:rsidP="00D07C75">
            <w:pPr>
              <w:spacing w:after="0" w:line="240" w:lineRule="auto"/>
              <w:ind w:right="31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uk-UA" w:bidi="uk-UA"/>
              </w:rPr>
            </w:pPr>
            <w:r w:rsidRPr="001C722D"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>fax: (044) 206-31-07</w:t>
            </w:r>
            <w:r w:rsidRPr="00C643A9">
              <w:rPr>
                <w:rFonts w:ascii="Times New Roman" w:eastAsia="Calibri" w:hAnsi="Times New Roman" w:cs="Times New Roman"/>
                <w:sz w:val="20"/>
                <w:szCs w:val="20"/>
                <w:lang w:val="en-US" w:eastAsia="uk-UA" w:bidi="uk-UA"/>
              </w:rPr>
              <w:t>,</w:t>
            </w:r>
          </w:p>
          <w:p w14:paraId="383C0775" w14:textId="77777777" w:rsidR="00D07C75" w:rsidRPr="001C722D" w:rsidRDefault="00D07C75" w:rsidP="00D07C75">
            <w:pPr>
              <w:spacing w:after="0" w:line="240" w:lineRule="auto"/>
              <w:ind w:right="31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t>phone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>: (044) 206-31-00</w:t>
            </w:r>
          </w:p>
          <w:p w14:paraId="71F6E878" w14:textId="77777777" w:rsidR="00D07C75" w:rsidRPr="00B77770" w:rsidRDefault="00D07C75" w:rsidP="00D07C75">
            <w:pPr>
              <w:spacing w:after="0" w:line="240" w:lineRule="auto"/>
              <w:ind w:right="31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</w:pPr>
            <w:r w:rsidRPr="001C722D"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 xml:space="preserve">E-mail: </w:t>
            </w:r>
            <w:hyperlink r:id="rId13" w:history="1">
              <w:r w:rsidRPr="009E32B8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eastAsia="uk-UA" w:bidi="uk-UA"/>
                </w:rPr>
                <w:t>info@mepr.gov.ua</w:t>
              </w:r>
            </w:hyperlink>
            <w:r w:rsidRPr="009E32B8">
              <w:rPr>
                <w:rStyle w:val="a5"/>
              </w:rPr>
              <w:t>,</w:t>
            </w:r>
          </w:p>
          <w:p w14:paraId="2841430C" w14:textId="77777777" w:rsidR="00D07C75" w:rsidRPr="00B77770" w:rsidRDefault="00D07C75" w:rsidP="00D07C75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uk-UA" w:bidi="uk-UA"/>
              </w:rPr>
              <w:t>identification code</w:t>
            </w:r>
            <w:r w:rsidRPr="00B77770">
              <w:rPr>
                <w:rFonts w:ascii="Times New Roman" w:eastAsia="Calibri" w:hAnsi="Times New Roman" w:cs="Times New Roman"/>
                <w:sz w:val="20"/>
                <w:szCs w:val="20"/>
                <w:lang w:eastAsia="uk-UA" w:bidi="uk-UA"/>
              </w:rPr>
              <w:t xml:space="preserve"> 43672853</w:t>
            </w:r>
          </w:p>
          <w:p w14:paraId="6AB5FC26" w14:textId="77777777" w:rsidR="00D07C75" w:rsidRPr="00B77770" w:rsidRDefault="00D07C75" w:rsidP="00D07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 w:bidi="uk-UA"/>
              </w:rPr>
            </w:pPr>
          </w:p>
        </w:tc>
      </w:tr>
    </w:tbl>
    <w:p w14:paraId="0BD46AB0" w14:textId="13E93A1C" w:rsidR="00F05CF4" w:rsidRDefault="00F05CF4" w:rsidP="00301DC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F443D9" w14:textId="77777777" w:rsidR="00A61E02" w:rsidRPr="00DE291B" w:rsidRDefault="00A61E02" w:rsidP="00A61E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23830905"/>
      <w:proofErr w:type="spellStart"/>
      <w:r w:rsidRPr="00DE291B">
        <w:rPr>
          <w:rFonts w:ascii="Times New Roman" w:hAnsi="Times New Roman" w:cs="Times New Roman"/>
          <w:bCs/>
          <w:sz w:val="24"/>
          <w:szCs w:val="24"/>
        </w:rPr>
        <w:t>Ministry</w:t>
      </w:r>
      <w:proofErr w:type="spellEnd"/>
      <w:r w:rsidRPr="00DE291B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E291B">
        <w:rPr>
          <w:rFonts w:ascii="Times New Roman" w:hAnsi="Times New Roman" w:cs="Times New Roman"/>
          <w:bCs/>
          <w:sz w:val="24"/>
          <w:szCs w:val="24"/>
        </w:rPr>
        <w:t>Environment</w:t>
      </w:r>
      <w:proofErr w:type="spellEnd"/>
      <w:r w:rsidRPr="00DE29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E291B">
        <w:rPr>
          <w:rFonts w:ascii="Times New Roman" w:hAnsi="Times New Roman" w:cs="Times New Roman"/>
          <w:bCs/>
          <w:sz w:val="24"/>
          <w:szCs w:val="24"/>
        </w:rPr>
        <w:t>Water</w:t>
      </w:r>
      <w:proofErr w:type="spellEnd"/>
      <w:r w:rsidRPr="00DE29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291B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DE29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0CDA0B" w14:textId="76C12C31" w:rsidR="00A3542B" w:rsidRDefault="00A61E02" w:rsidP="00A61E02">
      <w:pPr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E291B">
        <w:rPr>
          <w:rFonts w:ascii="Times New Roman" w:hAnsi="Times New Roman" w:cs="Times New Roman"/>
          <w:bCs/>
          <w:sz w:val="24"/>
          <w:szCs w:val="24"/>
        </w:rPr>
        <w:t>Forests</w:t>
      </w:r>
      <w:proofErr w:type="spellEnd"/>
      <w:r w:rsidRPr="00DE291B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E291B">
        <w:rPr>
          <w:rFonts w:ascii="Times New Roman" w:hAnsi="Times New Roman" w:cs="Times New Roman"/>
          <w:bCs/>
          <w:sz w:val="24"/>
          <w:szCs w:val="24"/>
        </w:rPr>
        <w:t>Romania</w:t>
      </w:r>
      <w:proofErr w:type="spellEnd"/>
    </w:p>
    <w:p w14:paraId="2515E2A2" w14:textId="77777777" w:rsidR="0096787D" w:rsidRPr="00957380" w:rsidRDefault="0096787D" w:rsidP="0096787D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7380">
        <w:rPr>
          <w:rFonts w:ascii="Times New Roman" w:hAnsi="Times New Roman" w:cs="Times New Roman"/>
          <w:bCs/>
          <w:sz w:val="24"/>
          <w:szCs w:val="24"/>
        </w:rPr>
        <w:t>Boulevard</w:t>
      </w:r>
      <w:proofErr w:type="spellEnd"/>
      <w:r w:rsidRPr="009573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7380">
        <w:rPr>
          <w:rFonts w:ascii="Times New Roman" w:hAnsi="Times New Roman" w:cs="Times New Roman"/>
          <w:bCs/>
          <w:sz w:val="24"/>
          <w:szCs w:val="24"/>
        </w:rPr>
        <w:t>Libertatii</w:t>
      </w:r>
      <w:proofErr w:type="spellEnd"/>
      <w:r w:rsidRPr="00957380">
        <w:rPr>
          <w:rFonts w:ascii="Times New Roman" w:hAnsi="Times New Roman" w:cs="Times New Roman"/>
          <w:bCs/>
          <w:sz w:val="24"/>
          <w:szCs w:val="24"/>
        </w:rPr>
        <w:t xml:space="preserve"> 12</w:t>
      </w:r>
    </w:p>
    <w:p w14:paraId="53A4264F" w14:textId="77777777" w:rsidR="0096787D" w:rsidRPr="00957380" w:rsidRDefault="0096787D" w:rsidP="0096787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380">
        <w:rPr>
          <w:rFonts w:ascii="Times New Roman" w:hAnsi="Times New Roman" w:cs="Times New Roman"/>
          <w:bCs/>
          <w:sz w:val="24"/>
          <w:szCs w:val="24"/>
        </w:rPr>
        <w:t xml:space="preserve">040129 </w:t>
      </w:r>
      <w:proofErr w:type="spellStart"/>
      <w:r w:rsidRPr="00957380">
        <w:rPr>
          <w:rFonts w:ascii="Times New Roman" w:hAnsi="Times New Roman" w:cs="Times New Roman"/>
          <w:bCs/>
          <w:sz w:val="24"/>
          <w:szCs w:val="24"/>
        </w:rPr>
        <w:t>Bucharest</w:t>
      </w:r>
      <w:proofErr w:type="spellEnd"/>
      <w:r w:rsidRPr="0095738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57380">
        <w:rPr>
          <w:rFonts w:ascii="Times New Roman" w:hAnsi="Times New Roman" w:cs="Times New Roman"/>
          <w:bCs/>
          <w:sz w:val="24"/>
          <w:szCs w:val="24"/>
        </w:rPr>
        <w:t>Romania</w:t>
      </w:r>
      <w:proofErr w:type="spellEnd"/>
    </w:p>
    <w:p w14:paraId="6BC9502E" w14:textId="77777777" w:rsidR="0096787D" w:rsidRPr="00DE291B" w:rsidRDefault="0096787D" w:rsidP="00A61E02">
      <w:pPr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CBDC35" w14:textId="052CC595" w:rsidR="009154B6" w:rsidRPr="00664AC0" w:rsidRDefault="00932E3A" w:rsidP="009A788F">
      <w:pPr>
        <w:pStyle w:val="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664AC0">
        <w:rPr>
          <w:rFonts w:ascii="Times New Roman" w:hAnsi="Times New Roman" w:cs="Times New Roman"/>
          <w:sz w:val="24"/>
          <w:szCs w:val="24"/>
          <w:lang w:val="en"/>
        </w:rPr>
        <w:t xml:space="preserve">The Ministry of Environmental Protection and Natural Resources of Ukraine </w:t>
      </w:r>
      <w:r w:rsidR="000A3BC6" w:rsidRPr="00664AC0">
        <w:rPr>
          <w:rFonts w:ascii="Times New Roman" w:hAnsi="Times New Roman" w:cs="Times New Roman"/>
          <w:sz w:val="24"/>
          <w:szCs w:val="24"/>
          <w:lang w:val="en"/>
        </w:rPr>
        <w:t>presents its compliments</w:t>
      </w:r>
      <w:r w:rsidR="00DE291B" w:rsidRPr="00664AC0">
        <w:rPr>
          <w:rFonts w:ascii="Times New Roman" w:hAnsi="Times New Roman" w:cs="Times New Roman"/>
          <w:sz w:val="24"/>
          <w:szCs w:val="24"/>
        </w:rPr>
        <w:t xml:space="preserve"> </w:t>
      </w:r>
      <w:r w:rsidRPr="00664AC0">
        <w:rPr>
          <w:rFonts w:ascii="Times New Roman" w:hAnsi="Times New Roman" w:cs="Times New Roman"/>
          <w:sz w:val="24"/>
          <w:szCs w:val="24"/>
          <w:lang w:val="en"/>
        </w:rPr>
        <w:t xml:space="preserve">to the Ministry of Environmental Protection, Water and Forests of Romania and </w:t>
      </w:r>
      <w:r w:rsidR="009154B6"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sends responses to the comments to the environmental impact assessment report regarding the </w:t>
      </w:r>
      <w:r w:rsidR="009154B6" w:rsidRPr="00664AC0">
        <w:rPr>
          <w:rFonts w:ascii="Times New Roman" w:hAnsi="Times New Roman" w:cs="Times New Roman"/>
          <w:sz w:val="24"/>
          <w:szCs w:val="24"/>
          <w:lang w:val="en"/>
        </w:rPr>
        <w:t xml:space="preserve">proposed activity </w:t>
      </w:r>
      <w:r w:rsidR="009154B6" w:rsidRPr="00664A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154B6" w:rsidRPr="00664AC0">
        <w:rPr>
          <w:rFonts w:ascii="Times New Roman" w:hAnsi="Times New Roman" w:cs="Times New Roman"/>
          <w:sz w:val="24"/>
          <w:szCs w:val="24"/>
        </w:rPr>
        <w:t>Reconstruction</w:t>
      </w:r>
      <w:proofErr w:type="spellEnd"/>
      <w:r w:rsidR="009154B6" w:rsidRPr="00664A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154B6" w:rsidRPr="00664AC0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="009154B6" w:rsidRPr="00664AC0">
        <w:rPr>
          <w:rFonts w:ascii="Times New Roman" w:hAnsi="Times New Roman" w:cs="Times New Roman"/>
          <w:sz w:val="24"/>
          <w:szCs w:val="24"/>
        </w:rPr>
        <w:t xml:space="preserve"> </w:t>
      </w:r>
      <w:r w:rsidR="009154B6" w:rsidRPr="00664AC0">
        <w:rPr>
          <w:rFonts w:ascii="Times New Roman" w:hAnsi="Times New Roman" w:cs="Times New Roman"/>
          <w:sz w:val="24"/>
          <w:szCs w:val="24"/>
          <w:lang w:val="en-US"/>
        </w:rPr>
        <w:t>projects</w:t>
      </w:r>
      <w:r w:rsidR="009154B6" w:rsidRPr="00664AC0">
        <w:rPr>
          <w:rFonts w:ascii="Times New Roman" w:hAnsi="Times New Roman" w:cs="Times New Roman"/>
          <w:sz w:val="24"/>
          <w:szCs w:val="24"/>
        </w:rPr>
        <w:t xml:space="preserve"> «</w:t>
      </w:r>
      <w:r w:rsidR="009154B6" w:rsidRPr="00664AC0">
        <w:rPr>
          <w:rFonts w:ascii="Times New Roman" w:hAnsi="Times New Roman" w:cs="Times New Roman"/>
          <w:sz w:val="24"/>
          <w:szCs w:val="24"/>
          <w:lang w:val="en-US"/>
        </w:rPr>
        <w:t xml:space="preserve">Arrangement of the </w:t>
      </w:r>
      <w:proofErr w:type="spellStart"/>
      <w:r w:rsidR="009154B6" w:rsidRPr="00664AC0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="009154B6" w:rsidRPr="00664AC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9154B6" w:rsidRPr="00664AC0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9154B6" w:rsidRPr="00664AC0">
        <w:rPr>
          <w:rFonts w:ascii="Times New Roman" w:hAnsi="Times New Roman" w:cs="Times New Roman"/>
          <w:sz w:val="24"/>
          <w:szCs w:val="24"/>
          <w:lang w:val="en-US"/>
        </w:rPr>
        <w:t xml:space="preserve"> navigation fair</w:t>
      </w:r>
      <w:proofErr w:type="spellStart"/>
      <w:r w:rsidR="009154B6" w:rsidRPr="00664AC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9154B6" w:rsidRPr="00664AC0">
        <w:rPr>
          <w:rFonts w:ascii="Times New Roman" w:hAnsi="Times New Roman" w:cs="Times New Roman"/>
          <w:sz w:val="24"/>
          <w:szCs w:val="24"/>
        </w:rPr>
        <w:t xml:space="preserve"> </w:t>
      </w:r>
      <w:r w:rsidR="009154B6" w:rsidRPr="00664AC0">
        <w:rPr>
          <w:rFonts w:ascii="Times New Roman" w:hAnsi="Times New Roman" w:cs="Times New Roman"/>
          <w:sz w:val="24"/>
          <w:szCs w:val="24"/>
          <w:lang w:val="en-US"/>
        </w:rPr>
        <w:t xml:space="preserve">Danube river – Black sea </w:t>
      </w:r>
      <w:proofErr w:type="spellStart"/>
      <w:r w:rsidR="009154B6" w:rsidRPr="00664AC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154B6" w:rsidRPr="00664AC0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9154B6" w:rsidRPr="00664A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54B6" w:rsidRPr="0066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4B6" w:rsidRPr="00664AC0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="009154B6" w:rsidRPr="0066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4B6" w:rsidRPr="00664AC0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9154B6" w:rsidRPr="00664A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154B6" w:rsidRPr="00664A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54B6" w:rsidRPr="00664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4B6" w:rsidRPr="00664AC0">
        <w:rPr>
          <w:rFonts w:ascii="Times New Roman" w:hAnsi="Times New Roman" w:cs="Times New Roman"/>
          <w:sz w:val="24"/>
          <w:szCs w:val="24"/>
        </w:rPr>
        <w:t>delta</w:t>
      </w:r>
      <w:proofErr w:type="spellEnd"/>
      <w:r w:rsidR="009154B6" w:rsidRPr="00664AC0">
        <w:rPr>
          <w:rFonts w:ascii="Times New Roman" w:hAnsi="Times New Roman" w:cs="Times New Roman"/>
          <w:sz w:val="24"/>
          <w:szCs w:val="24"/>
        </w:rPr>
        <w:t>»</w:t>
      </w:r>
      <w:r w:rsidR="001B5C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5C0E" w:rsidRPr="001B5C0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B5C0E" w:rsidRPr="001B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0E" w:rsidRPr="001B5C0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B5C0E" w:rsidRPr="001B5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C0E" w:rsidRPr="001B5C0E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="001B5C0E">
        <w:rPr>
          <w:rFonts w:ascii="Times New Roman" w:hAnsi="Times New Roman" w:cs="Times New Roman"/>
          <w:sz w:val="24"/>
          <w:szCs w:val="24"/>
        </w:rPr>
        <w:t>)</w:t>
      </w:r>
      <w:r w:rsidR="009154B6"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, received </w:t>
      </w:r>
      <w:r w:rsidR="001B5C0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by</w:t>
      </w:r>
      <w:r w:rsidR="009154B6"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 letter of the Ministry of Environmental Protection, Water and Forests of Romania dated </w:t>
      </w:r>
      <w:r w:rsidR="009A788F" w:rsidRPr="00664AC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13.07.</w:t>
      </w:r>
      <w:r w:rsidR="009154B6"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2023 </w:t>
      </w:r>
      <w:r w:rsidR="00D1315A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br/>
      </w:r>
      <w:r w:rsidR="009A788F" w:rsidRPr="00664AC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№</w:t>
      </w:r>
      <w:r w:rsidR="009154B6"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DGEICPSC/107958/13.07.2023.</w:t>
      </w:r>
    </w:p>
    <w:p w14:paraId="7DB589FC" w14:textId="6DCBC986" w:rsidR="00932E3A" w:rsidRPr="00664AC0" w:rsidRDefault="00932E3A" w:rsidP="009A788F">
      <w:pPr>
        <w:pStyle w:val="HTML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564ABD35" w14:textId="14BDCA90" w:rsidR="00664AC0" w:rsidRPr="00664AC0" w:rsidRDefault="00664AC0" w:rsidP="00664AC0">
      <w:pPr>
        <w:pStyle w:val="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In accordance </w:t>
      </w:r>
      <w:r w:rsidR="00C51873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to the </w:t>
      </w:r>
      <w:r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Article 5 of the Convention on Environmental Impact Assessment in a Transboundary Context (</w:t>
      </w:r>
      <w:proofErr w:type="spellStart"/>
      <w:r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Espo</w:t>
      </w:r>
      <w:proofErr w:type="spellEnd"/>
      <w:r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Convention), following the completion of the preparation of environmental impact assessment documentation, the </w:t>
      </w:r>
      <w:r w:rsidR="001B5C0E" w:rsidRPr="00664AC0">
        <w:rPr>
          <w:rFonts w:ascii="Times New Roman" w:hAnsi="Times New Roman" w:cs="Times New Roman"/>
          <w:sz w:val="24"/>
          <w:szCs w:val="24"/>
          <w:lang w:val="en"/>
        </w:rPr>
        <w:t>Ministry of Environmental Protection and Natural Resources of Ukraine</w:t>
      </w:r>
      <w:r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offers two rounds of expert consultations on the specified planned activity in an online format using Webex platforms and time slots for them:</w:t>
      </w:r>
    </w:p>
    <w:p w14:paraId="252897EA" w14:textId="198B99DA" w:rsidR="00664AC0" w:rsidRPr="00664AC0" w:rsidRDefault="00C51873" w:rsidP="00664AC0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for </w:t>
      </w:r>
      <w:r w:rsidR="00664AC0"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first round of consultations - in the period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between </w:t>
      </w:r>
      <w:r w:rsidR="00664AC0"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21.08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and</w:t>
      </w:r>
      <w:r w:rsidR="00664AC0"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25.08.2023;</w:t>
      </w:r>
    </w:p>
    <w:p w14:paraId="2158A6C1" w14:textId="35EED0F4" w:rsidR="00664AC0" w:rsidRPr="00664AC0" w:rsidRDefault="00C51873" w:rsidP="00664AC0">
      <w:pPr>
        <w:pStyle w:val="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for </w:t>
      </w:r>
      <w:r w:rsidR="00664AC0"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second round of consultations - in the period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between</w:t>
      </w:r>
      <w:r w:rsidR="00664AC0"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28.08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and</w:t>
      </w:r>
      <w:r w:rsidR="00664AC0"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31.08.2023.</w:t>
      </w:r>
    </w:p>
    <w:p w14:paraId="28037A96" w14:textId="77777777" w:rsidR="009B12F4" w:rsidRPr="00664AC0" w:rsidRDefault="009B12F4" w:rsidP="0066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C787BF" w14:textId="18D76937" w:rsidR="00664AC0" w:rsidRPr="00C51873" w:rsidRDefault="00C51873" w:rsidP="00664AC0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C518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Please notify us </w:t>
      </w:r>
      <w:r w:rsidR="001B5C0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till</w:t>
      </w:r>
      <w:r w:rsidRPr="00C518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15.08.2023 of your intentions to participate in the consultations and confirm that proposed dates of their holding are acceptable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for Romanian side</w:t>
      </w:r>
      <w:r w:rsidRPr="00C518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.</w:t>
      </w:r>
    </w:p>
    <w:p w14:paraId="7FB72C76" w14:textId="77777777" w:rsidR="00C51873" w:rsidRPr="00664AC0" w:rsidRDefault="00C51873" w:rsidP="00664AC0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47F3A4C4" w14:textId="77777777" w:rsidR="00664AC0" w:rsidRPr="00664AC0" w:rsidRDefault="00664AC0" w:rsidP="00664AC0">
      <w:pPr>
        <w:pStyle w:val="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664AC0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Please also provide a list of participants who will participate in the consultations from the Romanian side.</w:t>
      </w:r>
    </w:p>
    <w:p w14:paraId="5CA8E2BE" w14:textId="02904674" w:rsidR="00664AC0" w:rsidRPr="00664AC0" w:rsidRDefault="00664AC0" w:rsidP="007E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F3E9DE4" w14:textId="77777777" w:rsidR="00664AC0" w:rsidRPr="00664AC0" w:rsidRDefault="00664AC0" w:rsidP="001B5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Ministry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avails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itself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opportunity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renew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Ministry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Environment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Water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Forests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Romania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assurances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highest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color w:val="000000"/>
          <w:sz w:val="24"/>
          <w:szCs w:val="24"/>
        </w:rPr>
        <w:t>consideration</w:t>
      </w:r>
      <w:proofErr w:type="spellEnd"/>
      <w:r w:rsidRPr="00664A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3EB91A0" w14:textId="77777777" w:rsidR="00664AC0" w:rsidRPr="00664AC0" w:rsidRDefault="00664AC0" w:rsidP="001B5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30FB64D" w14:textId="4E859C65" w:rsidR="004B10A1" w:rsidRPr="00664AC0" w:rsidRDefault="004B10A1" w:rsidP="001B5C0E">
      <w:pPr>
        <w:pStyle w:val="Default"/>
        <w:ind w:left="993" w:hanging="993"/>
        <w:jc w:val="both"/>
        <w:rPr>
          <w:rStyle w:val="y2iqfc"/>
          <w:color w:val="202124"/>
        </w:rPr>
      </w:pPr>
      <w:r w:rsidRPr="00664AC0">
        <w:rPr>
          <w:bCs/>
          <w:lang w:val="en-US"/>
        </w:rPr>
        <w:t>Addition</w:t>
      </w:r>
      <w:r w:rsidRPr="00664AC0">
        <w:rPr>
          <w:bCs/>
        </w:rPr>
        <w:t xml:space="preserve">: </w:t>
      </w:r>
      <w:r w:rsidRPr="00664AC0">
        <w:rPr>
          <w:rStyle w:val="y2iqfc"/>
          <w:color w:val="202124"/>
          <w:lang w:val="en"/>
        </w:rPr>
        <w:t xml:space="preserve"> </w:t>
      </w:r>
      <w:r w:rsidR="001B5C0E">
        <w:rPr>
          <w:rStyle w:val="y2iqfc"/>
          <w:color w:val="202124"/>
          <w:lang w:val="en-US"/>
        </w:rPr>
        <w:t>mentioned</w:t>
      </w:r>
      <w:r w:rsidR="005B2FA3" w:rsidRPr="00664AC0">
        <w:rPr>
          <w:rFonts w:eastAsia="Times New Roman"/>
          <w:lang w:val="en-US" w:eastAsia="uk-UA"/>
        </w:rPr>
        <w:t xml:space="preserve"> </w:t>
      </w:r>
      <w:r w:rsidRPr="00664AC0">
        <w:rPr>
          <w:rStyle w:val="y2iqfc"/>
          <w:color w:val="202124"/>
          <w:lang w:val="en"/>
        </w:rPr>
        <w:t xml:space="preserve">in </w:t>
      </w:r>
      <w:proofErr w:type="spellStart"/>
      <w:r w:rsidR="009B12F4" w:rsidRPr="00664AC0">
        <w:t>Ukrainian</w:t>
      </w:r>
      <w:proofErr w:type="spellEnd"/>
      <w:r w:rsidR="009B12F4" w:rsidRPr="00664AC0">
        <w:t xml:space="preserve"> </w:t>
      </w:r>
      <w:proofErr w:type="spellStart"/>
      <w:r w:rsidR="009B12F4" w:rsidRPr="00664AC0">
        <w:t>and</w:t>
      </w:r>
      <w:proofErr w:type="spellEnd"/>
      <w:r w:rsidR="009B12F4" w:rsidRPr="00664AC0">
        <w:rPr>
          <w:sz w:val="28"/>
          <w:szCs w:val="28"/>
        </w:rPr>
        <w:t xml:space="preserve"> </w:t>
      </w:r>
      <w:proofErr w:type="spellStart"/>
      <w:r w:rsidRPr="00664AC0">
        <w:t>English</w:t>
      </w:r>
      <w:proofErr w:type="spellEnd"/>
      <w:r w:rsidRPr="00664AC0">
        <w:rPr>
          <w:rStyle w:val="y2iqfc"/>
          <w:color w:val="202124"/>
          <w:lang w:val="en"/>
        </w:rPr>
        <w:t xml:space="preserve"> on </w:t>
      </w:r>
      <w:r w:rsidR="00664AC0" w:rsidRPr="00664AC0">
        <w:rPr>
          <w:rStyle w:val="y2iqfc"/>
          <w:color w:val="202124"/>
        </w:rPr>
        <w:t>2</w:t>
      </w:r>
      <w:r w:rsidR="00BC0E89">
        <w:rPr>
          <w:rStyle w:val="y2iqfc"/>
          <w:color w:val="202124"/>
        </w:rPr>
        <w:t>75</w:t>
      </w:r>
      <w:r w:rsidRPr="00664AC0">
        <w:rPr>
          <w:rStyle w:val="y2iqfc"/>
          <w:color w:val="202124"/>
          <w:lang w:val="en"/>
        </w:rPr>
        <w:t xml:space="preserve"> </w:t>
      </w:r>
      <w:r w:rsidRPr="00664AC0">
        <w:rPr>
          <w:color w:val="202124"/>
          <w:lang w:val="en-US"/>
        </w:rPr>
        <w:t>pages</w:t>
      </w:r>
      <w:r w:rsidR="001B5C0E">
        <w:rPr>
          <w:color w:val="202124"/>
          <w:lang w:val="en-US"/>
        </w:rPr>
        <w:t xml:space="preserve"> in 1 copy</w:t>
      </w:r>
      <w:r w:rsidR="00854C97" w:rsidRPr="00664AC0">
        <w:rPr>
          <w:rStyle w:val="y2iqfc"/>
          <w:color w:val="202124"/>
        </w:rPr>
        <w:t>.</w:t>
      </w:r>
    </w:p>
    <w:p w14:paraId="21C0B9DE" w14:textId="40EBB3D1" w:rsidR="00932E3A" w:rsidRPr="00664AC0" w:rsidRDefault="00932E3A" w:rsidP="007E58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23B924E" w14:textId="585DCE50" w:rsidR="003C240E" w:rsidRPr="00DE291B" w:rsidRDefault="003C240E" w:rsidP="003C24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4AC0">
        <w:rPr>
          <w:rFonts w:ascii="Times New Roman" w:hAnsi="Times New Roman" w:cs="Times New Roman"/>
          <w:bCs/>
          <w:sz w:val="24"/>
          <w:szCs w:val="24"/>
        </w:rPr>
        <w:t>Olena</w:t>
      </w:r>
      <w:proofErr w:type="spellEnd"/>
      <w:r w:rsidRPr="00664A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AC0">
        <w:rPr>
          <w:rFonts w:ascii="Times New Roman" w:hAnsi="Times New Roman" w:cs="Times New Roman"/>
          <w:bCs/>
          <w:sz w:val="24"/>
          <w:szCs w:val="24"/>
        </w:rPr>
        <w:t>Kramarenko</w:t>
      </w:r>
      <w:proofErr w:type="spellEnd"/>
    </w:p>
    <w:p w14:paraId="600F5D6A" w14:textId="7E66317B" w:rsidR="00C51405" w:rsidRPr="00C51405" w:rsidRDefault="003C240E" w:rsidP="00664A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E291B">
        <w:rPr>
          <w:rFonts w:ascii="Times New Roman" w:hAnsi="Times New Roman" w:cs="Times New Roman"/>
          <w:bCs/>
          <w:sz w:val="24"/>
          <w:szCs w:val="24"/>
        </w:rPr>
        <w:t>Deputy</w:t>
      </w:r>
      <w:proofErr w:type="spellEnd"/>
      <w:r w:rsidRPr="00DE29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291B">
        <w:rPr>
          <w:rFonts w:ascii="Times New Roman" w:hAnsi="Times New Roman" w:cs="Times New Roman"/>
          <w:bCs/>
          <w:sz w:val="24"/>
          <w:szCs w:val="24"/>
        </w:rPr>
        <w:t>Minister</w:t>
      </w:r>
      <w:proofErr w:type="spellEnd"/>
      <w:r w:rsidRPr="003C240E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bookmarkEnd w:id="0"/>
    </w:p>
    <w:sectPr w:rsidR="00C51405" w:rsidRPr="00C51405" w:rsidSect="00664AC0">
      <w:headerReference w:type="default" r:id="rId14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85A0" w14:textId="77777777" w:rsidR="00FE677C" w:rsidRDefault="00FE677C" w:rsidP="00D76D58">
      <w:pPr>
        <w:spacing w:after="0" w:line="240" w:lineRule="auto"/>
      </w:pPr>
      <w:r>
        <w:separator/>
      </w:r>
    </w:p>
  </w:endnote>
  <w:endnote w:type="continuationSeparator" w:id="0">
    <w:p w14:paraId="2D1482B2" w14:textId="77777777" w:rsidR="00FE677C" w:rsidRDefault="00FE677C" w:rsidP="00D7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D473" w14:textId="77777777" w:rsidR="00FE677C" w:rsidRDefault="00FE677C" w:rsidP="00D76D58">
      <w:pPr>
        <w:spacing w:after="0" w:line="240" w:lineRule="auto"/>
      </w:pPr>
      <w:r>
        <w:separator/>
      </w:r>
    </w:p>
  </w:footnote>
  <w:footnote w:type="continuationSeparator" w:id="0">
    <w:p w14:paraId="4C2A6DBC" w14:textId="77777777" w:rsidR="00FE677C" w:rsidRDefault="00FE677C" w:rsidP="00D7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FC69" w14:textId="2252F420" w:rsidR="00D76D58" w:rsidRDefault="00D76D58" w:rsidP="00D76D58">
    <w:pPr>
      <w:pStyle w:val="a8"/>
      <w:tabs>
        <w:tab w:val="clear" w:pos="9639"/>
        <w:tab w:val="left" w:pos="8697"/>
      </w:tabs>
    </w:pPr>
    <w:r>
      <w:tab/>
    </w:r>
    <w:sdt>
      <w:sdtPr>
        <w:id w:val="89208414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D76D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6D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6D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76D58">
          <w:rPr>
            <w:rFonts w:ascii="Times New Roman" w:hAnsi="Times New Roman" w:cs="Times New Roman"/>
            <w:sz w:val="28"/>
            <w:szCs w:val="28"/>
          </w:rPr>
          <w:t>2</w:t>
        </w:r>
        <w:r w:rsidRPr="00D76D58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CD"/>
    <w:rsid w:val="00047A46"/>
    <w:rsid w:val="000A3BC6"/>
    <w:rsid w:val="000A5C62"/>
    <w:rsid w:val="000A64CC"/>
    <w:rsid w:val="000C4C76"/>
    <w:rsid w:val="00105E6B"/>
    <w:rsid w:val="00125A21"/>
    <w:rsid w:val="00172724"/>
    <w:rsid w:val="00195C5C"/>
    <w:rsid w:val="001B5C0E"/>
    <w:rsid w:val="00221068"/>
    <w:rsid w:val="00226B22"/>
    <w:rsid w:val="0026381E"/>
    <w:rsid w:val="00271B4B"/>
    <w:rsid w:val="00273F67"/>
    <w:rsid w:val="00281A50"/>
    <w:rsid w:val="002919F7"/>
    <w:rsid w:val="002973EC"/>
    <w:rsid w:val="002A06C7"/>
    <w:rsid w:val="002A159C"/>
    <w:rsid w:val="002C2AAC"/>
    <w:rsid w:val="002E66EF"/>
    <w:rsid w:val="00301DCD"/>
    <w:rsid w:val="003249E9"/>
    <w:rsid w:val="00331A93"/>
    <w:rsid w:val="003403B7"/>
    <w:rsid w:val="0036643A"/>
    <w:rsid w:val="003849DA"/>
    <w:rsid w:val="003A7257"/>
    <w:rsid w:val="003C240E"/>
    <w:rsid w:val="003E2778"/>
    <w:rsid w:val="004079F2"/>
    <w:rsid w:val="00461395"/>
    <w:rsid w:val="00477712"/>
    <w:rsid w:val="004B10A1"/>
    <w:rsid w:val="004C4BD8"/>
    <w:rsid w:val="004C7D86"/>
    <w:rsid w:val="004D37E7"/>
    <w:rsid w:val="004E1C15"/>
    <w:rsid w:val="004F5AA9"/>
    <w:rsid w:val="00507168"/>
    <w:rsid w:val="00573A80"/>
    <w:rsid w:val="00587561"/>
    <w:rsid w:val="005B2FA3"/>
    <w:rsid w:val="005C69C7"/>
    <w:rsid w:val="005D524A"/>
    <w:rsid w:val="005F6B9B"/>
    <w:rsid w:val="00632C5E"/>
    <w:rsid w:val="006344EA"/>
    <w:rsid w:val="00636744"/>
    <w:rsid w:val="00645B9D"/>
    <w:rsid w:val="00664AC0"/>
    <w:rsid w:val="00680EF5"/>
    <w:rsid w:val="00695D92"/>
    <w:rsid w:val="006B7103"/>
    <w:rsid w:val="006E08F1"/>
    <w:rsid w:val="00713D1E"/>
    <w:rsid w:val="0072090F"/>
    <w:rsid w:val="00746730"/>
    <w:rsid w:val="00762763"/>
    <w:rsid w:val="00777891"/>
    <w:rsid w:val="00795F38"/>
    <w:rsid w:val="007C231E"/>
    <w:rsid w:val="007D5BD1"/>
    <w:rsid w:val="007E5847"/>
    <w:rsid w:val="008034CD"/>
    <w:rsid w:val="0081117B"/>
    <w:rsid w:val="00812E3D"/>
    <w:rsid w:val="00813C18"/>
    <w:rsid w:val="0083346F"/>
    <w:rsid w:val="0083517F"/>
    <w:rsid w:val="008518F9"/>
    <w:rsid w:val="00854C97"/>
    <w:rsid w:val="00874F6C"/>
    <w:rsid w:val="008B4ACD"/>
    <w:rsid w:val="008D5369"/>
    <w:rsid w:val="008E6BD8"/>
    <w:rsid w:val="009154B6"/>
    <w:rsid w:val="00932E3A"/>
    <w:rsid w:val="00934495"/>
    <w:rsid w:val="0096787D"/>
    <w:rsid w:val="00985B59"/>
    <w:rsid w:val="0098694A"/>
    <w:rsid w:val="009A788F"/>
    <w:rsid w:val="009B12F4"/>
    <w:rsid w:val="009B2874"/>
    <w:rsid w:val="009F610F"/>
    <w:rsid w:val="00A00629"/>
    <w:rsid w:val="00A17290"/>
    <w:rsid w:val="00A3542B"/>
    <w:rsid w:val="00A46D46"/>
    <w:rsid w:val="00A54AD1"/>
    <w:rsid w:val="00A61E02"/>
    <w:rsid w:val="00A81DDB"/>
    <w:rsid w:val="00AF0C53"/>
    <w:rsid w:val="00AF10CC"/>
    <w:rsid w:val="00B326C5"/>
    <w:rsid w:val="00B35478"/>
    <w:rsid w:val="00B41452"/>
    <w:rsid w:val="00B42A9E"/>
    <w:rsid w:val="00BC0E89"/>
    <w:rsid w:val="00BC1006"/>
    <w:rsid w:val="00BC5A0B"/>
    <w:rsid w:val="00BC79EA"/>
    <w:rsid w:val="00BD1668"/>
    <w:rsid w:val="00BF426F"/>
    <w:rsid w:val="00BF5725"/>
    <w:rsid w:val="00C07FE7"/>
    <w:rsid w:val="00C23D16"/>
    <w:rsid w:val="00C240E1"/>
    <w:rsid w:val="00C25DEC"/>
    <w:rsid w:val="00C51405"/>
    <w:rsid w:val="00C51873"/>
    <w:rsid w:val="00C7600A"/>
    <w:rsid w:val="00CE3156"/>
    <w:rsid w:val="00D0458C"/>
    <w:rsid w:val="00D05A27"/>
    <w:rsid w:val="00D07C75"/>
    <w:rsid w:val="00D1315A"/>
    <w:rsid w:val="00D27327"/>
    <w:rsid w:val="00D42D8F"/>
    <w:rsid w:val="00D76D58"/>
    <w:rsid w:val="00DA061A"/>
    <w:rsid w:val="00DE291B"/>
    <w:rsid w:val="00E04243"/>
    <w:rsid w:val="00E2055A"/>
    <w:rsid w:val="00E47773"/>
    <w:rsid w:val="00E53815"/>
    <w:rsid w:val="00E80CDD"/>
    <w:rsid w:val="00E85704"/>
    <w:rsid w:val="00EE6D8B"/>
    <w:rsid w:val="00F05CF4"/>
    <w:rsid w:val="00F91B83"/>
    <w:rsid w:val="00F94CAB"/>
    <w:rsid w:val="00F97149"/>
    <w:rsid w:val="00FA12C6"/>
    <w:rsid w:val="00FD287A"/>
    <w:rsid w:val="00FE677C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BD1662"/>
  <w15:docId w15:val="{B8608574-3DC5-4BD3-A287-2D63E5BC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034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7149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A354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1"/>
    <w:rsid w:val="00A3542B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35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A3542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A3542B"/>
  </w:style>
  <w:style w:type="paragraph" w:styleId="a8">
    <w:name w:val="header"/>
    <w:basedOn w:val="a"/>
    <w:link w:val="a9"/>
    <w:uiPriority w:val="99"/>
    <w:unhideWhenUsed/>
    <w:rsid w:val="00D76D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76D58"/>
  </w:style>
  <w:style w:type="paragraph" w:styleId="aa">
    <w:name w:val="footer"/>
    <w:basedOn w:val="a"/>
    <w:link w:val="ab"/>
    <w:uiPriority w:val="99"/>
    <w:unhideWhenUsed/>
    <w:rsid w:val="00D76D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76D58"/>
  </w:style>
  <w:style w:type="paragraph" w:customStyle="1" w:styleId="Default">
    <w:name w:val="Default"/>
    <w:rsid w:val="003E2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D5B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epr.gov.u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epr.gov.u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A9F3-3605-44E4-8BBD-15A15CB0B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8477E-0BED-45D1-9DE9-7618083DA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4987E-4939-4A8C-A186-7DC848B3F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BD7F6F-B92C-4A5D-AA32-A64CD809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Тимошик Антоніна Анатоліївна</dc:creator>
  <cp:lastModifiedBy>Тест1</cp:lastModifiedBy>
  <cp:revision>3</cp:revision>
  <cp:lastPrinted>2023-05-01T08:43:00Z</cp:lastPrinted>
  <dcterms:created xsi:type="dcterms:W3CDTF">2023-08-07T13:43:00Z</dcterms:created>
  <dcterms:modified xsi:type="dcterms:W3CDTF">2023-08-07T13:44:00Z</dcterms:modified>
</cp:coreProperties>
</file>