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997D" w14:textId="77777777" w:rsidR="00DF7F94" w:rsidRPr="00565F55" w:rsidRDefault="002B58DA" w:rsidP="00F5764D">
      <w:pPr>
        <w:rPr>
          <w:rFonts w:ascii="Trebuchet MS" w:hAnsi="Trebuchet MS"/>
          <w:sz w:val="22"/>
          <w:szCs w:val="22"/>
        </w:rPr>
      </w:pPr>
      <w:r w:rsidRPr="00565F55">
        <w:rPr>
          <w:rFonts w:ascii="Trebuchet MS" w:hAnsi="Trebuchet MS"/>
          <w:sz w:val="22"/>
          <w:szCs w:val="22"/>
        </w:rPr>
        <w:t xml:space="preserve"> </w:t>
      </w:r>
    </w:p>
    <w:p w14:paraId="165A2865" w14:textId="77777777" w:rsidR="00DF7F94" w:rsidRPr="00565F55" w:rsidRDefault="00DF7F94" w:rsidP="00654779">
      <w:pPr>
        <w:spacing w:after="0"/>
        <w:ind w:hanging="851"/>
        <w:rPr>
          <w:rFonts w:ascii="Trebuchet MS" w:hAnsi="Trebuchet MS"/>
          <w:sz w:val="22"/>
          <w:szCs w:val="22"/>
        </w:rPr>
      </w:pPr>
    </w:p>
    <w:p w14:paraId="033846B0" w14:textId="13FCF1DD" w:rsidR="009937FB" w:rsidRPr="00565F55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DIRECȚIA </w:t>
      </w:r>
      <w:r w:rsidR="00107B4F" w:rsidRPr="00565F55">
        <w:rPr>
          <w:rFonts w:ascii="Trebuchet MS" w:eastAsia="MS Mincho" w:hAnsi="Trebuchet MS" w:cs="Times New Roman"/>
          <w:sz w:val="22"/>
          <w:szCs w:val="22"/>
        </w:rPr>
        <w:t xml:space="preserve">GENERALĂ </w:t>
      </w:r>
      <w:r w:rsidRPr="00565F55">
        <w:rPr>
          <w:rFonts w:ascii="Trebuchet MS" w:eastAsia="MS Mincho" w:hAnsi="Trebuchet MS" w:cs="Times New Roman"/>
          <w:sz w:val="22"/>
          <w:szCs w:val="22"/>
        </w:rPr>
        <w:t>BIODIVERSITATE</w:t>
      </w:r>
    </w:p>
    <w:p w14:paraId="2ECE5CC1" w14:textId="77777777" w:rsidR="002749E5" w:rsidRDefault="00654779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proofErr w:type="gramStart"/>
      <w:r w:rsidR="009937FB" w:rsidRPr="00565F55">
        <w:rPr>
          <w:rFonts w:ascii="Trebuchet MS" w:eastAsia="MS Mincho" w:hAnsi="Trebuchet MS" w:cs="Times New Roman"/>
          <w:sz w:val="22"/>
          <w:szCs w:val="22"/>
        </w:rPr>
        <w:t>Nr</w:t>
      </w:r>
      <w:proofErr w:type="spellEnd"/>
      <w:r w:rsidR="009937FB" w:rsidRPr="00565F55">
        <w:rPr>
          <w:rFonts w:ascii="Trebuchet MS" w:eastAsia="MS Mincho" w:hAnsi="Trebuchet MS" w:cs="Times New Roman"/>
          <w:sz w:val="22"/>
          <w:szCs w:val="22"/>
        </w:rPr>
        <w:t>.:</w:t>
      </w:r>
      <w:proofErr w:type="gramEnd"/>
      <w:r w:rsidR="008B0319" w:rsidRPr="00565F55">
        <w:rPr>
          <w:rFonts w:ascii="Trebuchet MS" w:eastAsia="MS Mincho" w:hAnsi="Trebuchet MS" w:cs="Times New Roman"/>
          <w:sz w:val="22"/>
          <w:szCs w:val="22"/>
        </w:rPr>
        <w:t xml:space="preserve"> DGB/1</w:t>
      </w:r>
      <w:r w:rsidR="00A22EA9" w:rsidRPr="00565F55">
        <w:rPr>
          <w:rFonts w:ascii="Trebuchet MS" w:eastAsia="MS Mincho" w:hAnsi="Trebuchet MS" w:cs="Times New Roman"/>
          <w:sz w:val="22"/>
          <w:szCs w:val="22"/>
        </w:rPr>
        <w:t>21705</w:t>
      </w:r>
      <w:r w:rsidR="002749E5">
        <w:rPr>
          <w:rFonts w:ascii="Trebuchet MS" w:eastAsia="MS Mincho" w:hAnsi="Trebuchet MS" w:cs="Times New Roman"/>
          <w:sz w:val="22"/>
          <w:szCs w:val="22"/>
        </w:rPr>
        <w:t>/</w:t>
      </w:r>
    </w:p>
    <w:p w14:paraId="333BD36D" w14:textId="77777777" w:rsidR="002749E5" w:rsidRDefault="002749E5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</w:p>
    <w:p w14:paraId="4C6E34F6" w14:textId="77777777" w:rsidR="006C3EAF" w:rsidRPr="006C3EAF" w:rsidRDefault="006C3EAF" w:rsidP="00654779">
      <w:pPr>
        <w:spacing w:after="0"/>
        <w:ind w:hanging="851"/>
        <w:rPr>
          <w:rFonts w:ascii="Trebuchet MS" w:eastAsia="MS Mincho" w:hAnsi="Trebuchet MS" w:cs="Times New Roman"/>
          <w:b/>
          <w:sz w:val="22"/>
          <w:szCs w:val="22"/>
        </w:rPr>
      </w:pPr>
    </w:p>
    <w:p w14:paraId="3AF2ADB7" w14:textId="67A3FED5" w:rsidR="006C3EAF" w:rsidRPr="006C3EAF" w:rsidRDefault="006C3EAF" w:rsidP="006C3EAF">
      <w:pPr>
        <w:tabs>
          <w:tab w:val="left" w:pos="6135"/>
        </w:tabs>
        <w:spacing w:after="0"/>
        <w:ind w:hanging="851"/>
        <w:rPr>
          <w:rFonts w:ascii="Trebuchet MS" w:eastAsia="MS Mincho" w:hAnsi="Trebuchet MS" w:cs="Times New Roman"/>
          <w:b/>
          <w:sz w:val="22"/>
          <w:szCs w:val="22"/>
        </w:rPr>
      </w:pP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proofErr w:type="spellStart"/>
      <w:r w:rsidRPr="006C3EAF">
        <w:rPr>
          <w:rFonts w:ascii="Trebuchet MS" w:eastAsia="MS Mincho" w:hAnsi="Trebuchet MS" w:cs="Times New Roman"/>
          <w:b/>
          <w:sz w:val="22"/>
          <w:szCs w:val="22"/>
        </w:rPr>
        <w:t>Avizat</w:t>
      </w:r>
      <w:proofErr w:type="spellEnd"/>
      <w:r w:rsidRPr="006C3EAF">
        <w:rPr>
          <w:rFonts w:ascii="Trebuchet MS" w:eastAsia="MS Mincho" w:hAnsi="Trebuchet MS" w:cs="Times New Roman"/>
          <w:b/>
          <w:sz w:val="22"/>
          <w:szCs w:val="22"/>
        </w:rPr>
        <w:t>,</w:t>
      </w:r>
    </w:p>
    <w:p w14:paraId="7661B57A" w14:textId="77777777" w:rsidR="006C3EAF" w:rsidRPr="006C3EAF" w:rsidRDefault="006C3EAF" w:rsidP="006C3EAF">
      <w:pPr>
        <w:spacing w:after="0"/>
        <w:rPr>
          <w:rFonts w:ascii="Trebuchet MS" w:eastAsia="MS Mincho" w:hAnsi="Trebuchet MS" w:cs="Times New Roman"/>
          <w:b/>
          <w:sz w:val="22"/>
          <w:szCs w:val="22"/>
        </w:rPr>
      </w:pPr>
    </w:p>
    <w:p w14:paraId="3D89B05C" w14:textId="77777777" w:rsidR="006C3EAF" w:rsidRPr="006C3EAF" w:rsidRDefault="002749E5" w:rsidP="006C3EAF">
      <w:pPr>
        <w:spacing w:after="0"/>
        <w:ind w:hanging="851"/>
        <w:rPr>
          <w:rFonts w:ascii="Trebuchet MS" w:eastAsia="MS Mincho" w:hAnsi="Trebuchet MS" w:cs="Times New Roman"/>
          <w:b/>
          <w:sz w:val="22"/>
          <w:szCs w:val="22"/>
          <w:lang w:val="ro-RO"/>
        </w:rPr>
      </w:pP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Pr="006C3EAF">
        <w:rPr>
          <w:rFonts w:ascii="Trebuchet MS" w:eastAsia="MS Mincho" w:hAnsi="Trebuchet MS" w:cs="Times New Roman"/>
          <w:b/>
          <w:sz w:val="22"/>
          <w:szCs w:val="22"/>
        </w:rPr>
        <w:tab/>
      </w:r>
      <w:r w:rsidR="006C3EAF" w:rsidRPr="006C3EAF">
        <w:rPr>
          <w:rFonts w:ascii="Trebuchet MS" w:eastAsia="MS Mincho" w:hAnsi="Trebuchet MS" w:cs="Times New Roman"/>
          <w:b/>
          <w:sz w:val="22"/>
          <w:szCs w:val="22"/>
          <w:lang w:val="ro-RO"/>
        </w:rPr>
        <w:t>SECRETAR DE STAT</w:t>
      </w:r>
    </w:p>
    <w:p w14:paraId="663F9CED" w14:textId="2E24DE11" w:rsidR="006C3EAF" w:rsidRPr="006C3EAF" w:rsidRDefault="006C3EAF" w:rsidP="006C3EAF">
      <w:pPr>
        <w:spacing w:after="0"/>
        <w:ind w:hanging="851"/>
        <w:rPr>
          <w:rFonts w:ascii="Trebuchet MS" w:eastAsia="MS Mincho" w:hAnsi="Trebuchet MS" w:cs="Times New Roman"/>
          <w:b/>
          <w:sz w:val="22"/>
          <w:szCs w:val="22"/>
          <w:lang w:val="ro-RO"/>
        </w:rPr>
      </w:pPr>
      <w:r w:rsidRPr="006C3EAF">
        <w:rPr>
          <w:rFonts w:ascii="Trebuchet MS" w:eastAsia="MS Mincho" w:hAnsi="Trebuchet MS" w:cs="Times New Roman"/>
          <w:b/>
          <w:sz w:val="22"/>
          <w:szCs w:val="22"/>
          <w:lang w:val="ro-RO"/>
        </w:rPr>
        <w:t xml:space="preserve">                                                                                                    Robert Eugen SZÉP</w:t>
      </w:r>
    </w:p>
    <w:p w14:paraId="192AC2A9" w14:textId="5705F166" w:rsidR="002749E5" w:rsidRDefault="002749E5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</w:p>
    <w:p w14:paraId="187A7A81" w14:textId="77777777" w:rsidR="002749E5" w:rsidRDefault="002749E5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</w:p>
    <w:p w14:paraId="2DBA67AD" w14:textId="77777777" w:rsidR="002749E5" w:rsidRDefault="002749E5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</w:p>
    <w:p w14:paraId="63283641" w14:textId="77777777" w:rsidR="002749E5" w:rsidRDefault="002749E5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</w:p>
    <w:p w14:paraId="18B656B9" w14:textId="77777777" w:rsidR="002749E5" w:rsidRDefault="002749E5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bookmarkStart w:id="0" w:name="_GoBack"/>
      <w:bookmarkEnd w:id="0"/>
    </w:p>
    <w:p w14:paraId="20FC76B3" w14:textId="3DC9194D" w:rsidR="009937FB" w:rsidRPr="00565F55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      </w:t>
      </w:r>
    </w:p>
    <w:p w14:paraId="0E663DFA" w14:textId="77777777" w:rsidR="009937FB" w:rsidRPr="00565F55" w:rsidRDefault="009937FB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03644AE8" w14:textId="310B8AB9" w:rsidR="009937FB" w:rsidRPr="00565F55" w:rsidRDefault="009937FB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  <w:r w:rsidRPr="00565F55">
        <w:rPr>
          <w:rFonts w:ascii="Trebuchet MS" w:eastAsia="MS Mincho" w:hAnsi="Trebuchet MS" w:cs="Times New Roman"/>
          <w:b/>
          <w:sz w:val="22"/>
          <w:szCs w:val="22"/>
        </w:rPr>
        <w:t>REFERAT DE APROBARE</w:t>
      </w:r>
    </w:p>
    <w:p w14:paraId="399A6AC4" w14:textId="77777777" w:rsidR="009937FB" w:rsidRPr="00565F55" w:rsidRDefault="009937FB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0E772561" w14:textId="77777777" w:rsidR="009937FB" w:rsidRPr="00565F55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O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prioritate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majoră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strategia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autorității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publice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centrale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pentru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protecția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proofErr w:type="gramStart"/>
      <w:r w:rsidRPr="00565F55">
        <w:rPr>
          <w:rFonts w:ascii="Trebuchet MS" w:eastAsia="Calibri" w:hAnsi="Trebuchet MS" w:cs="Times New Roman"/>
          <w:iCs/>
          <w:sz w:val="22"/>
          <w:szCs w:val="22"/>
        </w:rPr>
        <w:t>este</w:t>
      </w:r>
      <w:proofErr w:type="spellEnd"/>
      <w:proofErr w:type="gram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conservarea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durabilă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speciilor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floră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și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faună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sălbatice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conformitate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cu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prevederile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Directivei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Consiliului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Europei 92/43/CEE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conservarea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habitatelor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naturale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sălbatică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052B4F7A" w14:textId="77777777" w:rsidR="00BD673A" w:rsidRPr="00565F55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Prezentul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proiect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ordin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acordă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capturarea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unor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exemplare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din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pești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baza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procedurii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acordare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protecție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strictă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și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sălbatice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scopul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cercetării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științifice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6B539CD7" w14:textId="218E1A4A" w:rsidR="009937FB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bCs/>
          <w:sz w:val="22"/>
          <w:szCs w:val="22"/>
        </w:rPr>
      </w:pP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este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acordată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53769D" w:rsidRPr="00565F55">
        <w:rPr>
          <w:rFonts w:ascii="Trebuchet MS" w:hAnsi="Trebuchet MS"/>
          <w:sz w:val="22"/>
          <w:szCs w:val="22"/>
          <w:lang w:val="ro-RO"/>
        </w:rPr>
        <w:t>Institutului Național de Cercetare-Dezvoltare pentru Protecția Mediului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iar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acțiunile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cercetare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vizează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monitorizarea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stării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conservare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sturioni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, cu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scopul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îndeplinirii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obiectiv</w:t>
      </w:r>
      <w:r w:rsidR="009808BF" w:rsidRPr="00565F55">
        <w:rPr>
          <w:rFonts w:ascii="Trebuchet MS" w:eastAsia="MS Mincho" w:hAnsi="Trebuchet MS" w:cs="Times New Roman"/>
          <w:sz w:val="22"/>
          <w:szCs w:val="22"/>
        </w:rPr>
        <w:t>elor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proiectului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EC07D1" w:rsidRPr="00565F55">
        <w:rPr>
          <w:rFonts w:ascii="Trebuchet MS" w:eastAsia="MS Mincho" w:hAnsi="Trebuchet MS" w:cs="Times New Roman"/>
          <w:sz w:val="22"/>
          <w:szCs w:val="22"/>
        </w:rPr>
        <w:t>“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Implementarea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unui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sistem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monitorizare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sturionilor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sălbatici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de-a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lungul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Dunării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de Jos</w:t>
      </w:r>
      <w:r w:rsidR="00EC07D1" w:rsidRPr="00565F55">
        <w:rPr>
          <w:rFonts w:ascii="Trebuchet MS" w:eastAsia="MS Mincho" w:hAnsi="Trebuchet MS" w:cs="Times New Roman"/>
          <w:sz w:val="22"/>
          <w:szCs w:val="22"/>
        </w:rPr>
        <w:t>”</w:t>
      </w:r>
      <w:r w:rsidR="0051781D">
        <w:rPr>
          <w:rFonts w:ascii="Trebuchet MS" w:eastAsia="MS Mincho" w:hAnsi="Trebuchet MS" w:cs="Times New Roman"/>
          <w:sz w:val="22"/>
          <w:szCs w:val="22"/>
        </w:rPr>
        <w:t xml:space="preserve"> și</w:t>
      </w:r>
      <w:r w:rsidR="00DF1458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al </w:t>
      </w:r>
      <w:proofErr w:type="spellStart"/>
      <w:r w:rsidR="002019B4" w:rsidRPr="00565F55">
        <w:rPr>
          <w:rFonts w:ascii="Trebuchet MS" w:eastAsia="MS Mincho" w:hAnsi="Trebuchet MS" w:cs="Times New Roman"/>
          <w:sz w:val="22"/>
          <w:szCs w:val="22"/>
        </w:rPr>
        <w:t>proiectului</w:t>
      </w:r>
      <w:proofErr w:type="spellEnd"/>
      <w:r w:rsidR="002019B4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EC07D1" w:rsidRPr="00565F55">
        <w:rPr>
          <w:rFonts w:ascii="Trebuchet MS" w:eastAsia="MS Mincho" w:hAnsi="Trebuchet MS" w:cs="Times New Roman"/>
          <w:sz w:val="22"/>
          <w:szCs w:val="22"/>
        </w:rPr>
        <w:t>“</w:t>
      </w:r>
      <w:r w:rsidR="002019B4" w:rsidRPr="00565F55">
        <w:rPr>
          <w:rFonts w:ascii="Trebuchet MS" w:eastAsia="MS Mincho" w:hAnsi="Trebuchet MS" w:cs="Times New Roman"/>
          <w:sz w:val="22"/>
          <w:szCs w:val="22"/>
        </w:rPr>
        <w:t>Danube Region Water Lighthouse Action</w:t>
      </w:r>
      <w:r w:rsidR="00EC07D1" w:rsidRPr="00565F55">
        <w:rPr>
          <w:rFonts w:ascii="Trebuchet MS" w:eastAsia="MS Mincho" w:hAnsi="Trebuchet MS" w:cs="Times New Roman"/>
          <w:sz w:val="22"/>
          <w:szCs w:val="22"/>
        </w:rPr>
        <w:t>”</w:t>
      </w:r>
      <w:r w:rsidR="00EE0547">
        <w:rPr>
          <w:rFonts w:ascii="Trebuchet MS" w:eastAsia="MS Mincho" w:hAnsi="Trebuchet MS" w:cs="Times New Roman"/>
          <w:sz w:val="22"/>
          <w:szCs w:val="22"/>
        </w:rPr>
        <w:t>.</w:t>
      </w:r>
    </w:p>
    <w:p w14:paraId="76946751" w14:textId="2B50F200" w:rsidR="00B100EB" w:rsidRPr="00565F55" w:rsidRDefault="00B100E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  <w:lang w:val="en-GB"/>
        </w:rPr>
      </w:pP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Totodată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,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prin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adresa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nr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. 10268/06.04.2023 INCDPM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menționează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faptul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că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derogările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pentru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speciile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>
        <w:rPr>
          <w:rFonts w:ascii="Trebuchet MS" w:eastAsia="MS Mincho" w:hAnsi="Trebuchet MS" w:cs="Times New Roman"/>
          <w:bCs/>
          <w:sz w:val="22"/>
          <w:szCs w:val="22"/>
        </w:rPr>
        <w:t>sturioni</w:t>
      </w:r>
      <w:proofErr w:type="spellEnd"/>
      <w:r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fac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obiectul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unei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cereri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derogare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separate, conform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dosarului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depus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AB653F">
        <w:rPr>
          <w:rFonts w:ascii="Trebuchet MS" w:eastAsia="MS Mincho" w:hAnsi="Trebuchet MS" w:cs="Times New Roman"/>
          <w:bCs/>
          <w:sz w:val="22"/>
          <w:szCs w:val="22"/>
        </w:rPr>
        <w:t>Institut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prin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adresa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nr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. 141/08.02.2023,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s</w:t>
      </w:r>
      <w:r w:rsidR="00AB653F">
        <w:rPr>
          <w:rFonts w:ascii="Trebuchet MS" w:eastAsia="MS Mincho" w:hAnsi="Trebuchet MS" w:cs="Times New Roman"/>
          <w:bCs/>
          <w:sz w:val="22"/>
          <w:szCs w:val="22"/>
        </w:rPr>
        <w:t>tudiul</w:t>
      </w:r>
      <w:proofErr w:type="spellEnd"/>
      <w:r w:rsidR="00AB653F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AB653F">
        <w:rPr>
          <w:rFonts w:ascii="Trebuchet MS" w:eastAsia="MS Mincho" w:hAnsi="Trebuchet MS" w:cs="Times New Roman"/>
          <w:bCs/>
          <w:sz w:val="22"/>
          <w:szCs w:val="22"/>
        </w:rPr>
        <w:t>acestor</w:t>
      </w:r>
      <w:proofErr w:type="spellEnd"/>
      <w:r w:rsidR="00AB653F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AB653F">
        <w:rPr>
          <w:rFonts w:ascii="Trebuchet MS" w:eastAsia="MS Mincho" w:hAnsi="Trebuchet MS" w:cs="Times New Roman"/>
          <w:bCs/>
          <w:sz w:val="22"/>
          <w:szCs w:val="22"/>
        </w:rPr>
        <w:t>specii</w:t>
      </w:r>
      <w:proofErr w:type="spellEnd"/>
      <w:r w:rsidR="00AB653F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AB653F">
        <w:rPr>
          <w:rFonts w:ascii="Trebuchet MS" w:eastAsia="MS Mincho" w:hAnsi="Trebuchet MS" w:cs="Times New Roman"/>
          <w:bCs/>
          <w:sz w:val="22"/>
          <w:szCs w:val="22"/>
        </w:rPr>
        <w:t>reprezentând</w:t>
      </w:r>
      <w:proofErr w:type="spellEnd"/>
      <w:r w:rsidR="00AB653F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obiectul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mai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multor</w:t>
      </w:r>
      <w:proofErr w:type="spellEnd"/>
      <w:r w:rsidR="00C201B9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C201B9">
        <w:rPr>
          <w:rFonts w:ascii="Trebuchet MS" w:eastAsia="MS Mincho" w:hAnsi="Trebuchet MS" w:cs="Times New Roman"/>
          <w:bCs/>
          <w:sz w:val="22"/>
          <w:szCs w:val="22"/>
        </w:rPr>
        <w:t>pr</w:t>
      </w:r>
      <w:r w:rsidR="0051781D">
        <w:rPr>
          <w:rFonts w:ascii="Trebuchet MS" w:eastAsia="MS Mincho" w:hAnsi="Trebuchet MS" w:cs="Times New Roman"/>
          <w:bCs/>
          <w:sz w:val="22"/>
          <w:szCs w:val="22"/>
        </w:rPr>
        <w:t>oiecte</w:t>
      </w:r>
      <w:proofErr w:type="spellEnd"/>
      <w:r w:rsidR="0051781D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51781D">
        <w:rPr>
          <w:rFonts w:ascii="Trebuchet MS" w:eastAsia="MS Mincho" w:hAnsi="Trebuchet MS" w:cs="Times New Roman"/>
          <w:bCs/>
          <w:sz w:val="22"/>
          <w:szCs w:val="22"/>
        </w:rPr>
        <w:t>cercetare</w:t>
      </w:r>
      <w:proofErr w:type="spellEnd"/>
      <w:r w:rsidR="0051781D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51781D">
        <w:rPr>
          <w:rFonts w:ascii="Trebuchet MS" w:eastAsia="MS Mincho" w:hAnsi="Trebuchet MS" w:cs="Times New Roman"/>
          <w:bCs/>
          <w:sz w:val="22"/>
          <w:szCs w:val="22"/>
        </w:rPr>
        <w:t>în</w:t>
      </w:r>
      <w:proofErr w:type="spellEnd"/>
      <w:r w:rsidR="0051781D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51781D">
        <w:rPr>
          <w:rFonts w:ascii="Trebuchet MS" w:eastAsia="MS Mincho" w:hAnsi="Trebuchet MS" w:cs="Times New Roman"/>
          <w:bCs/>
          <w:sz w:val="22"/>
          <w:szCs w:val="22"/>
        </w:rPr>
        <w:t>derulare</w:t>
      </w:r>
      <w:proofErr w:type="spellEnd"/>
      <w:r w:rsidR="0051781D">
        <w:rPr>
          <w:rFonts w:ascii="Trebuchet MS" w:eastAsia="MS Mincho" w:hAnsi="Trebuchet MS" w:cs="Times New Roman"/>
          <w:bCs/>
          <w:sz w:val="22"/>
          <w:szCs w:val="22"/>
        </w:rPr>
        <w:t xml:space="preserve">, </w:t>
      </w:r>
      <w:proofErr w:type="spellStart"/>
      <w:r w:rsidR="0051781D">
        <w:rPr>
          <w:rFonts w:ascii="Trebuchet MS" w:eastAsia="MS Mincho" w:hAnsi="Trebuchet MS" w:cs="Times New Roman"/>
          <w:bCs/>
          <w:sz w:val="22"/>
          <w:szCs w:val="22"/>
        </w:rPr>
        <w:t>inclusiv</w:t>
      </w:r>
      <w:proofErr w:type="spellEnd"/>
      <w:r w:rsidR="0051781D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Proiectului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„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Completarea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nivelului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cunoaștere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a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biodiversității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prin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implementarea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sistemului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monitorizare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a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stării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conservare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a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speciilor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și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habitatelor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de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interes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comunitar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din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România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și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raportarea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în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baza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articolului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17 al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Directivei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</w:t>
      </w:r>
      <w:proofErr w:type="spellStart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>Habitate</w:t>
      </w:r>
      <w:proofErr w:type="spellEnd"/>
      <w:r w:rsidR="00EE0547" w:rsidRPr="00EE0547">
        <w:rPr>
          <w:rFonts w:ascii="Trebuchet MS" w:eastAsia="MS Mincho" w:hAnsi="Trebuchet MS" w:cs="Times New Roman"/>
          <w:bCs/>
          <w:sz w:val="22"/>
          <w:szCs w:val="22"/>
        </w:rPr>
        <w:t xml:space="preserve"> 92/43/CEE”, SMIS 120009</w:t>
      </w:r>
      <w:r w:rsidR="0051781D">
        <w:rPr>
          <w:rFonts w:ascii="Trebuchet MS" w:eastAsia="MS Mincho" w:hAnsi="Trebuchet MS" w:cs="Times New Roman"/>
          <w:bCs/>
          <w:sz w:val="22"/>
          <w:szCs w:val="22"/>
        </w:rPr>
        <w:t>.</w:t>
      </w:r>
    </w:p>
    <w:p w14:paraId="01B4D95F" w14:textId="2791F9F1" w:rsidR="009937FB" w:rsidRPr="00565F55" w:rsidRDefault="009937FB" w:rsidP="00654779">
      <w:pPr>
        <w:spacing w:after="0"/>
        <w:ind w:left="-851" w:firstLine="284"/>
        <w:rPr>
          <w:rFonts w:ascii="Trebuchet MS" w:eastAsia="Calibri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baza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elaborării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prezentului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ordin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au stat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prevederile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at.38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alin</w:t>
      </w:r>
      <w:proofErr w:type="spellEnd"/>
      <w:proofErr w:type="gramStart"/>
      <w:r w:rsidRPr="00565F55">
        <w:rPr>
          <w:rFonts w:ascii="Trebuchet MS" w:eastAsia="MS Mincho" w:hAnsi="Trebuchet MS" w:cs="Times New Roman"/>
          <w:sz w:val="22"/>
          <w:szCs w:val="22"/>
        </w:rPr>
        <w:t>.(</w:t>
      </w:r>
      <w:proofErr w:type="gramEnd"/>
      <w:r w:rsidRPr="00565F55">
        <w:rPr>
          <w:rFonts w:ascii="Trebuchet MS" w:eastAsia="MS Mincho" w:hAnsi="Trebuchet MS" w:cs="Times New Roman"/>
          <w:sz w:val="22"/>
          <w:szCs w:val="22"/>
        </w:rPr>
        <w:t>2) din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Ordonanța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urgență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Guvernului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nr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. 57/2007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regimul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ariilor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naturale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protejate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conservarea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habitatelor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naturale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a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florei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faunei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sălbatice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aprobată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prin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Legea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nr.49/2011,de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asemenea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prevederile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Ordinului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și al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agriculturii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pădurilor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și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dezvoltării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rurale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nr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>.</w:t>
      </w:r>
      <w:r w:rsidR="00CD01F1"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203/14/2009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procedura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stabilire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protecţie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sălbatice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1203CF55" w14:textId="77777777" w:rsidR="009937FB" w:rsidRPr="00565F55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Calibri" w:hAnsi="Trebuchet MS" w:cs="Times New Roman"/>
          <w:iCs/>
          <w:sz w:val="22"/>
          <w:szCs w:val="22"/>
        </w:rPr>
      </w:pP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Derogările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se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stabilesc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către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autoritatea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publică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centrală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pentru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protecţia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cu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avizul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Academiei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Române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anual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şi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ori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câte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ori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proofErr w:type="gramStart"/>
      <w:r w:rsidRPr="00565F55">
        <w:rPr>
          <w:rFonts w:ascii="Trebuchet MS" w:eastAsia="Calibri" w:hAnsi="Trebuchet MS" w:cs="Times New Roman"/>
          <w:iCs/>
          <w:sz w:val="22"/>
          <w:szCs w:val="22"/>
        </w:rPr>
        <w:t>este</w:t>
      </w:r>
      <w:proofErr w:type="spellEnd"/>
      <w:proofErr w:type="gram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nevoie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cu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condiţia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nu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existe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o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alternativă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acceptabilă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iar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măsurile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derogatorii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nu fie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detrimentul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menţinerii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populaţiilor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speciilor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respective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într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-o stare de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conservare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favorabilă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arealul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lor natural.</w:t>
      </w:r>
    </w:p>
    <w:p w14:paraId="37359DBD" w14:textId="3396867B" w:rsidR="009937FB" w:rsidRPr="00565F55" w:rsidRDefault="009937FB" w:rsidP="00D14F05">
      <w:pPr>
        <w:spacing w:after="0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La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stabilirea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derogării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au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fost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întrunite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cumulativ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condițiile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prevăzute</w:t>
      </w:r>
      <w:proofErr w:type="spell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 la art.1 </w:t>
      </w:r>
      <w:proofErr w:type="spellStart"/>
      <w:r w:rsidRPr="00565F55">
        <w:rPr>
          <w:rFonts w:ascii="Trebuchet MS" w:eastAsia="Calibri" w:hAnsi="Trebuchet MS" w:cs="Times New Roman"/>
          <w:iCs/>
          <w:sz w:val="22"/>
          <w:szCs w:val="22"/>
        </w:rPr>
        <w:t>alin</w:t>
      </w:r>
      <w:proofErr w:type="spellEnd"/>
      <w:proofErr w:type="gramStart"/>
      <w:r w:rsidRPr="00565F55">
        <w:rPr>
          <w:rFonts w:ascii="Trebuchet MS" w:eastAsia="Calibri" w:hAnsi="Trebuchet MS" w:cs="Times New Roman"/>
          <w:iCs/>
          <w:sz w:val="22"/>
          <w:szCs w:val="22"/>
        </w:rPr>
        <w:t>.(</w:t>
      </w:r>
      <w:proofErr w:type="gramEnd"/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3) din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Ordinului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mediului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și al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ministrului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agriculturii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pădurilor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și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dezvoltării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Calibri" w:hAnsi="Trebuchet MS" w:cs="Times New Roman"/>
          <w:sz w:val="22"/>
          <w:szCs w:val="22"/>
        </w:rPr>
        <w:t>rurale</w:t>
      </w:r>
      <w:proofErr w:type="spellEnd"/>
      <w:r w:rsidRPr="00565F55">
        <w:rPr>
          <w:rFonts w:ascii="Trebuchet MS" w:eastAsia="Calibri" w:hAnsi="Trebuchet MS" w:cs="Times New Roman"/>
          <w:sz w:val="22"/>
          <w:szCs w:val="22"/>
        </w:rPr>
        <w:t xml:space="preserve">  nr.203/14/2009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privind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procedura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stabilire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la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protecţie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speciilor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MS Mincho" w:hAnsi="Trebuchet MS" w:cs="Times New Roman"/>
          <w:sz w:val="22"/>
          <w:szCs w:val="22"/>
        </w:rPr>
        <w:lastRenderedPageBreak/>
        <w:t xml:space="preserve">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floră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şi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faună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respectiv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nu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există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o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alternativă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acceptabilă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iar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măsurile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derogatorii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nu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sunt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detrimentul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menținerii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populației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într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-o stare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conservare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favorabilă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6F2F085F" w14:textId="6E808D2C" w:rsidR="009937FB" w:rsidRPr="00565F55" w:rsidRDefault="009937FB" w:rsidP="006C00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Ținând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cont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cele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menționate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anterior și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având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avizul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al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Academiei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Române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nr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D5633B" w:rsidRPr="00565F55">
        <w:rPr>
          <w:rFonts w:ascii="Trebuchet MS" w:eastAsia="MS Mincho" w:hAnsi="Trebuchet MS" w:cs="Times New Roman"/>
          <w:sz w:val="22"/>
          <w:szCs w:val="22"/>
        </w:rPr>
        <w:t>1/05.04.2023</w:t>
      </w:r>
      <w:r w:rsidRPr="00565F55">
        <w:rPr>
          <w:rFonts w:ascii="Trebuchet MS" w:eastAsia="MS Mincho" w:hAnsi="Trebuchet MS" w:cs="Times New Roman"/>
          <w:sz w:val="22"/>
          <w:szCs w:val="22"/>
        </w:rPr>
        <w:t>,</w:t>
      </w:r>
      <w:r w:rsidR="00674C90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avizul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al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Agenției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Naționale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Arii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Naturale</w:t>
      </w:r>
      <w:proofErr w:type="spellEnd"/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F86DE1" w:rsidRPr="00565F55">
        <w:rPr>
          <w:rFonts w:ascii="Trebuchet MS" w:eastAsia="MS Mincho" w:hAnsi="Trebuchet MS" w:cs="Times New Roman"/>
          <w:sz w:val="22"/>
          <w:szCs w:val="22"/>
        </w:rPr>
        <w:t>Protejate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,</w:t>
      </w:r>
      <w:r w:rsidR="008D4652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nr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24</w:t>
      </w:r>
      <w:r w:rsidRPr="00565F55">
        <w:rPr>
          <w:rFonts w:ascii="Trebuchet MS" w:eastAsia="MS Mincho" w:hAnsi="Trebuchet MS" w:cs="Times New Roman"/>
          <w:sz w:val="22"/>
          <w:szCs w:val="22"/>
        </w:rPr>
        <w:t>/</w:t>
      </w:r>
      <w:r w:rsidR="00AE3A10" w:rsidRPr="00565F55">
        <w:rPr>
          <w:rFonts w:ascii="Trebuchet MS" w:eastAsia="MS Mincho" w:hAnsi="Trebuchet MS" w:cs="Times New Roman"/>
          <w:sz w:val="22"/>
          <w:szCs w:val="22"/>
        </w:rPr>
        <w:t>0</w:t>
      </w:r>
      <w:r w:rsidR="000C6AC0" w:rsidRPr="00565F55">
        <w:rPr>
          <w:rFonts w:ascii="Trebuchet MS" w:eastAsia="MS Mincho" w:hAnsi="Trebuchet MS" w:cs="Times New Roman"/>
          <w:sz w:val="22"/>
          <w:szCs w:val="22"/>
        </w:rPr>
        <w:t>9</w:t>
      </w:r>
      <w:r w:rsidR="002F7301" w:rsidRPr="00565F55">
        <w:rPr>
          <w:rFonts w:ascii="Trebuchet MS" w:eastAsia="MS Mincho" w:hAnsi="Trebuchet MS" w:cs="Times New Roman"/>
          <w:sz w:val="22"/>
          <w:szCs w:val="22"/>
        </w:rPr>
        <w:t>.</w:t>
      </w:r>
      <w:r w:rsidR="00AE3A10" w:rsidRPr="00565F55">
        <w:rPr>
          <w:rFonts w:ascii="Trebuchet MS" w:eastAsia="MS Mincho" w:hAnsi="Trebuchet MS" w:cs="Times New Roman"/>
          <w:sz w:val="22"/>
          <w:szCs w:val="22"/>
        </w:rPr>
        <w:t>0</w:t>
      </w:r>
      <w:r w:rsidR="000C6AC0" w:rsidRPr="00565F55">
        <w:rPr>
          <w:rFonts w:ascii="Trebuchet MS" w:eastAsia="MS Mincho" w:hAnsi="Trebuchet MS" w:cs="Times New Roman"/>
          <w:sz w:val="22"/>
          <w:szCs w:val="22"/>
        </w:rPr>
        <w:t>3</w:t>
      </w:r>
      <w:r w:rsidR="002F7301" w:rsidRPr="00565F55">
        <w:rPr>
          <w:rFonts w:ascii="Trebuchet MS" w:eastAsia="MS Mincho" w:hAnsi="Trebuchet MS" w:cs="Times New Roman"/>
          <w:sz w:val="22"/>
          <w:szCs w:val="22"/>
        </w:rPr>
        <w:t>.202</w:t>
      </w:r>
      <w:r w:rsidR="000C6AC0" w:rsidRPr="00565F55">
        <w:rPr>
          <w:rFonts w:ascii="Trebuchet MS" w:eastAsia="MS Mincho" w:hAnsi="Trebuchet MS" w:cs="Times New Roman"/>
          <w:sz w:val="22"/>
          <w:szCs w:val="22"/>
        </w:rPr>
        <w:t>3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avizul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al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Administra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  <w:lang w:val="ro-RO"/>
        </w:rPr>
        <w:t xml:space="preserve">ției Rezervației Biosferei Dela Dunării, nr. 195/22.02.2023,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avizul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al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Administrației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Parcului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Natural Balta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Mică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Brăilei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nr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. 1161/IM/10.05.2023,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avizul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al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Administrației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Parcului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ancaNatural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Balta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Mică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a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Brăilei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proofErr w:type="spellStart"/>
      <w:r w:rsidR="000C6AC0" w:rsidRPr="00565F55">
        <w:rPr>
          <w:rFonts w:ascii="Trebuchet MS" w:eastAsia="MS Mincho" w:hAnsi="Trebuchet MS" w:cs="Times New Roman"/>
          <w:sz w:val="22"/>
          <w:szCs w:val="22"/>
        </w:rPr>
        <w:t>nr</w:t>
      </w:r>
      <w:proofErr w:type="spellEnd"/>
      <w:r w:rsidR="000C6AC0" w:rsidRPr="00565F55">
        <w:rPr>
          <w:rFonts w:ascii="Trebuchet MS" w:eastAsia="MS Mincho" w:hAnsi="Trebuchet MS" w:cs="Times New Roman"/>
          <w:sz w:val="22"/>
          <w:szCs w:val="22"/>
        </w:rPr>
        <w:t>. 1161/IM/10.05.2023</w:t>
      </w:r>
      <w:r w:rsidR="00674C90">
        <w:rPr>
          <w:rFonts w:ascii="Trebuchet MS" w:eastAsia="MS Mincho" w:hAnsi="Trebuchet MS" w:cs="Times New Roman"/>
          <w:sz w:val="22"/>
          <w:szCs w:val="22"/>
        </w:rPr>
        <w:t>,</w:t>
      </w:r>
      <w:r w:rsidR="000C6AC0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MS Mincho" w:hAnsi="Trebuchet MS" w:cs="Times New Roman"/>
          <w:sz w:val="22"/>
          <w:szCs w:val="22"/>
        </w:rPr>
        <w:t>s-</w:t>
      </w:r>
      <w:proofErr w:type="gramStart"/>
      <w:r w:rsidRPr="00565F55">
        <w:rPr>
          <w:rFonts w:ascii="Trebuchet MS" w:eastAsia="MS Mincho" w:hAnsi="Trebuchet MS" w:cs="Times New Roman"/>
          <w:sz w:val="22"/>
          <w:szCs w:val="22"/>
        </w:rPr>
        <w:t>a</w:t>
      </w:r>
      <w:proofErr w:type="gram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elaborat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proiectul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Ordin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aprobarea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derogării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scop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>ul</w:t>
      </w:r>
      <w:proofErr w:type="spellEnd"/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CD01F1" w:rsidRPr="00565F55">
        <w:rPr>
          <w:rFonts w:ascii="Trebuchet MS" w:eastAsia="MS Mincho" w:hAnsi="Trebuchet MS" w:cs="Times New Roman"/>
          <w:sz w:val="22"/>
          <w:szCs w:val="22"/>
        </w:rPr>
        <w:t>cercetării</w:t>
      </w:r>
      <w:proofErr w:type="spellEnd"/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științific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>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pentru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speciile</w:t>
      </w:r>
      <w:proofErr w:type="spellEnd"/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de </w:t>
      </w:r>
      <w:proofErr w:type="spellStart"/>
      <w:r w:rsidR="00CD01F1" w:rsidRPr="00565F55">
        <w:rPr>
          <w:rFonts w:ascii="Trebuchet MS" w:eastAsia="MS Mincho" w:hAnsi="Trebuchet MS" w:cs="Times New Roman"/>
          <w:sz w:val="22"/>
          <w:szCs w:val="22"/>
        </w:rPr>
        <w:t>pești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:</w:t>
      </w:r>
      <w:r w:rsidR="00C152DB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C152DB" w:rsidRPr="00565F55">
        <w:rPr>
          <w:rFonts w:ascii="Trebuchet MS" w:eastAsia="Times New Roman" w:hAnsi="Trebuchet MS"/>
          <w:i/>
          <w:iCs/>
          <w:w w:val="99"/>
          <w:sz w:val="22"/>
          <w:szCs w:val="22"/>
          <w:lang w:val="ro-RO"/>
        </w:rPr>
        <w:t xml:space="preserve">Acipenser gueldenstaedtii, Acipenser ruthenus, </w:t>
      </w:r>
      <w:r w:rsidR="00DD21CE" w:rsidRPr="00565F55">
        <w:rPr>
          <w:rFonts w:ascii="Trebuchet MS" w:eastAsia="Times New Roman" w:hAnsi="Trebuchet MS"/>
          <w:i/>
          <w:iCs/>
          <w:w w:val="99"/>
          <w:sz w:val="22"/>
          <w:szCs w:val="22"/>
          <w:lang w:val="ro-RO"/>
        </w:rPr>
        <w:t>Acipenser stellatus, Huso huso</w:t>
      </w:r>
      <w:r w:rsidR="007159D0" w:rsidRPr="00565F55">
        <w:rPr>
          <w:rFonts w:ascii="Trebuchet MS" w:eastAsia="MS Mincho" w:hAnsi="Trebuchet MS" w:cs="Times New Roman"/>
          <w:i/>
          <w:iCs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pe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care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îl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supunem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spre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Pr="00565F55">
        <w:rPr>
          <w:rFonts w:ascii="Trebuchet MS" w:eastAsia="MS Mincho" w:hAnsi="Trebuchet MS" w:cs="Times New Roman"/>
          <w:sz w:val="22"/>
          <w:szCs w:val="22"/>
        </w:rPr>
        <w:t>aprobare</w:t>
      </w:r>
      <w:proofErr w:type="spellEnd"/>
      <w:r w:rsidRPr="00565F55">
        <w:rPr>
          <w:rFonts w:ascii="Trebuchet MS" w:eastAsia="MS Mincho" w:hAnsi="Trebuchet MS" w:cs="Times New Roman"/>
          <w:sz w:val="22"/>
          <w:szCs w:val="22"/>
        </w:rPr>
        <w:t>.</w:t>
      </w:r>
    </w:p>
    <w:p w14:paraId="69D78448" w14:textId="77777777" w:rsidR="007159D0" w:rsidRPr="00565F55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i/>
          <w:iCs/>
          <w:sz w:val="22"/>
          <w:szCs w:val="22"/>
        </w:rPr>
      </w:pPr>
    </w:p>
    <w:p w14:paraId="78075D79" w14:textId="77777777" w:rsidR="009937FB" w:rsidRPr="00565F55" w:rsidRDefault="009937FB" w:rsidP="009937FB">
      <w:pPr>
        <w:autoSpaceDE w:val="0"/>
        <w:autoSpaceDN w:val="0"/>
        <w:adjustRightInd w:val="0"/>
        <w:spacing w:after="0" w:line="240" w:lineRule="auto"/>
        <w:rPr>
          <w:rFonts w:ascii="Trebuchet MS" w:eastAsia="MS Mincho" w:hAnsi="Trebuchet MS" w:cs="Times New Roman"/>
          <w:sz w:val="22"/>
          <w:szCs w:val="22"/>
        </w:rPr>
      </w:pPr>
    </w:p>
    <w:p w14:paraId="6DFD0205" w14:textId="3A0B4CDF" w:rsidR="009937FB" w:rsidRPr="00565F55" w:rsidRDefault="009937FB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  <w:r w:rsidRPr="00565F55">
        <w:rPr>
          <w:rFonts w:ascii="Trebuchet MS" w:eastAsia="MS Mincho" w:hAnsi="Trebuchet MS" w:cs="Times New Roman"/>
          <w:bCs/>
          <w:sz w:val="22"/>
          <w:szCs w:val="22"/>
        </w:rPr>
        <w:t>DIRECTOR</w:t>
      </w:r>
      <w:r w:rsidR="00EC0731" w:rsidRPr="00565F55">
        <w:rPr>
          <w:rFonts w:ascii="Trebuchet MS" w:eastAsia="MS Mincho" w:hAnsi="Trebuchet MS" w:cs="Times New Roman"/>
          <w:bCs/>
          <w:sz w:val="22"/>
          <w:szCs w:val="22"/>
        </w:rPr>
        <w:t xml:space="preserve"> GENERAL</w:t>
      </w:r>
    </w:p>
    <w:p w14:paraId="18ECFA32" w14:textId="67B06E30" w:rsidR="009937FB" w:rsidRPr="00565F55" w:rsidRDefault="002D524B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  <w:r w:rsidRPr="00565F55">
        <w:rPr>
          <w:rFonts w:ascii="Trebuchet MS" w:eastAsia="MS Mincho" w:hAnsi="Trebuchet MS" w:cs="Times New Roman"/>
          <w:bCs/>
          <w:sz w:val="22"/>
          <w:szCs w:val="22"/>
        </w:rPr>
        <w:t>Daniela DRĂCEA</w:t>
      </w:r>
    </w:p>
    <w:p w14:paraId="7FD8FFED" w14:textId="7D676461" w:rsidR="009937FB" w:rsidRPr="00565F55" w:rsidRDefault="009937FB" w:rsidP="009937FB">
      <w:pPr>
        <w:rPr>
          <w:rFonts w:ascii="Trebuchet MS" w:eastAsia="Calibri" w:hAnsi="Trebuchet MS"/>
          <w:sz w:val="22"/>
          <w:szCs w:val="22"/>
        </w:rPr>
      </w:pPr>
    </w:p>
    <w:p w14:paraId="0282E756" w14:textId="72F178B9" w:rsidR="00E239E6" w:rsidRPr="00565F55" w:rsidRDefault="00E239E6" w:rsidP="009937FB">
      <w:pPr>
        <w:rPr>
          <w:rFonts w:ascii="Trebuchet MS" w:eastAsia="Calibri" w:hAnsi="Trebuchet MS"/>
          <w:sz w:val="22"/>
          <w:szCs w:val="22"/>
        </w:rPr>
      </w:pPr>
    </w:p>
    <w:p w14:paraId="34B1510A" w14:textId="117EB28B" w:rsidR="00E239E6" w:rsidRPr="00565F55" w:rsidRDefault="00E239E6" w:rsidP="009937FB">
      <w:pPr>
        <w:rPr>
          <w:rFonts w:ascii="Trebuchet MS" w:eastAsia="Calibri" w:hAnsi="Trebuchet MS"/>
          <w:sz w:val="22"/>
          <w:szCs w:val="22"/>
        </w:rPr>
      </w:pPr>
    </w:p>
    <w:p w14:paraId="7C125D6F" w14:textId="6848F00A" w:rsidR="00A43459" w:rsidRPr="00565F55" w:rsidRDefault="00A43459" w:rsidP="009937FB">
      <w:pPr>
        <w:rPr>
          <w:rFonts w:ascii="Trebuchet MS" w:eastAsia="Calibri" w:hAnsi="Trebuchet MS"/>
          <w:sz w:val="22"/>
          <w:szCs w:val="22"/>
        </w:rPr>
      </w:pPr>
    </w:p>
    <w:p w14:paraId="27BE7C64" w14:textId="77777777" w:rsidR="009937FB" w:rsidRPr="00565F55" w:rsidRDefault="009937FB" w:rsidP="008753CF">
      <w:pPr>
        <w:ind w:left="-567" w:hanging="851"/>
        <w:rPr>
          <w:rFonts w:ascii="Trebuchet MS" w:eastAsia="Calibri" w:hAnsi="Trebuchet MS"/>
          <w:sz w:val="22"/>
          <w:szCs w:val="22"/>
        </w:rPr>
      </w:pPr>
      <w:r w:rsidRPr="00565F55">
        <w:rPr>
          <w:rFonts w:ascii="Trebuchet MS" w:eastAsia="Calibri" w:hAnsi="Trebuchet MS"/>
          <w:sz w:val="22"/>
          <w:szCs w:val="22"/>
        </w:rPr>
        <w:tab/>
      </w:r>
      <w:proofErr w:type="spellStart"/>
      <w:r w:rsidRPr="00565F55">
        <w:rPr>
          <w:rFonts w:ascii="Trebuchet MS" w:eastAsia="Calibri" w:hAnsi="Trebuchet MS"/>
          <w:sz w:val="22"/>
          <w:szCs w:val="22"/>
        </w:rPr>
        <w:t>Elaborat</w:t>
      </w:r>
      <w:proofErr w:type="spellEnd"/>
      <w:r w:rsidRPr="00565F55">
        <w:rPr>
          <w:rFonts w:ascii="Trebuchet MS" w:eastAsia="Calibri" w:hAnsi="Trebuchet MS"/>
          <w:sz w:val="22"/>
          <w:szCs w:val="22"/>
        </w:rPr>
        <w:t>: Pasmangiu Ștefan</w:t>
      </w:r>
    </w:p>
    <w:p w14:paraId="51B6E098" w14:textId="02FCAAE8" w:rsidR="009937FB" w:rsidRPr="00565F55" w:rsidRDefault="009937FB" w:rsidP="008753CF">
      <w:pPr>
        <w:ind w:left="-567" w:hanging="851"/>
        <w:rPr>
          <w:rFonts w:ascii="Trebuchet MS" w:eastAsia="Calibri" w:hAnsi="Trebuchet MS"/>
          <w:sz w:val="22"/>
          <w:szCs w:val="22"/>
          <w:lang w:val="en-GB"/>
        </w:rPr>
      </w:pPr>
      <w:r w:rsidRPr="00565F55">
        <w:rPr>
          <w:rFonts w:ascii="Trebuchet MS" w:eastAsia="Calibri" w:hAnsi="Trebuchet MS"/>
          <w:sz w:val="22"/>
          <w:szCs w:val="22"/>
        </w:rPr>
        <w:tab/>
      </w:r>
      <w:proofErr w:type="spellStart"/>
      <w:r w:rsidRPr="00565F55">
        <w:rPr>
          <w:rFonts w:ascii="Trebuchet MS" w:eastAsia="Calibri" w:hAnsi="Trebuchet MS"/>
          <w:sz w:val="22"/>
          <w:szCs w:val="22"/>
        </w:rPr>
        <w:t>Consilier</w:t>
      </w:r>
      <w:proofErr w:type="spellEnd"/>
      <w:r w:rsidRPr="00565F55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565F55">
        <w:rPr>
          <w:rFonts w:ascii="Trebuchet MS" w:eastAsia="Calibri" w:hAnsi="Trebuchet MS"/>
          <w:sz w:val="22"/>
          <w:szCs w:val="22"/>
        </w:rPr>
        <w:t>Direcția</w:t>
      </w:r>
      <w:proofErr w:type="spellEnd"/>
      <w:r w:rsidRPr="00565F55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C5068B">
        <w:rPr>
          <w:rFonts w:ascii="Trebuchet MS" w:eastAsia="Calibri" w:hAnsi="Trebuchet MS"/>
          <w:sz w:val="22"/>
          <w:szCs w:val="22"/>
        </w:rPr>
        <w:t>Generală</w:t>
      </w:r>
      <w:proofErr w:type="spellEnd"/>
      <w:r w:rsidR="00C5068B">
        <w:rPr>
          <w:rFonts w:ascii="Trebuchet MS" w:eastAsia="Calibri" w:hAnsi="Trebuchet MS"/>
          <w:sz w:val="22"/>
          <w:szCs w:val="22"/>
        </w:rPr>
        <w:t xml:space="preserve"> </w:t>
      </w:r>
      <w:r w:rsidRPr="00565F55">
        <w:rPr>
          <w:rFonts w:ascii="Trebuchet MS" w:eastAsia="Calibri" w:hAnsi="Trebuchet MS"/>
          <w:sz w:val="22"/>
          <w:szCs w:val="22"/>
        </w:rPr>
        <w:t>Biodiversitate</w:t>
      </w:r>
    </w:p>
    <w:p w14:paraId="4AE7E4B3" w14:textId="23AF7426" w:rsidR="0096328A" w:rsidRPr="00565F55" w:rsidRDefault="002B58DA" w:rsidP="009827C9">
      <w:pPr>
        <w:spacing w:after="0"/>
        <w:ind w:hanging="851"/>
        <w:rPr>
          <w:rFonts w:ascii="Trebuchet MS" w:hAnsi="Trebuchet MS"/>
          <w:sz w:val="22"/>
          <w:szCs w:val="22"/>
        </w:rPr>
      </w:pPr>
      <w:r w:rsidRPr="00565F55">
        <w:rPr>
          <w:rFonts w:ascii="Trebuchet MS" w:hAnsi="Trebuchet MS"/>
          <w:sz w:val="22"/>
          <w:szCs w:val="22"/>
        </w:rPr>
        <w:t xml:space="preserve"> </w:t>
      </w:r>
    </w:p>
    <w:p w14:paraId="6EE19F01" w14:textId="5856AB7A" w:rsidR="00F20160" w:rsidRPr="00565F55" w:rsidRDefault="00F20160" w:rsidP="00883FA9">
      <w:pPr>
        <w:spacing w:after="0"/>
        <w:rPr>
          <w:rFonts w:ascii="Trebuchet MS" w:hAnsi="Trebuchet MS"/>
          <w:sz w:val="22"/>
          <w:szCs w:val="22"/>
        </w:rPr>
      </w:pPr>
    </w:p>
    <w:sectPr w:rsidR="00F20160" w:rsidRPr="00565F55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C633C" w14:textId="77777777" w:rsidR="008F4A0D" w:rsidRDefault="008F4A0D" w:rsidP="009772BD">
      <w:r>
        <w:separator/>
      </w:r>
    </w:p>
  </w:endnote>
  <w:endnote w:type="continuationSeparator" w:id="0">
    <w:p w14:paraId="7B22A70C" w14:textId="77777777" w:rsidR="008F4A0D" w:rsidRDefault="008F4A0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proofErr w:type="gramStart"/>
    <w:r>
      <w:t>e-mail</w:t>
    </w:r>
    <w:proofErr w:type="gramEnd"/>
    <w:r>
      <w:t>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proofErr w:type="gramStart"/>
    <w:r w:rsidRPr="00FB602D">
      <w:t>website</w:t>
    </w:r>
    <w:proofErr w:type="gramEnd"/>
    <w:r w:rsidRPr="00FB602D">
      <w:t>: www.mmediu.ro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C4F52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proofErr w:type="gramStart"/>
    <w:r>
      <w:t>e-mail</w:t>
    </w:r>
    <w:proofErr w:type="gramEnd"/>
    <w:r>
      <w:t xml:space="preserve">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proofErr w:type="gramStart"/>
    <w:r w:rsidRPr="00FB602D">
      <w:t>website</w:t>
    </w:r>
    <w:proofErr w:type="gramEnd"/>
    <w:r w:rsidRPr="00FB602D">
      <w:t>: www.mmediu.ro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A2B88" w14:textId="77777777" w:rsidR="008F4A0D" w:rsidRDefault="008F4A0D" w:rsidP="009772BD">
      <w:r>
        <w:separator/>
      </w:r>
    </w:p>
  </w:footnote>
  <w:footnote w:type="continuationSeparator" w:id="0">
    <w:p w14:paraId="315BE87E" w14:textId="77777777" w:rsidR="008F4A0D" w:rsidRDefault="008F4A0D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505D"/>
    <w:rsid w:val="00056712"/>
    <w:rsid w:val="00066359"/>
    <w:rsid w:val="00066F4B"/>
    <w:rsid w:val="000745D4"/>
    <w:rsid w:val="00090AB2"/>
    <w:rsid w:val="0009796B"/>
    <w:rsid w:val="000B75F8"/>
    <w:rsid w:val="000C0FEA"/>
    <w:rsid w:val="000C6AC0"/>
    <w:rsid w:val="00107B4F"/>
    <w:rsid w:val="00115757"/>
    <w:rsid w:val="0012675E"/>
    <w:rsid w:val="001345BB"/>
    <w:rsid w:val="001466DC"/>
    <w:rsid w:val="0015377B"/>
    <w:rsid w:val="00167252"/>
    <w:rsid w:val="001830B7"/>
    <w:rsid w:val="001842B7"/>
    <w:rsid w:val="00186030"/>
    <w:rsid w:val="001C2EFB"/>
    <w:rsid w:val="001C3F41"/>
    <w:rsid w:val="001D1914"/>
    <w:rsid w:val="002019B4"/>
    <w:rsid w:val="002328DD"/>
    <w:rsid w:val="002545E7"/>
    <w:rsid w:val="0026628D"/>
    <w:rsid w:val="002749E5"/>
    <w:rsid w:val="00287795"/>
    <w:rsid w:val="0029757B"/>
    <w:rsid w:val="002B43CB"/>
    <w:rsid w:val="002B58DA"/>
    <w:rsid w:val="002C25A7"/>
    <w:rsid w:val="002D524B"/>
    <w:rsid w:val="002E125C"/>
    <w:rsid w:val="002F56D8"/>
    <w:rsid w:val="002F5AFB"/>
    <w:rsid w:val="002F7301"/>
    <w:rsid w:val="00302838"/>
    <w:rsid w:val="0033769A"/>
    <w:rsid w:val="003433C2"/>
    <w:rsid w:val="00357484"/>
    <w:rsid w:val="00381569"/>
    <w:rsid w:val="003C017D"/>
    <w:rsid w:val="003C0E29"/>
    <w:rsid w:val="003C1508"/>
    <w:rsid w:val="003D0B4A"/>
    <w:rsid w:val="003D3561"/>
    <w:rsid w:val="0040453A"/>
    <w:rsid w:val="00414617"/>
    <w:rsid w:val="00487440"/>
    <w:rsid w:val="004A15E0"/>
    <w:rsid w:val="004A2B3B"/>
    <w:rsid w:val="004B6C69"/>
    <w:rsid w:val="004D4317"/>
    <w:rsid w:val="00501CA0"/>
    <w:rsid w:val="00506184"/>
    <w:rsid w:val="0051272F"/>
    <w:rsid w:val="0051781D"/>
    <w:rsid w:val="00527A81"/>
    <w:rsid w:val="0053769D"/>
    <w:rsid w:val="005521AD"/>
    <w:rsid w:val="005538E9"/>
    <w:rsid w:val="00557E9A"/>
    <w:rsid w:val="0056066E"/>
    <w:rsid w:val="00560BF9"/>
    <w:rsid w:val="00565F55"/>
    <w:rsid w:val="0059276C"/>
    <w:rsid w:val="005A77E1"/>
    <w:rsid w:val="005D5545"/>
    <w:rsid w:val="005E5841"/>
    <w:rsid w:val="005F362A"/>
    <w:rsid w:val="006001EC"/>
    <w:rsid w:val="00600D3A"/>
    <w:rsid w:val="00626C96"/>
    <w:rsid w:val="00640A04"/>
    <w:rsid w:val="00642842"/>
    <w:rsid w:val="00654779"/>
    <w:rsid w:val="006670E6"/>
    <w:rsid w:val="00674C90"/>
    <w:rsid w:val="00691BD4"/>
    <w:rsid w:val="006B2BEF"/>
    <w:rsid w:val="006B4E02"/>
    <w:rsid w:val="006C003A"/>
    <w:rsid w:val="006C34A6"/>
    <w:rsid w:val="006C3EAF"/>
    <w:rsid w:val="006C5964"/>
    <w:rsid w:val="007139A0"/>
    <w:rsid w:val="007159D0"/>
    <w:rsid w:val="00744B82"/>
    <w:rsid w:val="007537BA"/>
    <w:rsid w:val="00756DA1"/>
    <w:rsid w:val="00762473"/>
    <w:rsid w:val="00792499"/>
    <w:rsid w:val="0079284A"/>
    <w:rsid w:val="007A69CB"/>
    <w:rsid w:val="007B55DB"/>
    <w:rsid w:val="00813F42"/>
    <w:rsid w:val="00820565"/>
    <w:rsid w:val="00830162"/>
    <w:rsid w:val="00840A24"/>
    <w:rsid w:val="008418E5"/>
    <w:rsid w:val="00854E4A"/>
    <w:rsid w:val="0087330D"/>
    <w:rsid w:val="008753CF"/>
    <w:rsid w:val="00880F6B"/>
    <w:rsid w:val="00883FA9"/>
    <w:rsid w:val="00891EF2"/>
    <w:rsid w:val="0089272E"/>
    <w:rsid w:val="008B0319"/>
    <w:rsid w:val="008B7CB1"/>
    <w:rsid w:val="008D4652"/>
    <w:rsid w:val="008F1648"/>
    <w:rsid w:val="008F4A0D"/>
    <w:rsid w:val="00902F55"/>
    <w:rsid w:val="00924715"/>
    <w:rsid w:val="00931CDF"/>
    <w:rsid w:val="009430B8"/>
    <w:rsid w:val="00952854"/>
    <w:rsid w:val="0096328A"/>
    <w:rsid w:val="009746DC"/>
    <w:rsid w:val="009772BD"/>
    <w:rsid w:val="00980866"/>
    <w:rsid w:val="009808BF"/>
    <w:rsid w:val="009827C9"/>
    <w:rsid w:val="00986875"/>
    <w:rsid w:val="009937FB"/>
    <w:rsid w:val="009A0638"/>
    <w:rsid w:val="009C76FD"/>
    <w:rsid w:val="009D1F13"/>
    <w:rsid w:val="00A0480B"/>
    <w:rsid w:val="00A116F6"/>
    <w:rsid w:val="00A22EA9"/>
    <w:rsid w:val="00A27359"/>
    <w:rsid w:val="00A43459"/>
    <w:rsid w:val="00A56173"/>
    <w:rsid w:val="00A739A7"/>
    <w:rsid w:val="00A9147D"/>
    <w:rsid w:val="00AB653F"/>
    <w:rsid w:val="00AB7E5B"/>
    <w:rsid w:val="00AE3A10"/>
    <w:rsid w:val="00B01A2F"/>
    <w:rsid w:val="00B02C3E"/>
    <w:rsid w:val="00B100EB"/>
    <w:rsid w:val="00B43E5E"/>
    <w:rsid w:val="00B64695"/>
    <w:rsid w:val="00B71F15"/>
    <w:rsid w:val="00B96A34"/>
    <w:rsid w:val="00BA52B1"/>
    <w:rsid w:val="00BD0BE5"/>
    <w:rsid w:val="00BD2EE7"/>
    <w:rsid w:val="00BD673A"/>
    <w:rsid w:val="00C034C6"/>
    <w:rsid w:val="00C05D35"/>
    <w:rsid w:val="00C152DB"/>
    <w:rsid w:val="00C201B9"/>
    <w:rsid w:val="00C21266"/>
    <w:rsid w:val="00C24B11"/>
    <w:rsid w:val="00C5068B"/>
    <w:rsid w:val="00C74A5C"/>
    <w:rsid w:val="00C775C9"/>
    <w:rsid w:val="00C938F2"/>
    <w:rsid w:val="00C96C31"/>
    <w:rsid w:val="00CA3AD2"/>
    <w:rsid w:val="00CB010E"/>
    <w:rsid w:val="00CD01F1"/>
    <w:rsid w:val="00D00F9D"/>
    <w:rsid w:val="00D05850"/>
    <w:rsid w:val="00D14F05"/>
    <w:rsid w:val="00D333AE"/>
    <w:rsid w:val="00D41AAD"/>
    <w:rsid w:val="00D547D7"/>
    <w:rsid w:val="00D5633B"/>
    <w:rsid w:val="00D7335B"/>
    <w:rsid w:val="00D752D2"/>
    <w:rsid w:val="00D75736"/>
    <w:rsid w:val="00D8573E"/>
    <w:rsid w:val="00D945F2"/>
    <w:rsid w:val="00DA02D7"/>
    <w:rsid w:val="00DA1E55"/>
    <w:rsid w:val="00DA4A82"/>
    <w:rsid w:val="00DB2B55"/>
    <w:rsid w:val="00DC7891"/>
    <w:rsid w:val="00DD21CE"/>
    <w:rsid w:val="00DF1458"/>
    <w:rsid w:val="00DF72AC"/>
    <w:rsid w:val="00DF7F94"/>
    <w:rsid w:val="00E00216"/>
    <w:rsid w:val="00E06F3B"/>
    <w:rsid w:val="00E13E57"/>
    <w:rsid w:val="00E22ABE"/>
    <w:rsid w:val="00E239E6"/>
    <w:rsid w:val="00E52660"/>
    <w:rsid w:val="00E55C00"/>
    <w:rsid w:val="00E56C95"/>
    <w:rsid w:val="00E63BCF"/>
    <w:rsid w:val="00E63C13"/>
    <w:rsid w:val="00E64789"/>
    <w:rsid w:val="00E70190"/>
    <w:rsid w:val="00E7741E"/>
    <w:rsid w:val="00EB2765"/>
    <w:rsid w:val="00EC0731"/>
    <w:rsid w:val="00EC07D1"/>
    <w:rsid w:val="00EE0547"/>
    <w:rsid w:val="00EE46B5"/>
    <w:rsid w:val="00EF6251"/>
    <w:rsid w:val="00F024E1"/>
    <w:rsid w:val="00F071E2"/>
    <w:rsid w:val="00F17926"/>
    <w:rsid w:val="00F20160"/>
    <w:rsid w:val="00F30699"/>
    <w:rsid w:val="00F5681B"/>
    <w:rsid w:val="00F5764D"/>
    <w:rsid w:val="00F72AFD"/>
    <w:rsid w:val="00F851FB"/>
    <w:rsid w:val="00F86DE1"/>
    <w:rsid w:val="00FB602D"/>
    <w:rsid w:val="00FB7111"/>
    <w:rsid w:val="00FE0C3B"/>
    <w:rsid w:val="00FE0C66"/>
    <w:rsid w:val="00FE17E8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2023-05-25T08:41:00Z</dcterms:modified>
</cp:coreProperties>
</file>