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27D1" w14:textId="77777777" w:rsidR="00537D13" w:rsidRDefault="00537D13" w:rsidP="002865DB">
      <w:pPr>
        <w:spacing w:before="0" w:after="0"/>
        <w:ind w:left="-1134" w:firstLine="720"/>
        <w:rPr>
          <w:rFonts w:eastAsia="MS Mincho" w:cs="Times New Roman"/>
          <w:color w:val="auto"/>
          <w:sz w:val="24"/>
          <w:szCs w:val="24"/>
        </w:rPr>
      </w:pPr>
    </w:p>
    <w:p w14:paraId="355892A6" w14:textId="6FB350DE" w:rsidR="00851FFB" w:rsidRPr="00FC5C38" w:rsidRDefault="00851FFB" w:rsidP="002865DB">
      <w:pPr>
        <w:spacing w:before="0" w:after="0"/>
        <w:ind w:left="-1134" w:firstLine="720"/>
        <w:rPr>
          <w:rFonts w:eastAsia="MS Mincho" w:cs="Times New Roman"/>
          <w:color w:val="auto"/>
          <w:sz w:val="24"/>
          <w:szCs w:val="24"/>
        </w:rPr>
      </w:pPr>
      <w:r w:rsidRPr="00FC5C38">
        <w:rPr>
          <w:rFonts w:eastAsia="MS Mincho" w:cs="Times New Roman"/>
          <w:color w:val="auto"/>
          <w:sz w:val="24"/>
          <w:szCs w:val="24"/>
        </w:rPr>
        <w:t xml:space="preserve">DIRECȚIA </w:t>
      </w:r>
      <w:r w:rsidR="00956397">
        <w:rPr>
          <w:rFonts w:eastAsia="MS Mincho" w:cs="Times New Roman"/>
          <w:color w:val="auto"/>
          <w:sz w:val="24"/>
          <w:szCs w:val="24"/>
        </w:rPr>
        <w:t xml:space="preserve">GENERALĂ </w:t>
      </w:r>
      <w:r w:rsidRPr="00FC5C38">
        <w:rPr>
          <w:rFonts w:eastAsia="MS Mincho" w:cs="Times New Roman"/>
          <w:color w:val="auto"/>
          <w:sz w:val="24"/>
          <w:szCs w:val="24"/>
        </w:rPr>
        <w:t>BIODIVERSITATE</w:t>
      </w:r>
    </w:p>
    <w:p w14:paraId="429B6070" w14:textId="21CD628D" w:rsidR="00851FFB" w:rsidRDefault="00851FFB" w:rsidP="002865DB">
      <w:pPr>
        <w:spacing w:before="0" w:after="0"/>
        <w:ind w:left="-1134" w:firstLine="720"/>
        <w:rPr>
          <w:rFonts w:eastAsia="MS Mincho" w:cs="Times New Roman"/>
          <w:color w:val="auto"/>
          <w:sz w:val="24"/>
          <w:szCs w:val="24"/>
          <w:lang w:val="en-US"/>
        </w:rPr>
      </w:pPr>
      <w:r w:rsidRPr="00FC5C38">
        <w:rPr>
          <w:rFonts w:eastAsia="MS Mincho" w:cs="Times New Roman"/>
          <w:color w:val="auto"/>
          <w:sz w:val="24"/>
          <w:szCs w:val="24"/>
        </w:rPr>
        <w:t>Nr. înreg.</w:t>
      </w:r>
      <w:r w:rsidRPr="00FC5C38">
        <w:rPr>
          <w:rFonts w:eastAsia="MS Mincho" w:cs="Times New Roman"/>
          <w:color w:val="auto"/>
          <w:sz w:val="24"/>
          <w:szCs w:val="24"/>
          <w:lang w:val="en-US"/>
        </w:rPr>
        <w:t xml:space="preserve">:  </w:t>
      </w:r>
      <w:r w:rsidR="006C1FDF">
        <w:rPr>
          <w:rFonts w:eastAsia="MS Mincho" w:cs="Times New Roman"/>
          <w:color w:val="auto"/>
          <w:sz w:val="24"/>
          <w:szCs w:val="24"/>
          <w:lang w:val="en-US"/>
        </w:rPr>
        <w:t>D</w:t>
      </w:r>
      <w:r w:rsidR="00956397">
        <w:rPr>
          <w:rFonts w:eastAsia="MS Mincho" w:cs="Times New Roman"/>
          <w:color w:val="auto"/>
          <w:sz w:val="24"/>
          <w:szCs w:val="24"/>
          <w:lang w:val="en-US"/>
        </w:rPr>
        <w:t>G</w:t>
      </w:r>
      <w:r w:rsidR="006C1FDF">
        <w:rPr>
          <w:rFonts w:eastAsia="MS Mincho" w:cs="Times New Roman"/>
          <w:color w:val="auto"/>
          <w:sz w:val="24"/>
          <w:szCs w:val="24"/>
          <w:lang w:val="en-US"/>
        </w:rPr>
        <w:t>B/</w:t>
      </w:r>
      <w:r w:rsidR="002A2BCB">
        <w:rPr>
          <w:rFonts w:eastAsia="MS Mincho" w:cs="Times New Roman"/>
          <w:color w:val="auto"/>
          <w:sz w:val="24"/>
          <w:szCs w:val="24"/>
          <w:lang w:val="en-US"/>
        </w:rPr>
        <w:t>121491</w:t>
      </w:r>
      <w:r w:rsidR="00197D8A">
        <w:rPr>
          <w:rFonts w:eastAsia="MS Mincho" w:cs="Times New Roman"/>
          <w:color w:val="auto"/>
          <w:sz w:val="24"/>
          <w:szCs w:val="24"/>
          <w:lang w:val="en-US"/>
        </w:rPr>
        <w:t>/</w:t>
      </w:r>
    </w:p>
    <w:p w14:paraId="5B6FE07B" w14:textId="77777777" w:rsidR="003831B8" w:rsidRDefault="003831B8" w:rsidP="003831B8">
      <w:pPr>
        <w:spacing w:before="0" w:after="0"/>
        <w:ind w:left="-1134" w:firstLine="720"/>
        <w:rPr>
          <w:rFonts w:eastAsia="MS Mincho" w:cs="Times New Roman"/>
          <w:color w:val="auto"/>
          <w:sz w:val="24"/>
          <w:szCs w:val="24"/>
          <w:lang w:val="en-US"/>
        </w:rPr>
      </w:pPr>
      <w:r>
        <w:rPr>
          <w:rFonts w:eastAsia="MS Mincho" w:cs="Times New Roman"/>
          <w:color w:val="auto"/>
          <w:sz w:val="24"/>
          <w:szCs w:val="24"/>
          <w:lang w:val="en-US"/>
        </w:rPr>
        <w:tab/>
      </w:r>
    </w:p>
    <w:p w14:paraId="6E03A2D3" w14:textId="77777777" w:rsidR="003831B8" w:rsidRPr="003742A5" w:rsidRDefault="003831B8" w:rsidP="003831B8">
      <w:pPr>
        <w:spacing w:before="0" w:after="0"/>
        <w:ind w:left="-1134" w:firstLine="720"/>
        <w:jc w:val="right"/>
        <w:rPr>
          <w:rFonts w:eastAsia="MS Mincho" w:cs="Times New Roman"/>
          <w:b/>
          <w:color w:val="auto"/>
          <w:sz w:val="24"/>
          <w:szCs w:val="24"/>
          <w:lang w:val="en-US"/>
        </w:rPr>
      </w:pPr>
      <w:r>
        <w:rPr>
          <w:rFonts w:eastAsia="MS Mincho" w:cs="Times New Roman"/>
          <w:color w:val="auto"/>
          <w:sz w:val="24"/>
          <w:szCs w:val="24"/>
          <w:lang w:val="en-US"/>
        </w:rPr>
        <w:tab/>
      </w:r>
      <w:proofErr w:type="spellStart"/>
      <w:r w:rsidRPr="003742A5">
        <w:rPr>
          <w:rFonts w:eastAsia="MS Mincho" w:cs="Times New Roman"/>
          <w:b/>
          <w:color w:val="auto"/>
          <w:sz w:val="24"/>
          <w:szCs w:val="24"/>
          <w:lang w:val="en-US"/>
        </w:rPr>
        <w:t>Aprob</w:t>
      </w:r>
      <w:proofErr w:type="spellEnd"/>
    </w:p>
    <w:p w14:paraId="1C8A782F" w14:textId="77777777" w:rsidR="003831B8" w:rsidRPr="003742A5" w:rsidRDefault="003831B8" w:rsidP="003831B8">
      <w:pPr>
        <w:spacing w:before="0" w:after="0"/>
        <w:ind w:left="-1134" w:firstLine="720"/>
        <w:jc w:val="right"/>
        <w:rPr>
          <w:rFonts w:eastAsia="MS Mincho" w:cs="Times New Roman"/>
          <w:b/>
          <w:color w:val="auto"/>
          <w:sz w:val="24"/>
          <w:szCs w:val="24"/>
          <w:lang w:val="en-US"/>
        </w:rPr>
      </w:pPr>
      <w:proofErr w:type="spellStart"/>
      <w:r w:rsidRPr="003742A5">
        <w:rPr>
          <w:rFonts w:eastAsia="MS Mincho" w:cs="Times New Roman"/>
          <w:b/>
          <w:color w:val="auto"/>
          <w:sz w:val="24"/>
          <w:szCs w:val="24"/>
          <w:lang w:val="en-US"/>
        </w:rPr>
        <w:t>Secretar</w:t>
      </w:r>
      <w:proofErr w:type="spellEnd"/>
      <w:r w:rsidRPr="003742A5">
        <w:rPr>
          <w:rFonts w:eastAsia="MS Mincho" w:cs="Times New Roman"/>
          <w:b/>
          <w:color w:val="auto"/>
          <w:sz w:val="24"/>
          <w:szCs w:val="24"/>
          <w:lang w:val="en-US"/>
        </w:rPr>
        <w:t xml:space="preserve"> de Stat</w:t>
      </w:r>
    </w:p>
    <w:p w14:paraId="07315C8C" w14:textId="77777777" w:rsidR="003831B8" w:rsidRPr="003742A5" w:rsidRDefault="003831B8" w:rsidP="003831B8">
      <w:pPr>
        <w:spacing w:before="0" w:after="0"/>
        <w:ind w:left="-1134" w:firstLine="720"/>
        <w:jc w:val="right"/>
        <w:rPr>
          <w:rFonts w:eastAsia="MS Mincho" w:cs="Times New Roman"/>
          <w:b/>
          <w:color w:val="auto"/>
          <w:sz w:val="24"/>
          <w:szCs w:val="24"/>
          <w:lang w:val="en-US"/>
        </w:rPr>
      </w:pPr>
      <w:r w:rsidRPr="003742A5">
        <w:rPr>
          <w:rFonts w:eastAsia="MS Mincho" w:cs="Times New Roman"/>
          <w:b/>
          <w:color w:val="auto"/>
          <w:sz w:val="24"/>
          <w:szCs w:val="24"/>
          <w:lang w:val="en-US"/>
        </w:rPr>
        <w:t>Robert Eugen SZEP</w:t>
      </w:r>
    </w:p>
    <w:p w14:paraId="4B76EC86" w14:textId="3381D5E6" w:rsidR="008E2287" w:rsidRPr="00FC5C38" w:rsidRDefault="008E2287" w:rsidP="003831B8">
      <w:pPr>
        <w:tabs>
          <w:tab w:val="left" w:pos="6045"/>
        </w:tabs>
        <w:spacing w:before="0" w:after="0"/>
        <w:ind w:left="-1134" w:firstLine="720"/>
        <w:rPr>
          <w:rFonts w:eastAsia="MS Mincho" w:cs="Times New Roman"/>
          <w:color w:val="auto"/>
          <w:sz w:val="24"/>
          <w:szCs w:val="24"/>
          <w:lang w:val="en-US"/>
        </w:rPr>
      </w:pPr>
    </w:p>
    <w:p w14:paraId="5DCF875C" w14:textId="77777777" w:rsidR="00851FFB" w:rsidRPr="00FC5C38" w:rsidRDefault="00851FFB" w:rsidP="00851FFB">
      <w:pPr>
        <w:spacing w:before="0" w:after="0"/>
        <w:rPr>
          <w:rFonts w:eastAsia="MS Mincho" w:cs="Times New Roman"/>
          <w:color w:val="auto"/>
          <w:sz w:val="24"/>
          <w:szCs w:val="24"/>
        </w:rPr>
      </w:pPr>
    </w:p>
    <w:p w14:paraId="7D88AE55" w14:textId="77777777" w:rsidR="00851FFB" w:rsidRPr="00FC5C38" w:rsidRDefault="00851FFB" w:rsidP="00851FFB">
      <w:pPr>
        <w:spacing w:before="0" w:after="0"/>
        <w:rPr>
          <w:rFonts w:eastAsia="MS Mincho" w:cs="Times New Roman"/>
          <w:color w:val="auto"/>
          <w:sz w:val="24"/>
          <w:szCs w:val="24"/>
        </w:rPr>
      </w:pPr>
    </w:p>
    <w:p w14:paraId="7F94F1E1" w14:textId="77777777" w:rsidR="00851FFB" w:rsidRPr="00FC5C38" w:rsidRDefault="00851FFB" w:rsidP="00851FFB">
      <w:pPr>
        <w:spacing w:before="0" w:after="0"/>
        <w:rPr>
          <w:rFonts w:eastAsia="MS Mincho" w:cs="Times New Roman"/>
          <w:color w:val="auto"/>
          <w:sz w:val="24"/>
          <w:szCs w:val="24"/>
        </w:rPr>
      </w:pPr>
    </w:p>
    <w:p w14:paraId="10104073" w14:textId="77777777" w:rsidR="00851FFB" w:rsidRPr="00FC5C38" w:rsidRDefault="00851FFB" w:rsidP="00851FFB">
      <w:pPr>
        <w:spacing w:before="0" w:after="120"/>
        <w:ind w:left="567" w:right="567"/>
        <w:jc w:val="center"/>
        <w:rPr>
          <w:rFonts w:eastAsia="MS Mincho" w:cs="Times New Roman"/>
          <w:b/>
          <w:color w:val="auto"/>
          <w:sz w:val="24"/>
          <w:szCs w:val="24"/>
        </w:rPr>
      </w:pPr>
      <w:r w:rsidRPr="00FC5C38">
        <w:rPr>
          <w:rFonts w:eastAsia="MS Mincho" w:cs="Times New Roman"/>
          <w:b/>
          <w:color w:val="auto"/>
          <w:sz w:val="24"/>
          <w:szCs w:val="24"/>
        </w:rPr>
        <w:t>REFERAT DE APROBARE</w:t>
      </w:r>
    </w:p>
    <w:p w14:paraId="5A852B0E" w14:textId="77777777" w:rsidR="00851FFB" w:rsidRPr="00FC5C38" w:rsidRDefault="00851FFB" w:rsidP="00851FFB">
      <w:pPr>
        <w:spacing w:before="0" w:after="0"/>
        <w:rPr>
          <w:rFonts w:eastAsia="MS Mincho" w:cs="Times New Roman"/>
          <w:color w:val="auto"/>
          <w:sz w:val="24"/>
          <w:szCs w:val="24"/>
        </w:rPr>
      </w:pPr>
    </w:p>
    <w:p w14:paraId="5E3B1F72" w14:textId="77777777" w:rsidR="00851FFB" w:rsidRDefault="00851FFB" w:rsidP="00851FFB">
      <w:pPr>
        <w:autoSpaceDE w:val="0"/>
        <w:autoSpaceDN w:val="0"/>
        <w:adjustRightInd w:val="0"/>
        <w:spacing w:before="0" w:after="0" w:line="240" w:lineRule="auto"/>
        <w:jc w:val="left"/>
        <w:rPr>
          <w:rFonts w:cs="Times New Roman"/>
          <w:iCs/>
          <w:color w:val="auto"/>
          <w:sz w:val="24"/>
          <w:szCs w:val="24"/>
          <w:lang w:val="en-US"/>
        </w:rPr>
      </w:pPr>
    </w:p>
    <w:p w14:paraId="1605A0E4" w14:textId="77777777" w:rsidR="00313F73" w:rsidRDefault="00313F73" w:rsidP="00620D09">
      <w:pPr>
        <w:autoSpaceDE w:val="0"/>
        <w:autoSpaceDN w:val="0"/>
        <w:adjustRightInd w:val="0"/>
        <w:spacing w:before="0" w:after="0" w:line="360" w:lineRule="auto"/>
        <w:rPr>
          <w:rFonts w:cs="Times New Roman"/>
          <w:iCs/>
          <w:color w:val="auto"/>
          <w:sz w:val="24"/>
          <w:szCs w:val="24"/>
          <w:lang w:val="en-US"/>
        </w:rPr>
      </w:pPr>
    </w:p>
    <w:p w14:paraId="191DA0F3" w14:textId="77777777" w:rsidR="00BA4838" w:rsidRPr="00BA4838" w:rsidRDefault="00BA4838" w:rsidP="00BA4838">
      <w:pPr>
        <w:spacing w:before="0" w:after="0" w:line="360" w:lineRule="auto"/>
        <w:ind w:left="-810" w:firstLine="810"/>
        <w:rPr>
          <w:rFonts w:eastAsia="MS Mincho" w:cs="Times New Roman"/>
          <w:color w:val="auto"/>
        </w:rPr>
      </w:pPr>
    </w:p>
    <w:p w14:paraId="3D9AE7D2" w14:textId="6DBC44D9" w:rsidR="00BA4838" w:rsidRDefault="00BA4838" w:rsidP="00CB1D2C">
      <w:pPr>
        <w:spacing w:before="0" w:after="0" w:line="360" w:lineRule="auto"/>
        <w:ind w:left="-810" w:firstLine="810"/>
        <w:rPr>
          <w:rFonts w:eastAsia="MS Mincho" w:cs="Times New Roman"/>
          <w:color w:val="auto"/>
          <w:lang w:val="en-US"/>
        </w:rPr>
      </w:pPr>
      <w:r w:rsidRPr="00BA4838">
        <w:rPr>
          <w:rFonts w:eastAsia="MS Mincho" w:cs="Times New Roman"/>
          <w:color w:val="auto"/>
        </w:rPr>
        <w:t>Având în vedere</w:t>
      </w:r>
      <w:r w:rsidR="00CB1D2C">
        <w:rPr>
          <w:rFonts w:eastAsia="MS Mincho" w:cs="Times New Roman"/>
          <w:color w:val="auto"/>
          <w:lang w:val="en-US"/>
        </w:rPr>
        <w:t xml:space="preserve"> </w:t>
      </w:r>
      <w:proofErr w:type="spellStart"/>
      <w:r w:rsidRPr="00BA4838">
        <w:rPr>
          <w:rFonts w:eastAsia="MS Mincho" w:cs="Times New Roman"/>
          <w:color w:val="auto"/>
          <w:lang w:val="en-US"/>
        </w:rPr>
        <w:t>prevederile</w:t>
      </w:r>
      <w:proofErr w:type="spellEnd"/>
      <w:r w:rsidRPr="00BA4838">
        <w:rPr>
          <w:rFonts w:eastAsia="MS Mincho" w:cs="Times New Roman"/>
          <w:color w:val="auto"/>
          <w:lang w:val="en-US"/>
        </w:rPr>
        <w:t xml:space="preserve"> art. 43 </w:t>
      </w:r>
      <w:proofErr w:type="spellStart"/>
      <w:r w:rsidRPr="00BA4838">
        <w:rPr>
          <w:rFonts w:eastAsia="MS Mincho" w:cs="Times New Roman"/>
          <w:color w:val="auto"/>
          <w:lang w:val="en-US"/>
        </w:rPr>
        <w:t>alin</w:t>
      </w:r>
      <w:proofErr w:type="spellEnd"/>
      <w:r w:rsidRPr="00BA4838">
        <w:rPr>
          <w:rFonts w:eastAsia="MS Mincho" w:cs="Times New Roman"/>
          <w:color w:val="auto"/>
          <w:lang w:val="en-US"/>
        </w:rPr>
        <w:t>. (5</w:t>
      </w:r>
      <w:r w:rsidR="003C7D0B">
        <w:rPr>
          <w:rFonts w:eastAsia="MS Mincho" w:cs="Times New Roman"/>
          <w:color w:val="auto"/>
          <w:lang w:val="en-US"/>
        </w:rPr>
        <w:t>^</w:t>
      </w:r>
      <w:r w:rsidRPr="00BA4838">
        <w:rPr>
          <w:rFonts w:eastAsia="MS Mincho" w:cs="Times New Roman"/>
          <w:color w:val="auto"/>
          <w:lang w:val="en-US"/>
        </w:rPr>
        <w:t xml:space="preserve">2) din </w:t>
      </w:r>
      <w:proofErr w:type="spellStart"/>
      <w:r w:rsidRPr="00BA4838">
        <w:rPr>
          <w:rFonts w:eastAsia="MS Mincho" w:cs="Times New Roman"/>
          <w:color w:val="auto"/>
          <w:lang w:val="en-US"/>
        </w:rPr>
        <w:t>Ordonanţa</w:t>
      </w:r>
      <w:proofErr w:type="spellEnd"/>
      <w:r w:rsidRPr="00BA4838">
        <w:rPr>
          <w:rFonts w:eastAsia="MS Mincho" w:cs="Times New Roman"/>
          <w:color w:val="auto"/>
          <w:lang w:val="en-US"/>
        </w:rPr>
        <w:t xml:space="preserve"> de </w:t>
      </w:r>
      <w:proofErr w:type="spellStart"/>
      <w:r w:rsidRPr="00BA4838">
        <w:rPr>
          <w:rFonts w:eastAsia="MS Mincho" w:cs="Times New Roman"/>
          <w:color w:val="auto"/>
          <w:lang w:val="en-US"/>
        </w:rPr>
        <w:t>urgenţă</w:t>
      </w:r>
      <w:proofErr w:type="spellEnd"/>
      <w:r w:rsidRPr="00BA4838">
        <w:rPr>
          <w:rFonts w:eastAsia="MS Mincho" w:cs="Times New Roman"/>
          <w:color w:val="auto"/>
          <w:lang w:val="en-US"/>
        </w:rPr>
        <w:t xml:space="preserve"> a </w:t>
      </w:r>
      <w:proofErr w:type="spellStart"/>
      <w:r w:rsidRPr="00BA4838">
        <w:rPr>
          <w:rFonts w:eastAsia="MS Mincho" w:cs="Times New Roman"/>
          <w:color w:val="auto"/>
          <w:lang w:val="en-US"/>
        </w:rPr>
        <w:t>Guvernului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nr</w:t>
      </w:r>
      <w:proofErr w:type="spellEnd"/>
      <w:r w:rsidRPr="00BA4838">
        <w:rPr>
          <w:rFonts w:eastAsia="MS Mincho" w:cs="Times New Roman"/>
          <w:color w:val="auto"/>
          <w:lang w:val="en-US"/>
        </w:rPr>
        <w:t xml:space="preserve">. 57/2007 </w:t>
      </w:r>
      <w:proofErr w:type="spellStart"/>
      <w:r w:rsidRPr="00BA4838">
        <w:rPr>
          <w:rFonts w:eastAsia="MS Mincho" w:cs="Times New Roman"/>
          <w:color w:val="auto"/>
          <w:lang w:val="en-US"/>
        </w:rPr>
        <w:t>privind</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regimul</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ariilor</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naturale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protejate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conservarea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habitatelor</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naturale</w:t>
      </w:r>
      <w:proofErr w:type="spellEnd"/>
      <w:r w:rsidRPr="00BA4838">
        <w:rPr>
          <w:rFonts w:eastAsia="MS Mincho" w:cs="Times New Roman"/>
          <w:color w:val="auto"/>
          <w:lang w:val="en-US"/>
        </w:rPr>
        <w:t xml:space="preserve">, a </w:t>
      </w:r>
      <w:proofErr w:type="spellStart"/>
      <w:r w:rsidRPr="00BA4838">
        <w:rPr>
          <w:rFonts w:eastAsia="MS Mincho" w:cs="Times New Roman"/>
          <w:color w:val="auto"/>
          <w:lang w:val="en-US"/>
        </w:rPr>
        <w:t>florei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faunei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sălbatice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aprobată</w:t>
      </w:r>
      <w:proofErr w:type="spellEnd"/>
      <w:r w:rsidRPr="00BA4838">
        <w:rPr>
          <w:rFonts w:eastAsia="MS Mincho" w:cs="Times New Roman"/>
          <w:color w:val="auto"/>
          <w:lang w:val="en-US"/>
        </w:rPr>
        <w:t xml:space="preserve"> cu </w:t>
      </w:r>
      <w:proofErr w:type="spellStart"/>
      <w:r w:rsidRPr="00BA4838">
        <w:rPr>
          <w:rFonts w:eastAsia="MS Mincho" w:cs="Times New Roman"/>
          <w:color w:val="auto"/>
          <w:lang w:val="en-US"/>
        </w:rPr>
        <w:t>modificări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completări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prin</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Legea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nr</w:t>
      </w:r>
      <w:proofErr w:type="spellEnd"/>
      <w:r w:rsidRPr="00BA4838">
        <w:rPr>
          <w:rFonts w:eastAsia="MS Mincho" w:cs="Times New Roman"/>
          <w:color w:val="auto"/>
          <w:lang w:val="en-US"/>
        </w:rPr>
        <w:t xml:space="preserve">. 49/2011, cu </w:t>
      </w:r>
      <w:proofErr w:type="spellStart"/>
      <w:r w:rsidRPr="00BA4838">
        <w:rPr>
          <w:rFonts w:eastAsia="MS Mincho" w:cs="Times New Roman"/>
          <w:color w:val="auto"/>
          <w:lang w:val="en-US"/>
        </w:rPr>
        <w:t>modificările</w:t>
      </w:r>
      <w:proofErr w:type="spellEnd"/>
      <w:r w:rsidRPr="00BA4838">
        <w:rPr>
          <w:rFonts w:eastAsia="MS Mincho" w:cs="Times New Roman"/>
          <w:color w:val="auto"/>
          <w:lang w:val="en-US"/>
        </w:rPr>
        <w:t xml:space="preserve"> și </w:t>
      </w:r>
      <w:proofErr w:type="spellStart"/>
      <w:r w:rsidRPr="00BA4838">
        <w:rPr>
          <w:rFonts w:eastAsia="MS Mincho" w:cs="Times New Roman"/>
          <w:color w:val="auto"/>
          <w:lang w:val="en-US"/>
        </w:rPr>
        <w:t>completările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ulterioare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în</w:t>
      </w:r>
      <w:proofErr w:type="spellEnd"/>
      <w:r w:rsidRPr="00BA4838">
        <w:rPr>
          <w:rFonts w:eastAsia="MS Mincho" w:cs="Times New Roman"/>
          <w:color w:val="auto"/>
          <w:lang w:val="en-US"/>
        </w:rPr>
        <w:t xml:space="preserve"> care se </w:t>
      </w:r>
      <w:proofErr w:type="spellStart"/>
      <w:r w:rsidRPr="00BA4838">
        <w:rPr>
          <w:rFonts w:eastAsia="MS Mincho" w:cs="Times New Roman"/>
          <w:color w:val="auto"/>
          <w:lang w:val="en-US"/>
        </w:rPr>
        <w:t>menţionează</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Pentru</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încadrarea</w:t>
      </w:r>
      <w:proofErr w:type="spellEnd"/>
      <w:r w:rsidRPr="00BA4838">
        <w:rPr>
          <w:rFonts w:eastAsia="MS Mincho" w:cs="Times New Roman"/>
          <w:color w:val="auto"/>
          <w:lang w:val="en-US"/>
        </w:rPr>
        <w:t>/</w:t>
      </w:r>
      <w:proofErr w:type="spellStart"/>
      <w:r w:rsidRPr="00BA4838">
        <w:rPr>
          <w:rFonts w:eastAsia="MS Mincho" w:cs="Times New Roman"/>
          <w:color w:val="auto"/>
          <w:lang w:val="en-US"/>
        </w:rPr>
        <w:t>reîncadrarea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peşterilor</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sau</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sectoarelor</w:t>
      </w:r>
      <w:proofErr w:type="spellEnd"/>
      <w:r w:rsidRPr="00BA4838">
        <w:rPr>
          <w:rFonts w:eastAsia="MS Mincho" w:cs="Times New Roman"/>
          <w:color w:val="auto"/>
          <w:lang w:val="en-US"/>
        </w:rPr>
        <w:t xml:space="preserve"> de </w:t>
      </w:r>
      <w:proofErr w:type="spellStart"/>
      <w:r w:rsidRPr="00BA4838">
        <w:rPr>
          <w:rFonts w:eastAsia="MS Mincho" w:cs="Times New Roman"/>
          <w:color w:val="auto"/>
          <w:lang w:val="en-US"/>
        </w:rPr>
        <w:t>peşteri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în</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clasele</w:t>
      </w:r>
      <w:proofErr w:type="spellEnd"/>
      <w:r w:rsidRPr="00BA4838">
        <w:rPr>
          <w:rFonts w:eastAsia="MS Mincho" w:cs="Times New Roman"/>
          <w:color w:val="auto"/>
          <w:lang w:val="en-US"/>
        </w:rPr>
        <w:t xml:space="preserve"> A, B, C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D, se </w:t>
      </w:r>
      <w:proofErr w:type="spellStart"/>
      <w:r w:rsidRPr="00BA4838">
        <w:rPr>
          <w:rFonts w:eastAsia="MS Mincho" w:cs="Times New Roman"/>
          <w:color w:val="auto"/>
          <w:lang w:val="en-US"/>
        </w:rPr>
        <w:t>constituie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prin</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ordin</w:t>
      </w:r>
      <w:proofErr w:type="spellEnd"/>
      <w:r w:rsidRPr="00BA4838">
        <w:rPr>
          <w:rFonts w:eastAsia="MS Mincho" w:cs="Times New Roman"/>
          <w:color w:val="auto"/>
          <w:lang w:val="en-US"/>
        </w:rPr>
        <w:t xml:space="preserve"> al </w:t>
      </w:r>
      <w:proofErr w:type="spellStart"/>
      <w:r w:rsidRPr="00BA4838">
        <w:rPr>
          <w:rFonts w:eastAsia="MS Mincho" w:cs="Times New Roman"/>
          <w:color w:val="auto"/>
          <w:lang w:val="en-US"/>
        </w:rPr>
        <w:t>conducătorului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autorităţii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publice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centrale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pentru</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protecţia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mediului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pădurilor</w:t>
      </w:r>
      <w:proofErr w:type="spellEnd"/>
      <w:r w:rsidRPr="00BA4838">
        <w:rPr>
          <w:rFonts w:eastAsia="MS Mincho" w:cs="Times New Roman"/>
          <w:color w:val="auto"/>
          <w:lang w:val="en-US"/>
        </w:rPr>
        <w:t xml:space="preserve">, Comisia Patrimoniului Speologic, care </w:t>
      </w:r>
      <w:proofErr w:type="spellStart"/>
      <w:r w:rsidRPr="00BA4838">
        <w:rPr>
          <w:rFonts w:eastAsia="MS Mincho" w:cs="Times New Roman"/>
          <w:color w:val="auto"/>
          <w:lang w:val="en-US"/>
        </w:rPr>
        <w:t>funcţionează</w:t>
      </w:r>
      <w:proofErr w:type="spellEnd"/>
      <w:r w:rsidRPr="00BA4838">
        <w:rPr>
          <w:rFonts w:eastAsia="MS Mincho" w:cs="Times New Roman"/>
          <w:color w:val="auto"/>
          <w:lang w:val="en-US"/>
        </w:rPr>
        <w:t xml:space="preserve"> sub </w:t>
      </w:r>
      <w:proofErr w:type="spellStart"/>
      <w:r w:rsidRPr="00BA4838">
        <w:rPr>
          <w:rFonts w:eastAsia="MS Mincho" w:cs="Times New Roman"/>
          <w:color w:val="auto"/>
          <w:lang w:val="en-US"/>
        </w:rPr>
        <w:t>coordonarea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autorităţii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publice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centrale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pentru</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protecţia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mediului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pădurilor</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baza</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unui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regulament</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propriu</w:t>
      </w:r>
      <w:proofErr w:type="spellEnd"/>
      <w:r w:rsidRPr="00BA4838">
        <w:rPr>
          <w:rFonts w:eastAsia="MS Mincho" w:cs="Times New Roman"/>
          <w:color w:val="auto"/>
          <w:lang w:val="en-US"/>
        </w:rPr>
        <w:t xml:space="preserve">. Comisia Patrimoniului Speologic </w:t>
      </w:r>
      <w:proofErr w:type="spellStart"/>
      <w:r w:rsidRPr="00BA4838">
        <w:rPr>
          <w:rFonts w:eastAsia="MS Mincho" w:cs="Times New Roman"/>
          <w:color w:val="auto"/>
          <w:lang w:val="en-US"/>
        </w:rPr>
        <w:t>este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formată</w:t>
      </w:r>
      <w:proofErr w:type="spellEnd"/>
      <w:r w:rsidRPr="00BA4838">
        <w:rPr>
          <w:rFonts w:eastAsia="MS Mincho" w:cs="Times New Roman"/>
          <w:color w:val="auto"/>
          <w:lang w:val="en-US"/>
        </w:rPr>
        <w:t xml:space="preserve"> din </w:t>
      </w:r>
      <w:proofErr w:type="spellStart"/>
      <w:r w:rsidRPr="00BA4838">
        <w:rPr>
          <w:rFonts w:eastAsia="MS Mincho" w:cs="Times New Roman"/>
          <w:color w:val="auto"/>
          <w:lang w:val="en-US"/>
        </w:rPr>
        <w:t>specialişti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Institutului</w:t>
      </w:r>
      <w:proofErr w:type="spellEnd"/>
      <w:r w:rsidRPr="00BA4838">
        <w:rPr>
          <w:rFonts w:eastAsia="MS Mincho" w:cs="Times New Roman"/>
          <w:color w:val="auto"/>
          <w:lang w:val="en-US"/>
        </w:rPr>
        <w:t xml:space="preserve"> de Speologie "Emil </w:t>
      </w:r>
      <w:proofErr w:type="spellStart"/>
      <w:r w:rsidRPr="00BA4838">
        <w:rPr>
          <w:rFonts w:eastAsia="MS Mincho" w:cs="Times New Roman"/>
          <w:color w:val="auto"/>
          <w:lang w:val="en-US"/>
        </w:rPr>
        <w:t>Racoviţă</w:t>
      </w:r>
      <w:proofErr w:type="spellEnd"/>
      <w:r w:rsidRPr="00BA4838">
        <w:rPr>
          <w:rFonts w:eastAsia="MS Mincho" w:cs="Times New Roman"/>
          <w:color w:val="auto"/>
          <w:lang w:val="en-US"/>
        </w:rPr>
        <w:t xml:space="preserve">" al </w:t>
      </w:r>
      <w:proofErr w:type="spellStart"/>
      <w:r w:rsidRPr="00BA4838">
        <w:rPr>
          <w:rFonts w:eastAsia="MS Mincho" w:cs="Times New Roman"/>
          <w:color w:val="auto"/>
          <w:lang w:val="en-US"/>
        </w:rPr>
        <w:t>Academiei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Române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Federaţiei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Române</w:t>
      </w:r>
      <w:proofErr w:type="spellEnd"/>
      <w:r w:rsidRPr="00BA4838">
        <w:rPr>
          <w:rFonts w:eastAsia="MS Mincho" w:cs="Times New Roman"/>
          <w:color w:val="auto"/>
          <w:lang w:val="en-US"/>
        </w:rPr>
        <w:t xml:space="preserve"> de Speologie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altor</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instituţii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organizaţii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naţionale</w:t>
      </w:r>
      <w:proofErr w:type="spellEnd"/>
      <w:r w:rsidRPr="00BA4838">
        <w:rPr>
          <w:rFonts w:eastAsia="MS Mincho" w:cs="Times New Roman"/>
          <w:color w:val="auto"/>
          <w:lang w:val="en-US"/>
        </w:rPr>
        <w:t xml:space="preserve"> cu </w:t>
      </w:r>
      <w:proofErr w:type="spellStart"/>
      <w:r w:rsidRPr="00BA4838">
        <w:rPr>
          <w:rFonts w:eastAsia="MS Mincho" w:cs="Times New Roman"/>
          <w:color w:val="auto"/>
          <w:lang w:val="en-US"/>
        </w:rPr>
        <w:t>competenţe</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în</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domeniul</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explorării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protecţiei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şi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conservării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patrimoniului</w:t>
      </w:r>
      <w:proofErr w:type="spellEnd"/>
      <w:r w:rsidRPr="00BA4838">
        <w:rPr>
          <w:rFonts w:eastAsia="MS Mincho" w:cs="Times New Roman"/>
          <w:color w:val="auto"/>
          <w:lang w:val="en-US"/>
        </w:rPr>
        <w:t xml:space="preserve"> </w:t>
      </w:r>
      <w:proofErr w:type="spellStart"/>
      <w:r w:rsidRPr="00BA4838">
        <w:rPr>
          <w:rFonts w:eastAsia="MS Mincho" w:cs="Times New Roman"/>
          <w:color w:val="auto"/>
          <w:lang w:val="en-US"/>
        </w:rPr>
        <w:t>speologic</w:t>
      </w:r>
      <w:proofErr w:type="spellEnd"/>
      <w:r w:rsidRPr="00BA4838">
        <w:rPr>
          <w:rFonts w:eastAsia="MS Mincho" w:cs="Times New Roman"/>
          <w:color w:val="auto"/>
          <w:lang w:val="en-US"/>
        </w:rPr>
        <w:t>.”</w:t>
      </w:r>
    </w:p>
    <w:p w14:paraId="1B491874" w14:textId="603525E1" w:rsidR="00F01704" w:rsidRPr="00F01704" w:rsidRDefault="00F01704" w:rsidP="00F01704">
      <w:pPr>
        <w:spacing w:before="0" w:after="0" w:line="360" w:lineRule="auto"/>
        <w:ind w:left="-810" w:firstLine="810"/>
        <w:rPr>
          <w:rFonts w:eastAsia="MS Mincho" w:cs="Times New Roman"/>
          <w:color w:val="auto"/>
        </w:rPr>
      </w:pPr>
      <w:r w:rsidRPr="00F01704">
        <w:rPr>
          <w:rFonts w:eastAsia="MS Mincho" w:cs="Times New Roman"/>
          <w:color w:val="auto"/>
          <w:lang w:val="en-US"/>
        </w:rPr>
        <w:t xml:space="preserve">Art. 1- Art. 4 (1) </w:t>
      </w:r>
      <w:proofErr w:type="spellStart"/>
      <w:r w:rsidRPr="00F01704">
        <w:rPr>
          <w:rFonts w:eastAsia="MS Mincho" w:cs="Times New Roman"/>
          <w:color w:val="auto"/>
          <w:lang w:val="en-US"/>
        </w:rPr>
        <w:t>va</w:t>
      </w:r>
      <w:proofErr w:type="spellEnd"/>
      <w:r w:rsidRPr="00F01704">
        <w:rPr>
          <w:rFonts w:eastAsia="MS Mincho" w:cs="Times New Roman"/>
          <w:color w:val="auto"/>
          <w:lang w:val="en-US"/>
        </w:rPr>
        <w:t xml:space="preserve"> </w:t>
      </w:r>
      <w:proofErr w:type="spellStart"/>
      <w:r w:rsidRPr="00F01704">
        <w:rPr>
          <w:rFonts w:eastAsia="MS Mincho" w:cs="Times New Roman"/>
          <w:color w:val="auto"/>
          <w:lang w:val="en-US"/>
        </w:rPr>
        <w:t>avea</w:t>
      </w:r>
      <w:proofErr w:type="spellEnd"/>
      <w:r w:rsidRPr="00F01704">
        <w:rPr>
          <w:rFonts w:eastAsia="MS Mincho" w:cs="Times New Roman"/>
          <w:color w:val="auto"/>
          <w:lang w:val="en-US"/>
        </w:rPr>
        <w:t xml:space="preserve"> </w:t>
      </w:r>
      <w:proofErr w:type="spellStart"/>
      <w:r w:rsidRPr="00F01704">
        <w:rPr>
          <w:rFonts w:eastAsia="MS Mincho" w:cs="Times New Roman"/>
          <w:color w:val="auto"/>
          <w:lang w:val="en-US"/>
        </w:rPr>
        <w:t>următorul</w:t>
      </w:r>
      <w:proofErr w:type="spellEnd"/>
      <w:r w:rsidRPr="00F01704">
        <w:rPr>
          <w:rFonts w:eastAsia="MS Mincho" w:cs="Times New Roman"/>
          <w:color w:val="auto"/>
          <w:lang w:val="en-US"/>
        </w:rPr>
        <w:t xml:space="preserve"> </w:t>
      </w:r>
      <w:proofErr w:type="spellStart"/>
      <w:r w:rsidRPr="00F01704">
        <w:rPr>
          <w:rFonts w:eastAsia="MS Mincho" w:cs="Times New Roman"/>
          <w:color w:val="auto"/>
          <w:lang w:val="en-US"/>
        </w:rPr>
        <w:t>cuprins</w:t>
      </w:r>
      <w:proofErr w:type="spellEnd"/>
      <w:r w:rsidRPr="00F01704">
        <w:rPr>
          <w:rFonts w:eastAsia="MS Mincho" w:cs="Times New Roman"/>
          <w:color w:val="auto"/>
          <w:lang w:val="en-US"/>
        </w:rPr>
        <w:t xml:space="preserve"> </w:t>
      </w:r>
      <w:r w:rsidRPr="00F01704">
        <w:rPr>
          <w:rFonts w:eastAsia="MS Mincho" w:cs="Times New Roman"/>
          <w:i/>
          <w:color w:val="auto"/>
        </w:rPr>
        <w:t>„Membrii Comisiei Patrimoniului Speologic sunt nominalizați pentru un mandat de 3 ani, care poate fi reînoit</w:t>
      </w:r>
      <w:r w:rsidRPr="00F01704">
        <w:rPr>
          <w:rFonts w:eastAsia="MS Mincho" w:cs="Times New Roman"/>
          <w:i/>
          <w:color w:val="auto"/>
          <w:lang w:val="en-US"/>
        </w:rPr>
        <w:t>”</w:t>
      </w:r>
      <w:r>
        <w:rPr>
          <w:rFonts w:eastAsia="MS Mincho" w:cs="Times New Roman"/>
          <w:color w:val="auto"/>
          <w:lang w:val="en-US"/>
        </w:rPr>
        <w:t xml:space="preserve">, </w:t>
      </w:r>
      <w:proofErr w:type="spellStart"/>
      <w:r>
        <w:rPr>
          <w:rFonts w:eastAsia="MS Mincho" w:cs="Times New Roman"/>
          <w:color w:val="auto"/>
          <w:lang w:val="en-US"/>
        </w:rPr>
        <w:t>această</w:t>
      </w:r>
      <w:proofErr w:type="spellEnd"/>
      <w:r>
        <w:rPr>
          <w:rFonts w:eastAsia="MS Mincho" w:cs="Times New Roman"/>
          <w:color w:val="auto"/>
          <w:lang w:val="en-US"/>
        </w:rPr>
        <w:t xml:space="preserve"> </w:t>
      </w:r>
      <w:proofErr w:type="spellStart"/>
      <w:r>
        <w:rPr>
          <w:rFonts w:eastAsia="MS Mincho" w:cs="Times New Roman"/>
          <w:color w:val="auto"/>
          <w:lang w:val="en-US"/>
        </w:rPr>
        <w:t>modificare</w:t>
      </w:r>
      <w:proofErr w:type="spellEnd"/>
      <w:r>
        <w:rPr>
          <w:rFonts w:eastAsia="MS Mincho" w:cs="Times New Roman"/>
          <w:color w:val="auto"/>
          <w:lang w:val="en-US"/>
        </w:rPr>
        <w:t xml:space="preserve"> a </w:t>
      </w:r>
      <w:proofErr w:type="spellStart"/>
      <w:r>
        <w:rPr>
          <w:rFonts w:eastAsia="MS Mincho" w:cs="Times New Roman"/>
          <w:color w:val="auto"/>
          <w:lang w:val="en-US"/>
        </w:rPr>
        <w:t>fost</w:t>
      </w:r>
      <w:proofErr w:type="spellEnd"/>
      <w:r>
        <w:rPr>
          <w:rFonts w:eastAsia="MS Mincho" w:cs="Times New Roman"/>
          <w:color w:val="auto"/>
          <w:lang w:val="en-US"/>
        </w:rPr>
        <w:t xml:space="preserve"> </w:t>
      </w:r>
      <w:proofErr w:type="spellStart"/>
      <w:r>
        <w:rPr>
          <w:rFonts w:eastAsia="MS Mincho" w:cs="Times New Roman"/>
          <w:color w:val="auto"/>
          <w:lang w:val="en-US"/>
        </w:rPr>
        <w:t>operată</w:t>
      </w:r>
      <w:proofErr w:type="spellEnd"/>
      <w:r>
        <w:rPr>
          <w:rFonts w:eastAsia="MS Mincho" w:cs="Times New Roman"/>
          <w:color w:val="auto"/>
          <w:lang w:val="en-US"/>
        </w:rPr>
        <w:t xml:space="preserve">, </w:t>
      </w:r>
      <w:proofErr w:type="spellStart"/>
      <w:r>
        <w:rPr>
          <w:rFonts w:eastAsia="MS Mincho" w:cs="Times New Roman"/>
          <w:color w:val="auto"/>
          <w:lang w:val="en-US"/>
        </w:rPr>
        <w:t>tocmai</w:t>
      </w:r>
      <w:proofErr w:type="spellEnd"/>
      <w:r>
        <w:rPr>
          <w:rFonts w:eastAsia="MS Mincho" w:cs="Times New Roman"/>
          <w:color w:val="auto"/>
          <w:lang w:val="en-US"/>
        </w:rPr>
        <w:t xml:space="preserve"> </w:t>
      </w:r>
      <w:proofErr w:type="spellStart"/>
      <w:r>
        <w:rPr>
          <w:rFonts w:eastAsia="MS Mincho" w:cs="Times New Roman"/>
          <w:color w:val="auto"/>
          <w:lang w:val="en-US"/>
        </w:rPr>
        <w:t>pentru</w:t>
      </w:r>
      <w:proofErr w:type="spellEnd"/>
      <w:r>
        <w:rPr>
          <w:rFonts w:eastAsia="MS Mincho" w:cs="Times New Roman"/>
          <w:color w:val="auto"/>
          <w:lang w:val="en-US"/>
        </w:rPr>
        <w:t xml:space="preserve"> a </w:t>
      </w:r>
      <w:proofErr w:type="spellStart"/>
      <w:r>
        <w:rPr>
          <w:rFonts w:eastAsia="MS Mincho" w:cs="Times New Roman"/>
          <w:color w:val="auto"/>
          <w:lang w:val="en-US"/>
        </w:rPr>
        <w:t>susține</w:t>
      </w:r>
      <w:proofErr w:type="spellEnd"/>
      <w:r>
        <w:rPr>
          <w:rFonts w:eastAsia="MS Mincho" w:cs="Times New Roman"/>
          <w:color w:val="auto"/>
          <w:lang w:val="en-US"/>
        </w:rPr>
        <w:t xml:space="preserve"> </w:t>
      </w:r>
      <w:proofErr w:type="spellStart"/>
      <w:r>
        <w:rPr>
          <w:rFonts w:eastAsia="MS Mincho" w:cs="Times New Roman"/>
          <w:color w:val="auto"/>
          <w:lang w:val="en-US"/>
        </w:rPr>
        <w:t>desfășurarea</w:t>
      </w:r>
      <w:proofErr w:type="spellEnd"/>
      <w:r>
        <w:rPr>
          <w:rFonts w:eastAsia="MS Mincho" w:cs="Times New Roman"/>
          <w:color w:val="auto"/>
          <w:lang w:val="en-US"/>
        </w:rPr>
        <w:t xml:space="preserve"> </w:t>
      </w:r>
      <w:proofErr w:type="spellStart"/>
      <w:r>
        <w:rPr>
          <w:rFonts w:eastAsia="MS Mincho" w:cs="Times New Roman"/>
          <w:color w:val="auto"/>
          <w:lang w:val="en-US"/>
        </w:rPr>
        <w:t>în</w:t>
      </w:r>
      <w:proofErr w:type="spellEnd"/>
      <w:r>
        <w:rPr>
          <w:rFonts w:eastAsia="MS Mincho" w:cs="Times New Roman"/>
          <w:color w:val="auto"/>
          <w:lang w:val="en-US"/>
        </w:rPr>
        <w:t xml:space="preserve"> </w:t>
      </w:r>
      <w:proofErr w:type="spellStart"/>
      <w:r w:rsidR="00BF6EEA">
        <w:rPr>
          <w:rFonts w:eastAsia="MS Mincho" w:cs="Times New Roman"/>
          <w:color w:val="auto"/>
          <w:lang w:val="en-US"/>
        </w:rPr>
        <w:t>continuare</w:t>
      </w:r>
      <w:proofErr w:type="spellEnd"/>
      <w:r w:rsidR="00BF6EEA">
        <w:rPr>
          <w:rFonts w:eastAsia="MS Mincho" w:cs="Times New Roman"/>
          <w:color w:val="auto"/>
          <w:lang w:val="en-US"/>
        </w:rPr>
        <w:t xml:space="preserve"> </w:t>
      </w:r>
      <w:proofErr w:type="spellStart"/>
      <w:r w:rsidR="00BF6EEA">
        <w:rPr>
          <w:rFonts w:eastAsia="MS Mincho" w:cs="Times New Roman"/>
          <w:color w:val="auto"/>
          <w:lang w:val="en-US"/>
        </w:rPr>
        <w:t>în</w:t>
      </w:r>
      <w:proofErr w:type="spellEnd"/>
      <w:r w:rsidR="00BF6EEA">
        <w:rPr>
          <w:rFonts w:eastAsia="MS Mincho" w:cs="Times New Roman"/>
          <w:color w:val="auto"/>
          <w:lang w:val="en-US"/>
        </w:rPr>
        <w:t xml:space="preserve"> </w:t>
      </w:r>
      <w:proofErr w:type="spellStart"/>
      <w:r>
        <w:rPr>
          <w:rFonts w:eastAsia="MS Mincho" w:cs="Times New Roman"/>
          <w:color w:val="auto"/>
          <w:lang w:val="en-US"/>
        </w:rPr>
        <w:t>condiții</w:t>
      </w:r>
      <w:proofErr w:type="spellEnd"/>
      <w:r>
        <w:rPr>
          <w:rFonts w:eastAsia="MS Mincho" w:cs="Times New Roman"/>
          <w:color w:val="auto"/>
          <w:lang w:val="en-US"/>
        </w:rPr>
        <w:t xml:space="preserve"> </w:t>
      </w:r>
      <w:proofErr w:type="spellStart"/>
      <w:r w:rsidR="00921C7E">
        <w:rPr>
          <w:rFonts w:eastAsia="MS Mincho" w:cs="Times New Roman"/>
          <w:color w:val="auto"/>
          <w:lang w:val="en-US"/>
        </w:rPr>
        <w:t>optime</w:t>
      </w:r>
      <w:proofErr w:type="spellEnd"/>
      <w:r w:rsidR="00921C7E">
        <w:rPr>
          <w:rFonts w:eastAsia="MS Mincho" w:cs="Times New Roman"/>
          <w:color w:val="auto"/>
          <w:lang w:val="en-US"/>
        </w:rPr>
        <w:t xml:space="preserve"> a </w:t>
      </w:r>
      <w:proofErr w:type="spellStart"/>
      <w:r w:rsidR="00921C7E">
        <w:rPr>
          <w:rFonts w:eastAsia="MS Mincho" w:cs="Times New Roman"/>
          <w:color w:val="auto"/>
          <w:lang w:val="en-US"/>
        </w:rPr>
        <w:t>activității</w:t>
      </w:r>
      <w:proofErr w:type="spellEnd"/>
      <w:r w:rsidR="00921C7E">
        <w:rPr>
          <w:rFonts w:eastAsia="MS Mincho" w:cs="Times New Roman"/>
          <w:color w:val="auto"/>
          <w:lang w:val="en-US"/>
        </w:rPr>
        <w:t xml:space="preserve"> CPS, </w:t>
      </w:r>
      <w:proofErr w:type="spellStart"/>
      <w:r w:rsidR="00921C7E">
        <w:rPr>
          <w:rFonts w:eastAsia="MS Mincho" w:cs="Times New Roman"/>
          <w:color w:val="auto"/>
          <w:lang w:val="en-US"/>
        </w:rPr>
        <w:t>astfel</w:t>
      </w:r>
      <w:proofErr w:type="spellEnd"/>
      <w:r w:rsidR="00921C7E">
        <w:rPr>
          <w:rFonts w:eastAsia="MS Mincho" w:cs="Times New Roman"/>
          <w:color w:val="auto"/>
          <w:lang w:val="en-US"/>
        </w:rPr>
        <w:t xml:space="preserve"> Comisia </w:t>
      </w:r>
      <w:proofErr w:type="spellStart"/>
      <w:r w:rsidR="00921C7E">
        <w:rPr>
          <w:rFonts w:eastAsia="MS Mincho" w:cs="Times New Roman"/>
          <w:color w:val="auto"/>
          <w:lang w:val="en-US"/>
        </w:rPr>
        <w:t>va</w:t>
      </w:r>
      <w:proofErr w:type="spellEnd"/>
      <w:r w:rsidR="00921C7E">
        <w:rPr>
          <w:rFonts w:eastAsia="MS Mincho" w:cs="Times New Roman"/>
          <w:color w:val="auto"/>
          <w:lang w:val="en-US"/>
        </w:rPr>
        <w:t xml:space="preserve"> </w:t>
      </w:r>
      <w:proofErr w:type="spellStart"/>
      <w:r w:rsidR="00921C7E">
        <w:rPr>
          <w:rFonts w:eastAsia="MS Mincho" w:cs="Times New Roman"/>
          <w:color w:val="auto"/>
          <w:lang w:val="en-US"/>
        </w:rPr>
        <w:t>putea</w:t>
      </w:r>
      <w:proofErr w:type="spellEnd"/>
      <w:r w:rsidR="00921C7E">
        <w:rPr>
          <w:rFonts w:eastAsia="MS Mincho" w:cs="Times New Roman"/>
          <w:color w:val="auto"/>
          <w:lang w:val="en-US"/>
        </w:rPr>
        <w:t xml:space="preserve"> </w:t>
      </w:r>
      <w:proofErr w:type="spellStart"/>
      <w:r w:rsidR="00921C7E">
        <w:rPr>
          <w:rFonts w:eastAsia="MS Mincho" w:cs="Times New Roman"/>
          <w:color w:val="auto"/>
          <w:lang w:val="en-US"/>
        </w:rPr>
        <w:t>avea</w:t>
      </w:r>
      <w:proofErr w:type="spellEnd"/>
      <w:r w:rsidR="00921C7E">
        <w:rPr>
          <w:rFonts w:eastAsia="MS Mincho" w:cs="Times New Roman"/>
          <w:color w:val="auto"/>
          <w:lang w:val="en-US"/>
        </w:rPr>
        <w:t xml:space="preserve"> </w:t>
      </w:r>
      <w:proofErr w:type="spellStart"/>
      <w:r w:rsidR="00921C7E">
        <w:rPr>
          <w:rFonts w:eastAsia="MS Mincho" w:cs="Times New Roman"/>
          <w:color w:val="auto"/>
          <w:lang w:val="en-US"/>
        </w:rPr>
        <w:t>în</w:t>
      </w:r>
      <w:proofErr w:type="spellEnd"/>
      <w:r w:rsidR="00921C7E">
        <w:rPr>
          <w:rFonts w:eastAsia="MS Mincho" w:cs="Times New Roman"/>
          <w:color w:val="auto"/>
          <w:lang w:val="en-US"/>
        </w:rPr>
        <w:t xml:space="preserve"> </w:t>
      </w:r>
      <w:proofErr w:type="spellStart"/>
      <w:r w:rsidR="007F3015">
        <w:rPr>
          <w:rFonts w:eastAsia="MS Mincho" w:cs="Times New Roman"/>
          <w:color w:val="auto"/>
          <w:lang w:val="en-US"/>
        </w:rPr>
        <w:t>continuare</w:t>
      </w:r>
      <w:proofErr w:type="spellEnd"/>
      <w:r w:rsidR="007F3015">
        <w:rPr>
          <w:rFonts w:eastAsia="MS Mincho" w:cs="Times New Roman"/>
          <w:color w:val="auto"/>
          <w:lang w:val="en-US"/>
        </w:rPr>
        <w:t xml:space="preserve">, </w:t>
      </w:r>
      <w:proofErr w:type="spellStart"/>
      <w:r w:rsidR="007F3015">
        <w:rPr>
          <w:rFonts w:eastAsia="MS Mincho" w:cs="Times New Roman"/>
          <w:color w:val="auto"/>
          <w:lang w:val="en-US"/>
        </w:rPr>
        <w:t>în</w:t>
      </w:r>
      <w:proofErr w:type="spellEnd"/>
      <w:r w:rsidR="007F3015">
        <w:rPr>
          <w:rFonts w:eastAsia="MS Mincho" w:cs="Times New Roman"/>
          <w:color w:val="auto"/>
          <w:lang w:val="en-US"/>
        </w:rPr>
        <w:t xml:space="preserve"> </w:t>
      </w:r>
      <w:proofErr w:type="spellStart"/>
      <w:r w:rsidR="007F3015">
        <w:rPr>
          <w:rFonts w:eastAsia="MS Mincho" w:cs="Times New Roman"/>
          <w:color w:val="auto"/>
          <w:lang w:val="en-US"/>
        </w:rPr>
        <w:t>componență</w:t>
      </w:r>
      <w:proofErr w:type="spellEnd"/>
      <w:r w:rsidR="007F3015">
        <w:rPr>
          <w:rFonts w:eastAsia="MS Mincho" w:cs="Times New Roman"/>
          <w:color w:val="auto"/>
          <w:lang w:val="en-US"/>
        </w:rPr>
        <w:t xml:space="preserve"> </w:t>
      </w:r>
      <w:proofErr w:type="spellStart"/>
      <w:r w:rsidR="007F3015">
        <w:rPr>
          <w:rFonts w:eastAsia="MS Mincho" w:cs="Times New Roman"/>
          <w:color w:val="auto"/>
          <w:lang w:val="en-US"/>
        </w:rPr>
        <w:t>persoane</w:t>
      </w:r>
      <w:proofErr w:type="spellEnd"/>
      <w:r w:rsidR="007F3015">
        <w:rPr>
          <w:rFonts w:eastAsia="MS Mincho" w:cs="Times New Roman"/>
          <w:color w:val="auto"/>
          <w:lang w:val="en-US"/>
        </w:rPr>
        <w:t xml:space="preserve"> cu o </w:t>
      </w:r>
      <w:proofErr w:type="spellStart"/>
      <w:r w:rsidR="00921C7E">
        <w:rPr>
          <w:rFonts w:eastAsia="MS Mincho" w:cs="Times New Roman"/>
          <w:color w:val="auto"/>
          <w:lang w:val="en-US"/>
        </w:rPr>
        <w:t>experiență</w:t>
      </w:r>
      <w:proofErr w:type="spellEnd"/>
      <w:r w:rsidR="007F3015">
        <w:rPr>
          <w:rFonts w:eastAsia="MS Mincho" w:cs="Times New Roman"/>
          <w:color w:val="auto"/>
          <w:lang w:val="en-US"/>
        </w:rPr>
        <w:t xml:space="preserve"> </w:t>
      </w:r>
      <w:proofErr w:type="spellStart"/>
      <w:r w:rsidR="007F3015">
        <w:rPr>
          <w:rFonts w:eastAsia="MS Mincho" w:cs="Times New Roman"/>
          <w:color w:val="auto"/>
          <w:lang w:val="en-US"/>
        </w:rPr>
        <w:t>deja</w:t>
      </w:r>
      <w:proofErr w:type="spellEnd"/>
      <w:r w:rsidR="007F3015">
        <w:rPr>
          <w:rFonts w:eastAsia="MS Mincho" w:cs="Times New Roman"/>
          <w:color w:val="auto"/>
          <w:lang w:val="en-US"/>
        </w:rPr>
        <w:t xml:space="preserve"> </w:t>
      </w:r>
      <w:proofErr w:type="spellStart"/>
      <w:r w:rsidR="007F3015">
        <w:rPr>
          <w:rFonts w:eastAsia="MS Mincho" w:cs="Times New Roman"/>
          <w:color w:val="auto"/>
          <w:lang w:val="en-US"/>
        </w:rPr>
        <w:t>formată</w:t>
      </w:r>
      <w:proofErr w:type="spellEnd"/>
      <w:r w:rsidR="007F3015">
        <w:rPr>
          <w:rFonts w:eastAsia="MS Mincho" w:cs="Times New Roman"/>
          <w:color w:val="auto"/>
          <w:lang w:val="en-US"/>
        </w:rPr>
        <w:t>.</w:t>
      </w:r>
    </w:p>
    <w:p w14:paraId="1F11CF25" w14:textId="77777777" w:rsidR="00E72F63" w:rsidRDefault="00F01704" w:rsidP="00F01704">
      <w:pPr>
        <w:spacing w:before="0" w:after="0" w:line="360" w:lineRule="auto"/>
        <w:ind w:left="-810" w:firstLine="810"/>
        <w:rPr>
          <w:rFonts w:eastAsia="MS Mincho" w:cs="Times New Roman"/>
          <w:color w:val="auto"/>
          <w:lang w:val="en-US"/>
        </w:rPr>
      </w:pPr>
      <w:r w:rsidRPr="00F01704">
        <w:rPr>
          <w:rFonts w:eastAsia="MS Mincho" w:cs="Times New Roman"/>
          <w:color w:val="auto"/>
          <w:lang w:val="en-US"/>
        </w:rPr>
        <w:t xml:space="preserve">Art. 2- Art.8 (1) </w:t>
      </w:r>
      <w:proofErr w:type="spellStart"/>
      <w:proofErr w:type="gramStart"/>
      <w:r w:rsidRPr="00F01704">
        <w:rPr>
          <w:rFonts w:eastAsia="MS Mincho" w:cs="Times New Roman"/>
          <w:color w:val="auto"/>
          <w:lang w:val="en-US"/>
        </w:rPr>
        <w:t>va</w:t>
      </w:r>
      <w:proofErr w:type="spellEnd"/>
      <w:proofErr w:type="gramEnd"/>
      <w:r w:rsidRPr="00F01704">
        <w:rPr>
          <w:rFonts w:eastAsia="MS Mincho" w:cs="Times New Roman"/>
          <w:color w:val="auto"/>
          <w:lang w:val="en-US"/>
        </w:rPr>
        <w:t xml:space="preserve"> </w:t>
      </w:r>
      <w:proofErr w:type="spellStart"/>
      <w:r w:rsidRPr="00F01704">
        <w:rPr>
          <w:rFonts w:eastAsia="MS Mincho" w:cs="Times New Roman"/>
          <w:color w:val="auto"/>
          <w:lang w:val="en-US"/>
        </w:rPr>
        <w:t>avea</w:t>
      </w:r>
      <w:proofErr w:type="spellEnd"/>
      <w:r w:rsidRPr="00F01704">
        <w:rPr>
          <w:rFonts w:eastAsia="MS Mincho" w:cs="Times New Roman"/>
          <w:color w:val="auto"/>
          <w:lang w:val="en-US"/>
        </w:rPr>
        <w:t xml:space="preserve"> </w:t>
      </w:r>
      <w:proofErr w:type="spellStart"/>
      <w:r w:rsidRPr="00F01704">
        <w:rPr>
          <w:rFonts w:eastAsia="MS Mincho" w:cs="Times New Roman"/>
          <w:color w:val="auto"/>
          <w:lang w:val="en-US"/>
        </w:rPr>
        <w:t>urm</w:t>
      </w:r>
      <w:proofErr w:type="spellEnd"/>
      <w:r w:rsidRPr="00F01704">
        <w:rPr>
          <w:rFonts w:eastAsia="MS Mincho" w:cs="Times New Roman"/>
          <w:color w:val="auto"/>
        </w:rPr>
        <w:t>ă</w:t>
      </w:r>
      <w:proofErr w:type="spellStart"/>
      <w:r w:rsidRPr="00F01704">
        <w:rPr>
          <w:rFonts w:eastAsia="MS Mincho" w:cs="Times New Roman"/>
          <w:color w:val="auto"/>
          <w:lang w:val="en-US"/>
        </w:rPr>
        <w:t>torul</w:t>
      </w:r>
      <w:proofErr w:type="spellEnd"/>
      <w:r w:rsidRPr="00F01704">
        <w:rPr>
          <w:rFonts w:eastAsia="MS Mincho" w:cs="Times New Roman"/>
          <w:color w:val="auto"/>
          <w:lang w:val="en-US"/>
        </w:rPr>
        <w:t xml:space="preserve"> </w:t>
      </w:r>
      <w:proofErr w:type="spellStart"/>
      <w:r w:rsidRPr="00F01704">
        <w:rPr>
          <w:rFonts w:eastAsia="MS Mincho" w:cs="Times New Roman"/>
          <w:color w:val="auto"/>
          <w:lang w:val="en-US"/>
        </w:rPr>
        <w:t>cuprins</w:t>
      </w:r>
      <w:proofErr w:type="spellEnd"/>
      <w:r w:rsidRPr="00F01704">
        <w:rPr>
          <w:rFonts w:eastAsia="MS Mincho" w:cs="Times New Roman"/>
          <w:color w:val="auto"/>
          <w:lang w:val="en-US"/>
        </w:rPr>
        <w:t>:</w:t>
      </w:r>
      <w:r w:rsidRPr="00F01704">
        <w:rPr>
          <w:rFonts w:eastAsia="MS Mincho" w:cs="Times New Roman"/>
          <w:color w:val="auto"/>
        </w:rPr>
        <w:t xml:space="preserve"> „Secretariatul tehnic al Comisiei Patrimoniului Speologic este asigurat de Institutul de Speologie Emil Racoviță (ISER)</w:t>
      </w:r>
      <w:r w:rsidR="003F4708">
        <w:rPr>
          <w:rFonts w:eastAsia="MS Mincho" w:cs="Times New Roman"/>
          <w:color w:val="auto"/>
          <w:lang w:val="en-US"/>
        </w:rPr>
        <w:t>”</w:t>
      </w:r>
    </w:p>
    <w:p w14:paraId="2F0F34A3" w14:textId="09448FE4" w:rsidR="00E72F63" w:rsidRDefault="003F4708" w:rsidP="00F01704">
      <w:pPr>
        <w:spacing w:before="0" w:after="0" w:line="360" w:lineRule="auto"/>
        <w:ind w:left="-810" w:firstLine="810"/>
        <w:rPr>
          <w:rFonts w:eastAsia="MS Mincho" w:cs="Times New Roman"/>
          <w:color w:val="auto"/>
          <w:lang w:val="en-US"/>
        </w:rPr>
      </w:pPr>
      <w:r>
        <w:rPr>
          <w:rFonts w:eastAsia="MS Mincho" w:cs="Times New Roman"/>
          <w:color w:val="auto"/>
          <w:lang w:val="en-US"/>
        </w:rPr>
        <w:t xml:space="preserve"> </w:t>
      </w:r>
    </w:p>
    <w:p w14:paraId="64F0FA56" w14:textId="26C8FF92" w:rsidR="00F01704" w:rsidRPr="00596F17" w:rsidRDefault="003F4708" w:rsidP="00596F17">
      <w:pPr>
        <w:spacing w:before="0" w:after="0" w:line="360" w:lineRule="auto"/>
        <w:ind w:left="-810"/>
        <w:rPr>
          <w:rFonts w:eastAsia="MS Mincho" w:cs="Times New Roman"/>
          <w:color w:val="auto"/>
          <w:lang w:val="en-US"/>
        </w:rPr>
      </w:pPr>
      <w:proofErr w:type="spellStart"/>
      <w:proofErr w:type="gramStart"/>
      <w:r>
        <w:rPr>
          <w:rFonts w:eastAsia="MS Mincho" w:cs="Times New Roman"/>
          <w:color w:val="auto"/>
          <w:lang w:val="en-US"/>
        </w:rPr>
        <w:lastRenderedPageBreak/>
        <w:t>această</w:t>
      </w:r>
      <w:proofErr w:type="spellEnd"/>
      <w:proofErr w:type="gramEnd"/>
      <w:r>
        <w:rPr>
          <w:rFonts w:eastAsia="MS Mincho" w:cs="Times New Roman"/>
          <w:color w:val="auto"/>
          <w:lang w:val="en-US"/>
        </w:rPr>
        <w:t xml:space="preserve"> </w:t>
      </w:r>
      <w:proofErr w:type="spellStart"/>
      <w:r>
        <w:rPr>
          <w:rFonts w:eastAsia="MS Mincho" w:cs="Times New Roman"/>
          <w:color w:val="auto"/>
          <w:lang w:val="en-US"/>
        </w:rPr>
        <w:t>modificare</w:t>
      </w:r>
      <w:proofErr w:type="spellEnd"/>
      <w:r w:rsidR="006D20F1">
        <w:rPr>
          <w:rFonts w:eastAsia="MS Mincho" w:cs="Times New Roman"/>
          <w:color w:val="auto"/>
          <w:lang w:val="en-US"/>
        </w:rPr>
        <w:t xml:space="preserve"> </w:t>
      </w:r>
      <w:proofErr w:type="spellStart"/>
      <w:r w:rsidR="006D20F1">
        <w:rPr>
          <w:rFonts w:eastAsia="MS Mincho" w:cs="Times New Roman"/>
          <w:color w:val="auto"/>
          <w:lang w:val="en-US"/>
        </w:rPr>
        <w:t>urmărește</w:t>
      </w:r>
      <w:proofErr w:type="spellEnd"/>
      <w:r w:rsidR="006D20F1">
        <w:rPr>
          <w:rFonts w:eastAsia="MS Mincho" w:cs="Times New Roman"/>
          <w:color w:val="auto"/>
          <w:lang w:val="en-US"/>
        </w:rPr>
        <w:t xml:space="preserve"> </w:t>
      </w:r>
      <w:r w:rsidR="00E321F3">
        <w:rPr>
          <w:rFonts w:eastAsia="MS Mincho" w:cs="Times New Roman"/>
          <w:color w:val="auto"/>
          <w:lang w:val="en-US"/>
        </w:rPr>
        <w:t xml:space="preserve"> ca, CPS </w:t>
      </w:r>
      <w:r w:rsidR="002A7213">
        <w:rPr>
          <w:rFonts w:eastAsia="MS Mincho" w:cs="Times New Roman"/>
          <w:color w:val="auto"/>
          <w:lang w:val="en-US"/>
        </w:rPr>
        <w:t xml:space="preserve"> </w:t>
      </w:r>
      <w:proofErr w:type="spellStart"/>
      <w:r w:rsidR="002A7213">
        <w:rPr>
          <w:rFonts w:eastAsia="MS Mincho" w:cs="Times New Roman"/>
          <w:color w:val="auto"/>
          <w:lang w:val="en-US"/>
        </w:rPr>
        <w:t>să</w:t>
      </w:r>
      <w:proofErr w:type="spellEnd"/>
      <w:r w:rsidR="002A7213">
        <w:rPr>
          <w:rFonts w:eastAsia="MS Mincho" w:cs="Times New Roman"/>
          <w:color w:val="auto"/>
          <w:lang w:val="en-US"/>
        </w:rPr>
        <w:t xml:space="preserve"> </w:t>
      </w:r>
      <w:proofErr w:type="spellStart"/>
      <w:r w:rsidR="002A7213">
        <w:rPr>
          <w:rFonts w:eastAsia="MS Mincho" w:cs="Times New Roman"/>
          <w:color w:val="auto"/>
          <w:lang w:val="en-US"/>
        </w:rPr>
        <w:t>conțină</w:t>
      </w:r>
      <w:proofErr w:type="spellEnd"/>
      <w:r w:rsidR="002A7213">
        <w:rPr>
          <w:rFonts w:eastAsia="MS Mincho" w:cs="Times New Roman"/>
          <w:color w:val="auto"/>
          <w:lang w:val="en-US"/>
        </w:rPr>
        <w:t xml:space="preserve"> </w:t>
      </w:r>
      <w:proofErr w:type="spellStart"/>
      <w:r w:rsidR="002A7213">
        <w:rPr>
          <w:rFonts w:eastAsia="MS Mincho" w:cs="Times New Roman"/>
          <w:color w:val="auto"/>
          <w:lang w:val="en-US"/>
        </w:rPr>
        <w:t>numai</w:t>
      </w:r>
      <w:proofErr w:type="spellEnd"/>
      <w:r w:rsidR="002A7213">
        <w:rPr>
          <w:rFonts w:eastAsia="MS Mincho" w:cs="Times New Roman"/>
          <w:color w:val="auto"/>
          <w:lang w:val="en-US"/>
        </w:rPr>
        <w:t xml:space="preserve"> </w:t>
      </w:r>
      <w:proofErr w:type="spellStart"/>
      <w:r w:rsidR="002A7213">
        <w:rPr>
          <w:rFonts w:eastAsia="MS Mincho" w:cs="Times New Roman"/>
          <w:color w:val="auto"/>
          <w:lang w:val="en-US"/>
        </w:rPr>
        <w:t>membrii</w:t>
      </w:r>
      <w:proofErr w:type="spellEnd"/>
      <w:r w:rsidR="002A7213">
        <w:rPr>
          <w:rFonts w:eastAsia="MS Mincho" w:cs="Times New Roman"/>
          <w:color w:val="auto"/>
          <w:lang w:val="en-US"/>
        </w:rPr>
        <w:t xml:space="preserve"> care </w:t>
      </w:r>
      <w:proofErr w:type="spellStart"/>
      <w:r w:rsidR="002A7213">
        <w:rPr>
          <w:rFonts w:eastAsia="MS Mincho" w:cs="Times New Roman"/>
          <w:color w:val="auto"/>
          <w:lang w:val="en-US"/>
        </w:rPr>
        <w:t>să</w:t>
      </w:r>
      <w:proofErr w:type="spellEnd"/>
      <w:r w:rsidR="002A7213">
        <w:rPr>
          <w:rFonts w:eastAsia="MS Mincho" w:cs="Times New Roman"/>
          <w:color w:val="auto"/>
          <w:lang w:val="en-US"/>
        </w:rPr>
        <w:t xml:space="preserve"> </w:t>
      </w:r>
      <w:proofErr w:type="spellStart"/>
      <w:r w:rsidR="002A7213">
        <w:rPr>
          <w:rFonts w:eastAsia="MS Mincho" w:cs="Times New Roman"/>
          <w:color w:val="auto"/>
          <w:lang w:val="en-US"/>
        </w:rPr>
        <w:t>poată</w:t>
      </w:r>
      <w:proofErr w:type="spellEnd"/>
      <w:r w:rsidR="002A7213">
        <w:rPr>
          <w:rFonts w:eastAsia="MS Mincho" w:cs="Times New Roman"/>
          <w:color w:val="auto"/>
          <w:lang w:val="en-US"/>
        </w:rPr>
        <w:t xml:space="preserve"> </w:t>
      </w:r>
      <w:proofErr w:type="spellStart"/>
      <w:r w:rsidR="002A7213">
        <w:rPr>
          <w:rFonts w:eastAsia="MS Mincho" w:cs="Times New Roman"/>
          <w:color w:val="auto"/>
          <w:lang w:val="en-US"/>
        </w:rPr>
        <w:t>asigura</w:t>
      </w:r>
      <w:proofErr w:type="spellEnd"/>
      <w:r w:rsidR="002A7213">
        <w:rPr>
          <w:rFonts w:eastAsia="MS Mincho" w:cs="Times New Roman"/>
          <w:color w:val="auto"/>
          <w:lang w:val="en-US"/>
        </w:rPr>
        <w:t xml:space="preserve"> </w:t>
      </w:r>
      <w:r w:rsidR="00FF71AB">
        <w:rPr>
          <w:rFonts w:eastAsia="MS Mincho" w:cs="Times New Roman"/>
          <w:color w:val="auto"/>
          <w:lang w:val="en-US"/>
        </w:rPr>
        <w:t xml:space="preserve">un suport </w:t>
      </w:r>
      <w:proofErr w:type="spellStart"/>
      <w:r w:rsidR="00FF71AB">
        <w:rPr>
          <w:rFonts w:eastAsia="MS Mincho" w:cs="Times New Roman"/>
          <w:color w:val="auto"/>
          <w:lang w:val="en-US"/>
        </w:rPr>
        <w:t>tehnic</w:t>
      </w:r>
      <w:proofErr w:type="spellEnd"/>
      <w:r w:rsidR="00FF71AB">
        <w:rPr>
          <w:rFonts w:eastAsia="MS Mincho" w:cs="Times New Roman"/>
          <w:color w:val="auto"/>
          <w:lang w:val="en-US"/>
        </w:rPr>
        <w:t xml:space="preserve"> de </w:t>
      </w:r>
      <w:proofErr w:type="spellStart"/>
      <w:r w:rsidR="00FF71AB">
        <w:rPr>
          <w:rFonts w:eastAsia="MS Mincho" w:cs="Times New Roman"/>
          <w:color w:val="auto"/>
          <w:lang w:val="en-US"/>
        </w:rPr>
        <w:t>specialitate</w:t>
      </w:r>
      <w:proofErr w:type="spellEnd"/>
      <w:r w:rsidR="002A7213">
        <w:rPr>
          <w:rFonts w:eastAsia="MS Mincho" w:cs="Times New Roman"/>
          <w:color w:val="auto"/>
          <w:lang w:val="en-US"/>
        </w:rPr>
        <w:t>.</w:t>
      </w:r>
    </w:p>
    <w:p w14:paraId="0BC0AE1B" w14:textId="0EA2DE8A" w:rsidR="00F01704" w:rsidRDefault="00F01704" w:rsidP="00F01704">
      <w:pPr>
        <w:spacing w:before="0" w:after="0" w:line="360" w:lineRule="auto"/>
        <w:ind w:left="-810" w:firstLine="810"/>
        <w:rPr>
          <w:rFonts w:eastAsia="MS Mincho" w:cs="Times New Roman"/>
          <w:color w:val="auto"/>
        </w:rPr>
      </w:pPr>
      <w:r w:rsidRPr="00F01704">
        <w:rPr>
          <w:rFonts w:eastAsia="MS Mincho" w:cs="Times New Roman"/>
          <w:color w:val="auto"/>
        </w:rPr>
        <w:t>Art. 3-  În cadrul art.8 (2) se va introduce un nou alin. f) care va avea următorul cuprins</w:t>
      </w:r>
      <w:r w:rsidRPr="00F01704">
        <w:rPr>
          <w:rFonts w:eastAsia="MS Mincho" w:cs="Times New Roman"/>
          <w:color w:val="auto"/>
          <w:lang w:val="en-US"/>
        </w:rPr>
        <w:t xml:space="preserve">: </w:t>
      </w:r>
      <w:r w:rsidRPr="00F01704">
        <w:rPr>
          <w:rFonts w:eastAsia="MS Mincho" w:cs="Times New Roman"/>
          <w:color w:val="auto"/>
        </w:rPr>
        <w:t>„Institutul de Speologie Emil Racoviță nominalizează o persoană din cadrul institutului pentru realizarea responsabilităților enumerate la alin.</w:t>
      </w:r>
      <w:r w:rsidR="00905E74">
        <w:rPr>
          <w:rFonts w:eastAsia="MS Mincho" w:cs="Times New Roman"/>
          <w:color w:val="auto"/>
        </w:rPr>
        <w:t xml:space="preserve"> a)-e), este in concordanță cu modificarea care a survenit în cadrul art 8 (1).</w:t>
      </w:r>
      <w:r w:rsidRPr="00F01704">
        <w:rPr>
          <w:rFonts w:eastAsia="MS Mincho" w:cs="Times New Roman"/>
          <w:color w:val="auto"/>
        </w:rPr>
        <w:t>”</w:t>
      </w:r>
    </w:p>
    <w:p w14:paraId="73C13F51" w14:textId="2966AA8F" w:rsidR="0082393A" w:rsidRDefault="0082393A" w:rsidP="006C52E5">
      <w:pPr>
        <w:spacing w:before="0" w:after="0" w:line="360" w:lineRule="auto"/>
        <w:ind w:left="-810" w:firstLine="810"/>
        <w:rPr>
          <w:rFonts w:eastAsia="MS Mincho" w:cs="Times New Roman"/>
          <w:color w:val="auto"/>
        </w:rPr>
      </w:pPr>
      <w:r>
        <w:rPr>
          <w:rFonts w:eastAsia="MS Mincho" w:cs="Times New Roman"/>
          <w:color w:val="auto"/>
        </w:rPr>
        <w:t>Mandatul membrilor CPS expiră la data de 24.04.2023, iar MMAP are obligația de a scoate la concurs cele 7 poziții de expert din cadrul Comisiei, astfel considerăm oportune modificările la OM 2227/2016, tocmai pentru ca, CPS să beneficieze în continuare de experiența acumulată.</w:t>
      </w:r>
      <w:r w:rsidR="00A048A6">
        <w:rPr>
          <w:rFonts w:eastAsia="MS Mincho" w:cs="Times New Roman"/>
          <w:color w:val="auto"/>
        </w:rPr>
        <w:t xml:space="preserve"> </w:t>
      </w:r>
      <w:r w:rsidR="006C52E5">
        <w:rPr>
          <w:rFonts w:eastAsia="MS Mincho" w:cs="Times New Roman"/>
          <w:color w:val="auto"/>
        </w:rPr>
        <w:t>A</w:t>
      </w:r>
      <w:r w:rsidR="00A048A6">
        <w:rPr>
          <w:rFonts w:eastAsia="MS Mincho" w:cs="Times New Roman"/>
          <w:color w:val="auto"/>
        </w:rPr>
        <w:t>vând</w:t>
      </w:r>
      <w:r w:rsidR="00AC6FC3">
        <w:rPr>
          <w:rFonts w:eastAsia="MS Mincho" w:cs="Times New Roman"/>
          <w:color w:val="auto"/>
        </w:rPr>
        <w:t xml:space="preserve"> în vedere</w:t>
      </w:r>
      <w:r w:rsidR="006C52E5">
        <w:rPr>
          <w:rFonts w:eastAsia="MS Mincho" w:cs="Times New Roman"/>
          <w:color w:val="auto"/>
        </w:rPr>
        <w:t xml:space="preserve"> că </w:t>
      </w:r>
      <w:r w:rsidR="006C52E5" w:rsidRPr="006C52E5">
        <w:rPr>
          <w:rFonts w:eastAsia="MS Mincho" w:cs="Times New Roman"/>
          <w:color w:val="auto"/>
        </w:rPr>
        <w:t>numărul persoanelor calific</w:t>
      </w:r>
      <w:r w:rsidR="006C52E5">
        <w:rPr>
          <w:rFonts w:eastAsia="MS Mincho" w:cs="Times New Roman"/>
          <w:color w:val="auto"/>
        </w:rPr>
        <w:t>ate în acest domeniu este redus, iar acțiunea</w:t>
      </w:r>
      <w:r w:rsidR="00A048A6">
        <w:rPr>
          <w:rFonts w:eastAsia="MS Mincho" w:cs="Times New Roman"/>
          <w:color w:val="auto"/>
        </w:rPr>
        <w:t xml:space="preserve"> </w:t>
      </w:r>
      <w:r w:rsidR="00622232">
        <w:rPr>
          <w:rFonts w:eastAsia="MS Mincho" w:cs="Times New Roman"/>
          <w:color w:val="auto"/>
        </w:rPr>
        <w:t xml:space="preserve">de evaluare </w:t>
      </w:r>
      <w:r w:rsidR="00A048A6">
        <w:rPr>
          <w:rFonts w:eastAsia="MS Mincho" w:cs="Times New Roman"/>
          <w:color w:val="auto"/>
        </w:rPr>
        <w:t>ș</w:t>
      </w:r>
      <w:r w:rsidR="00622232">
        <w:rPr>
          <w:rFonts w:eastAsia="MS Mincho" w:cs="Times New Roman"/>
          <w:color w:val="auto"/>
        </w:rPr>
        <w:t>i autorizare a activităților în peșteri</w:t>
      </w:r>
      <w:r w:rsidR="006C52E5">
        <w:rPr>
          <w:rFonts w:eastAsia="MS Mincho" w:cs="Times New Roman"/>
          <w:color w:val="auto"/>
        </w:rPr>
        <w:t xml:space="preserve"> este una complexă,  se impune </w:t>
      </w:r>
      <w:r w:rsidR="00622232">
        <w:rPr>
          <w:rFonts w:eastAsia="MS Mincho" w:cs="Times New Roman"/>
          <w:color w:val="auto"/>
        </w:rPr>
        <w:t>eliminarea restricțiilor referitoare la candidatura membrilor CPS</w:t>
      </w:r>
      <w:r w:rsidR="006C52E5">
        <w:rPr>
          <w:rFonts w:eastAsia="MS Mincho" w:cs="Times New Roman"/>
          <w:color w:val="auto"/>
        </w:rPr>
        <w:t>.</w:t>
      </w:r>
      <w:r w:rsidR="00615D0B">
        <w:rPr>
          <w:rFonts w:eastAsia="MS Mincho" w:cs="Times New Roman"/>
          <w:color w:val="auto"/>
        </w:rPr>
        <w:t xml:space="preserve"> </w:t>
      </w:r>
    </w:p>
    <w:p w14:paraId="5C27FF16" w14:textId="78C0AB7E" w:rsidR="000B415A" w:rsidRPr="007C1B56" w:rsidRDefault="0082393A" w:rsidP="007C1B56">
      <w:pPr>
        <w:spacing w:before="0" w:after="0" w:line="360" w:lineRule="auto"/>
        <w:ind w:left="-810" w:firstLine="810"/>
        <w:rPr>
          <w:rFonts w:eastAsia="MS Mincho" w:cs="Times New Roman"/>
          <w:bCs/>
          <w:i/>
          <w:color w:val="auto"/>
        </w:rPr>
      </w:pPr>
      <w:r w:rsidRPr="0082393A">
        <w:rPr>
          <w:rFonts w:eastAsia="MS Mincho" w:cs="Times New Roman"/>
          <w:bCs/>
          <w:color w:val="auto"/>
        </w:rPr>
        <w:t>Ținând cont de precizările anterioare, considerăm oportună respectarea prevederilor</w:t>
      </w:r>
      <w:r w:rsidRPr="0082393A">
        <w:rPr>
          <w:rFonts w:eastAsia="MS Mincho" w:cs="Times New Roman"/>
          <w:bCs/>
          <w:i/>
          <w:color w:val="auto"/>
        </w:rPr>
        <w:t xml:space="preserve"> art. 7 alin. (13) din Legea 52/2003 privind transparența decizională în administrația publică, republicată, astfel</w:t>
      </w:r>
      <w:r w:rsidRPr="0082393A">
        <w:rPr>
          <w:rFonts w:eastAsia="MS Mincho" w:cs="Times New Roman"/>
          <w:bCs/>
          <w:color w:val="auto"/>
        </w:rPr>
        <w:t xml:space="preserve"> </w:t>
      </w:r>
      <w:r w:rsidRPr="0082393A">
        <w:rPr>
          <w:rFonts w:eastAsia="MS Mincho" w:cs="Times New Roman"/>
          <w:bCs/>
          <w:i/>
          <w:color w:val="auto"/>
          <w:lang w:val="en-US"/>
        </w:rPr>
        <w:t>“</w:t>
      </w:r>
      <w:r w:rsidRPr="0082393A">
        <w:rPr>
          <w:rFonts w:eastAsia="MS Mincho" w:cs="Times New Roman"/>
          <w:bCs/>
          <w:i/>
          <w:color w:val="auto"/>
        </w:rPr>
        <w:t>prin excepţie de la prevederile alin. (2), în cazul reglementării unei situaţii urgente sau a uneia care, din cauza circumstanţelor sale excepţionale, impune adoptarea de soluţii imediate, în vederea evitării unei grave atingeri aduse interesului public, proiectele de acte normative se supun adoptării şi anterior expirării termenului prevăzut de respectivul alineat</w:t>
      </w:r>
      <w:r w:rsidR="007C1B56">
        <w:rPr>
          <w:rFonts w:eastAsia="MS Mincho" w:cs="Times New Roman"/>
          <w:bCs/>
          <w:i/>
          <w:color w:val="auto"/>
        </w:rPr>
        <w:t>”</w:t>
      </w:r>
      <w:bookmarkStart w:id="0" w:name="_GoBack"/>
      <w:bookmarkEnd w:id="0"/>
      <w:r w:rsidR="000B415A">
        <w:rPr>
          <w:rFonts w:eastAsia="MS Mincho" w:cs="Times New Roman"/>
          <w:bCs/>
          <w:color w:val="auto"/>
        </w:rPr>
        <w:t>, supunem spre avizare prezentul proiect de ordin.</w:t>
      </w:r>
    </w:p>
    <w:p w14:paraId="5DE2BFB7" w14:textId="77777777" w:rsidR="006E365C" w:rsidRDefault="006E365C" w:rsidP="00F01704">
      <w:pPr>
        <w:spacing w:before="0" w:after="0" w:line="360" w:lineRule="auto"/>
        <w:ind w:left="-810" w:firstLine="810"/>
        <w:rPr>
          <w:rFonts w:eastAsia="MS Mincho" w:cs="Times New Roman"/>
          <w:color w:val="auto"/>
        </w:rPr>
      </w:pPr>
    </w:p>
    <w:p w14:paraId="194017A5" w14:textId="77777777" w:rsidR="00905E74" w:rsidRPr="00F01704" w:rsidRDefault="00905E74" w:rsidP="00F01704">
      <w:pPr>
        <w:spacing w:before="0" w:after="0" w:line="360" w:lineRule="auto"/>
        <w:ind w:left="-810" w:firstLine="810"/>
        <w:rPr>
          <w:rFonts w:eastAsia="MS Mincho" w:cs="Times New Roman"/>
          <w:color w:val="auto"/>
          <w:lang w:val="en-US"/>
        </w:rPr>
      </w:pPr>
    </w:p>
    <w:p w14:paraId="7ABC3748" w14:textId="660A9E61" w:rsidR="00BA4838" w:rsidRPr="003B0ADD" w:rsidRDefault="00F01704" w:rsidP="003B0ADD">
      <w:pPr>
        <w:spacing w:before="0" w:after="0" w:line="360" w:lineRule="auto"/>
        <w:ind w:left="-810" w:firstLine="810"/>
        <w:rPr>
          <w:rFonts w:eastAsia="MS Mincho" w:cs="Times New Roman"/>
          <w:color w:val="auto"/>
        </w:rPr>
      </w:pPr>
      <w:r w:rsidRPr="00F01704">
        <w:rPr>
          <w:rFonts w:eastAsia="MS Mincho" w:cs="Times New Roman"/>
          <w:color w:val="auto"/>
        </w:rPr>
        <w:t xml:space="preserve">       </w:t>
      </w:r>
    </w:p>
    <w:p w14:paraId="04A0B9FD" w14:textId="389D4972" w:rsidR="005F14E3" w:rsidRPr="00FB24A7" w:rsidRDefault="005F14E3" w:rsidP="0007379D">
      <w:pPr>
        <w:spacing w:before="0" w:after="0" w:line="360" w:lineRule="auto"/>
        <w:ind w:left="-810" w:firstLine="810"/>
        <w:rPr>
          <w:rFonts w:eastAsia="MS Mincho" w:cs="Times New Roman"/>
          <w:color w:val="auto"/>
          <w:lang w:val="en-US"/>
        </w:rPr>
      </w:pPr>
    </w:p>
    <w:p w14:paraId="2A3DB662" w14:textId="77777777" w:rsidR="00313F73" w:rsidRPr="00313F73" w:rsidRDefault="00313F73" w:rsidP="00313F73">
      <w:pPr>
        <w:spacing w:before="0" w:after="0"/>
        <w:rPr>
          <w:rFonts w:ascii="Times New Roman" w:eastAsia="MS Mincho" w:hAnsi="Times New Roman" w:cs="Times New Roman"/>
          <w:color w:val="auto"/>
          <w:sz w:val="24"/>
          <w:szCs w:val="24"/>
        </w:rPr>
      </w:pPr>
    </w:p>
    <w:p w14:paraId="1C8A91CA" w14:textId="230A1897" w:rsidR="00313F73" w:rsidRPr="00313F73" w:rsidRDefault="00313F73" w:rsidP="00C272DC">
      <w:pPr>
        <w:spacing w:before="0" w:after="0" w:line="240" w:lineRule="auto"/>
        <w:jc w:val="center"/>
        <w:rPr>
          <w:rFonts w:ascii="Times New Roman" w:eastAsia="MS Mincho" w:hAnsi="Times New Roman" w:cs="Times New Roman"/>
          <w:b/>
          <w:color w:val="auto"/>
          <w:sz w:val="24"/>
          <w:szCs w:val="24"/>
        </w:rPr>
      </w:pPr>
      <w:r w:rsidRPr="00313F73">
        <w:rPr>
          <w:rFonts w:ascii="Times New Roman" w:eastAsia="MS Mincho" w:hAnsi="Times New Roman" w:cs="Times New Roman"/>
          <w:b/>
          <w:color w:val="auto"/>
          <w:sz w:val="24"/>
          <w:szCs w:val="24"/>
        </w:rPr>
        <w:t>Director</w:t>
      </w:r>
      <w:r w:rsidR="00C272DC">
        <w:rPr>
          <w:rFonts w:ascii="Times New Roman" w:eastAsia="MS Mincho" w:hAnsi="Times New Roman" w:cs="Times New Roman"/>
          <w:b/>
          <w:color w:val="auto"/>
          <w:sz w:val="24"/>
          <w:szCs w:val="24"/>
        </w:rPr>
        <w:t xml:space="preserve"> General</w:t>
      </w:r>
    </w:p>
    <w:p w14:paraId="0B07B11A" w14:textId="77777777" w:rsidR="00313F73" w:rsidRPr="00313F73" w:rsidRDefault="00313F73" w:rsidP="00C272DC">
      <w:pPr>
        <w:spacing w:before="0" w:after="0" w:line="240" w:lineRule="auto"/>
        <w:jc w:val="center"/>
        <w:rPr>
          <w:rFonts w:ascii="Times New Roman" w:eastAsia="MS Mincho" w:hAnsi="Times New Roman" w:cs="Times New Roman"/>
          <w:b/>
          <w:color w:val="auto"/>
          <w:sz w:val="24"/>
          <w:szCs w:val="24"/>
        </w:rPr>
      </w:pPr>
    </w:p>
    <w:p w14:paraId="4121E732" w14:textId="555E28E1" w:rsidR="00313F73" w:rsidRPr="00313F73" w:rsidRDefault="00313F73" w:rsidP="00C272DC">
      <w:pPr>
        <w:spacing w:before="0" w:after="0" w:line="240" w:lineRule="auto"/>
        <w:jc w:val="center"/>
        <w:rPr>
          <w:rFonts w:ascii="Times New Roman" w:eastAsia="MS Mincho" w:hAnsi="Times New Roman" w:cs="Times New Roman"/>
          <w:color w:val="auto"/>
          <w:sz w:val="28"/>
          <w:szCs w:val="28"/>
        </w:rPr>
      </w:pPr>
      <w:r w:rsidRPr="00313F73">
        <w:rPr>
          <w:rFonts w:ascii="Times New Roman" w:eastAsia="MS Mincho" w:hAnsi="Times New Roman" w:cs="Times New Roman"/>
          <w:b/>
          <w:color w:val="auto"/>
          <w:sz w:val="24"/>
          <w:szCs w:val="24"/>
        </w:rPr>
        <w:t>Daniela DRĂCEA</w:t>
      </w:r>
    </w:p>
    <w:p w14:paraId="4CAF3E35" w14:textId="77777777" w:rsidR="00313F73" w:rsidRPr="00313F73" w:rsidRDefault="00313F73" w:rsidP="00C272DC">
      <w:pPr>
        <w:spacing w:before="0" w:after="0" w:line="240" w:lineRule="auto"/>
        <w:jc w:val="center"/>
        <w:rPr>
          <w:rFonts w:ascii="Times New Roman" w:eastAsia="MS Mincho" w:hAnsi="Times New Roman" w:cs="Times New Roman"/>
          <w:b/>
          <w:color w:val="auto"/>
          <w:sz w:val="28"/>
          <w:szCs w:val="28"/>
        </w:rPr>
      </w:pPr>
    </w:p>
    <w:p w14:paraId="2A153492" w14:textId="77777777" w:rsidR="00313F73" w:rsidRDefault="00313F73" w:rsidP="00313F73">
      <w:pPr>
        <w:rPr>
          <w:b/>
          <w:sz w:val="28"/>
          <w:szCs w:val="28"/>
        </w:rPr>
      </w:pPr>
    </w:p>
    <w:p w14:paraId="70FA1587" w14:textId="77777777" w:rsidR="00313F73" w:rsidRDefault="00313F73" w:rsidP="00851FFB">
      <w:pPr>
        <w:autoSpaceDE w:val="0"/>
        <w:autoSpaceDN w:val="0"/>
        <w:adjustRightInd w:val="0"/>
        <w:spacing w:before="0" w:after="0" w:line="240" w:lineRule="auto"/>
        <w:jc w:val="left"/>
        <w:rPr>
          <w:rFonts w:cs="Times New Roman"/>
          <w:iCs/>
          <w:color w:val="auto"/>
          <w:sz w:val="24"/>
          <w:szCs w:val="24"/>
          <w:lang w:val="en-US"/>
        </w:rPr>
      </w:pPr>
    </w:p>
    <w:p w14:paraId="72400F97" w14:textId="77777777" w:rsidR="00851FFB" w:rsidRPr="00FC5C38" w:rsidRDefault="00851FFB" w:rsidP="00620D09">
      <w:pPr>
        <w:rPr>
          <w:sz w:val="24"/>
          <w:szCs w:val="24"/>
        </w:rPr>
      </w:pPr>
    </w:p>
    <w:p w14:paraId="13E3EC9B" w14:textId="4D5ABD19" w:rsidR="00851FFB" w:rsidRPr="00FC5C38" w:rsidRDefault="0001160F" w:rsidP="00E67518">
      <w:pPr>
        <w:rPr>
          <w:sz w:val="24"/>
          <w:szCs w:val="24"/>
        </w:rPr>
      </w:pPr>
      <w:r w:rsidRPr="00FC5C38">
        <w:rPr>
          <w:sz w:val="24"/>
          <w:szCs w:val="24"/>
        </w:rPr>
        <w:t xml:space="preserve"> </w:t>
      </w:r>
      <w:r w:rsidR="00851FFB" w:rsidRPr="00FC5C38">
        <w:rPr>
          <w:sz w:val="24"/>
          <w:szCs w:val="24"/>
        </w:rPr>
        <w:t xml:space="preserve">Elaborat: </w:t>
      </w:r>
      <w:r w:rsidR="001A5786">
        <w:rPr>
          <w:sz w:val="24"/>
          <w:szCs w:val="24"/>
        </w:rPr>
        <w:t>Antonia OPRIȘ</w:t>
      </w:r>
      <w:r w:rsidR="00803770">
        <w:rPr>
          <w:sz w:val="24"/>
          <w:szCs w:val="24"/>
        </w:rPr>
        <w:t>AN</w:t>
      </w:r>
    </w:p>
    <w:p w14:paraId="29F8BBFE" w14:textId="3364F75D" w:rsidR="00851FFB" w:rsidRPr="00FC5C38" w:rsidRDefault="00851FFB" w:rsidP="0001160F">
      <w:pPr>
        <w:ind w:left="-284"/>
        <w:rPr>
          <w:sz w:val="24"/>
          <w:szCs w:val="24"/>
        </w:rPr>
      </w:pPr>
      <w:r w:rsidRPr="00FC5C38">
        <w:rPr>
          <w:sz w:val="24"/>
          <w:szCs w:val="24"/>
        </w:rPr>
        <w:tab/>
      </w:r>
      <w:r w:rsidR="0001160F" w:rsidRPr="00FC5C38">
        <w:rPr>
          <w:sz w:val="24"/>
          <w:szCs w:val="24"/>
        </w:rPr>
        <w:t xml:space="preserve"> </w:t>
      </w:r>
      <w:r w:rsidRPr="00FC5C38">
        <w:rPr>
          <w:sz w:val="24"/>
          <w:szCs w:val="24"/>
        </w:rPr>
        <w:t>Consilier, Direcția</w:t>
      </w:r>
      <w:r w:rsidR="00323EE6">
        <w:rPr>
          <w:sz w:val="24"/>
          <w:szCs w:val="24"/>
        </w:rPr>
        <w:t xml:space="preserve"> Generală</w:t>
      </w:r>
      <w:r w:rsidRPr="00FC5C38">
        <w:rPr>
          <w:sz w:val="24"/>
          <w:szCs w:val="24"/>
        </w:rPr>
        <w:t xml:space="preserve"> Biodiversitate</w:t>
      </w:r>
    </w:p>
    <w:p w14:paraId="4650D644" w14:textId="330B15FD" w:rsidR="00851FFB" w:rsidRPr="00FC5C38" w:rsidRDefault="003C0D96" w:rsidP="003C0D96">
      <w:pPr>
        <w:tabs>
          <w:tab w:val="left" w:pos="1095"/>
        </w:tabs>
        <w:rPr>
          <w:sz w:val="24"/>
          <w:szCs w:val="24"/>
          <w:lang w:val="en-GB"/>
        </w:rPr>
      </w:pPr>
      <w:r>
        <w:rPr>
          <w:sz w:val="24"/>
          <w:szCs w:val="24"/>
          <w:lang w:val="en-GB"/>
        </w:rPr>
        <w:tab/>
      </w:r>
    </w:p>
    <w:sectPr w:rsidR="00851FFB" w:rsidRPr="00FC5C38" w:rsidSect="004E1DBC">
      <w:headerReference w:type="default" r:id="rId7"/>
      <w:footerReference w:type="default" r:id="rId8"/>
      <w:headerReference w:type="first" r:id="rId9"/>
      <w:footerReference w:type="first" r:id="rId10"/>
      <w:pgSz w:w="11906" w:h="16838" w:code="9"/>
      <w:pgMar w:top="567" w:right="1376" w:bottom="567" w:left="2340" w:header="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2142" w14:textId="77777777" w:rsidR="001F2867" w:rsidRDefault="001F2867" w:rsidP="009772BD">
      <w:r>
        <w:separator/>
      </w:r>
    </w:p>
  </w:endnote>
  <w:endnote w:type="continuationSeparator" w:id="0">
    <w:p w14:paraId="3E0D9146" w14:textId="77777777" w:rsidR="001F2867" w:rsidRDefault="001F2867"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4EF" w14:textId="77777777" w:rsidR="00FB602D" w:rsidRDefault="00FB602D" w:rsidP="009772BD">
    <w:pPr>
      <w:pStyle w:val="Footer1"/>
    </w:pPr>
  </w:p>
  <w:p w14:paraId="3ED66843" w14:textId="77777777" w:rsidR="00FB602D" w:rsidRPr="00FB602D" w:rsidRDefault="00FB602D" w:rsidP="002B43CB">
    <w:pPr>
      <w:pStyle w:val="Footer1"/>
      <w:ind w:left="-567"/>
    </w:pPr>
    <w:r w:rsidRPr="00FB602D">
      <w:t>Bd. Libertăţii, nr.12, Sector 5, Bucureşti</w:t>
    </w:r>
  </w:p>
  <w:p w14:paraId="426A9819" w14:textId="2C1BBECB" w:rsidR="00FB602D" w:rsidRPr="00FB602D" w:rsidRDefault="00FB602D" w:rsidP="002B43CB">
    <w:pPr>
      <w:pStyle w:val="Footer1"/>
      <w:ind w:left="-567"/>
    </w:pPr>
    <w:r w:rsidRPr="00FB602D">
      <w:t>Tel.: +4 021 408</w:t>
    </w:r>
    <w:r w:rsidR="00665432">
      <w:t>9546</w:t>
    </w:r>
  </w:p>
  <w:p w14:paraId="274ED84C"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1EF9" w14:textId="77777777" w:rsidR="002B43CB" w:rsidRPr="00FB602D" w:rsidRDefault="002B43CB" w:rsidP="002B43CB">
    <w:pPr>
      <w:pStyle w:val="Footer1"/>
      <w:ind w:left="-567"/>
    </w:pPr>
    <w:r w:rsidRPr="00FB602D">
      <w:t>Bd. Libertăţii, nr.12, Sector 5, Bucureşti</w:t>
    </w:r>
  </w:p>
  <w:p w14:paraId="5F9B01E9" w14:textId="40ECC989" w:rsidR="002B43CB" w:rsidRPr="00FB602D" w:rsidRDefault="00665432" w:rsidP="002B43CB">
    <w:pPr>
      <w:pStyle w:val="Footer1"/>
      <w:ind w:left="-567"/>
    </w:pPr>
    <w:r>
      <w:t>Tel.: +4 021 408 9546</w:t>
    </w:r>
  </w:p>
  <w:p w14:paraId="5181098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95A9D" w14:textId="77777777" w:rsidR="001F2867" w:rsidRDefault="001F2867" w:rsidP="009772BD">
      <w:r>
        <w:separator/>
      </w:r>
    </w:p>
  </w:footnote>
  <w:footnote w:type="continuationSeparator" w:id="0">
    <w:p w14:paraId="63B3529B" w14:textId="77777777" w:rsidR="001F2867" w:rsidRDefault="001F2867"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D50D" w14:textId="77777777" w:rsidR="006C5964" w:rsidRDefault="006C5964" w:rsidP="00FE17E8">
    <w:pPr>
      <w:pStyle w:val="Header"/>
      <w:ind w:left="7088" w:right="-569"/>
    </w:pPr>
  </w:p>
  <w:p w14:paraId="68020194" w14:textId="77777777" w:rsidR="006C5964" w:rsidRDefault="006C5964" w:rsidP="00FE17E8">
    <w:pPr>
      <w:pStyle w:val="Header"/>
      <w:ind w:left="7088" w:right="-569"/>
    </w:pPr>
  </w:p>
  <w:p w14:paraId="30036AE7" w14:textId="77777777" w:rsidR="000745D4" w:rsidRDefault="00FE17E8" w:rsidP="00FE17E8">
    <w:pPr>
      <w:pStyle w:val="Header"/>
      <w:ind w:left="7088" w:right="-569"/>
    </w:pPr>
    <w:r>
      <w:t xml:space="preserve">   </w:t>
    </w:r>
    <w:r w:rsidR="00DF72AC">
      <w:t xml:space="preserve">   </w:t>
    </w:r>
    <w:r>
      <w:t xml:space="preserve">                                    </w:t>
    </w:r>
  </w:p>
  <w:p w14:paraId="0E28E096" w14:textId="77777777" w:rsidR="00D7335B" w:rsidRDefault="00D7335B" w:rsidP="00FE17E8">
    <w:pPr>
      <w:pStyle w:val="Header"/>
      <w:ind w:left="7088" w:right="-56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EB5D" w14:textId="77777777" w:rsidR="006C5964" w:rsidRDefault="0026628D">
    <w:pPr>
      <w:pStyle w:val="Header"/>
    </w:pPr>
    <w:r>
      <w:rPr>
        <w:noProof/>
        <w:lang w:val="en-US"/>
      </w:rPr>
      <w:drawing>
        <wp:anchor distT="0" distB="0" distL="114300" distR="114300" simplePos="0" relativeHeight="251658240" behindDoc="0" locked="0" layoutInCell="1" allowOverlap="1" wp14:anchorId="52D7AD54" wp14:editId="37214203">
          <wp:simplePos x="0" y="0"/>
          <wp:positionH relativeFrom="column">
            <wp:posOffset>-973455</wp:posOffset>
          </wp:positionH>
          <wp:positionV relativeFrom="paragraph">
            <wp:posOffset>333375</wp:posOffset>
          </wp:positionV>
          <wp:extent cx="3236400" cy="900000"/>
          <wp:effectExtent l="0" t="0" r="2540" b="0"/>
          <wp:wrapSquare wrapText="bothSides"/>
          <wp:docPr id="33" name="Picture 3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518AB" w14:textId="77777777" w:rsidR="006C5964" w:rsidRDefault="006C5964">
    <w:pPr>
      <w:pStyle w:val="Header"/>
    </w:pPr>
  </w:p>
  <w:p w14:paraId="16500F59" w14:textId="77777777" w:rsidR="006C5964" w:rsidRDefault="006C5964">
    <w:pPr>
      <w:pStyle w:val="Header"/>
    </w:pPr>
  </w:p>
  <w:p w14:paraId="186977CA" w14:textId="77777777" w:rsidR="006C5964" w:rsidRDefault="006C5964">
    <w:pPr>
      <w:pStyle w:val="Header"/>
    </w:pPr>
  </w:p>
  <w:p w14:paraId="21254B8A" w14:textId="77777777" w:rsidR="006C5964" w:rsidRDefault="006C5964">
    <w:pPr>
      <w:pStyle w:val="Header"/>
    </w:pPr>
  </w:p>
  <w:p w14:paraId="2ECFA7BA" w14:textId="77777777" w:rsidR="006C5964" w:rsidRDefault="006C5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4B7"/>
    <w:multiLevelType w:val="hybridMultilevel"/>
    <w:tmpl w:val="121063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8D13C1"/>
    <w:multiLevelType w:val="hybridMultilevel"/>
    <w:tmpl w:val="0E4A7842"/>
    <w:lvl w:ilvl="0" w:tplc="04090017">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E6148DB"/>
    <w:multiLevelType w:val="multilevel"/>
    <w:tmpl w:val="929A97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8703E2"/>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15108"/>
    <w:multiLevelType w:val="hybridMultilevel"/>
    <w:tmpl w:val="FDA416C0"/>
    <w:lvl w:ilvl="0" w:tplc="13EA67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49C6"/>
    <w:multiLevelType w:val="hybridMultilevel"/>
    <w:tmpl w:val="E7AC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A37A5"/>
    <w:multiLevelType w:val="hybridMultilevel"/>
    <w:tmpl w:val="EDD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720A7"/>
    <w:multiLevelType w:val="hybridMultilevel"/>
    <w:tmpl w:val="E6CCE74E"/>
    <w:lvl w:ilvl="0" w:tplc="ADB69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574118"/>
    <w:multiLevelType w:val="multilevel"/>
    <w:tmpl w:val="E3CEF5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4758D3"/>
    <w:multiLevelType w:val="hybridMultilevel"/>
    <w:tmpl w:val="F042AFC0"/>
    <w:lvl w:ilvl="0" w:tplc="624EA1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A378D"/>
    <w:multiLevelType w:val="hybridMultilevel"/>
    <w:tmpl w:val="85766B7C"/>
    <w:lvl w:ilvl="0" w:tplc="95567B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56E58BD"/>
    <w:multiLevelType w:val="hybridMultilevel"/>
    <w:tmpl w:val="55CE21F8"/>
    <w:lvl w:ilvl="0" w:tplc="42A29EA2">
      <w:numFmt w:val="bullet"/>
      <w:lvlText w:val="-"/>
      <w:lvlJc w:val="left"/>
      <w:pPr>
        <w:ind w:left="0" w:hanging="360"/>
      </w:pPr>
      <w:rPr>
        <w:rFonts w:ascii="Trebuchet MS" w:eastAsia="MS Mincho" w:hAnsi="Trebuchet MS"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2" w15:restartNumberingAfterBreak="0">
    <w:nsid w:val="47821C05"/>
    <w:multiLevelType w:val="hybridMultilevel"/>
    <w:tmpl w:val="D9984C10"/>
    <w:lvl w:ilvl="0" w:tplc="E30E11B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875B49"/>
    <w:multiLevelType w:val="hybridMultilevel"/>
    <w:tmpl w:val="7422AF5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B1A6E9A"/>
    <w:multiLevelType w:val="hybridMultilevel"/>
    <w:tmpl w:val="AAA87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560EB"/>
    <w:multiLevelType w:val="multilevel"/>
    <w:tmpl w:val="CA2C7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B306E8"/>
    <w:multiLevelType w:val="multilevel"/>
    <w:tmpl w:val="57FCC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114605"/>
    <w:multiLevelType w:val="hybridMultilevel"/>
    <w:tmpl w:val="7C346618"/>
    <w:lvl w:ilvl="0" w:tplc="2E6EA160">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5A25780E"/>
    <w:multiLevelType w:val="hybridMultilevel"/>
    <w:tmpl w:val="D0943E0A"/>
    <w:lvl w:ilvl="0" w:tplc="AB8A68D2">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D332866"/>
    <w:multiLevelType w:val="hybridMultilevel"/>
    <w:tmpl w:val="C3B803DA"/>
    <w:lvl w:ilvl="0" w:tplc="EB0CC5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87C7C"/>
    <w:multiLevelType w:val="hybridMultilevel"/>
    <w:tmpl w:val="B9962DDC"/>
    <w:lvl w:ilvl="0" w:tplc="67DA9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A1538"/>
    <w:multiLevelType w:val="hybridMultilevel"/>
    <w:tmpl w:val="99526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433AE"/>
    <w:multiLevelType w:val="hybridMultilevel"/>
    <w:tmpl w:val="FD4874DC"/>
    <w:lvl w:ilvl="0" w:tplc="51303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F1063"/>
    <w:multiLevelType w:val="hybridMultilevel"/>
    <w:tmpl w:val="D13A50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D6996"/>
    <w:multiLevelType w:val="hybridMultilevel"/>
    <w:tmpl w:val="03F29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92439"/>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617B2"/>
    <w:multiLevelType w:val="multilevel"/>
    <w:tmpl w:val="8A6E1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4"/>
  </w:num>
  <w:num w:numId="3">
    <w:abstractNumId w:val="10"/>
  </w:num>
  <w:num w:numId="4">
    <w:abstractNumId w:val="3"/>
  </w:num>
  <w:num w:numId="5">
    <w:abstractNumId w:val="25"/>
  </w:num>
  <w:num w:numId="6">
    <w:abstractNumId w:val="7"/>
  </w:num>
  <w:num w:numId="7">
    <w:abstractNumId w:val="4"/>
  </w:num>
  <w:num w:numId="8">
    <w:abstractNumId w:val="13"/>
  </w:num>
  <w:num w:numId="9">
    <w:abstractNumId w:val="0"/>
  </w:num>
  <w:num w:numId="10">
    <w:abstractNumId w:val="12"/>
  </w:num>
  <w:num w:numId="11">
    <w:abstractNumId w:val="17"/>
  </w:num>
  <w:num w:numId="12">
    <w:abstractNumId w:val="6"/>
  </w:num>
  <w:num w:numId="13">
    <w:abstractNumId w:val="9"/>
  </w:num>
  <w:num w:numId="14">
    <w:abstractNumId w:val="1"/>
  </w:num>
  <w:num w:numId="15">
    <w:abstractNumId w:val="24"/>
  </w:num>
  <w:num w:numId="16">
    <w:abstractNumId w:val="21"/>
  </w:num>
  <w:num w:numId="17">
    <w:abstractNumId w:val="5"/>
  </w:num>
  <w:num w:numId="18">
    <w:abstractNumId w:val="20"/>
  </w:num>
  <w:num w:numId="19">
    <w:abstractNumId w:val="23"/>
  </w:num>
  <w:num w:numId="20">
    <w:abstractNumId w:val="22"/>
  </w:num>
  <w:num w:numId="21">
    <w:abstractNumId w:val="19"/>
  </w:num>
  <w:num w:numId="22">
    <w:abstractNumId w:val="16"/>
  </w:num>
  <w:num w:numId="23">
    <w:abstractNumId w:val="15"/>
  </w:num>
  <w:num w:numId="24">
    <w:abstractNumId w:val="26"/>
  </w:num>
  <w:num w:numId="25">
    <w:abstractNumId w:val="2"/>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505D"/>
    <w:rsid w:val="0001160F"/>
    <w:rsid w:val="00011C4C"/>
    <w:rsid w:val="000202F8"/>
    <w:rsid w:val="00046C6A"/>
    <w:rsid w:val="0007379D"/>
    <w:rsid w:val="000745D4"/>
    <w:rsid w:val="0009796B"/>
    <w:rsid w:val="000A214C"/>
    <w:rsid w:val="000A392A"/>
    <w:rsid w:val="000A6F4E"/>
    <w:rsid w:val="000B415A"/>
    <w:rsid w:val="000C74D0"/>
    <w:rsid w:val="000D1385"/>
    <w:rsid w:val="000D74FF"/>
    <w:rsid w:val="000E3ED0"/>
    <w:rsid w:val="001136EA"/>
    <w:rsid w:val="00122296"/>
    <w:rsid w:val="00123D86"/>
    <w:rsid w:val="001466DC"/>
    <w:rsid w:val="00154BBE"/>
    <w:rsid w:val="001657B1"/>
    <w:rsid w:val="001661E9"/>
    <w:rsid w:val="00197D8A"/>
    <w:rsid w:val="001A5786"/>
    <w:rsid w:val="001F2867"/>
    <w:rsid w:val="00203303"/>
    <w:rsid w:val="00225F7B"/>
    <w:rsid w:val="002328DD"/>
    <w:rsid w:val="00236F22"/>
    <w:rsid w:val="002424B7"/>
    <w:rsid w:val="002443FB"/>
    <w:rsid w:val="0026039F"/>
    <w:rsid w:val="00262BE3"/>
    <w:rsid w:val="0026628D"/>
    <w:rsid w:val="00283C69"/>
    <w:rsid w:val="002865DB"/>
    <w:rsid w:val="002A2BCB"/>
    <w:rsid w:val="002A7213"/>
    <w:rsid w:val="002B2242"/>
    <w:rsid w:val="002B43CB"/>
    <w:rsid w:val="002B6EB8"/>
    <w:rsid w:val="002C7EA8"/>
    <w:rsid w:val="002D7A5B"/>
    <w:rsid w:val="002E416A"/>
    <w:rsid w:val="002F4F8B"/>
    <w:rsid w:val="00313F73"/>
    <w:rsid w:val="0032127D"/>
    <w:rsid w:val="00323EE6"/>
    <w:rsid w:val="0033769A"/>
    <w:rsid w:val="00342E32"/>
    <w:rsid w:val="00355A6B"/>
    <w:rsid w:val="00362644"/>
    <w:rsid w:val="003831B8"/>
    <w:rsid w:val="003A4361"/>
    <w:rsid w:val="003A63C0"/>
    <w:rsid w:val="003B0ADD"/>
    <w:rsid w:val="003C0D96"/>
    <w:rsid w:val="003C6CAD"/>
    <w:rsid w:val="003C7D0B"/>
    <w:rsid w:val="003E51BA"/>
    <w:rsid w:val="003F4708"/>
    <w:rsid w:val="0040453A"/>
    <w:rsid w:val="00411ABA"/>
    <w:rsid w:val="0041379C"/>
    <w:rsid w:val="0042307F"/>
    <w:rsid w:val="004254FE"/>
    <w:rsid w:val="00425EED"/>
    <w:rsid w:val="00427F6D"/>
    <w:rsid w:val="00443548"/>
    <w:rsid w:val="00443665"/>
    <w:rsid w:val="00481F47"/>
    <w:rsid w:val="00487440"/>
    <w:rsid w:val="00490A0B"/>
    <w:rsid w:val="00493E52"/>
    <w:rsid w:val="004A15E0"/>
    <w:rsid w:val="004B090A"/>
    <w:rsid w:val="004B0A7C"/>
    <w:rsid w:val="004B243A"/>
    <w:rsid w:val="004E1DBC"/>
    <w:rsid w:val="005074F3"/>
    <w:rsid w:val="00525C2F"/>
    <w:rsid w:val="00537D13"/>
    <w:rsid w:val="00543F78"/>
    <w:rsid w:val="00550262"/>
    <w:rsid w:val="005521AD"/>
    <w:rsid w:val="00555F7F"/>
    <w:rsid w:val="0056066E"/>
    <w:rsid w:val="005758A2"/>
    <w:rsid w:val="00586D30"/>
    <w:rsid w:val="00591A46"/>
    <w:rsid w:val="0059279C"/>
    <w:rsid w:val="00596F17"/>
    <w:rsid w:val="005A5616"/>
    <w:rsid w:val="005B1E98"/>
    <w:rsid w:val="005C6F9B"/>
    <w:rsid w:val="005C7D44"/>
    <w:rsid w:val="005D76EE"/>
    <w:rsid w:val="005E5841"/>
    <w:rsid w:val="005F14E3"/>
    <w:rsid w:val="005F2F06"/>
    <w:rsid w:val="00615D0B"/>
    <w:rsid w:val="00620D09"/>
    <w:rsid w:val="00622232"/>
    <w:rsid w:val="00622DC0"/>
    <w:rsid w:val="0063738C"/>
    <w:rsid w:val="006446A0"/>
    <w:rsid w:val="00647367"/>
    <w:rsid w:val="00665432"/>
    <w:rsid w:val="006675C8"/>
    <w:rsid w:val="0068028C"/>
    <w:rsid w:val="00691BD4"/>
    <w:rsid w:val="00697309"/>
    <w:rsid w:val="006A3CC3"/>
    <w:rsid w:val="006C1FDF"/>
    <w:rsid w:val="006C52E5"/>
    <w:rsid w:val="006C5964"/>
    <w:rsid w:val="006D20F1"/>
    <w:rsid w:val="006D53DE"/>
    <w:rsid w:val="006E365C"/>
    <w:rsid w:val="006F157F"/>
    <w:rsid w:val="006F22D6"/>
    <w:rsid w:val="006F3AD4"/>
    <w:rsid w:val="00735498"/>
    <w:rsid w:val="00746750"/>
    <w:rsid w:val="00792499"/>
    <w:rsid w:val="007A5BF8"/>
    <w:rsid w:val="007B55DB"/>
    <w:rsid w:val="007C1B56"/>
    <w:rsid w:val="007F3015"/>
    <w:rsid w:val="008005D0"/>
    <w:rsid w:val="00803770"/>
    <w:rsid w:val="00820565"/>
    <w:rsid w:val="0082393A"/>
    <w:rsid w:val="00840A24"/>
    <w:rsid w:val="0085153F"/>
    <w:rsid w:val="00851FFB"/>
    <w:rsid w:val="0089272E"/>
    <w:rsid w:val="008A2189"/>
    <w:rsid w:val="008C2B5A"/>
    <w:rsid w:val="008C68DD"/>
    <w:rsid w:val="008C7F1C"/>
    <w:rsid w:val="008E2287"/>
    <w:rsid w:val="008E457E"/>
    <w:rsid w:val="00905E74"/>
    <w:rsid w:val="00912EC8"/>
    <w:rsid w:val="00921C7E"/>
    <w:rsid w:val="009430B8"/>
    <w:rsid w:val="009463FE"/>
    <w:rsid w:val="00956397"/>
    <w:rsid w:val="0095642F"/>
    <w:rsid w:val="00976927"/>
    <w:rsid w:val="009772BD"/>
    <w:rsid w:val="009A350D"/>
    <w:rsid w:val="009A6411"/>
    <w:rsid w:val="009E3721"/>
    <w:rsid w:val="00A0480B"/>
    <w:rsid w:val="00A048A6"/>
    <w:rsid w:val="00A12C93"/>
    <w:rsid w:val="00A27359"/>
    <w:rsid w:val="00A56173"/>
    <w:rsid w:val="00A82F66"/>
    <w:rsid w:val="00AA41D9"/>
    <w:rsid w:val="00AB558C"/>
    <w:rsid w:val="00AC6FC3"/>
    <w:rsid w:val="00AF0221"/>
    <w:rsid w:val="00AF448E"/>
    <w:rsid w:val="00AF7DA1"/>
    <w:rsid w:val="00B02C3E"/>
    <w:rsid w:val="00B10607"/>
    <w:rsid w:val="00B57054"/>
    <w:rsid w:val="00B630DB"/>
    <w:rsid w:val="00B644EB"/>
    <w:rsid w:val="00B677C6"/>
    <w:rsid w:val="00B71F15"/>
    <w:rsid w:val="00B96A34"/>
    <w:rsid w:val="00BA4838"/>
    <w:rsid w:val="00BD0BE5"/>
    <w:rsid w:val="00BD50A6"/>
    <w:rsid w:val="00BF6EEA"/>
    <w:rsid w:val="00C0179C"/>
    <w:rsid w:val="00C03713"/>
    <w:rsid w:val="00C1033A"/>
    <w:rsid w:val="00C12330"/>
    <w:rsid w:val="00C14423"/>
    <w:rsid w:val="00C20794"/>
    <w:rsid w:val="00C22D6A"/>
    <w:rsid w:val="00C26FA4"/>
    <w:rsid w:val="00C272DC"/>
    <w:rsid w:val="00C30C36"/>
    <w:rsid w:val="00C548A7"/>
    <w:rsid w:val="00C56AB4"/>
    <w:rsid w:val="00C74381"/>
    <w:rsid w:val="00C86012"/>
    <w:rsid w:val="00C938F2"/>
    <w:rsid w:val="00C94C62"/>
    <w:rsid w:val="00CB07A4"/>
    <w:rsid w:val="00CB1D2C"/>
    <w:rsid w:val="00CB5EDE"/>
    <w:rsid w:val="00CC24B3"/>
    <w:rsid w:val="00CF3546"/>
    <w:rsid w:val="00D246CF"/>
    <w:rsid w:val="00D24D59"/>
    <w:rsid w:val="00D26D67"/>
    <w:rsid w:val="00D31017"/>
    <w:rsid w:val="00D50497"/>
    <w:rsid w:val="00D547D7"/>
    <w:rsid w:val="00D60BFD"/>
    <w:rsid w:val="00D7335B"/>
    <w:rsid w:val="00D7526D"/>
    <w:rsid w:val="00D81DA1"/>
    <w:rsid w:val="00DA1E55"/>
    <w:rsid w:val="00DA2DB2"/>
    <w:rsid w:val="00DD0A86"/>
    <w:rsid w:val="00DD0FE3"/>
    <w:rsid w:val="00DF72AC"/>
    <w:rsid w:val="00E00CAD"/>
    <w:rsid w:val="00E06F3B"/>
    <w:rsid w:val="00E17E1E"/>
    <w:rsid w:val="00E321F3"/>
    <w:rsid w:val="00E50F26"/>
    <w:rsid w:val="00E514FB"/>
    <w:rsid w:val="00E67518"/>
    <w:rsid w:val="00E72F63"/>
    <w:rsid w:val="00E74FAD"/>
    <w:rsid w:val="00EC1CD2"/>
    <w:rsid w:val="00ED07D7"/>
    <w:rsid w:val="00EE324B"/>
    <w:rsid w:val="00F01704"/>
    <w:rsid w:val="00F26970"/>
    <w:rsid w:val="00F464AB"/>
    <w:rsid w:val="00F52FF7"/>
    <w:rsid w:val="00F609AA"/>
    <w:rsid w:val="00F63235"/>
    <w:rsid w:val="00F77636"/>
    <w:rsid w:val="00FB24A7"/>
    <w:rsid w:val="00FB602D"/>
    <w:rsid w:val="00FC5C38"/>
    <w:rsid w:val="00FC5C80"/>
    <w:rsid w:val="00FD4358"/>
    <w:rsid w:val="00FE0C3B"/>
    <w:rsid w:val="00FE17E8"/>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FC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qFormat/>
    <w:rsid w:val="0063738C"/>
    <w:pPr>
      <w:keepNext/>
      <w:spacing w:before="0" w:after="0" w:line="240" w:lineRule="auto"/>
      <w:jc w:val="center"/>
      <w:outlineLvl w:val="0"/>
    </w:pPr>
    <w:rPr>
      <w:rFonts w:ascii="Times New Roman" w:eastAsia="Times New Roman" w:hAnsi="Times New Roman" w:cs="Times New Roman"/>
      <w:color w:val="auto"/>
      <w:sz w:val="28"/>
      <w:szCs w:val="20"/>
      <w:lang w:val="x-none" w:eastAsia="ro-RO"/>
    </w:rPr>
  </w:style>
  <w:style w:type="paragraph" w:styleId="Heading2">
    <w:name w:val="heading 2"/>
    <w:basedOn w:val="Normal"/>
    <w:next w:val="Normal"/>
    <w:link w:val="Heading2Char"/>
    <w:uiPriority w:val="9"/>
    <w:semiHidden/>
    <w:unhideWhenUsed/>
    <w:qFormat/>
    <w:rsid w:val="0063738C"/>
    <w:pPr>
      <w:keepNext/>
      <w:spacing w:before="240" w:after="60"/>
      <w:jc w:val="left"/>
      <w:outlineLvl w:val="1"/>
    </w:pPr>
    <w:rPr>
      <w:rFonts w:ascii="Calibri Light" w:eastAsia="Times New Roman" w:hAnsi="Calibri Light" w:cs="Times New Roman"/>
      <w:b/>
      <w:bCs/>
      <w:i/>
      <w:iCs/>
      <w:color w:val="auto"/>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qFormat/>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nhideWhenUsed/>
    <w:qFormat/>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customStyle="1" w:styleId="Heading1Char">
    <w:name w:val="Heading 1 Char"/>
    <w:basedOn w:val="DefaultParagraphFont"/>
    <w:link w:val="Heading1"/>
    <w:rsid w:val="0063738C"/>
    <w:rPr>
      <w:rFonts w:ascii="Times New Roman" w:eastAsia="Times New Roman" w:hAnsi="Times New Roman" w:cs="Times New Roman"/>
      <w:sz w:val="28"/>
      <w:szCs w:val="20"/>
      <w:lang w:val="x-none" w:eastAsia="ro-RO"/>
    </w:rPr>
  </w:style>
  <w:style w:type="character" w:customStyle="1" w:styleId="Heading2Char">
    <w:name w:val="Heading 2 Char"/>
    <w:basedOn w:val="DefaultParagraphFont"/>
    <w:link w:val="Heading2"/>
    <w:uiPriority w:val="9"/>
    <w:semiHidden/>
    <w:rsid w:val="0063738C"/>
    <w:rPr>
      <w:rFonts w:ascii="Calibri Light" w:eastAsia="Times New Roman" w:hAnsi="Calibri Light" w:cs="Times New Roman"/>
      <w:b/>
      <w:bCs/>
      <w:i/>
      <w:iCs/>
      <w:sz w:val="28"/>
      <w:szCs w:val="28"/>
    </w:rPr>
  </w:style>
  <w:style w:type="character" w:customStyle="1" w:styleId="panchor1">
    <w:name w:val="panchor1"/>
    <w:rsid w:val="0063738C"/>
    <w:rPr>
      <w:rFonts w:ascii="Courier New" w:hAnsi="Courier New" w:cs="Courier New" w:hint="default"/>
      <w:color w:val="0000FF"/>
      <w:sz w:val="22"/>
      <w:szCs w:val="22"/>
      <w:u w:val="single"/>
    </w:rPr>
  </w:style>
  <w:style w:type="paragraph" w:styleId="BodyText">
    <w:name w:val="Body Text"/>
    <w:basedOn w:val="Normal"/>
    <w:link w:val="BodyTextChar"/>
    <w:uiPriority w:val="99"/>
    <w:qFormat/>
    <w:rsid w:val="0063738C"/>
    <w:pPr>
      <w:spacing w:before="0" w:after="0" w:line="240" w:lineRule="auto"/>
    </w:pPr>
    <w:rPr>
      <w:rFonts w:ascii="Times New Roman" w:eastAsia="Times New Roman" w:hAnsi="Times New Roman" w:cs="Times New Roman"/>
      <w:b/>
      <w:color w:val="auto"/>
      <w:szCs w:val="20"/>
      <w:lang w:val="fr-FR" w:eastAsia="fr-FR"/>
    </w:rPr>
  </w:style>
  <w:style w:type="character" w:customStyle="1" w:styleId="BodyTextChar">
    <w:name w:val="Body Text Char"/>
    <w:basedOn w:val="DefaultParagraphFont"/>
    <w:link w:val="BodyText"/>
    <w:uiPriority w:val="99"/>
    <w:qFormat/>
    <w:rsid w:val="0063738C"/>
    <w:rPr>
      <w:rFonts w:ascii="Times New Roman" w:eastAsia="Times New Roman" w:hAnsi="Times New Roman" w:cs="Times New Roman"/>
      <w:b/>
      <w:szCs w:val="20"/>
      <w:lang w:val="fr-FR" w:eastAsia="fr-FR"/>
    </w:rPr>
  </w:style>
  <w:style w:type="paragraph" w:customStyle="1" w:styleId="alignmentl">
    <w:name w:val="alignment_l"/>
    <w:basedOn w:val="Normal"/>
    <w:rsid w:val="0063738C"/>
    <w:pPr>
      <w:spacing w:before="100" w:beforeAutospacing="1" w:after="100" w:afterAutospacing="1" w:line="240" w:lineRule="auto"/>
      <w:jc w:val="left"/>
    </w:pPr>
    <w:rPr>
      <w:rFonts w:ascii="Times New Roman" w:eastAsia="Times New Roman" w:hAnsi="Times New Roman" w:cs="Times New Roman"/>
      <w:color w:val="auto"/>
      <w:sz w:val="24"/>
      <w:szCs w:val="24"/>
      <w:lang w:eastAsia="ro-RO"/>
    </w:rPr>
  </w:style>
  <w:style w:type="character" w:styleId="CommentReference">
    <w:name w:val="annotation reference"/>
    <w:uiPriority w:val="99"/>
    <w:semiHidden/>
    <w:unhideWhenUsed/>
    <w:qFormat/>
    <w:rsid w:val="0063738C"/>
    <w:rPr>
      <w:sz w:val="16"/>
      <w:szCs w:val="16"/>
    </w:rPr>
  </w:style>
  <w:style w:type="paragraph" w:styleId="CommentText">
    <w:name w:val="annotation text"/>
    <w:basedOn w:val="Normal"/>
    <w:link w:val="CommentTextChar"/>
    <w:uiPriority w:val="99"/>
    <w:semiHidden/>
    <w:unhideWhenUsed/>
    <w:qFormat/>
    <w:rsid w:val="0063738C"/>
    <w:pPr>
      <w:spacing w:before="0" w:after="200"/>
      <w:jc w:val="left"/>
    </w:pPr>
    <w:rPr>
      <w:rFonts w:ascii="Calibri" w:eastAsia="Calibri" w:hAnsi="Calibri" w:cs="Times New Roman"/>
      <w:color w:val="auto"/>
      <w:sz w:val="20"/>
      <w:szCs w:val="20"/>
      <w:lang w:val="en-US"/>
    </w:rPr>
  </w:style>
  <w:style w:type="character" w:customStyle="1" w:styleId="CommentTextChar">
    <w:name w:val="Comment Text Char"/>
    <w:basedOn w:val="DefaultParagraphFont"/>
    <w:link w:val="CommentText"/>
    <w:uiPriority w:val="99"/>
    <w:semiHidden/>
    <w:qFormat/>
    <w:rsid w:val="0063738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3738C"/>
    <w:rPr>
      <w:b/>
      <w:bCs/>
    </w:rPr>
  </w:style>
  <w:style w:type="character" w:customStyle="1" w:styleId="CommentSubjectChar">
    <w:name w:val="Comment Subject Char"/>
    <w:basedOn w:val="CommentTextChar"/>
    <w:link w:val="CommentSubject"/>
    <w:uiPriority w:val="99"/>
    <w:semiHidden/>
    <w:qFormat/>
    <w:rsid w:val="0063738C"/>
    <w:rPr>
      <w:rFonts w:ascii="Calibri" w:eastAsia="Calibri" w:hAnsi="Calibri" w:cs="Times New Roman"/>
      <w:b/>
      <w:bCs/>
      <w:sz w:val="20"/>
      <w:szCs w:val="20"/>
    </w:rPr>
  </w:style>
  <w:style w:type="table" w:styleId="TableGrid">
    <w:name w:val="Table Grid"/>
    <w:basedOn w:val="TableNormal"/>
    <w:uiPriority w:val="39"/>
    <w:rsid w:val="006373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63738C"/>
    <w:pPr>
      <w:overflowPunct w:val="0"/>
      <w:autoSpaceDE w:val="0"/>
      <w:autoSpaceDN w:val="0"/>
      <w:adjustRightInd w:val="0"/>
      <w:spacing w:before="0" w:after="0" w:line="240" w:lineRule="auto"/>
      <w:jc w:val="left"/>
    </w:pPr>
    <w:rPr>
      <w:rFonts w:ascii="Times New Roman" w:eastAsia="Times New Roman" w:hAnsi="Times New Roman" w:cs="Times New Roman"/>
      <w:color w:val="auto"/>
      <w:sz w:val="24"/>
      <w:szCs w:val="20"/>
      <w:lang w:val="en-US"/>
    </w:rPr>
  </w:style>
  <w:style w:type="character" w:styleId="Hyperlink">
    <w:name w:val="Hyperlink"/>
    <w:uiPriority w:val="99"/>
    <w:unhideWhenUsed/>
    <w:rsid w:val="0063738C"/>
    <w:rPr>
      <w:color w:val="0563C1"/>
      <w:u w:val="single"/>
    </w:rPr>
  </w:style>
  <w:style w:type="character" w:styleId="FollowedHyperlink">
    <w:name w:val="FollowedHyperlink"/>
    <w:uiPriority w:val="99"/>
    <w:semiHidden/>
    <w:unhideWhenUsed/>
    <w:rsid w:val="0063738C"/>
    <w:rPr>
      <w:color w:val="954F72"/>
      <w:u w:val="single"/>
    </w:rPr>
  </w:style>
  <w:style w:type="paragraph" w:customStyle="1" w:styleId="font5">
    <w:name w:val="font5"/>
    <w:basedOn w:val="Normal"/>
    <w:rsid w:val="0063738C"/>
    <w:pPr>
      <w:spacing w:before="100" w:beforeAutospacing="1" w:after="100" w:afterAutospacing="1" w:line="240" w:lineRule="auto"/>
      <w:jc w:val="left"/>
    </w:pPr>
    <w:rPr>
      <w:rFonts w:ascii="Arial Narrow" w:eastAsia="Times New Roman" w:hAnsi="Arial Narrow" w:cs="Times New Roman"/>
      <w:sz w:val="24"/>
      <w:szCs w:val="24"/>
      <w:lang w:val="en-US"/>
    </w:rPr>
  </w:style>
  <w:style w:type="paragraph" w:customStyle="1" w:styleId="xl65">
    <w:name w:val="xl65"/>
    <w:basedOn w:val="Normal"/>
    <w:rsid w:val="0063738C"/>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6">
    <w:name w:val="xl66"/>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7">
    <w:name w:val="xl67"/>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US"/>
    </w:rPr>
  </w:style>
  <w:style w:type="paragraph" w:customStyle="1" w:styleId="xl68">
    <w:name w:val="xl68"/>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24"/>
      <w:szCs w:val="24"/>
      <w:lang w:val="en-US"/>
    </w:rPr>
  </w:style>
  <w:style w:type="paragraph" w:customStyle="1" w:styleId="xl69">
    <w:name w:val="xl69"/>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color w:val="auto"/>
      <w:sz w:val="24"/>
      <w:szCs w:val="24"/>
      <w:lang w:val="en-US"/>
    </w:rPr>
  </w:style>
  <w:style w:type="paragraph" w:customStyle="1" w:styleId="xl70">
    <w:name w:val="xl70"/>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4"/>
      <w:szCs w:val="24"/>
      <w:lang w:val="en-US"/>
    </w:rPr>
  </w:style>
  <w:style w:type="paragraph" w:customStyle="1" w:styleId="xl71">
    <w:name w:val="xl71"/>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4"/>
      <w:szCs w:val="24"/>
      <w:u w:val="single"/>
      <w:lang w:val="en-US"/>
    </w:rPr>
  </w:style>
  <w:style w:type="paragraph" w:customStyle="1" w:styleId="xl63">
    <w:name w:val="xl63"/>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4">
    <w:name w:val="xl64"/>
    <w:basedOn w:val="Normal"/>
    <w:rsid w:val="0063738C"/>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72">
    <w:name w:val="xl72"/>
    <w:basedOn w:val="Normal"/>
    <w:rsid w:val="0063738C"/>
    <w:pP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lang w:val="en-US"/>
    </w:rPr>
  </w:style>
  <w:style w:type="character" w:customStyle="1" w:styleId="ListLabel1">
    <w:name w:val="ListLabel 1"/>
    <w:qFormat/>
    <w:rsid w:val="0063738C"/>
    <w:rPr>
      <w:rFonts w:eastAsia="Times New Roman" w:cs="Times New Roman"/>
      <w:b w:val="0"/>
    </w:rPr>
  </w:style>
  <w:style w:type="character" w:customStyle="1" w:styleId="ListLabel2">
    <w:name w:val="ListLabel 2"/>
    <w:qFormat/>
    <w:rsid w:val="0063738C"/>
    <w:rPr>
      <w:rFonts w:cs="Courier New"/>
    </w:rPr>
  </w:style>
  <w:style w:type="character" w:customStyle="1" w:styleId="ListLabel3">
    <w:name w:val="ListLabel 3"/>
    <w:qFormat/>
    <w:rsid w:val="0063738C"/>
    <w:rPr>
      <w:rFonts w:cs="Courier New"/>
    </w:rPr>
  </w:style>
  <w:style w:type="character" w:customStyle="1" w:styleId="ListLabel4">
    <w:name w:val="ListLabel 4"/>
    <w:qFormat/>
    <w:rsid w:val="0063738C"/>
    <w:rPr>
      <w:rFonts w:cs="Courier New"/>
    </w:rPr>
  </w:style>
  <w:style w:type="character" w:customStyle="1" w:styleId="ListLabel5">
    <w:name w:val="ListLabel 5"/>
    <w:qFormat/>
    <w:rsid w:val="0063738C"/>
    <w:rPr>
      <w:rFonts w:cs="Times New Roman"/>
      <w:b w:val="0"/>
    </w:rPr>
  </w:style>
  <w:style w:type="character" w:customStyle="1" w:styleId="ListLabel6">
    <w:name w:val="ListLabel 6"/>
    <w:qFormat/>
    <w:rsid w:val="0063738C"/>
    <w:rPr>
      <w:rFonts w:cs="Courier New"/>
    </w:rPr>
  </w:style>
  <w:style w:type="character" w:customStyle="1" w:styleId="ListLabel7">
    <w:name w:val="ListLabel 7"/>
    <w:qFormat/>
    <w:rsid w:val="0063738C"/>
    <w:rPr>
      <w:rFonts w:cs="Wingdings"/>
    </w:rPr>
  </w:style>
  <w:style w:type="character" w:customStyle="1" w:styleId="ListLabel8">
    <w:name w:val="ListLabel 8"/>
    <w:qFormat/>
    <w:rsid w:val="0063738C"/>
    <w:rPr>
      <w:rFonts w:cs="Symbol"/>
    </w:rPr>
  </w:style>
  <w:style w:type="character" w:customStyle="1" w:styleId="ListLabel9">
    <w:name w:val="ListLabel 9"/>
    <w:qFormat/>
    <w:rsid w:val="0063738C"/>
    <w:rPr>
      <w:rFonts w:cs="Courier New"/>
    </w:rPr>
  </w:style>
  <w:style w:type="character" w:customStyle="1" w:styleId="ListLabel10">
    <w:name w:val="ListLabel 10"/>
    <w:qFormat/>
    <w:rsid w:val="0063738C"/>
    <w:rPr>
      <w:rFonts w:cs="Wingdings"/>
    </w:rPr>
  </w:style>
  <w:style w:type="character" w:customStyle="1" w:styleId="ListLabel11">
    <w:name w:val="ListLabel 11"/>
    <w:qFormat/>
    <w:rsid w:val="0063738C"/>
    <w:rPr>
      <w:rFonts w:cs="Symbol"/>
    </w:rPr>
  </w:style>
  <w:style w:type="character" w:customStyle="1" w:styleId="ListLabel12">
    <w:name w:val="ListLabel 12"/>
    <w:qFormat/>
    <w:rsid w:val="0063738C"/>
    <w:rPr>
      <w:rFonts w:cs="Courier New"/>
    </w:rPr>
  </w:style>
  <w:style w:type="character" w:customStyle="1" w:styleId="ListLabel13">
    <w:name w:val="ListLabel 13"/>
    <w:qFormat/>
    <w:rsid w:val="0063738C"/>
    <w:rPr>
      <w:rFonts w:cs="Wingdings"/>
    </w:rPr>
  </w:style>
  <w:style w:type="character" w:customStyle="1" w:styleId="ListLabel14">
    <w:name w:val="ListLabel 14"/>
    <w:qFormat/>
    <w:rsid w:val="0063738C"/>
    <w:rPr>
      <w:rFonts w:cs="Times New Roman"/>
      <w:b w:val="0"/>
    </w:rPr>
  </w:style>
  <w:style w:type="character" w:customStyle="1" w:styleId="ListLabel15">
    <w:name w:val="ListLabel 15"/>
    <w:qFormat/>
    <w:rsid w:val="0063738C"/>
    <w:rPr>
      <w:rFonts w:cs="Courier New"/>
    </w:rPr>
  </w:style>
  <w:style w:type="character" w:customStyle="1" w:styleId="ListLabel16">
    <w:name w:val="ListLabel 16"/>
    <w:qFormat/>
    <w:rsid w:val="0063738C"/>
    <w:rPr>
      <w:rFonts w:cs="Wingdings"/>
    </w:rPr>
  </w:style>
  <w:style w:type="character" w:customStyle="1" w:styleId="ListLabel17">
    <w:name w:val="ListLabel 17"/>
    <w:qFormat/>
    <w:rsid w:val="0063738C"/>
    <w:rPr>
      <w:rFonts w:cs="Symbol"/>
    </w:rPr>
  </w:style>
  <w:style w:type="character" w:customStyle="1" w:styleId="ListLabel18">
    <w:name w:val="ListLabel 18"/>
    <w:qFormat/>
    <w:rsid w:val="0063738C"/>
    <w:rPr>
      <w:rFonts w:cs="Courier New"/>
    </w:rPr>
  </w:style>
  <w:style w:type="character" w:customStyle="1" w:styleId="ListLabel19">
    <w:name w:val="ListLabel 19"/>
    <w:qFormat/>
    <w:rsid w:val="0063738C"/>
    <w:rPr>
      <w:rFonts w:cs="Wingdings"/>
    </w:rPr>
  </w:style>
  <w:style w:type="character" w:customStyle="1" w:styleId="ListLabel20">
    <w:name w:val="ListLabel 20"/>
    <w:qFormat/>
    <w:rsid w:val="0063738C"/>
    <w:rPr>
      <w:rFonts w:cs="Symbol"/>
    </w:rPr>
  </w:style>
  <w:style w:type="character" w:customStyle="1" w:styleId="ListLabel21">
    <w:name w:val="ListLabel 21"/>
    <w:qFormat/>
    <w:rsid w:val="0063738C"/>
    <w:rPr>
      <w:rFonts w:cs="Courier New"/>
    </w:rPr>
  </w:style>
  <w:style w:type="character" w:customStyle="1" w:styleId="ListLabel22">
    <w:name w:val="ListLabel 22"/>
    <w:qFormat/>
    <w:rsid w:val="0063738C"/>
    <w:rPr>
      <w:rFonts w:cs="Wingdings"/>
    </w:rPr>
  </w:style>
  <w:style w:type="character" w:customStyle="1" w:styleId="NumberingSymbols">
    <w:name w:val="Numbering Symbols"/>
    <w:qFormat/>
    <w:rsid w:val="0063738C"/>
  </w:style>
  <w:style w:type="character" w:customStyle="1" w:styleId="InternetLink">
    <w:name w:val="Internet Link"/>
    <w:rsid w:val="0063738C"/>
    <w:rPr>
      <w:color w:val="000080"/>
      <w:u w:val="single"/>
    </w:rPr>
  </w:style>
  <w:style w:type="paragraph" w:customStyle="1" w:styleId="Heading">
    <w:name w:val="Heading"/>
    <w:basedOn w:val="Normal"/>
    <w:next w:val="BodyText"/>
    <w:qFormat/>
    <w:rsid w:val="0063738C"/>
    <w:pPr>
      <w:keepNext/>
      <w:suppressAutoHyphens/>
      <w:spacing w:before="240" w:after="120" w:line="240" w:lineRule="auto"/>
      <w:jc w:val="left"/>
      <w:textAlignment w:val="baseline"/>
    </w:pPr>
    <w:rPr>
      <w:rFonts w:ascii="Liberation Sans" w:eastAsia="Microsoft YaHei" w:hAnsi="Liberation Sans" w:cs="Lucida Sans"/>
      <w:color w:val="auto"/>
      <w:sz w:val="28"/>
      <w:szCs w:val="28"/>
      <w:lang w:val="en-US"/>
    </w:rPr>
  </w:style>
  <w:style w:type="paragraph" w:styleId="List">
    <w:name w:val="List"/>
    <w:basedOn w:val="BodyText"/>
    <w:rsid w:val="0063738C"/>
    <w:pPr>
      <w:widowControl w:val="0"/>
      <w:spacing w:after="120"/>
    </w:pPr>
    <w:rPr>
      <w:rFonts w:eastAsia="Calibri" w:cs="Lucida Sans"/>
      <w:b w:val="0"/>
      <w:sz w:val="24"/>
      <w:szCs w:val="22"/>
      <w:lang w:val="ro-RO" w:eastAsia="en-US"/>
    </w:rPr>
  </w:style>
  <w:style w:type="paragraph" w:styleId="Caption">
    <w:name w:val="caption"/>
    <w:basedOn w:val="Normal"/>
    <w:qFormat/>
    <w:rsid w:val="0063738C"/>
    <w:pPr>
      <w:suppressLineNumbers/>
      <w:suppressAutoHyphens/>
      <w:spacing w:before="120" w:after="120" w:line="240" w:lineRule="auto"/>
      <w:jc w:val="left"/>
      <w:textAlignment w:val="baseline"/>
    </w:pPr>
    <w:rPr>
      <w:rFonts w:ascii="Times New Roman" w:eastAsia="Times New Roman" w:hAnsi="Times New Roman" w:cs="Lucida Sans"/>
      <w:i/>
      <w:iCs/>
      <w:color w:val="auto"/>
      <w:sz w:val="24"/>
      <w:szCs w:val="24"/>
      <w:lang w:val="en-US"/>
    </w:rPr>
  </w:style>
  <w:style w:type="paragraph" w:customStyle="1" w:styleId="Index">
    <w:name w:val="Index"/>
    <w:basedOn w:val="Normal"/>
    <w:qFormat/>
    <w:rsid w:val="0063738C"/>
    <w:pPr>
      <w:suppressLineNumbers/>
      <w:suppressAutoHyphens/>
      <w:spacing w:before="0" w:after="0" w:line="240" w:lineRule="auto"/>
      <w:jc w:val="left"/>
      <w:textAlignment w:val="baseline"/>
    </w:pPr>
    <w:rPr>
      <w:rFonts w:ascii="Times New Roman" w:eastAsia="Times New Roman" w:hAnsi="Times New Roman" w:cs="Lucida Sans"/>
      <w:color w:val="auto"/>
      <w:sz w:val="24"/>
      <w:szCs w:val="24"/>
      <w:lang w:val="en-US"/>
    </w:rPr>
  </w:style>
  <w:style w:type="paragraph" w:styleId="ListParagraph">
    <w:name w:val="List Paragraph"/>
    <w:basedOn w:val="Normal"/>
    <w:qFormat/>
    <w:rsid w:val="0063738C"/>
    <w:pPr>
      <w:suppressAutoHyphens/>
      <w:spacing w:before="0" w:after="0" w:line="240" w:lineRule="auto"/>
      <w:ind w:left="720"/>
      <w:jc w:val="left"/>
      <w:textAlignment w:val="baseline"/>
    </w:pPr>
    <w:rPr>
      <w:rFonts w:ascii="Times New Roman" w:eastAsia="Times New Roman" w:hAnsi="Times New Roman" w:cs="Times New Roman"/>
      <w:color w:val="auto"/>
      <w:sz w:val="24"/>
      <w:szCs w:val="24"/>
      <w:lang w:val="en-US"/>
    </w:rPr>
  </w:style>
  <w:style w:type="paragraph" w:customStyle="1" w:styleId="TableContents">
    <w:name w:val="Table Contents"/>
    <w:basedOn w:val="Normal"/>
    <w:qFormat/>
    <w:rsid w:val="0063738C"/>
    <w:pPr>
      <w:suppressLineNumbers/>
      <w:suppressAutoHyphens/>
      <w:spacing w:before="0" w:after="0" w:line="240" w:lineRule="auto"/>
      <w:jc w:val="left"/>
      <w:textAlignment w:val="baseline"/>
    </w:pPr>
    <w:rPr>
      <w:rFonts w:ascii="Times New Roman" w:eastAsia="Times New Roman" w:hAnsi="Times New Roman" w:cs="Times New Roman"/>
      <w:color w:val="auto"/>
      <w:sz w:val="24"/>
      <w:szCs w:val="24"/>
      <w:lang w:val="en-US"/>
    </w:rPr>
  </w:style>
  <w:style w:type="paragraph" w:customStyle="1" w:styleId="TableHeading">
    <w:name w:val="Table Heading"/>
    <w:basedOn w:val="TableContents"/>
    <w:qFormat/>
    <w:rsid w:val="0063738C"/>
    <w:pPr>
      <w:jc w:val="center"/>
    </w:pPr>
    <w:rPr>
      <w:b/>
      <w:bCs/>
    </w:rPr>
  </w:style>
  <w:style w:type="character" w:customStyle="1" w:styleId="UnresolvedMention">
    <w:name w:val="Unresolved Mention"/>
    <w:uiPriority w:val="99"/>
    <w:semiHidden/>
    <w:unhideWhenUsed/>
    <w:rsid w:val="0063738C"/>
    <w:rPr>
      <w:color w:val="605E5C"/>
      <w:shd w:val="clear" w:color="auto" w:fill="E1DFDD"/>
    </w:rPr>
  </w:style>
  <w:style w:type="character" w:customStyle="1" w:styleId="WW8Num4z3">
    <w:name w:val="WW8Num4z3"/>
    <w:rsid w:val="0063738C"/>
  </w:style>
  <w:style w:type="character" w:customStyle="1" w:styleId="HTMLPreformattedChar">
    <w:name w:val="HTML Preformatted Char"/>
    <w:rsid w:val="0063738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9949">
      <w:bodyDiv w:val="1"/>
      <w:marLeft w:val="0"/>
      <w:marRight w:val="0"/>
      <w:marTop w:val="0"/>
      <w:marBottom w:val="0"/>
      <w:divBdr>
        <w:top w:val="none" w:sz="0" w:space="0" w:color="auto"/>
        <w:left w:val="none" w:sz="0" w:space="0" w:color="auto"/>
        <w:bottom w:val="none" w:sz="0" w:space="0" w:color="auto"/>
        <w:right w:val="none" w:sz="0" w:space="0" w:color="auto"/>
      </w:divBdr>
    </w:div>
    <w:div w:id="122776152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2019-11-15T07:22:00Z</dcterms:created>
  <dcterms:modified xsi:type="dcterms:W3CDTF">2023-03-20T12:46:00Z</dcterms:modified>
</cp:coreProperties>
</file>