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BF95" w14:textId="77777777" w:rsidR="003F0730" w:rsidRPr="003F0730" w:rsidRDefault="003F0730" w:rsidP="003F0730">
      <w:pPr>
        <w:keepNext/>
        <w:keepLines/>
        <w:spacing w:before="0" w:after="0" w:line="240" w:lineRule="auto"/>
        <w:jc w:val="center"/>
        <w:outlineLvl w:val="8"/>
        <w:rPr>
          <w:rFonts w:eastAsia="Times New Roman" w:cs="Times New Roman"/>
          <w:b/>
          <w:bCs/>
          <w:iCs/>
          <w:color w:val="auto"/>
          <w:sz w:val="24"/>
          <w:szCs w:val="24"/>
        </w:rPr>
      </w:pPr>
      <w:r w:rsidRPr="003F0730">
        <w:rPr>
          <w:rFonts w:eastAsia="Times New Roman" w:cs="Times New Roman"/>
          <w:b/>
          <w:bCs/>
          <w:iCs/>
          <w:color w:val="auto"/>
          <w:sz w:val="24"/>
          <w:szCs w:val="24"/>
        </w:rPr>
        <w:t>RAPORT PRIVIND SITUAŢIA HIDRO-METEOROLOGICĂ ŞI A CALITĂŢII MEDIULUI</w:t>
      </w:r>
    </w:p>
    <w:p w14:paraId="4C80AD24" w14:textId="77777777" w:rsidR="003F0730" w:rsidRPr="003F0730" w:rsidRDefault="003F0730" w:rsidP="003F0730">
      <w:pPr>
        <w:spacing w:before="0" w:after="120" w:line="240" w:lineRule="auto"/>
        <w:jc w:val="center"/>
        <w:rPr>
          <w:rFonts w:eastAsia="MS Mincho" w:cs="Times New Roman"/>
          <w:b/>
          <w:noProof/>
          <w:color w:val="auto"/>
          <w:sz w:val="24"/>
          <w:szCs w:val="24"/>
          <w:vertAlign w:val="superscript"/>
        </w:rPr>
      </w:pPr>
      <w:r w:rsidRPr="003F0730">
        <w:rPr>
          <w:rFonts w:eastAsia="MS Mincho" w:cs="Times New Roman"/>
          <w:b/>
          <w:noProof/>
          <w:color w:val="auto"/>
          <w:sz w:val="24"/>
          <w:szCs w:val="24"/>
        </w:rPr>
        <w:t>în intervalul 24.05.2023, ora 08.</w:t>
      </w:r>
      <w:r w:rsidRPr="003F0730">
        <w:rPr>
          <w:rFonts w:eastAsia="MS Mincho" w:cs="Times New Roman"/>
          <w:b/>
          <w:noProof/>
          <w:color w:val="auto"/>
          <w:sz w:val="24"/>
          <w:szCs w:val="24"/>
          <w:vertAlign w:val="superscript"/>
        </w:rPr>
        <w:t>00</w:t>
      </w:r>
      <w:r w:rsidRPr="003F0730">
        <w:rPr>
          <w:rFonts w:eastAsia="MS Mincho" w:cs="Times New Roman"/>
          <w:b/>
          <w:noProof/>
          <w:color w:val="auto"/>
          <w:sz w:val="24"/>
          <w:szCs w:val="24"/>
        </w:rPr>
        <w:t xml:space="preserve"> – 25.05.2023, ora 08.</w:t>
      </w:r>
      <w:r w:rsidRPr="003F0730">
        <w:rPr>
          <w:rFonts w:eastAsia="MS Mincho" w:cs="Times New Roman"/>
          <w:b/>
          <w:noProof/>
          <w:color w:val="auto"/>
          <w:sz w:val="24"/>
          <w:szCs w:val="24"/>
          <w:vertAlign w:val="superscript"/>
        </w:rPr>
        <w:t>00</w:t>
      </w:r>
    </w:p>
    <w:p w14:paraId="7F7F1B23" w14:textId="77777777" w:rsidR="003F0730" w:rsidRDefault="003F0730" w:rsidP="003F0730">
      <w:pPr>
        <w:spacing w:before="0" w:after="120" w:line="240" w:lineRule="auto"/>
        <w:jc w:val="center"/>
        <w:rPr>
          <w:rFonts w:eastAsia="MS Mincho" w:cs="Times New Roman"/>
          <w:b/>
          <w:noProof/>
          <w:color w:val="auto"/>
          <w:sz w:val="24"/>
          <w:szCs w:val="24"/>
          <w:vertAlign w:val="superscript"/>
        </w:rPr>
      </w:pPr>
    </w:p>
    <w:p w14:paraId="4E84E50E" w14:textId="77777777" w:rsidR="003F0730" w:rsidRPr="003F0730" w:rsidRDefault="003F0730" w:rsidP="003F0730">
      <w:pPr>
        <w:spacing w:before="0" w:after="120" w:line="240" w:lineRule="auto"/>
        <w:jc w:val="center"/>
        <w:rPr>
          <w:rFonts w:eastAsia="MS Mincho" w:cs="Times New Roman"/>
          <w:b/>
          <w:noProof/>
          <w:color w:val="auto"/>
          <w:sz w:val="24"/>
          <w:szCs w:val="24"/>
          <w:vertAlign w:val="superscript"/>
        </w:rPr>
      </w:pPr>
    </w:p>
    <w:p w14:paraId="4A40FE7B" w14:textId="77777777" w:rsidR="003F0730" w:rsidRPr="003F0730" w:rsidRDefault="003F0730" w:rsidP="003F0730">
      <w:pPr>
        <w:keepNext/>
        <w:numPr>
          <w:ilvl w:val="0"/>
          <w:numId w:val="4"/>
        </w:numPr>
        <w:tabs>
          <w:tab w:val="left" w:pos="720"/>
        </w:tabs>
        <w:spacing w:before="0" w:after="120" w:line="360" w:lineRule="auto"/>
        <w:ind w:left="0" w:firstLine="0"/>
        <w:jc w:val="left"/>
        <w:outlineLvl w:val="3"/>
        <w:rPr>
          <w:rFonts w:eastAsia="Times New Roman" w:cs="Times New Roman"/>
          <w:b/>
          <w:bCs/>
          <w:i/>
          <w:color w:val="auto"/>
          <w:u w:val="single"/>
        </w:rPr>
      </w:pPr>
      <w:r w:rsidRPr="003F0730">
        <w:rPr>
          <w:rFonts w:eastAsia="Times New Roman" w:cs="Times New Roman"/>
          <w:b/>
          <w:bCs/>
          <w:i/>
          <w:color w:val="auto"/>
          <w:u w:val="single"/>
        </w:rPr>
        <w:t>SITUAŢIA HIDRO-METEOROLOGICĂ</w:t>
      </w:r>
    </w:p>
    <w:p w14:paraId="3A6F9CC2" w14:textId="77777777" w:rsidR="003F0730" w:rsidRPr="003F0730" w:rsidRDefault="003F0730" w:rsidP="003F0730">
      <w:pPr>
        <w:spacing w:before="0" w:after="120" w:line="360" w:lineRule="auto"/>
        <w:rPr>
          <w:rFonts w:eastAsia="MS Mincho" w:cs="Times New Roman"/>
          <w:b/>
          <w:color w:val="auto"/>
          <w:u w:val="single"/>
        </w:rPr>
      </w:pPr>
      <w:r w:rsidRPr="003F0730">
        <w:rPr>
          <w:rFonts w:eastAsia="MS Mincho" w:cs="Times New Roman"/>
          <w:b/>
          <w:noProof/>
          <w:color w:val="auto"/>
        </w:rPr>
        <w:t xml:space="preserve">1. </w:t>
      </w:r>
      <w:r w:rsidRPr="003F0730">
        <w:rPr>
          <w:rFonts w:eastAsia="MS Mincho" w:cs="Times New Roman"/>
          <w:b/>
          <w:color w:val="auto"/>
          <w:u w:val="single"/>
        </w:rPr>
        <w:t>Situația și prognoza hidrologică pe râurile interioare şi Dunăre din 25.05.2023, ora 07.</w:t>
      </w:r>
      <w:r w:rsidRPr="003F0730">
        <w:rPr>
          <w:rFonts w:eastAsia="MS Mincho" w:cs="Times New Roman"/>
          <w:b/>
          <w:color w:val="auto"/>
          <w:u w:val="single"/>
          <w:vertAlign w:val="superscript"/>
        </w:rPr>
        <w:t>00</w:t>
      </w:r>
    </w:p>
    <w:p w14:paraId="66DDA3C7" w14:textId="77777777" w:rsidR="003F0730" w:rsidRPr="003F0730" w:rsidRDefault="003F0730" w:rsidP="003F0730">
      <w:pPr>
        <w:spacing w:before="0" w:after="0" w:line="360" w:lineRule="auto"/>
        <w:rPr>
          <w:rFonts w:eastAsia="MS Mincho" w:cs="Times New Roman"/>
          <w:b/>
          <w:color w:val="auto"/>
          <w:u w:val="single"/>
        </w:rPr>
      </w:pPr>
      <w:r w:rsidRPr="003F0730">
        <w:rPr>
          <w:rFonts w:eastAsia="MS Mincho" w:cs="Times New Roman"/>
          <w:b/>
          <w:color w:val="auto"/>
          <w:u w:val="single"/>
        </w:rPr>
        <w:t>RÂURI</w:t>
      </w:r>
    </w:p>
    <w:p w14:paraId="5FE0F94F" w14:textId="77777777" w:rsidR="003F0730" w:rsidRPr="003F0730" w:rsidRDefault="003F0730" w:rsidP="003F0730">
      <w:pPr>
        <w:suppressAutoHyphens/>
        <w:autoSpaceDE w:val="0"/>
        <w:spacing w:before="0" w:after="0" w:line="360" w:lineRule="auto"/>
        <w:rPr>
          <w:rFonts w:eastAsia="Times New Roman" w:cs="Arial"/>
          <w:color w:val="auto"/>
          <w:lang w:eastAsia="zh-CN"/>
        </w:rPr>
      </w:pPr>
      <w:r w:rsidRPr="003F0730">
        <w:rPr>
          <w:rFonts w:eastAsia="Times New Roman" w:cs="Arial"/>
          <w:color w:val="auto"/>
          <w:lang w:eastAsia="zh-CN"/>
        </w:rPr>
        <w:t>Debitele au fost în creștere ca urmare a precipitațiilor căzute în interval și propagării pe râurile din bazinele hidrografice: Crasna, Barcău, Crișuri, Bega, Timiș, bazinele superioare ale Vișeului, Izei, Turului, Someșului, Lăpușului, Someșului Mic și unii afluenți ai Mureșului superior și inferior, în scădere pe cursurile superioare ale Bistriţei şi Prutului și relativ staționare pe celelalte râuri.</w:t>
      </w:r>
    </w:p>
    <w:p w14:paraId="54C93ABE" w14:textId="77777777" w:rsidR="003F0730" w:rsidRPr="003F0730" w:rsidRDefault="003F0730" w:rsidP="003F0730">
      <w:pPr>
        <w:suppressAutoHyphens/>
        <w:autoSpaceDE w:val="0"/>
        <w:spacing w:before="0" w:after="0" w:line="360" w:lineRule="auto"/>
        <w:ind w:right="-17"/>
        <w:contextualSpacing/>
        <w:rPr>
          <w:rFonts w:eastAsia="Times New Roman" w:cs="Arial"/>
          <w:color w:val="auto"/>
          <w:lang w:eastAsia="zh-CN"/>
        </w:rPr>
      </w:pPr>
      <w:r w:rsidRPr="003F0730">
        <w:rPr>
          <w:rFonts w:eastAsia="Times New Roman" w:cs="Arial"/>
          <w:color w:val="auto"/>
          <w:lang w:eastAsia="zh-CN"/>
        </w:rPr>
        <w:t>Scurgeri importante pe versanţi, torenţi, pâraie, viituri rapide pe râurile mici cu efecte de inundaţii locale și creșteri mai însemnate de niveluri și debite s-au înregistrat pe unele râuri din Maramureș, Crișana și din zonele de deal și munte, ca urmare a precipitațiilor căzute în interval sub formă de aversă, izolat mai însemnate cantitativ.</w:t>
      </w:r>
    </w:p>
    <w:p w14:paraId="46DF6C35" w14:textId="77777777" w:rsidR="003F0730" w:rsidRPr="003F0730" w:rsidRDefault="003F0730" w:rsidP="003F0730">
      <w:pPr>
        <w:suppressAutoHyphens/>
        <w:autoSpaceDE w:val="0"/>
        <w:spacing w:before="0" w:after="0" w:line="360" w:lineRule="auto"/>
        <w:ind w:right="-17"/>
        <w:contextualSpacing/>
        <w:rPr>
          <w:rFonts w:eastAsia="Times New Roman" w:cs="Arial"/>
          <w:color w:val="auto"/>
          <w:lang w:eastAsia="zh-CN"/>
        </w:rPr>
      </w:pPr>
      <w:r w:rsidRPr="003F0730">
        <w:rPr>
          <w:rFonts w:eastAsia="Times New Roman" w:cs="Arial"/>
          <w:color w:val="auto"/>
          <w:lang w:eastAsia="zh-CN"/>
        </w:rPr>
        <w:t>Debitele se situează la valori sub mediile multianuale lunare, cu coeficienți moduli cuprinși între 30-80%, mai mari (în jurul și peste normalele lunare) pe cursurile superioare ale Vișeului și  Bistriței și mai mici (sub 30% din normalele lunare) pe râurile din bazinele hidrografice: Crasna, Barcău, Bârlad, Jijia, bazinul superior al râului Vedea, cursurile Putnei, Rm. Sărat și pe unii afluenți ai Jiului, Oltului și Trotușului.</w:t>
      </w:r>
    </w:p>
    <w:p w14:paraId="0446F749" w14:textId="77777777" w:rsidR="003F0730" w:rsidRPr="003F0730" w:rsidRDefault="003F0730" w:rsidP="003F0730">
      <w:pPr>
        <w:suppressAutoHyphens/>
        <w:autoSpaceDE w:val="0"/>
        <w:spacing w:before="0" w:after="0" w:line="360" w:lineRule="auto"/>
        <w:ind w:right="-17"/>
        <w:contextualSpacing/>
        <w:rPr>
          <w:rFonts w:eastAsia="Times New Roman" w:cs="Arial"/>
          <w:color w:val="auto"/>
          <w:lang w:eastAsia="zh-CN"/>
        </w:rPr>
      </w:pPr>
      <w:r w:rsidRPr="003F0730">
        <w:rPr>
          <w:rFonts w:eastAsia="Times New Roman" w:cs="Arial"/>
          <w:color w:val="auto"/>
          <w:lang w:eastAsia="zh-CN"/>
        </w:rPr>
        <w:t xml:space="preserve">În interval au fost emise patru </w:t>
      </w:r>
      <w:r w:rsidRPr="003F0730">
        <w:rPr>
          <w:rFonts w:eastAsia="Times New Roman" w:cs="Arial"/>
          <w:b/>
          <w:color w:val="auto"/>
          <w:lang w:eastAsia="zh-CN"/>
        </w:rPr>
        <w:t>ATENȚIONĂRI HIDROLOGICE</w:t>
      </w:r>
      <w:r w:rsidRPr="003F0730">
        <w:rPr>
          <w:rFonts w:eastAsia="Times New Roman" w:cs="Arial"/>
          <w:color w:val="auto"/>
          <w:lang w:eastAsia="zh-CN"/>
        </w:rPr>
        <w:t xml:space="preserve"> pentru fenomene imediate.</w:t>
      </w:r>
    </w:p>
    <w:p w14:paraId="318970AE" w14:textId="77777777" w:rsidR="003F0730" w:rsidRPr="003F0730" w:rsidRDefault="003F0730" w:rsidP="003F0730">
      <w:pPr>
        <w:suppressAutoHyphens/>
        <w:autoSpaceDE w:val="0"/>
        <w:spacing w:before="0" w:after="0" w:line="360" w:lineRule="auto"/>
        <w:ind w:right="-17"/>
        <w:contextualSpacing/>
        <w:rPr>
          <w:rFonts w:eastAsia="Times New Roman" w:cs="Arial"/>
          <w:color w:val="auto"/>
          <w:lang w:eastAsia="zh-CN"/>
        </w:rPr>
      </w:pPr>
      <w:r w:rsidRPr="003F0730">
        <w:rPr>
          <w:rFonts w:eastAsia="Times New Roman" w:cs="Arial"/>
          <w:color w:val="auto"/>
          <w:lang w:eastAsia="zh-CN"/>
        </w:rPr>
        <w:t xml:space="preserve">A fost în vigoare </w:t>
      </w:r>
      <w:r w:rsidRPr="003F0730">
        <w:rPr>
          <w:rFonts w:eastAsia="Times New Roman" w:cs="Arial"/>
          <w:b/>
          <w:color w:val="auto"/>
          <w:lang w:eastAsia="zh-CN"/>
        </w:rPr>
        <w:t>ATENȚIONAREA HIDROLOGICĂ</w:t>
      </w:r>
      <w:r w:rsidRPr="003F0730">
        <w:rPr>
          <w:rFonts w:eastAsia="Times New Roman" w:cs="Arial"/>
          <w:color w:val="auto"/>
          <w:lang w:eastAsia="zh-CN"/>
        </w:rPr>
        <w:t xml:space="preserve"> nr.48 din 24.05.2023 până la ora 24:00.</w:t>
      </w:r>
    </w:p>
    <w:p w14:paraId="00B48FCB" w14:textId="77777777" w:rsidR="003F0730" w:rsidRPr="003F0730" w:rsidRDefault="003F0730" w:rsidP="003F0730">
      <w:pPr>
        <w:spacing w:before="0" w:after="0" w:line="360" w:lineRule="auto"/>
        <w:rPr>
          <w:rFonts w:eastAsia="Times New Roman" w:cs="Times New Roman"/>
          <w:b/>
          <w:bCs/>
          <w:color w:val="auto"/>
          <w:lang w:eastAsia="zh-CN"/>
        </w:rPr>
      </w:pPr>
      <w:r w:rsidRPr="003F0730">
        <w:rPr>
          <w:rFonts w:eastAsia="Times New Roman" w:cs="Arial"/>
          <w:color w:val="auto"/>
          <w:lang w:eastAsia="zh-CN"/>
        </w:rPr>
        <w:t xml:space="preserve">Nivelurile pe râuri la stațiile hidrometrice se situează sub </w:t>
      </w:r>
      <w:r w:rsidRPr="003F0730">
        <w:rPr>
          <w:rFonts w:eastAsia="Times New Roman" w:cs="Arial"/>
          <w:b/>
          <w:color w:val="auto"/>
          <w:lang w:eastAsia="zh-CN"/>
        </w:rPr>
        <w:t>COTELE DE ATENȚIE</w:t>
      </w:r>
      <w:r w:rsidRPr="003F0730">
        <w:rPr>
          <w:rFonts w:eastAsia="Times New Roman" w:cs="Times New Roman"/>
          <w:b/>
          <w:bCs/>
          <w:color w:val="auto"/>
          <w:lang w:eastAsia="zh-CN"/>
        </w:rPr>
        <w:t>.</w:t>
      </w:r>
    </w:p>
    <w:p w14:paraId="29FD0449" w14:textId="77777777" w:rsidR="003F0730" w:rsidRPr="003F0730" w:rsidRDefault="003F0730" w:rsidP="003F0730">
      <w:pPr>
        <w:spacing w:before="0" w:after="0" w:line="360" w:lineRule="auto"/>
        <w:rPr>
          <w:rFonts w:eastAsia="Times New Roman" w:cs="Times New Roman"/>
          <w:bCs/>
          <w:color w:val="auto"/>
          <w:lang w:eastAsia="zh-CN"/>
        </w:rPr>
      </w:pPr>
      <w:r w:rsidRPr="003F0730">
        <w:rPr>
          <w:rFonts w:eastAsia="Times New Roman" w:cs="Times New Roman"/>
          <w:bCs/>
          <w:color w:val="auto"/>
          <w:lang w:eastAsia="zh-CN"/>
        </w:rPr>
        <w:t>Debitele vor fi în general staționare, exceptând cursurile inferioare ale râurilor: Someșul Mic, Crasna, Barcău, Crișuri, Mureș, Bega și Timiș, unde vor fi în creștere prin propagare.</w:t>
      </w:r>
    </w:p>
    <w:p w14:paraId="6A9A3E6F" w14:textId="77777777" w:rsidR="003F0730" w:rsidRPr="003F0730" w:rsidRDefault="003F0730" w:rsidP="003F0730">
      <w:pPr>
        <w:spacing w:before="0" w:after="0" w:line="360" w:lineRule="auto"/>
        <w:rPr>
          <w:rFonts w:eastAsia="Times New Roman" w:cs="Times New Roman"/>
          <w:bCs/>
          <w:color w:val="auto"/>
          <w:lang w:eastAsia="zh-CN"/>
        </w:rPr>
      </w:pPr>
      <w:r w:rsidRPr="003F0730">
        <w:rPr>
          <w:rFonts w:eastAsia="Times New Roman" w:cs="Times New Roman"/>
          <w:bCs/>
          <w:color w:val="auto"/>
          <w:lang w:eastAsia="zh-CN"/>
        </w:rPr>
        <w:t>Sunt posibile scurgeri importante pe versanţi, torenţi, pâraie, viituri rapide pe râurile mici cu posibile efecte de inundaţii locale și creșteri mai însemnate de niveluri și debite pe unele râuri din Banat, Crișana și din zonele de deal și munte, ca urmare a precipitațiilor prognozate sub formă de aversă, izolat mai însemnate cantitativ.</w:t>
      </w:r>
    </w:p>
    <w:p w14:paraId="3A5A0C77" w14:textId="77777777" w:rsidR="003F0730" w:rsidRPr="003F0730" w:rsidRDefault="003F0730" w:rsidP="003F0730">
      <w:pPr>
        <w:spacing w:before="0" w:after="0" w:line="360" w:lineRule="auto"/>
        <w:rPr>
          <w:rFonts w:eastAsia="Times New Roman" w:cs="Times New Roman"/>
          <w:bCs/>
          <w:color w:val="auto"/>
          <w:lang w:eastAsia="zh-CN"/>
        </w:rPr>
      </w:pPr>
      <w:r w:rsidRPr="003F0730">
        <w:rPr>
          <w:rFonts w:eastAsia="Times New Roman" w:cs="Times New Roman"/>
          <w:bCs/>
          <w:color w:val="auto"/>
          <w:lang w:eastAsia="zh-CN"/>
        </w:rPr>
        <w:t xml:space="preserve">Nivelurile pe râuri la stațiile hidrometrice se vor situa sub </w:t>
      </w:r>
      <w:r w:rsidRPr="003F0730">
        <w:rPr>
          <w:rFonts w:eastAsia="Times New Roman" w:cs="Times New Roman"/>
          <w:b/>
          <w:bCs/>
          <w:color w:val="auto"/>
          <w:lang w:eastAsia="zh-CN"/>
        </w:rPr>
        <w:t>COTELE DE ATENȚIE</w:t>
      </w:r>
      <w:r w:rsidRPr="003F0730">
        <w:rPr>
          <w:rFonts w:eastAsia="Times New Roman" w:cs="Times New Roman"/>
          <w:bCs/>
          <w:color w:val="auto"/>
          <w:lang w:eastAsia="zh-CN"/>
        </w:rPr>
        <w:t>.</w:t>
      </w:r>
    </w:p>
    <w:p w14:paraId="2B9D1530" w14:textId="77777777" w:rsidR="003F0730" w:rsidRPr="003F0730" w:rsidRDefault="003F0730" w:rsidP="003F0730">
      <w:pPr>
        <w:spacing w:before="0" w:after="0" w:line="360" w:lineRule="auto"/>
        <w:rPr>
          <w:rFonts w:eastAsia="Times New Roman" w:cs="Times New Roman"/>
          <w:bCs/>
          <w:color w:val="auto"/>
          <w:lang w:eastAsia="zh-CN"/>
        </w:rPr>
      </w:pPr>
    </w:p>
    <w:p w14:paraId="444291C1" w14:textId="77777777" w:rsidR="003F0730" w:rsidRPr="003F0730" w:rsidRDefault="003F0730" w:rsidP="003F0730">
      <w:pPr>
        <w:spacing w:before="0" w:after="0" w:line="360" w:lineRule="auto"/>
        <w:rPr>
          <w:rFonts w:eastAsia="MS Mincho" w:cs="Times New Roman"/>
          <w:color w:val="auto"/>
          <w:spacing w:val="-2"/>
        </w:rPr>
      </w:pPr>
      <w:r w:rsidRPr="003F0730">
        <w:rPr>
          <w:rFonts w:eastAsia="Times New Roman" w:cs="Times New Roman"/>
          <w:b/>
          <w:bCs/>
          <w:color w:val="auto"/>
          <w:u w:val="single"/>
          <w:lang w:eastAsia="zh-CN"/>
        </w:rPr>
        <w:lastRenderedPageBreak/>
        <w:t>DUNĂRE</w:t>
      </w:r>
    </w:p>
    <w:p w14:paraId="48DE5F3F" w14:textId="77777777" w:rsidR="003F0730" w:rsidRPr="003F0730" w:rsidRDefault="003F0730" w:rsidP="003F0730">
      <w:pPr>
        <w:spacing w:before="0" w:after="0" w:line="360" w:lineRule="auto"/>
        <w:rPr>
          <w:rFonts w:eastAsia="MS Mincho" w:cs="Times New Roman"/>
          <w:bCs/>
          <w:color w:val="auto"/>
          <w:spacing w:val="-2"/>
        </w:rPr>
      </w:pPr>
      <w:bookmarkStart w:id="0" w:name="_Hlk63494853"/>
      <w:bookmarkStart w:id="1" w:name="_Hlk91833036"/>
      <w:r w:rsidRPr="003F0730">
        <w:rPr>
          <w:rFonts w:eastAsia="MS Mincho" w:cs="Times New Roman"/>
          <w:bCs/>
          <w:color w:val="auto"/>
          <w:spacing w:val="-2"/>
        </w:rPr>
        <w:t xml:space="preserve">Debitul la intrarea în țară (secțiunea Baziaș) în </w:t>
      </w:r>
      <w:bookmarkStart w:id="2" w:name="_Hlk86390005"/>
      <w:r w:rsidRPr="003F0730">
        <w:rPr>
          <w:rFonts w:eastAsia="MS Mincho" w:cs="Times New Roman"/>
          <w:bCs/>
          <w:color w:val="auto"/>
          <w:spacing w:val="-2"/>
        </w:rPr>
        <w:t xml:space="preserve">intervalul 24.05 – 25.05.2023 a </w:t>
      </w:r>
      <w:bookmarkStart w:id="3" w:name="_Hlk63580430"/>
      <w:bookmarkStart w:id="4" w:name="_Hlk86390127"/>
      <w:r w:rsidRPr="003F0730">
        <w:rPr>
          <w:rFonts w:eastAsia="MS Mincho" w:cs="Times New Roman"/>
          <w:bCs/>
          <w:color w:val="auto"/>
          <w:spacing w:val="-2"/>
        </w:rPr>
        <w:t>fost staționar, având valoarea de</w:t>
      </w:r>
      <w:bookmarkStart w:id="5" w:name="_Hlk73689917"/>
      <w:bookmarkStart w:id="6" w:name="_Hlk64445300"/>
      <w:bookmarkStart w:id="7" w:name="_Hlk63494988"/>
      <w:r w:rsidRPr="003F0730">
        <w:rPr>
          <w:rFonts w:eastAsia="MS Mincho" w:cs="Times New Roman"/>
          <w:bCs/>
          <w:color w:val="auto"/>
          <w:spacing w:val="-2"/>
        </w:rPr>
        <w:t xml:space="preserve"> </w:t>
      </w:r>
      <w:bookmarkEnd w:id="0"/>
      <w:bookmarkEnd w:id="2"/>
      <w:bookmarkEnd w:id="3"/>
      <w:bookmarkEnd w:id="4"/>
      <w:bookmarkEnd w:id="5"/>
      <w:bookmarkEnd w:id="6"/>
      <w:bookmarkEnd w:id="7"/>
      <w:r w:rsidRPr="003F0730">
        <w:rPr>
          <w:rFonts w:eastAsia="MS Mincho" w:cs="Times New Roman"/>
          <w:bCs/>
          <w:color w:val="auto"/>
          <w:spacing w:val="-2"/>
        </w:rPr>
        <w:t>9300 m</w:t>
      </w:r>
      <w:r w:rsidRPr="003F0730">
        <w:rPr>
          <w:rFonts w:eastAsia="MS Mincho" w:cs="Times New Roman"/>
          <w:bCs/>
          <w:color w:val="auto"/>
          <w:spacing w:val="-2"/>
          <w:vertAlign w:val="superscript"/>
        </w:rPr>
        <w:t>3</w:t>
      </w:r>
      <w:r w:rsidRPr="003F0730">
        <w:rPr>
          <w:rFonts w:eastAsia="MS Mincho" w:cs="Times New Roman"/>
          <w:bCs/>
          <w:color w:val="auto"/>
          <w:spacing w:val="-2"/>
        </w:rPr>
        <w:t>/s, peste media multianuală a lunii mai (7250 m</w:t>
      </w:r>
      <w:r w:rsidRPr="003F0730">
        <w:rPr>
          <w:rFonts w:eastAsia="MS Mincho" w:cs="Times New Roman"/>
          <w:bCs/>
          <w:color w:val="auto"/>
          <w:spacing w:val="-2"/>
          <w:vertAlign w:val="superscript"/>
        </w:rPr>
        <w:t>3</w:t>
      </w:r>
      <w:r w:rsidRPr="003F0730">
        <w:rPr>
          <w:rFonts w:eastAsia="MS Mincho" w:cs="Times New Roman"/>
          <w:bCs/>
          <w:color w:val="auto"/>
          <w:spacing w:val="-2"/>
        </w:rPr>
        <w:t>/s).</w:t>
      </w:r>
    </w:p>
    <w:bookmarkEnd w:id="1"/>
    <w:p w14:paraId="15F8CE54" w14:textId="77777777" w:rsidR="003F0730" w:rsidRPr="003F0730" w:rsidRDefault="003F0730" w:rsidP="003F0730">
      <w:pPr>
        <w:spacing w:before="0" w:after="0" w:line="360" w:lineRule="auto"/>
        <w:rPr>
          <w:rFonts w:eastAsia="MS Mincho" w:cs="Times New Roman"/>
          <w:bCs/>
          <w:color w:val="auto"/>
          <w:spacing w:val="-2"/>
        </w:rPr>
      </w:pPr>
      <w:r w:rsidRPr="003F0730">
        <w:rPr>
          <w:rFonts w:eastAsia="MS Mincho" w:cs="Times New Roman"/>
          <w:bCs/>
          <w:color w:val="auto"/>
          <w:spacing w:val="-2"/>
        </w:rPr>
        <w:t>În aval de Porțile de Fier debitele au fost în creștere.</w:t>
      </w:r>
    </w:p>
    <w:p w14:paraId="05102936" w14:textId="77777777" w:rsidR="003F0730" w:rsidRPr="003F0730" w:rsidRDefault="003F0730" w:rsidP="003F0730">
      <w:pPr>
        <w:spacing w:before="0" w:after="0" w:line="360" w:lineRule="auto"/>
        <w:rPr>
          <w:rFonts w:eastAsia="MS Mincho" w:cs="Times New Roman"/>
          <w:bCs/>
          <w:color w:val="auto"/>
          <w:spacing w:val="-2"/>
        </w:rPr>
      </w:pPr>
      <w:r w:rsidRPr="003F0730">
        <w:rPr>
          <w:rFonts w:eastAsia="MS Mincho" w:cs="Times New Roman"/>
          <w:bCs/>
          <w:color w:val="auto"/>
          <w:spacing w:val="-2"/>
        </w:rPr>
        <w:t>Debitul la intrarea în țară (secțiunea Baziaș) va fi staționar (9300 m</w:t>
      </w:r>
      <w:r w:rsidRPr="003F0730">
        <w:rPr>
          <w:rFonts w:eastAsia="MS Mincho" w:cs="Times New Roman"/>
          <w:bCs/>
          <w:color w:val="auto"/>
          <w:spacing w:val="-2"/>
          <w:vertAlign w:val="superscript"/>
        </w:rPr>
        <w:t>3</w:t>
      </w:r>
      <w:r w:rsidRPr="003F0730">
        <w:rPr>
          <w:rFonts w:eastAsia="MS Mincho" w:cs="Times New Roman"/>
          <w:bCs/>
          <w:color w:val="auto"/>
          <w:spacing w:val="-2"/>
        </w:rPr>
        <w:t>/s).</w:t>
      </w:r>
    </w:p>
    <w:p w14:paraId="5809B509" w14:textId="77777777" w:rsidR="003F0730" w:rsidRPr="003F0730" w:rsidRDefault="003F0730" w:rsidP="003F0730">
      <w:pPr>
        <w:spacing w:before="0" w:after="0" w:line="360" w:lineRule="auto"/>
        <w:rPr>
          <w:rFonts w:eastAsia="MS Mincho" w:cs="Times New Roman"/>
          <w:bCs/>
          <w:color w:val="auto"/>
          <w:spacing w:val="-2"/>
        </w:rPr>
      </w:pPr>
      <w:r w:rsidRPr="003F0730">
        <w:rPr>
          <w:rFonts w:eastAsia="MS Mincho" w:cs="Times New Roman"/>
          <w:bCs/>
          <w:color w:val="auto"/>
          <w:spacing w:val="-2"/>
        </w:rPr>
        <w:t>În aval de Porțile de Fier debitele vor fi în creștere.</w:t>
      </w:r>
    </w:p>
    <w:p w14:paraId="077311DC" w14:textId="77777777" w:rsidR="003F0730" w:rsidRPr="003F0730" w:rsidRDefault="003F0730" w:rsidP="003F0730">
      <w:pPr>
        <w:spacing w:before="0" w:after="0" w:line="360" w:lineRule="auto"/>
        <w:rPr>
          <w:rFonts w:eastAsia="MS Mincho" w:cs="Times New Roman"/>
          <w:bCs/>
          <w:color w:val="auto"/>
          <w:spacing w:val="-2"/>
        </w:rPr>
      </w:pPr>
    </w:p>
    <w:p w14:paraId="6480D480" w14:textId="77777777" w:rsidR="003F0730" w:rsidRPr="003F0730" w:rsidRDefault="003F0730" w:rsidP="003F0730">
      <w:pPr>
        <w:spacing w:before="0" w:after="0" w:line="360" w:lineRule="auto"/>
        <w:rPr>
          <w:rFonts w:eastAsia="MS Mincho" w:cs="Times New Roman"/>
          <w:b/>
          <w:color w:val="auto"/>
          <w:spacing w:val="-2"/>
          <w:u w:val="single"/>
        </w:rPr>
      </w:pPr>
      <w:r w:rsidRPr="003F0730">
        <w:rPr>
          <w:rFonts w:eastAsia="MS Mincho" w:cs="Times New Roman"/>
          <w:b/>
          <w:color w:val="auto"/>
          <w:spacing w:val="-2"/>
        </w:rPr>
        <w:t>2.</w:t>
      </w:r>
      <w:r w:rsidRPr="003F0730">
        <w:rPr>
          <w:rFonts w:eastAsia="MS Mincho" w:cs="Times New Roman"/>
          <w:bCs/>
          <w:color w:val="auto"/>
          <w:spacing w:val="-2"/>
        </w:rPr>
        <w:t xml:space="preserve"> </w:t>
      </w:r>
      <w:r w:rsidRPr="003F0730">
        <w:rPr>
          <w:rFonts w:eastAsia="MS Mincho" w:cs="Times New Roman"/>
          <w:b/>
          <w:color w:val="auto"/>
          <w:spacing w:val="-2"/>
          <w:u w:val="single"/>
        </w:rPr>
        <w:t>Situația meteorologică în intervalul 24.05.2023, ora 09.</w:t>
      </w:r>
      <w:r w:rsidRPr="003F0730">
        <w:rPr>
          <w:rFonts w:eastAsia="MS Mincho" w:cs="Times New Roman"/>
          <w:b/>
          <w:color w:val="auto"/>
          <w:spacing w:val="-2"/>
          <w:u w:val="single"/>
          <w:vertAlign w:val="superscript"/>
        </w:rPr>
        <w:t xml:space="preserve">00 </w:t>
      </w:r>
      <w:r w:rsidRPr="003F0730">
        <w:rPr>
          <w:rFonts w:eastAsia="MS Mincho" w:cs="Times New Roman"/>
          <w:b/>
          <w:color w:val="auto"/>
          <w:spacing w:val="-2"/>
          <w:u w:val="single"/>
        </w:rPr>
        <w:t>– 25.05.2023, ora 06.</w:t>
      </w:r>
      <w:r w:rsidRPr="003F0730">
        <w:rPr>
          <w:rFonts w:eastAsia="MS Mincho" w:cs="Times New Roman"/>
          <w:b/>
          <w:color w:val="auto"/>
          <w:spacing w:val="-2"/>
          <w:u w:val="single"/>
          <w:vertAlign w:val="superscript"/>
        </w:rPr>
        <w:t>00</w:t>
      </w:r>
    </w:p>
    <w:p w14:paraId="3D651974" w14:textId="77777777" w:rsidR="003F0730" w:rsidRPr="003F0730" w:rsidRDefault="003F0730" w:rsidP="003F0730">
      <w:pPr>
        <w:autoSpaceDE w:val="0"/>
        <w:autoSpaceDN w:val="0"/>
        <w:adjustRightInd w:val="0"/>
        <w:spacing w:before="0" w:after="0" w:line="360" w:lineRule="auto"/>
        <w:rPr>
          <w:rFonts w:eastAsia="Trebuchet MS" w:cs="ArialMT"/>
          <w:b/>
          <w:iCs/>
          <w:color w:val="auto"/>
          <w:u w:val="single"/>
        </w:rPr>
      </w:pPr>
      <w:r w:rsidRPr="003F0730">
        <w:rPr>
          <w:rFonts w:eastAsia="Trebuchet MS" w:cs="ArialMT"/>
          <w:b/>
          <w:iCs/>
          <w:color w:val="auto"/>
          <w:u w:val="single"/>
        </w:rPr>
        <w:t>ÎN ŢARĂ</w:t>
      </w:r>
    </w:p>
    <w:p w14:paraId="6A8E40A5" w14:textId="77777777" w:rsidR="003F0730" w:rsidRPr="003F0730" w:rsidRDefault="003F0730" w:rsidP="003F0730">
      <w:pPr>
        <w:tabs>
          <w:tab w:val="left" w:pos="630"/>
          <w:tab w:val="left" w:pos="720"/>
        </w:tabs>
        <w:spacing w:before="0" w:after="0" w:line="360" w:lineRule="auto"/>
        <w:ind w:right="13"/>
        <w:rPr>
          <w:rFonts w:eastAsia="MS Mincho" w:cs="Times New Roman"/>
          <w:bCs/>
          <w:color w:val="auto"/>
        </w:rPr>
      </w:pPr>
      <w:r w:rsidRPr="003F0730">
        <w:rPr>
          <w:rFonts w:eastAsia="MS Mincho" w:cs="Times New Roman"/>
          <w:bCs/>
          <w:color w:val="auto"/>
        </w:rPr>
        <w:t xml:space="preserve">Vremea a fost în general instabilă, dar caldă în majoritatea zonelor, exceptând partea de vest-nord-vest a țării, unde valorile termice au scăzut față de ziua anterioară și s-au situat în jurul mediilor climatologice. În prima parte a zilei, au fost înnorări în regiunile vestice și nord-vestice, iar în rest cerul a fost variabil la senin, însă din orele amiezii local s-au dezvoltat nori convectivi în zonele montane și submontane și în sud-est, apoi în nord-vest, în centru și în sud. Au fost averse ce au avut și caracter torențial, însoțite de descărcări electrice și intensificări de scurtă durată ale vântului în Banat, Crișana și Maramureș, local în Transilvania, Oltenia și Dobrogea, pe suprafețe restrânse în Muntenia și cu totul izolat în Moldova. Izolat au fost căderi de grindină, confirmate din datele rețelei hidrologice pentru județul Vâlcea, iar la altitudini mari în Munții Bucegi s-a semnalat măzăriche. Cantitățile de apă au depășit pe alocuri 15...20 l/mp și pe spații mici 30...35 l/mp. În cursul nopții, au mai fost înnorări și pe arii restrânse ploi în general slabe și izolat oraje în centru, sud și în zona deluroasă din est. Stratul de zăpadă, în continuă diminuare, s-a menținut pe alocuri în zona montană foarte înaltă și măsura </w:t>
      </w:r>
      <w:r w:rsidRPr="003F0730">
        <w:rPr>
          <w:rFonts w:eastAsia="MS Mincho" w:cs="Times New Roman"/>
          <w:bCs/>
          <w:i/>
          <w:iCs/>
          <w:color w:val="auto"/>
        </w:rPr>
        <w:t>-în platformele stațiilor meteorologice</w:t>
      </w:r>
      <w:r w:rsidRPr="003F0730">
        <w:rPr>
          <w:rFonts w:eastAsia="MS Mincho" w:cs="Times New Roman"/>
          <w:bCs/>
          <w:color w:val="auto"/>
        </w:rPr>
        <w:t>- până la 140 cm în Munții Bucegi și 116 cm în Munții Făgăraș, la peste 2000 m. Temperaturile maxime s-au încadrat între 18 grade la Ocna Șugatag și 29 de grade la Calafat, Bechet, Adjud și București-Filaret; la ora 6 valorile termice erau cuprinse între 9 grade la Întorsura Buzăului și 19 grade la Sulina. La sfârșitul intervalului, cu totul izolat s-a format ceață în vestul și sud-estul teritoriului.</w:t>
      </w:r>
    </w:p>
    <w:p w14:paraId="6E52DB0C" w14:textId="77777777" w:rsidR="003F0730" w:rsidRPr="003F0730" w:rsidRDefault="003F0730" w:rsidP="003F0730">
      <w:pPr>
        <w:tabs>
          <w:tab w:val="left" w:pos="630"/>
          <w:tab w:val="left" w:pos="720"/>
        </w:tabs>
        <w:spacing w:before="0" w:after="0" w:line="360" w:lineRule="auto"/>
        <w:ind w:right="13"/>
        <w:rPr>
          <w:rFonts w:eastAsia="MS Mincho" w:cs="Times New Roman"/>
          <w:bCs/>
          <w:color w:val="auto"/>
        </w:rPr>
      </w:pPr>
      <w:r w:rsidRPr="003F0730">
        <w:rPr>
          <w:rFonts w:eastAsia="MS Mincho" w:cs="Times New Roman"/>
          <w:bCs/>
          <w:i/>
          <w:iCs/>
          <w:color w:val="auto"/>
        </w:rPr>
        <w:t>Observație: de ieri dimineață de la ora 6 au fost în vigoare 13 mesaje de atenționare cod galben pentru fenomene meteorologice periculoase imediate, 4 emise de către SRPV Constanța, 4 de către SRPV Craiova, 2 la SRPV Cluj, 2 de către SRPV Sibiu, și 1 de către CNPM București pentru Muntenia</w:t>
      </w:r>
      <w:r w:rsidRPr="003F0730">
        <w:rPr>
          <w:rFonts w:eastAsia="MS Mincho" w:cs="Times New Roman"/>
          <w:bCs/>
          <w:color w:val="auto"/>
        </w:rPr>
        <w:t>.</w:t>
      </w:r>
    </w:p>
    <w:p w14:paraId="7BAA44C8" w14:textId="77777777" w:rsidR="003F0730" w:rsidRPr="003F0730" w:rsidRDefault="003F0730" w:rsidP="003F0730">
      <w:pPr>
        <w:tabs>
          <w:tab w:val="left" w:pos="630"/>
          <w:tab w:val="left" w:pos="720"/>
        </w:tabs>
        <w:spacing w:before="0" w:after="0" w:line="360" w:lineRule="auto"/>
        <w:ind w:right="13"/>
        <w:rPr>
          <w:rFonts w:eastAsia="MS Mincho" w:cs="Times New Roman"/>
          <w:bCs/>
          <w:color w:val="auto"/>
        </w:rPr>
      </w:pPr>
    </w:p>
    <w:p w14:paraId="4E1902AB" w14:textId="77777777" w:rsidR="003F0730" w:rsidRDefault="003F0730" w:rsidP="003F0730">
      <w:pPr>
        <w:tabs>
          <w:tab w:val="left" w:pos="630"/>
          <w:tab w:val="left" w:pos="720"/>
        </w:tabs>
        <w:spacing w:before="0" w:after="0" w:line="360" w:lineRule="auto"/>
        <w:ind w:right="13"/>
        <w:rPr>
          <w:rFonts w:eastAsia="MS Mincho" w:cs="Times New Roman"/>
          <w:b/>
          <w:bCs/>
          <w:color w:val="auto"/>
          <w:u w:val="single"/>
        </w:rPr>
      </w:pPr>
    </w:p>
    <w:p w14:paraId="730AA3E0" w14:textId="77777777" w:rsidR="003F0730" w:rsidRDefault="003F0730" w:rsidP="003F0730">
      <w:pPr>
        <w:tabs>
          <w:tab w:val="left" w:pos="630"/>
          <w:tab w:val="left" w:pos="720"/>
        </w:tabs>
        <w:spacing w:before="0" w:after="0" w:line="360" w:lineRule="auto"/>
        <w:ind w:right="13"/>
        <w:rPr>
          <w:rFonts w:eastAsia="MS Mincho" w:cs="Times New Roman"/>
          <w:b/>
          <w:bCs/>
          <w:color w:val="auto"/>
          <w:u w:val="single"/>
        </w:rPr>
      </w:pPr>
    </w:p>
    <w:p w14:paraId="4E1D9C60" w14:textId="30882BF2" w:rsidR="003F0730" w:rsidRPr="003F0730" w:rsidRDefault="003F0730" w:rsidP="003F0730">
      <w:pPr>
        <w:tabs>
          <w:tab w:val="left" w:pos="630"/>
          <w:tab w:val="left" w:pos="720"/>
        </w:tabs>
        <w:spacing w:before="0" w:after="0" w:line="360" w:lineRule="auto"/>
        <w:ind w:right="13"/>
        <w:rPr>
          <w:rFonts w:eastAsia="MS Mincho" w:cs="Times New Roman"/>
          <w:b/>
          <w:bCs/>
          <w:color w:val="auto"/>
          <w:u w:val="single"/>
        </w:rPr>
      </w:pPr>
      <w:r w:rsidRPr="003F0730">
        <w:rPr>
          <w:rFonts w:eastAsia="MS Mincho" w:cs="Times New Roman"/>
          <w:b/>
          <w:bCs/>
          <w:color w:val="auto"/>
          <w:u w:val="single"/>
        </w:rPr>
        <w:lastRenderedPageBreak/>
        <w:t>LA BUCUREŞTI</w:t>
      </w:r>
    </w:p>
    <w:p w14:paraId="6104E21E" w14:textId="77777777" w:rsidR="003F0730" w:rsidRPr="003F0730" w:rsidRDefault="003F0730" w:rsidP="003F0730">
      <w:pPr>
        <w:autoSpaceDE w:val="0"/>
        <w:autoSpaceDN w:val="0"/>
        <w:adjustRightInd w:val="0"/>
        <w:spacing w:before="0" w:after="0" w:line="360" w:lineRule="auto"/>
        <w:rPr>
          <w:rFonts w:eastAsia="MS Mincho" w:cs="Times New Roman"/>
          <w:color w:val="auto"/>
        </w:rPr>
      </w:pPr>
      <w:r w:rsidRPr="003F0730">
        <w:rPr>
          <w:rFonts w:eastAsia="MS Mincho" w:cs="Times New Roman"/>
          <w:color w:val="auto"/>
        </w:rPr>
        <w:t>Vremea a fost predominant frumoasă și caldă, cu o maximă a temperaturii aerului de 28 de grade la Afumați și Băneasa și 29 de grade la Filaret (cu 4 grade peste media climatologică a datei). Cerul a fost variabil, iar vântul a suflat slab până la moderat. La ora 6 se înregistrau 11 grade la stația meteo Băneasa și 14 grade la Afumați și Filaret.</w:t>
      </w:r>
    </w:p>
    <w:p w14:paraId="13639189" w14:textId="77777777" w:rsidR="003F0730" w:rsidRPr="003F0730" w:rsidRDefault="003F0730" w:rsidP="003F0730">
      <w:pPr>
        <w:autoSpaceDE w:val="0"/>
        <w:autoSpaceDN w:val="0"/>
        <w:adjustRightInd w:val="0"/>
        <w:spacing w:before="0" w:after="0" w:line="360" w:lineRule="auto"/>
        <w:rPr>
          <w:rFonts w:eastAsia="MS Mincho" w:cs="Times New Roman"/>
          <w:color w:val="auto"/>
          <w:lang w:val="en-US"/>
        </w:rPr>
      </w:pPr>
    </w:p>
    <w:p w14:paraId="6DD2F92D" w14:textId="77777777" w:rsidR="003F0730" w:rsidRPr="003F0730" w:rsidRDefault="003F0730" w:rsidP="003F0730">
      <w:pPr>
        <w:tabs>
          <w:tab w:val="left" w:pos="630"/>
          <w:tab w:val="left" w:pos="720"/>
        </w:tabs>
        <w:spacing w:before="0" w:after="0" w:line="360" w:lineRule="auto"/>
        <w:ind w:right="13"/>
        <w:rPr>
          <w:rFonts w:eastAsia="MS Mincho" w:cs="Times New Roman"/>
          <w:b/>
          <w:color w:val="auto"/>
          <w:u w:val="single"/>
          <w:vertAlign w:val="superscript"/>
        </w:rPr>
      </w:pPr>
      <w:r w:rsidRPr="003F0730">
        <w:rPr>
          <w:rFonts w:eastAsia="MS Mincho" w:cs="Times New Roman"/>
          <w:b/>
          <w:color w:val="auto"/>
        </w:rPr>
        <w:t xml:space="preserve">3. </w:t>
      </w:r>
      <w:r w:rsidRPr="003F0730">
        <w:rPr>
          <w:rFonts w:eastAsia="MS Mincho" w:cs="Times New Roman"/>
          <w:b/>
          <w:color w:val="auto"/>
          <w:u w:val="single"/>
        </w:rPr>
        <w:t>Prognoza meteorologică în intervalul 25.05.2023, ora 09.</w:t>
      </w:r>
      <w:r w:rsidRPr="003F0730">
        <w:rPr>
          <w:rFonts w:eastAsia="MS Mincho" w:cs="Times New Roman"/>
          <w:b/>
          <w:color w:val="auto"/>
          <w:u w:val="single"/>
          <w:vertAlign w:val="superscript"/>
        </w:rPr>
        <w:t>00</w:t>
      </w:r>
      <w:r w:rsidRPr="003F0730">
        <w:rPr>
          <w:rFonts w:eastAsia="MS Mincho" w:cs="Times New Roman"/>
          <w:b/>
          <w:color w:val="auto"/>
          <w:u w:val="single"/>
        </w:rPr>
        <w:t>–26.05.2023, ora 09.</w:t>
      </w:r>
      <w:r w:rsidRPr="003F0730">
        <w:rPr>
          <w:rFonts w:eastAsia="MS Mincho" w:cs="Times New Roman"/>
          <w:b/>
          <w:color w:val="auto"/>
          <w:u w:val="single"/>
          <w:vertAlign w:val="superscript"/>
        </w:rPr>
        <w:t>00</w:t>
      </w:r>
    </w:p>
    <w:p w14:paraId="51AE2D55" w14:textId="77777777" w:rsidR="003F0730" w:rsidRPr="003F0730" w:rsidRDefault="003F0730" w:rsidP="003F0730">
      <w:pPr>
        <w:tabs>
          <w:tab w:val="left" w:pos="630"/>
          <w:tab w:val="left" w:pos="720"/>
        </w:tabs>
        <w:spacing w:before="0" w:after="0" w:line="360" w:lineRule="auto"/>
        <w:ind w:right="13"/>
        <w:rPr>
          <w:rFonts w:eastAsia="MS Mincho" w:cs="Times New Roman"/>
          <w:b/>
          <w:color w:val="auto"/>
          <w:u w:val="single"/>
        </w:rPr>
      </w:pPr>
      <w:r w:rsidRPr="003F0730">
        <w:rPr>
          <w:rFonts w:eastAsia="MS Mincho" w:cs="Times New Roman"/>
          <w:b/>
          <w:color w:val="auto"/>
          <w:u w:val="single"/>
        </w:rPr>
        <w:t>ÎN ŢARĂ</w:t>
      </w:r>
    </w:p>
    <w:p w14:paraId="220DE4A1" w14:textId="77777777" w:rsidR="003F0730" w:rsidRPr="003F0730" w:rsidRDefault="003F0730" w:rsidP="003F0730">
      <w:pPr>
        <w:autoSpaceDE w:val="0"/>
        <w:autoSpaceDN w:val="0"/>
        <w:adjustRightInd w:val="0"/>
        <w:spacing w:before="0" w:after="0" w:line="360" w:lineRule="auto"/>
        <w:rPr>
          <w:rFonts w:eastAsia="Trebuchet MS" w:cs="ArialMT"/>
          <w:color w:val="auto"/>
        </w:rPr>
      </w:pPr>
      <w:r w:rsidRPr="003F0730">
        <w:rPr>
          <w:rFonts w:eastAsia="Trebuchet MS" w:cs="ArialMT"/>
          <w:color w:val="auto"/>
        </w:rPr>
        <w:t xml:space="preserve">Vremea va fi caldă în majoritatea zonelor, dar și în general instabilă. </w:t>
      </w:r>
      <w:r w:rsidRPr="003F0730">
        <w:rPr>
          <w:rFonts w:eastAsia="Trebuchet MS" w:cs="ArialMT"/>
          <w:color w:val="auto"/>
          <w:u w:val="single"/>
        </w:rPr>
        <w:t>Instabilitatea atmosferică se va manifesta mai ales după-amiaza și seara, prin înnorări temporar accentuate și intervale cu averse ce vor avea și caracter torențial, descărcări electrice, intensificări ale vântului (rafale în general de 50...70 km/h), vijelii și grindină, local la munte, în Transilvania, dealurile Crișanei și Banatului, în Oltenia, Muntenia, Dobrogea și sudul Moldovei și pe arii restrânse în rest. În intervale scurte de timp cantitățile de apă vor fi de 20...25 l/mp și izolat de peste 30...40 l/mp.</w:t>
      </w:r>
      <w:r w:rsidRPr="003F0730">
        <w:rPr>
          <w:rFonts w:eastAsia="Trebuchet MS" w:cs="ArialMT"/>
          <w:color w:val="auto"/>
        </w:rPr>
        <w:t xml:space="preserve"> Noaptea, aria ploilor se va restrânge, iar acestea se vor semnala pe alocuri, cu o probabilitate mai mare în centru, sud și est. Temperaturile maxime vor fi cuprinse între 21 și 29 de grade, iar cele minime între 7 și 17 grade, ușor mai scăzute în depresiunile intramontane. Dimineața și noaptea izolat va fi ceață îndeosebi în vest și centru.</w:t>
      </w:r>
    </w:p>
    <w:p w14:paraId="0A08CAA9" w14:textId="77777777" w:rsidR="003F0730" w:rsidRPr="003F0730" w:rsidRDefault="003F0730" w:rsidP="003F0730">
      <w:pPr>
        <w:autoSpaceDE w:val="0"/>
        <w:autoSpaceDN w:val="0"/>
        <w:adjustRightInd w:val="0"/>
        <w:spacing w:before="0" w:after="0" w:line="360" w:lineRule="auto"/>
        <w:rPr>
          <w:rFonts w:eastAsia="Trebuchet MS" w:cs="ArialMT"/>
          <w:color w:val="auto"/>
        </w:rPr>
      </w:pPr>
    </w:p>
    <w:p w14:paraId="0E536487" w14:textId="77777777" w:rsidR="003F0730" w:rsidRPr="003F0730" w:rsidRDefault="003F0730" w:rsidP="003F0730">
      <w:pPr>
        <w:tabs>
          <w:tab w:val="left" w:pos="720"/>
        </w:tabs>
        <w:spacing w:before="0" w:after="0" w:line="360" w:lineRule="auto"/>
        <w:ind w:right="13"/>
        <w:rPr>
          <w:rFonts w:eastAsia="Times New Roman" w:cs="Times New Roman"/>
          <w:b/>
          <w:bCs/>
          <w:color w:val="auto"/>
          <w:u w:val="single"/>
        </w:rPr>
      </w:pPr>
      <w:r w:rsidRPr="003F0730">
        <w:rPr>
          <w:rFonts w:eastAsia="Times New Roman" w:cs="Times New Roman"/>
          <w:b/>
          <w:bCs/>
          <w:color w:val="auto"/>
          <w:u w:val="single"/>
        </w:rPr>
        <w:t>LA BUCUREŞTI</w:t>
      </w:r>
    </w:p>
    <w:p w14:paraId="30444C30" w14:textId="77777777" w:rsidR="003F0730" w:rsidRPr="003F0730" w:rsidRDefault="003F0730" w:rsidP="003F0730">
      <w:pPr>
        <w:autoSpaceDE w:val="0"/>
        <w:autoSpaceDN w:val="0"/>
        <w:adjustRightInd w:val="0"/>
        <w:spacing w:before="0" w:after="0" w:line="360" w:lineRule="auto"/>
        <w:rPr>
          <w:rFonts w:eastAsia="Trebuchet MS" w:cs="ArialMT"/>
          <w:color w:val="auto"/>
        </w:rPr>
      </w:pPr>
      <w:r w:rsidRPr="003F0730">
        <w:rPr>
          <w:rFonts w:eastAsia="Trebuchet MS" w:cs="ArialMT"/>
          <w:color w:val="auto"/>
        </w:rPr>
        <w:t>Vremea va fi caldă. Cerul va fi variabil, cu unele înnorări mai ales după-amiaza, în orele serii și din nou spre sfârșitul nopții când vor fi ploi de scurtă durată, descărcări electrice și intensificări ale vântului cu viteze la rafală în general de 45...55 km/h. Temperatura maximă va fi de 27...28 de grade, iar cea minimă va fi de 13...15 grade.</w:t>
      </w:r>
    </w:p>
    <w:p w14:paraId="472B894E" w14:textId="77777777" w:rsidR="003F0730" w:rsidRPr="003F0730" w:rsidRDefault="003F0730" w:rsidP="003F0730">
      <w:pPr>
        <w:autoSpaceDE w:val="0"/>
        <w:autoSpaceDN w:val="0"/>
        <w:adjustRightInd w:val="0"/>
        <w:spacing w:before="0" w:after="0" w:line="360" w:lineRule="auto"/>
        <w:rPr>
          <w:rFonts w:eastAsia="Trebuchet MS" w:cs="ArialMT"/>
          <w:color w:val="auto"/>
        </w:rPr>
      </w:pPr>
    </w:p>
    <w:p w14:paraId="6C3F5431" w14:textId="77777777" w:rsidR="003F0730" w:rsidRPr="003F0730" w:rsidRDefault="003F0730" w:rsidP="003F0730">
      <w:pPr>
        <w:numPr>
          <w:ilvl w:val="0"/>
          <w:numId w:val="4"/>
        </w:numPr>
        <w:tabs>
          <w:tab w:val="left" w:pos="720"/>
        </w:tabs>
        <w:spacing w:before="0" w:after="120" w:line="360" w:lineRule="auto"/>
        <w:ind w:left="0" w:right="13" w:firstLine="0"/>
        <w:rPr>
          <w:rFonts w:eastAsia="Times New Roman" w:cs="Times New Roman"/>
          <w:b/>
          <w:bCs/>
          <w:i/>
          <w:color w:val="auto"/>
          <w:u w:val="single"/>
        </w:rPr>
      </w:pPr>
      <w:r w:rsidRPr="003F0730">
        <w:rPr>
          <w:rFonts w:eastAsia="Times New Roman" w:cs="Times New Roman"/>
          <w:b/>
          <w:bCs/>
          <w:i/>
          <w:color w:val="auto"/>
          <w:u w:val="single"/>
        </w:rPr>
        <w:t>CALITATEA APELOR</w:t>
      </w:r>
    </w:p>
    <w:p w14:paraId="548DDA5B" w14:textId="77777777" w:rsidR="003F0730" w:rsidRPr="003F0730" w:rsidRDefault="003F0730" w:rsidP="003F0730">
      <w:pPr>
        <w:spacing w:before="0" w:after="0" w:line="360" w:lineRule="auto"/>
        <w:rPr>
          <w:rFonts w:eastAsia="MS Mincho" w:cs="Times New Roman"/>
          <w:bCs/>
          <w:color w:val="auto"/>
        </w:rPr>
      </w:pPr>
      <w:r w:rsidRPr="003F0730">
        <w:rPr>
          <w:rFonts w:eastAsia="MS Mincho" w:cs="Times New Roman"/>
          <w:bCs/>
          <w:color w:val="auto"/>
        </w:rPr>
        <w:t>Nu s-au înregistrat evenimente deosebite.</w:t>
      </w:r>
    </w:p>
    <w:p w14:paraId="60FEA6F4" w14:textId="77777777" w:rsidR="003F0730" w:rsidRPr="003F0730" w:rsidRDefault="003F0730" w:rsidP="003F0730">
      <w:pPr>
        <w:spacing w:before="0" w:after="0" w:line="360" w:lineRule="auto"/>
        <w:rPr>
          <w:rFonts w:eastAsia="MS Mincho" w:cs="Times New Roman"/>
          <w:bCs/>
          <w:color w:val="auto"/>
        </w:rPr>
      </w:pPr>
    </w:p>
    <w:p w14:paraId="2457CCF0" w14:textId="77777777" w:rsidR="003F0730" w:rsidRPr="003F0730" w:rsidRDefault="003F0730" w:rsidP="003F0730">
      <w:pPr>
        <w:numPr>
          <w:ilvl w:val="0"/>
          <w:numId w:val="4"/>
        </w:numPr>
        <w:tabs>
          <w:tab w:val="left" w:pos="720"/>
        </w:tabs>
        <w:spacing w:before="0" w:after="120" w:line="360" w:lineRule="auto"/>
        <w:ind w:left="709" w:right="13"/>
        <w:rPr>
          <w:rFonts w:eastAsia="Times New Roman" w:cs="Times New Roman"/>
          <w:b/>
          <w:bCs/>
          <w:i/>
          <w:color w:val="auto"/>
          <w:u w:val="single"/>
        </w:rPr>
      </w:pPr>
      <w:r w:rsidRPr="003F0730">
        <w:rPr>
          <w:rFonts w:eastAsia="Times New Roman" w:cs="Times New Roman"/>
          <w:b/>
          <w:bCs/>
          <w:i/>
          <w:color w:val="auto"/>
          <w:u w:val="single"/>
        </w:rPr>
        <w:t>ALIMENTĂRI CU APĂ</w:t>
      </w:r>
    </w:p>
    <w:p w14:paraId="575DD50C" w14:textId="77777777" w:rsidR="003F0730" w:rsidRPr="003F0730" w:rsidRDefault="003F0730" w:rsidP="003F0730">
      <w:pPr>
        <w:spacing w:before="0" w:after="0" w:line="360" w:lineRule="auto"/>
        <w:rPr>
          <w:rFonts w:eastAsia="Times New Roman"/>
          <w:b/>
          <w:i/>
          <w:color w:val="auto"/>
          <w:u w:val="single"/>
          <w:lang w:val="it-IT"/>
        </w:rPr>
      </w:pPr>
      <w:proofErr w:type="spellStart"/>
      <w:r w:rsidRPr="003F0730">
        <w:rPr>
          <w:rFonts w:eastAsia="Times New Roman"/>
          <w:b/>
          <w:bCs/>
          <w:i/>
          <w:color w:val="auto"/>
          <w:u w:val="single"/>
          <w:lang w:val="en-US"/>
        </w:rPr>
        <w:t>Administratia</w:t>
      </w:r>
      <w:proofErr w:type="spellEnd"/>
      <w:r w:rsidRPr="003F0730">
        <w:rPr>
          <w:rFonts w:eastAsia="Times New Roman"/>
          <w:b/>
          <w:bCs/>
          <w:i/>
          <w:color w:val="auto"/>
          <w:u w:val="single"/>
          <w:lang w:val="en-US"/>
        </w:rPr>
        <w:t xml:space="preserve"> </w:t>
      </w:r>
      <w:proofErr w:type="spellStart"/>
      <w:r w:rsidRPr="003F0730">
        <w:rPr>
          <w:rFonts w:eastAsia="Times New Roman"/>
          <w:b/>
          <w:bCs/>
          <w:i/>
          <w:color w:val="auto"/>
          <w:u w:val="single"/>
          <w:lang w:val="en-US"/>
        </w:rPr>
        <w:t>Bazinala</w:t>
      </w:r>
      <w:proofErr w:type="spellEnd"/>
      <w:r w:rsidRPr="003F0730">
        <w:rPr>
          <w:rFonts w:eastAsia="Times New Roman"/>
          <w:b/>
          <w:bCs/>
          <w:i/>
          <w:color w:val="auto"/>
          <w:u w:val="single"/>
          <w:lang w:val="en-US"/>
        </w:rPr>
        <w:t xml:space="preserve"> de </w:t>
      </w:r>
      <w:proofErr w:type="spellStart"/>
      <w:r w:rsidRPr="003F0730">
        <w:rPr>
          <w:rFonts w:eastAsia="Times New Roman"/>
          <w:b/>
          <w:bCs/>
          <w:i/>
          <w:color w:val="auto"/>
          <w:u w:val="single"/>
          <w:lang w:val="en-US"/>
        </w:rPr>
        <w:t>Apă</w:t>
      </w:r>
      <w:proofErr w:type="spellEnd"/>
      <w:r w:rsidRPr="003F0730">
        <w:rPr>
          <w:rFonts w:eastAsia="Times New Roman"/>
          <w:b/>
          <w:bCs/>
          <w:i/>
          <w:color w:val="auto"/>
          <w:u w:val="single"/>
          <w:lang w:val="en-US"/>
        </w:rPr>
        <w:t xml:space="preserve"> </w:t>
      </w:r>
      <w:r w:rsidRPr="003F0730">
        <w:rPr>
          <w:rFonts w:eastAsia="Times New Roman"/>
          <w:b/>
          <w:i/>
          <w:color w:val="auto"/>
          <w:u w:val="single"/>
          <w:lang w:val="it-IT"/>
        </w:rPr>
        <w:t xml:space="preserve">Prut-Bârlad </w:t>
      </w:r>
    </w:p>
    <w:p w14:paraId="45C32099" w14:textId="77777777" w:rsidR="003F0730" w:rsidRPr="003F0730" w:rsidRDefault="003F0730" w:rsidP="003F0730">
      <w:pPr>
        <w:numPr>
          <w:ilvl w:val="0"/>
          <w:numId w:val="6"/>
        </w:numPr>
        <w:spacing w:before="0" w:after="0" w:line="360" w:lineRule="auto"/>
        <w:rPr>
          <w:rFonts w:eastAsia="Times New Roman" w:cs="Arial"/>
          <w:color w:val="auto"/>
          <w:lang w:val="en-US"/>
        </w:rPr>
      </w:pPr>
      <w:proofErr w:type="spellStart"/>
      <w:r w:rsidRPr="003F0730">
        <w:rPr>
          <w:rFonts w:eastAsia="Times New Roman" w:cs="Arial"/>
          <w:b/>
          <w:color w:val="auto"/>
          <w:u w:val="single"/>
          <w:lang w:val="en-US"/>
        </w:rPr>
        <w:t>Judetul</w:t>
      </w:r>
      <w:proofErr w:type="spellEnd"/>
      <w:r w:rsidRPr="003F0730">
        <w:rPr>
          <w:rFonts w:eastAsia="Times New Roman" w:cs="Arial"/>
          <w:b/>
          <w:color w:val="auto"/>
          <w:u w:val="single"/>
          <w:lang w:val="en-US"/>
        </w:rPr>
        <w:t xml:space="preserve"> </w:t>
      </w:r>
      <w:proofErr w:type="spellStart"/>
      <w:r w:rsidRPr="003F0730">
        <w:rPr>
          <w:rFonts w:eastAsia="Times New Roman" w:cs="Arial"/>
          <w:b/>
          <w:color w:val="auto"/>
          <w:u w:val="single"/>
          <w:lang w:val="en-US"/>
        </w:rPr>
        <w:t>Botosani</w:t>
      </w:r>
      <w:proofErr w:type="spellEnd"/>
      <w:r w:rsidRPr="003F0730">
        <w:rPr>
          <w:rFonts w:eastAsia="Times New Roman" w:cs="Arial"/>
          <w:b/>
          <w:color w:val="auto"/>
          <w:u w:val="single"/>
          <w:lang w:val="en-US"/>
        </w:rPr>
        <w:t>:</w:t>
      </w:r>
      <w:r w:rsidRPr="003F0730">
        <w:rPr>
          <w:rFonts w:eastAsia="Times New Roman" w:cs="Arial"/>
          <w:color w:val="auto"/>
          <w:lang w:val="en-US"/>
        </w:rPr>
        <w:t xml:space="preserve"> Se </w:t>
      </w:r>
      <w:proofErr w:type="spellStart"/>
      <w:r w:rsidRPr="003F0730">
        <w:rPr>
          <w:rFonts w:eastAsia="Times New Roman" w:cs="Arial"/>
          <w:color w:val="auto"/>
          <w:lang w:val="en-US"/>
        </w:rPr>
        <w:t>mentine</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situatia</w:t>
      </w:r>
      <w:proofErr w:type="spellEnd"/>
      <w:r w:rsidRPr="003F0730">
        <w:rPr>
          <w:rFonts w:eastAsia="Times New Roman" w:cs="Arial"/>
          <w:color w:val="auto"/>
          <w:lang w:val="en-US"/>
        </w:rPr>
        <w:t xml:space="preserve"> de </w:t>
      </w:r>
      <w:proofErr w:type="spellStart"/>
      <w:r w:rsidRPr="003F0730">
        <w:rPr>
          <w:rFonts w:eastAsia="Times New Roman" w:cs="Arial"/>
          <w:color w:val="auto"/>
          <w:lang w:val="en-US"/>
        </w:rPr>
        <w:t>restrictii</w:t>
      </w:r>
      <w:proofErr w:type="spellEnd"/>
      <w:r w:rsidRPr="003F0730">
        <w:rPr>
          <w:rFonts w:eastAsia="Times New Roman" w:cs="Arial"/>
          <w:color w:val="auto"/>
          <w:lang w:val="en-US"/>
        </w:rPr>
        <w:t xml:space="preserve"> in </w:t>
      </w:r>
      <w:proofErr w:type="spellStart"/>
      <w:r w:rsidRPr="003F0730">
        <w:rPr>
          <w:rFonts w:eastAsia="Times New Roman" w:cs="Arial"/>
          <w:color w:val="auto"/>
          <w:lang w:val="en-US"/>
        </w:rPr>
        <w:t>alimentarea</w:t>
      </w:r>
      <w:proofErr w:type="spellEnd"/>
      <w:r w:rsidRPr="003F0730">
        <w:rPr>
          <w:rFonts w:eastAsia="Times New Roman" w:cs="Arial"/>
          <w:color w:val="auto"/>
          <w:lang w:val="en-US"/>
        </w:rPr>
        <w:t xml:space="preserve"> cu </w:t>
      </w:r>
      <w:proofErr w:type="spellStart"/>
      <w:r w:rsidRPr="003F0730">
        <w:rPr>
          <w:rFonts w:eastAsia="Times New Roman" w:cs="Arial"/>
          <w:color w:val="auto"/>
          <w:lang w:val="en-US"/>
        </w:rPr>
        <w:t>apa</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pentru</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piscicultura</w:t>
      </w:r>
      <w:proofErr w:type="spellEnd"/>
      <w:r w:rsidRPr="003F0730">
        <w:rPr>
          <w:rFonts w:eastAsia="Times New Roman" w:cs="Arial"/>
          <w:color w:val="auto"/>
          <w:lang w:val="en-US"/>
        </w:rPr>
        <w:t xml:space="preserve"> la </w:t>
      </w:r>
      <w:proofErr w:type="spellStart"/>
      <w:r w:rsidRPr="003F0730">
        <w:rPr>
          <w:rFonts w:eastAsia="Times New Roman" w:cs="Arial"/>
          <w:color w:val="auto"/>
          <w:lang w:val="en-US"/>
        </w:rPr>
        <w:t>folosința</w:t>
      </w:r>
      <w:proofErr w:type="spellEnd"/>
      <w:r w:rsidRPr="003F0730">
        <w:rPr>
          <w:rFonts w:eastAsia="Times New Roman" w:cs="Arial"/>
          <w:color w:val="auto"/>
          <w:lang w:val="en-US"/>
        </w:rPr>
        <w:t xml:space="preserve"> S.C. </w:t>
      </w:r>
      <w:proofErr w:type="spellStart"/>
      <w:r w:rsidRPr="003F0730">
        <w:rPr>
          <w:rFonts w:eastAsia="Times New Roman" w:cs="Arial"/>
          <w:color w:val="auto"/>
          <w:lang w:val="en-US"/>
        </w:rPr>
        <w:t>Pirania</w:t>
      </w:r>
      <w:proofErr w:type="spellEnd"/>
      <w:r w:rsidRPr="003F0730">
        <w:rPr>
          <w:rFonts w:eastAsia="Times New Roman" w:cs="Arial"/>
          <w:color w:val="auto"/>
          <w:lang w:val="en-US"/>
        </w:rPr>
        <w:t xml:space="preserve"> S.R.L. </w:t>
      </w:r>
      <w:proofErr w:type="spellStart"/>
      <w:r w:rsidRPr="003F0730">
        <w:rPr>
          <w:rFonts w:eastAsia="Times New Roman" w:cs="Arial"/>
          <w:color w:val="auto"/>
          <w:lang w:val="en-US"/>
        </w:rPr>
        <w:t>Botosani</w:t>
      </w:r>
      <w:proofErr w:type="spellEnd"/>
      <w:r w:rsidRPr="003F0730">
        <w:rPr>
          <w:rFonts w:eastAsia="Times New Roman" w:cs="Arial"/>
          <w:color w:val="auto"/>
          <w:lang w:val="en-US"/>
        </w:rPr>
        <w:t xml:space="preserve"> - </w:t>
      </w:r>
      <w:proofErr w:type="spellStart"/>
      <w:r w:rsidRPr="003F0730">
        <w:rPr>
          <w:rFonts w:eastAsia="Times New Roman" w:cs="Arial"/>
          <w:color w:val="auto"/>
          <w:lang w:val="en-US"/>
        </w:rPr>
        <w:t>pepiniera</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piscicola</w:t>
      </w:r>
      <w:proofErr w:type="spellEnd"/>
      <w:r w:rsidRPr="003F0730">
        <w:rPr>
          <w:rFonts w:eastAsia="Times New Roman" w:cs="Arial"/>
          <w:color w:val="auto"/>
          <w:lang w:val="en-US"/>
        </w:rPr>
        <w:t xml:space="preserve"> Havarna, </w:t>
      </w:r>
      <w:proofErr w:type="spellStart"/>
      <w:r w:rsidRPr="003F0730">
        <w:rPr>
          <w:rFonts w:eastAsia="Times New Roman" w:cs="Arial"/>
          <w:color w:val="auto"/>
          <w:lang w:val="en-US"/>
        </w:rPr>
        <w:t>prin</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reducerea</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debitelor</w:t>
      </w:r>
      <w:proofErr w:type="spellEnd"/>
      <w:r w:rsidRPr="003F0730">
        <w:rPr>
          <w:rFonts w:eastAsia="Times New Roman" w:cs="Arial"/>
          <w:color w:val="auto"/>
          <w:lang w:val="en-US"/>
        </w:rPr>
        <w:t xml:space="preserve"> la </w:t>
      </w:r>
      <w:proofErr w:type="spellStart"/>
      <w:r w:rsidRPr="003F0730">
        <w:rPr>
          <w:rFonts w:eastAsia="Times New Roman" w:cs="Arial"/>
          <w:color w:val="auto"/>
          <w:lang w:val="en-US"/>
        </w:rPr>
        <w:lastRenderedPageBreak/>
        <w:t>sursa</w:t>
      </w:r>
      <w:proofErr w:type="spellEnd"/>
      <w:r w:rsidRPr="003F0730">
        <w:rPr>
          <w:rFonts w:eastAsia="Times New Roman" w:cs="Arial"/>
          <w:color w:val="auto"/>
          <w:lang w:val="en-US"/>
        </w:rPr>
        <w:t xml:space="preserve"> r. </w:t>
      </w:r>
      <w:proofErr w:type="spellStart"/>
      <w:r w:rsidRPr="003F0730">
        <w:rPr>
          <w:rFonts w:eastAsia="Times New Roman" w:cs="Arial"/>
          <w:color w:val="auto"/>
          <w:lang w:val="en-US"/>
        </w:rPr>
        <w:t>Baseu</w:t>
      </w:r>
      <w:proofErr w:type="spellEnd"/>
      <w:r w:rsidRPr="003F0730">
        <w:rPr>
          <w:rFonts w:eastAsia="Times New Roman" w:cs="Arial"/>
          <w:color w:val="auto"/>
          <w:lang w:val="en-US"/>
        </w:rPr>
        <w:t xml:space="preserve"> - ac. Cal Alb </w:t>
      </w:r>
      <w:proofErr w:type="spellStart"/>
      <w:r w:rsidRPr="003F0730">
        <w:rPr>
          <w:rFonts w:eastAsia="Times New Roman" w:cs="Arial"/>
          <w:color w:val="auto"/>
          <w:lang w:val="en-US"/>
        </w:rPr>
        <w:t>corespunzator</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treptei</w:t>
      </w:r>
      <w:proofErr w:type="spellEnd"/>
      <w:r w:rsidRPr="003F0730">
        <w:rPr>
          <w:rFonts w:eastAsia="Times New Roman" w:cs="Arial"/>
          <w:color w:val="auto"/>
          <w:lang w:val="en-US"/>
        </w:rPr>
        <w:t xml:space="preserve"> a III-a de </w:t>
      </w:r>
      <w:proofErr w:type="spellStart"/>
      <w:r w:rsidRPr="003F0730">
        <w:rPr>
          <w:rFonts w:eastAsia="Times New Roman" w:cs="Arial"/>
          <w:color w:val="auto"/>
          <w:lang w:val="en-US"/>
        </w:rPr>
        <w:t>restrictii</w:t>
      </w:r>
      <w:proofErr w:type="spellEnd"/>
      <w:r w:rsidRPr="003F0730">
        <w:rPr>
          <w:rFonts w:eastAsia="Times New Roman" w:cs="Arial"/>
          <w:color w:val="auto"/>
          <w:lang w:val="en-US"/>
        </w:rPr>
        <w:t xml:space="preserve">. Se </w:t>
      </w:r>
      <w:proofErr w:type="spellStart"/>
      <w:r w:rsidRPr="003F0730">
        <w:rPr>
          <w:rFonts w:eastAsia="Times New Roman" w:cs="Arial"/>
          <w:color w:val="auto"/>
          <w:lang w:val="en-US"/>
        </w:rPr>
        <w:t>mentine</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Planul</w:t>
      </w:r>
      <w:proofErr w:type="spellEnd"/>
      <w:r w:rsidRPr="003F0730">
        <w:rPr>
          <w:rFonts w:eastAsia="Times New Roman" w:cs="Arial"/>
          <w:color w:val="auto"/>
          <w:lang w:val="en-US"/>
        </w:rPr>
        <w:t xml:space="preserve"> de </w:t>
      </w:r>
      <w:proofErr w:type="spellStart"/>
      <w:r w:rsidRPr="003F0730">
        <w:rPr>
          <w:rFonts w:eastAsia="Times New Roman" w:cs="Arial"/>
          <w:color w:val="auto"/>
          <w:lang w:val="en-US"/>
        </w:rPr>
        <w:t>restrictii</w:t>
      </w:r>
      <w:proofErr w:type="spellEnd"/>
      <w:r w:rsidRPr="003F0730">
        <w:rPr>
          <w:rFonts w:eastAsia="Times New Roman" w:cs="Arial"/>
          <w:color w:val="auto"/>
          <w:lang w:val="en-US"/>
        </w:rPr>
        <w:t xml:space="preserve"> in </w:t>
      </w:r>
      <w:proofErr w:type="spellStart"/>
      <w:r w:rsidRPr="003F0730">
        <w:rPr>
          <w:rFonts w:eastAsia="Times New Roman" w:cs="Arial"/>
          <w:color w:val="auto"/>
          <w:lang w:val="en-US"/>
        </w:rPr>
        <w:t>alimentarea</w:t>
      </w:r>
      <w:proofErr w:type="spellEnd"/>
      <w:r w:rsidRPr="003F0730">
        <w:rPr>
          <w:rFonts w:eastAsia="Times New Roman" w:cs="Arial"/>
          <w:color w:val="auto"/>
          <w:lang w:val="en-US"/>
        </w:rPr>
        <w:t xml:space="preserve"> cu </w:t>
      </w:r>
      <w:proofErr w:type="spellStart"/>
      <w:r w:rsidRPr="003F0730">
        <w:rPr>
          <w:rFonts w:eastAsia="Times New Roman" w:cs="Arial"/>
          <w:color w:val="auto"/>
          <w:lang w:val="en-US"/>
        </w:rPr>
        <w:t>apa</w:t>
      </w:r>
      <w:proofErr w:type="spellEnd"/>
      <w:r w:rsidRPr="003F0730">
        <w:rPr>
          <w:rFonts w:eastAsia="Times New Roman" w:cs="Arial"/>
          <w:color w:val="auto"/>
          <w:lang w:val="en-US"/>
        </w:rPr>
        <w:t xml:space="preserve"> - </w:t>
      </w:r>
      <w:proofErr w:type="spellStart"/>
      <w:r w:rsidRPr="003F0730">
        <w:rPr>
          <w:rFonts w:eastAsia="Times New Roman" w:cs="Arial"/>
          <w:color w:val="auto"/>
          <w:lang w:val="en-US"/>
        </w:rPr>
        <w:t>treapta</w:t>
      </w:r>
      <w:proofErr w:type="spellEnd"/>
      <w:r w:rsidRPr="003F0730">
        <w:rPr>
          <w:rFonts w:eastAsia="Times New Roman" w:cs="Arial"/>
          <w:color w:val="auto"/>
          <w:lang w:val="en-US"/>
        </w:rPr>
        <w:t xml:space="preserve"> a III-a, </w:t>
      </w:r>
      <w:proofErr w:type="spellStart"/>
      <w:r w:rsidRPr="003F0730">
        <w:rPr>
          <w:rFonts w:eastAsia="Times New Roman" w:cs="Arial"/>
          <w:color w:val="auto"/>
          <w:lang w:val="en-US"/>
        </w:rPr>
        <w:t>pentru</w:t>
      </w:r>
      <w:proofErr w:type="spellEnd"/>
      <w:r w:rsidRPr="003F0730">
        <w:rPr>
          <w:rFonts w:eastAsia="Times New Roman" w:cs="Arial"/>
          <w:color w:val="auto"/>
          <w:lang w:val="en-US"/>
        </w:rPr>
        <w:t xml:space="preserve"> A.N.I.F. </w:t>
      </w:r>
      <w:proofErr w:type="spellStart"/>
      <w:r w:rsidRPr="003F0730">
        <w:rPr>
          <w:rFonts w:eastAsia="Times New Roman" w:cs="Arial"/>
          <w:color w:val="auto"/>
          <w:lang w:val="en-US"/>
        </w:rPr>
        <w:t>Filiala</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Teritoriala</w:t>
      </w:r>
      <w:proofErr w:type="spellEnd"/>
      <w:r w:rsidRPr="003F0730">
        <w:rPr>
          <w:rFonts w:eastAsia="Times New Roman" w:cs="Arial"/>
          <w:color w:val="auto"/>
          <w:lang w:val="en-US"/>
        </w:rPr>
        <w:t xml:space="preserve"> Moldova Nord-</w:t>
      </w:r>
      <w:proofErr w:type="gramStart"/>
      <w:r w:rsidRPr="003F0730">
        <w:rPr>
          <w:rFonts w:eastAsia="Times New Roman" w:cs="Arial"/>
          <w:color w:val="auto"/>
          <w:lang w:val="en-US"/>
        </w:rPr>
        <w:t>U.A</w:t>
      </w:r>
      <w:proofErr w:type="gramEnd"/>
      <w:r w:rsidRPr="003F0730">
        <w:rPr>
          <w:rFonts w:eastAsia="Times New Roman" w:cs="Arial"/>
          <w:color w:val="auto"/>
          <w:lang w:val="en-US"/>
        </w:rPr>
        <w:t xml:space="preserve"> </w:t>
      </w:r>
      <w:proofErr w:type="spellStart"/>
      <w:r w:rsidRPr="003F0730">
        <w:rPr>
          <w:rFonts w:eastAsia="Times New Roman" w:cs="Arial"/>
          <w:color w:val="auto"/>
          <w:lang w:val="en-US"/>
        </w:rPr>
        <w:t>Botosani-Sistemul</w:t>
      </w:r>
      <w:proofErr w:type="spellEnd"/>
      <w:r w:rsidRPr="003F0730">
        <w:rPr>
          <w:rFonts w:eastAsia="Times New Roman" w:cs="Arial"/>
          <w:color w:val="auto"/>
          <w:lang w:val="en-US"/>
        </w:rPr>
        <w:t xml:space="preserve"> de </w:t>
      </w:r>
      <w:proofErr w:type="spellStart"/>
      <w:r w:rsidRPr="003F0730">
        <w:rPr>
          <w:rFonts w:eastAsia="Times New Roman" w:cs="Arial"/>
          <w:color w:val="auto"/>
          <w:lang w:val="en-US"/>
        </w:rPr>
        <w:t>irigatii</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Movileni-Hăvârna</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sursa</w:t>
      </w:r>
      <w:proofErr w:type="spellEnd"/>
      <w:r w:rsidRPr="003F0730">
        <w:rPr>
          <w:rFonts w:eastAsia="Times New Roman" w:cs="Arial"/>
          <w:color w:val="auto"/>
          <w:lang w:val="en-US"/>
        </w:rPr>
        <w:t xml:space="preserve"> ac. Cal Alb - r. </w:t>
      </w:r>
      <w:proofErr w:type="spellStart"/>
      <w:r w:rsidRPr="003F0730">
        <w:rPr>
          <w:rFonts w:eastAsia="Times New Roman" w:cs="Arial"/>
          <w:color w:val="auto"/>
          <w:lang w:val="en-US"/>
        </w:rPr>
        <w:t>Baseu</w:t>
      </w:r>
      <w:proofErr w:type="spellEnd"/>
      <w:r w:rsidRPr="003F0730">
        <w:rPr>
          <w:rFonts w:eastAsia="Times New Roman" w:cs="Arial"/>
          <w:color w:val="auto"/>
          <w:lang w:val="en-US"/>
        </w:rPr>
        <w:t>.</w:t>
      </w:r>
    </w:p>
    <w:p w14:paraId="69C6755B" w14:textId="77777777" w:rsidR="003F0730" w:rsidRPr="003F0730" w:rsidRDefault="003F0730" w:rsidP="003F0730">
      <w:pPr>
        <w:numPr>
          <w:ilvl w:val="0"/>
          <w:numId w:val="6"/>
        </w:numPr>
        <w:spacing w:before="0" w:after="0" w:line="360" w:lineRule="auto"/>
        <w:rPr>
          <w:rFonts w:eastAsia="Times New Roman" w:cs="Arial"/>
          <w:color w:val="auto"/>
          <w:lang w:val="en-US"/>
        </w:rPr>
      </w:pPr>
      <w:proofErr w:type="spellStart"/>
      <w:r w:rsidRPr="003F0730">
        <w:rPr>
          <w:rFonts w:eastAsia="Times New Roman" w:cs="Arial"/>
          <w:b/>
          <w:color w:val="auto"/>
          <w:u w:val="single"/>
          <w:lang w:val="en-US"/>
        </w:rPr>
        <w:t>Judetul</w:t>
      </w:r>
      <w:proofErr w:type="spellEnd"/>
      <w:r w:rsidRPr="003F0730">
        <w:rPr>
          <w:rFonts w:eastAsia="Times New Roman" w:cs="Arial"/>
          <w:b/>
          <w:color w:val="auto"/>
          <w:u w:val="single"/>
          <w:lang w:val="en-US"/>
        </w:rPr>
        <w:t xml:space="preserve"> Iasi:</w:t>
      </w:r>
      <w:r w:rsidRPr="003F0730">
        <w:rPr>
          <w:rFonts w:eastAsia="Times New Roman" w:cs="Arial"/>
          <w:color w:val="auto"/>
          <w:lang w:val="en-US"/>
        </w:rPr>
        <w:t xml:space="preserve"> Se </w:t>
      </w:r>
      <w:proofErr w:type="spellStart"/>
      <w:r w:rsidRPr="003F0730">
        <w:rPr>
          <w:rFonts w:eastAsia="Times New Roman" w:cs="Arial"/>
          <w:color w:val="auto"/>
          <w:lang w:val="en-US"/>
        </w:rPr>
        <w:t>mentine</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situatia</w:t>
      </w:r>
      <w:proofErr w:type="spellEnd"/>
      <w:r w:rsidRPr="003F0730">
        <w:rPr>
          <w:rFonts w:eastAsia="Times New Roman" w:cs="Arial"/>
          <w:color w:val="auto"/>
          <w:lang w:val="en-US"/>
        </w:rPr>
        <w:t xml:space="preserve"> de </w:t>
      </w:r>
      <w:proofErr w:type="spellStart"/>
      <w:r w:rsidRPr="003F0730">
        <w:rPr>
          <w:rFonts w:eastAsia="Times New Roman" w:cs="Arial"/>
          <w:color w:val="auto"/>
          <w:lang w:val="en-US"/>
        </w:rPr>
        <w:t>restrictii</w:t>
      </w:r>
      <w:proofErr w:type="spellEnd"/>
      <w:r w:rsidRPr="003F0730">
        <w:rPr>
          <w:rFonts w:eastAsia="Times New Roman" w:cs="Arial"/>
          <w:color w:val="auto"/>
          <w:lang w:val="en-US"/>
        </w:rPr>
        <w:t xml:space="preserve"> in </w:t>
      </w:r>
      <w:proofErr w:type="spellStart"/>
      <w:r w:rsidRPr="003F0730">
        <w:rPr>
          <w:rFonts w:eastAsia="Times New Roman" w:cs="Arial"/>
          <w:color w:val="auto"/>
          <w:lang w:val="en-US"/>
        </w:rPr>
        <w:t>alimentarea</w:t>
      </w:r>
      <w:proofErr w:type="spellEnd"/>
      <w:r w:rsidRPr="003F0730">
        <w:rPr>
          <w:rFonts w:eastAsia="Times New Roman" w:cs="Arial"/>
          <w:color w:val="auto"/>
          <w:lang w:val="en-US"/>
        </w:rPr>
        <w:t xml:space="preserve"> cu </w:t>
      </w:r>
      <w:proofErr w:type="spellStart"/>
      <w:r w:rsidRPr="003F0730">
        <w:rPr>
          <w:rFonts w:eastAsia="Times New Roman" w:cs="Arial"/>
          <w:color w:val="auto"/>
          <w:lang w:val="en-US"/>
        </w:rPr>
        <w:t>apa</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pentru</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piscicultura</w:t>
      </w:r>
      <w:proofErr w:type="spellEnd"/>
      <w:r w:rsidRPr="003F0730">
        <w:rPr>
          <w:rFonts w:eastAsia="Times New Roman" w:cs="Arial"/>
          <w:color w:val="auto"/>
          <w:lang w:val="en-US"/>
        </w:rPr>
        <w:t xml:space="preserve">, la </w:t>
      </w:r>
      <w:proofErr w:type="spellStart"/>
      <w:r w:rsidRPr="003F0730">
        <w:rPr>
          <w:rFonts w:eastAsia="Times New Roman" w:cs="Arial"/>
          <w:color w:val="auto"/>
          <w:lang w:val="en-US"/>
        </w:rPr>
        <w:t>folosintele</w:t>
      </w:r>
      <w:proofErr w:type="spellEnd"/>
      <w:r w:rsidRPr="003F0730">
        <w:rPr>
          <w:rFonts w:eastAsia="Times New Roman" w:cs="Arial"/>
          <w:color w:val="auto"/>
          <w:lang w:val="en-US"/>
        </w:rPr>
        <w:t xml:space="preserve">: </w:t>
      </w:r>
    </w:p>
    <w:p w14:paraId="7D9113D9" w14:textId="77777777" w:rsidR="003F0730" w:rsidRPr="003F0730" w:rsidRDefault="003F0730" w:rsidP="003F0730">
      <w:pPr>
        <w:spacing w:before="0" w:after="0" w:line="360" w:lineRule="auto"/>
        <w:ind w:left="360"/>
        <w:rPr>
          <w:rFonts w:eastAsia="Times New Roman" w:cs="Arial"/>
          <w:color w:val="auto"/>
          <w:lang w:val="en-US"/>
        </w:rPr>
      </w:pPr>
      <w:r w:rsidRPr="003F0730">
        <w:rPr>
          <w:rFonts w:eastAsia="Times New Roman" w:cs="Arial"/>
          <w:color w:val="auto"/>
          <w:lang w:val="en-US"/>
        </w:rPr>
        <w:t xml:space="preserve">* SC ACVACOM SRL Iasi </w:t>
      </w:r>
      <w:proofErr w:type="spellStart"/>
      <w:r w:rsidRPr="003F0730">
        <w:rPr>
          <w:rFonts w:eastAsia="Times New Roman" w:cs="Arial"/>
          <w:color w:val="auto"/>
          <w:lang w:val="en-US"/>
        </w:rPr>
        <w:t>prin</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reducerea</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debitelor</w:t>
      </w:r>
      <w:proofErr w:type="spellEnd"/>
      <w:r w:rsidRPr="003F0730">
        <w:rPr>
          <w:rFonts w:eastAsia="Times New Roman" w:cs="Arial"/>
          <w:color w:val="auto"/>
          <w:lang w:val="en-US"/>
        </w:rPr>
        <w:t xml:space="preserve"> la </w:t>
      </w:r>
      <w:proofErr w:type="spellStart"/>
      <w:r w:rsidRPr="003F0730">
        <w:rPr>
          <w:rFonts w:eastAsia="Times New Roman" w:cs="Arial"/>
          <w:color w:val="auto"/>
          <w:lang w:val="en-US"/>
        </w:rPr>
        <w:t>sursa</w:t>
      </w:r>
      <w:proofErr w:type="spellEnd"/>
      <w:r w:rsidRPr="003F0730">
        <w:rPr>
          <w:rFonts w:eastAsia="Times New Roman" w:cs="Arial"/>
          <w:color w:val="auto"/>
          <w:lang w:val="en-US"/>
        </w:rPr>
        <w:t xml:space="preserve"> r. </w:t>
      </w:r>
      <w:proofErr w:type="spellStart"/>
      <w:r w:rsidRPr="003F0730">
        <w:rPr>
          <w:rFonts w:eastAsia="Times New Roman" w:cs="Arial"/>
          <w:color w:val="auto"/>
          <w:lang w:val="en-US"/>
        </w:rPr>
        <w:t>Gurguiata</w:t>
      </w:r>
      <w:proofErr w:type="spellEnd"/>
      <w:r w:rsidRPr="003F0730">
        <w:rPr>
          <w:rFonts w:eastAsia="Times New Roman" w:cs="Arial"/>
          <w:color w:val="auto"/>
          <w:lang w:val="en-US"/>
        </w:rPr>
        <w:t xml:space="preserve"> – </w:t>
      </w:r>
      <w:proofErr w:type="spellStart"/>
      <w:proofErr w:type="gramStart"/>
      <w:r w:rsidRPr="003F0730">
        <w:rPr>
          <w:rFonts w:eastAsia="Times New Roman" w:cs="Arial"/>
          <w:color w:val="auto"/>
          <w:lang w:val="en-US"/>
        </w:rPr>
        <w:t>ac.Plopi</w:t>
      </w:r>
      <w:proofErr w:type="spellEnd"/>
      <w:proofErr w:type="gramEnd"/>
      <w:r w:rsidRPr="003F0730">
        <w:rPr>
          <w:rFonts w:eastAsia="Times New Roman" w:cs="Arial"/>
          <w:color w:val="auto"/>
          <w:lang w:val="en-US"/>
        </w:rPr>
        <w:t xml:space="preserve"> </w:t>
      </w:r>
      <w:proofErr w:type="spellStart"/>
      <w:r w:rsidRPr="003F0730">
        <w:rPr>
          <w:rFonts w:eastAsia="Times New Roman" w:cs="Arial"/>
          <w:color w:val="auto"/>
          <w:lang w:val="en-US"/>
        </w:rPr>
        <w:t>corespunzator</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treptei</w:t>
      </w:r>
      <w:proofErr w:type="spellEnd"/>
      <w:r w:rsidRPr="003F0730">
        <w:rPr>
          <w:rFonts w:eastAsia="Times New Roman" w:cs="Arial"/>
          <w:color w:val="auto"/>
          <w:lang w:val="en-US"/>
        </w:rPr>
        <w:t xml:space="preserve"> III de </w:t>
      </w:r>
      <w:proofErr w:type="spellStart"/>
      <w:r w:rsidRPr="003F0730">
        <w:rPr>
          <w:rFonts w:eastAsia="Times New Roman" w:cs="Arial"/>
          <w:color w:val="auto"/>
          <w:lang w:val="en-US"/>
        </w:rPr>
        <w:t>aplicare</w:t>
      </w:r>
      <w:proofErr w:type="spellEnd"/>
      <w:r w:rsidRPr="003F0730">
        <w:rPr>
          <w:rFonts w:eastAsia="Times New Roman" w:cs="Arial"/>
          <w:color w:val="auto"/>
          <w:lang w:val="en-US"/>
        </w:rPr>
        <w:t xml:space="preserve"> a </w:t>
      </w:r>
      <w:proofErr w:type="spellStart"/>
      <w:r w:rsidRPr="003F0730">
        <w:rPr>
          <w:rFonts w:eastAsia="Times New Roman" w:cs="Arial"/>
          <w:color w:val="auto"/>
          <w:lang w:val="en-US"/>
        </w:rPr>
        <w:t>restrictiilor</w:t>
      </w:r>
      <w:proofErr w:type="spellEnd"/>
      <w:r w:rsidRPr="003F0730">
        <w:rPr>
          <w:rFonts w:eastAsia="Times New Roman" w:cs="Arial"/>
          <w:color w:val="auto"/>
          <w:lang w:val="en-US"/>
        </w:rPr>
        <w:t>.</w:t>
      </w:r>
    </w:p>
    <w:p w14:paraId="41B36C56" w14:textId="77777777" w:rsidR="003F0730" w:rsidRPr="003F0730" w:rsidRDefault="003F0730" w:rsidP="003F0730">
      <w:pPr>
        <w:spacing w:before="0" w:after="0" w:line="360" w:lineRule="auto"/>
        <w:ind w:left="360"/>
        <w:rPr>
          <w:rFonts w:eastAsia="Times New Roman" w:cs="Arial"/>
          <w:color w:val="auto"/>
          <w:lang w:val="en-US"/>
        </w:rPr>
      </w:pPr>
      <w:r w:rsidRPr="003F0730">
        <w:rPr>
          <w:rFonts w:eastAsia="Times New Roman" w:cs="Arial"/>
          <w:color w:val="auto"/>
          <w:lang w:val="en-US"/>
        </w:rPr>
        <w:t xml:space="preserve"> * SC MIHPES SRL Iasi </w:t>
      </w:r>
      <w:proofErr w:type="spellStart"/>
      <w:r w:rsidRPr="003F0730">
        <w:rPr>
          <w:rFonts w:eastAsia="Times New Roman" w:cs="Arial"/>
          <w:color w:val="auto"/>
          <w:lang w:val="en-US"/>
        </w:rPr>
        <w:t>prin</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reducerea</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debitelor</w:t>
      </w:r>
      <w:proofErr w:type="spellEnd"/>
      <w:r w:rsidRPr="003F0730">
        <w:rPr>
          <w:rFonts w:eastAsia="Times New Roman" w:cs="Arial"/>
          <w:color w:val="auto"/>
          <w:lang w:val="en-US"/>
        </w:rPr>
        <w:t xml:space="preserve"> la </w:t>
      </w:r>
      <w:proofErr w:type="spellStart"/>
      <w:r w:rsidRPr="003F0730">
        <w:rPr>
          <w:rFonts w:eastAsia="Times New Roman" w:cs="Arial"/>
          <w:color w:val="auto"/>
          <w:lang w:val="en-US"/>
        </w:rPr>
        <w:t>sursa</w:t>
      </w:r>
      <w:proofErr w:type="spellEnd"/>
      <w:r w:rsidRPr="003F0730">
        <w:rPr>
          <w:rFonts w:eastAsia="Times New Roman" w:cs="Arial"/>
          <w:color w:val="auto"/>
          <w:lang w:val="en-US"/>
        </w:rPr>
        <w:t xml:space="preserve"> r. Valea </w:t>
      </w:r>
      <w:proofErr w:type="spellStart"/>
      <w:r w:rsidRPr="003F0730">
        <w:rPr>
          <w:rFonts w:eastAsia="Times New Roman" w:cs="Arial"/>
          <w:color w:val="auto"/>
          <w:lang w:val="en-US"/>
        </w:rPr>
        <w:t>Oii</w:t>
      </w:r>
      <w:proofErr w:type="spellEnd"/>
      <w:r w:rsidRPr="003F0730">
        <w:rPr>
          <w:rFonts w:eastAsia="Times New Roman" w:cs="Arial"/>
          <w:color w:val="auto"/>
          <w:lang w:val="en-US"/>
        </w:rPr>
        <w:t xml:space="preserve"> – </w:t>
      </w:r>
      <w:proofErr w:type="spellStart"/>
      <w:proofErr w:type="gramStart"/>
      <w:r w:rsidRPr="003F0730">
        <w:rPr>
          <w:rFonts w:eastAsia="Times New Roman" w:cs="Arial"/>
          <w:color w:val="auto"/>
          <w:lang w:val="en-US"/>
        </w:rPr>
        <w:t>ac.Sarca</w:t>
      </w:r>
      <w:proofErr w:type="spellEnd"/>
      <w:proofErr w:type="gramEnd"/>
      <w:r w:rsidRPr="003F0730">
        <w:rPr>
          <w:rFonts w:eastAsia="Times New Roman" w:cs="Arial"/>
          <w:color w:val="auto"/>
          <w:lang w:val="en-US"/>
        </w:rPr>
        <w:t xml:space="preserve"> </w:t>
      </w:r>
      <w:proofErr w:type="spellStart"/>
      <w:r w:rsidRPr="003F0730">
        <w:rPr>
          <w:rFonts w:eastAsia="Times New Roman" w:cs="Arial"/>
          <w:color w:val="auto"/>
          <w:lang w:val="en-US"/>
        </w:rPr>
        <w:t>corespunzator</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treptei</w:t>
      </w:r>
      <w:proofErr w:type="spellEnd"/>
      <w:r w:rsidRPr="003F0730">
        <w:rPr>
          <w:rFonts w:eastAsia="Times New Roman" w:cs="Arial"/>
          <w:color w:val="auto"/>
          <w:lang w:val="en-US"/>
        </w:rPr>
        <w:t xml:space="preserve"> III de </w:t>
      </w:r>
      <w:proofErr w:type="spellStart"/>
      <w:r w:rsidRPr="003F0730">
        <w:rPr>
          <w:rFonts w:eastAsia="Times New Roman" w:cs="Arial"/>
          <w:color w:val="auto"/>
          <w:lang w:val="en-US"/>
        </w:rPr>
        <w:t>aplicare</w:t>
      </w:r>
      <w:proofErr w:type="spellEnd"/>
      <w:r w:rsidRPr="003F0730">
        <w:rPr>
          <w:rFonts w:eastAsia="Times New Roman" w:cs="Arial"/>
          <w:color w:val="auto"/>
          <w:lang w:val="en-US"/>
        </w:rPr>
        <w:t xml:space="preserve"> a </w:t>
      </w:r>
      <w:proofErr w:type="spellStart"/>
      <w:r w:rsidRPr="003F0730">
        <w:rPr>
          <w:rFonts w:eastAsia="Times New Roman" w:cs="Arial"/>
          <w:color w:val="auto"/>
          <w:lang w:val="en-US"/>
        </w:rPr>
        <w:t>restrictiilor</w:t>
      </w:r>
      <w:proofErr w:type="spellEnd"/>
      <w:r w:rsidRPr="003F0730">
        <w:rPr>
          <w:rFonts w:eastAsia="Times New Roman" w:cs="Arial"/>
          <w:color w:val="auto"/>
          <w:lang w:val="en-US"/>
        </w:rPr>
        <w:t>.</w:t>
      </w:r>
    </w:p>
    <w:p w14:paraId="1B4FE680" w14:textId="77777777" w:rsidR="003F0730" w:rsidRPr="003F0730" w:rsidRDefault="003F0730" w:rsidP="003F0730">
      <w:pPr>
        <w:numPr>
          <w:ilvl w:val="0"/>
          <w:numId w:val="6"/>
        </w:numPr>
        <w:spacing w:before="0" w:after="0" w:line="360" w:lineRule="auto"/>
        <w:rPr>
          <w:rFonts w:eastAsia="Times New Roman" w:cs="Arial"/>
          <w:color w:val="auto"/>
        </w:rPr>
      </w:pPr>
      <w:proofErr w:type="spellStart"/>
      <w:r w:rsidRPr="003F0730">
        <w:rPr>
          <w:rFonts w:eastAsia="Times New Roman" w:cs="Arial"/>
          <w:b/>
          <w:color w:val="auto"/>
          <w:u w:val="single"/>
          <w:lang w:val="en-US"/>
        </w:rPr>
        <w:t>Judetul</w:t>
      </w:r>
      <w:proofErr w:type="spellEnd"/>
      <w:r w:rsidRPr="003F0730">
        <w:rPr>
          <w:rFonts w:eastAsia="Times New Roman" w:cs="Arial"/>
          <w:b/>
          <w:color w:val="auto"/>
          <w:u w:val="single"/>
          <w:lang w:val="en-US"/>
        </w:rPr>
        <w:t xml:space="preserve"> </w:t>
      </w:r>
      <w:proofErr w:type="spellStart"/>
      <w:r w:rsidRPr="003F0730">
        <w:rPr>
          <w:rFonts w:eastAsia="Times New Roman" w:cs="Arial"/>
          <w:b/>
          <w:color w:val="auto"/>
          <w:u w:val="single"/>
          <w:lang w:val="en-US"/>
        </w:rPr>
        <w:t>Vaslui</w:t>
      </w:r>
      <w:proofErr w:type="spellEnd"/>
      <w:r w:rsidRPr="003F0730">
        <w:rPr>
          <w:rFonts w:eastAsia="Times New Roman" w:cs="Arial"/>
          <w:b/>
          <w:color w:val="auto"/>
          <w:u w:val="single"/>
          <w:lang w:val="en-US"/>
        </w:rPr>
        <w:t>:</w:t>
      </w:r>
      <w:r w:rsidRPr="003F0730">
        <w:rPr>
          <w:rFonts w:eastAsia="Times New Roman" w:cs="Arial"/>
          <w:color w:val="auto"/>
          <w:lang w:val="en-US"/>
        </w:rPr>
        <w:t xml:space="preserve"> Se </w:t>
      </w:r>
      <w:proofErr w:type="spellStart"/>
      <w:r w:rsidRPr="003F0730">
        <w:rPr>
          <w:rFonts w:eastAsia="Times New Roman" w:cs="Arial"/>
          <w:color w:val="auto"/>
          <w:lang w:val="en-US"/>
        </w:rPr>
        <w:t>mentin</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prevederile</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Planului</w:t>
      </w:r>
      <w:proofErr w:type="spellEnd"/>
      <w:r w:rsidRPr="003F0730">
        <w:rPr>
          <w:rFonts w:eastAsia="Times New Roman" w:cs="Arial"/>
          <w:color w:val="auto"/>
          <w:lang w:val="en-US"/>
        </w:rPr>
        <w:t xml:space="preserve"> de </w:t>
      </w:r>
      <w:proofErr w:type="spellStart"/>
      <w:r w:rsidRPr="003F0730">
        <w:rPr>
          <w:rFonts w:eastAsia="Times New Roman" w:cs="Arial"/>
          <w:color w:val="auto"/>
          <w:lang w:val="en-US"/>
        </w:rPr>
        <w:t>restrictii</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si</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folosire</w:t>
      </w:r>
      <w:proofErr w:type="spellEnd"/>
      <w:r w:rsidRPr="003F0730">
        <w:rPr>
          <w:rFonts w:eastAsia="Times New Roman" w:cs="Arial"/>
          <w:color w:val="auto"/>
          <w:lang w:val="en-US"/>
        </w:rPr>
        <w:t xml:space="preserve"> </w:t>
      </w:r>
      <w:proofErr w:type="gramStart"/>
      <w:r w:rsidRPr="003F0730">
        <w:rPr>
          <w:rFonts w:eastAsia="Times New Roman" w:cs="Arial"/>
          <w:color w:val="auto"/>
          <w:lang w:val="en-US"/>
        </w:rPr>
        <w:t>a</w:t>
      </w:r>
      <w:proofErr w:type="gramEnd"/>
      <w:r w:rsidRPr="003F0730">
        <w:rPr>
          <w:rFonts w:eastAsia="Times New Roman" w:cs="Arial"/>
          <w:color w:val="auto"/>
          <w:lang w:val="en-US"/>
        </w:rPr>
        <w:t xml:space="preserve"> </w:t>
      </w:r>
      <w:proofErr w:type="spellStart"/>
      <w:r w:rsidRPr="003F0730">
        <w:rPr>
          <w:rFonts w:eastAsia="Times New Roman" w:cs="Arial"/>
          <w:color w:val="auto"/>
          <w:lang w:val="en-US"/>
        </w:rPr>
        <w:t>apei</w:t>
      </w:r>
      <w:proofErr w:type="spellEnd"/>
      <w:r w:rsidRPr="003F0730">
        <w:rPr>
          <w:rFonts w:eastAsia="Times New Roman" w:cs="Arial"/>
          <w:color w:val="auto"/>
          <w:lang w:val="en-US"/>
        </w:rPr>
        <w:t xml:space="preserve"> in </w:t>
      </w:r>
      <w:proofErr w:type="spellStart"/>
      <w:r w:rsidRPr="003F0730">
        <w:rPr>
          <w:rFonts w:eastAsia="Times New Roman" w:cs="Arial"/>
          <w:color w:val="auto"/>
          <w:lang w:val="en-US"/>
        </w:rPr>
        <w:t>perioade</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deficitare</w:t>
      </w:r>
      <w:proofErr w:type="spellEnd"/>
      <w:r w:rsidRPr="003F0730">
        <w:rPr>
          <w:rFonts w:eastAsia="Times New Roman" w:cs="Arial"/>
          <w:color w:val="auto"/>
          <w:lang w:val="en-US"/>
        </w:rPr>
        <w:t xml:space="preserve">”, </w:t>
      </w:r>
      <w:proofErr w:type="spellStart"/>
      <w:r w:rsidRPr="003F0730">
        <w:rPr>
          <w:rFonts w:eastAsia="Times New Roman" w:cs="Arial"/>
          <w:color w:val="auto"/>
          <w:lang w:val="en-US"/>
        </w:rPr>
        <w:t>treapta</w:t>
      </w:r>
      <w:proofErr w:type="spellEnd"/>
      <w:r w:rsidRPr="003F0730">
        <w:rPr>
          <w:rFonts w:eastAsia="Times New Roman" w:cs="Arial"/>
          <w:color w:val="auto"/>
          <w:lang w:val="en-US"/>
        </w:rPr>
        <w:t xml:space="preserve"> a III-a, </w:t>
      </w:r>
      <w:proofErr w:type="spellStart"/>
      <w:r w:rsidRPr="003F0730">
        <w:rPr>
          <w:rFonts w:eastAsia="Times New Roman" w:cs="Arial"/>
          <w:color w:val="auto"/>
          <w:lang w:val="en-US"/>
        </w:rPr>
        <w:t>pentru</w:t>
      </w:r>
      <w:proofErr w:type="spellEnd"/>
      <w:r w:rsidRPr="003F0730">
        <w:rPr>
          <w:rFonts w:eastAsia="Times New Roman" w:cs="Arial"/>
          <w:color w:val="auto"/>
          <w:lang w:val="en-US"/>
        </w:rPr>
        <w:t xml:space="preserve"> </w:t>
      </w:r>
      <w:r w:rsidRPr="003F0730">
        <w:rPr>
          <w:rFonts w:eastAsia="Times New Roman" w:cs="Arial"/>
          <w:color w:val="auto"/>
        </w:rPr>
        <w:t>A.N.I.F. Filiala Teritoriala de Îmbunătățiri Funciare Vaslui – Amenajare de irigații Mânjești-sursa-Acumularea Mânjești.</w:t>
      </w:r>
    </w:p>
    <w:p w14:paraId="634A8C5F" w14:textId="77777777" w:rsidR="003F0730" w:rsidRPr="003F0730" w:rsidRDefault="003F0730" w:rsidP="003F0730">
      <w:pPr>
        <w:spacing w:before="0" w:after="0" w:line="360" w:lineRule="auto"/>
        <w:rPr>
          <w:rFonts w:eastAsia="Times New Roman" w:cs="Arial"/>
          <w:color w:val="auto"/>
          <w:lang w:val="en-US"/>
        </w:rPr>
      </w:pPr>
    </w:p>
    <w:p w14:paraId="3DF80A7A" w14:textId="77777777" w:rsidR="003F0730" w:rsidRPr="003F0730" w:rsidRDefault="003F0730" w:rsidP="003F0730">
      <w:pPr>
        <w:numPr>
          <w:ilvl w:val="0"/>
          <w:numId w:val="4"/>
        </w:numPr>
        <w:spacing w:before="0" w:after="120" w:line="360" w:lineRule="auto"/>
        <w:ind w:left="0" w:right="13" w:firstLine="0"/>
        <w:contextualSpacing/>
        <w:outlineLvl w:val="5"/>
        <w:rPr>
          <w:rFonts w:eastAsia="Times New Roman" w:cs="Times New Roman"/>
          <w:b/>
          <w:bCs/>
          <w:i/>
          <w:color w:val="auto"/>
          <w:u w:val="single"/>
        </w:rPr>
      </w:pPr>
      <w:r w:rsidRPr="003F0730">
        <w:rPr>
          <w:rFonts w:eastAsia="Times New Roman" w:cs="Times New Roman"/>
          <w:b/>
          <w:bCs/>
          <w:i/>
          <w:color w:val="auto"/>
          <w:u w:val="single"/>
        </w:rPr>
        <w:t>CALITATEA MEDIULUI</w:t>
      </w:r>
    </w:p>
    <w:p w14:paraId="6FB6CEB9" w14:textId="77777777" w:rsidR="003F0730" w:rsidRPr="003F0730" w:rsidRDefault="003F0730" w:rsidP="003F0730">
      <w:pPr>
        <w:numPr>
          <w:ilvl w:val="0"/>
          <w:numId w:val="5"/>
        </w:numPr>
        <w:tabs>
          <w:tab w:val="num" w:pos="284"/>
        </w:tabs>
        <w:spacing w:before="0" w:after="120" w:line="360" w:lineRule="auto"/>
        <w:ind w:left="0" w:right="13" w:firstLine="0"/>
        <w:contextualSpacing/>
        <w:rPr>
          <w:rFonts w:eastAsia="MS Mincho" w:cs="Times New Roman"/>
          <w:b/>
          <w:noProof/>
          <w:color w:val="auto"/>
        </w:rPr>
      </w:pPr>
      <w:r w:rsidRPr="003F0730">
        <w:rPr>
          <w:rFonts w:eastAsia="MS Mincho" w:cs="Times New Roman"/>
          <w:b/>
          <w:color w:val="auto"/>
        </w:rPr>
        <w:t>Î</w:t>
      </w:r>
      <w:r w:rsidRPr="003F0730">
        <w:rPr>
          <w:rFonts w:eastAsia="MS Mincho" w:cs="Times New Roman"/>
          <w:b/>
          <w:noProof/>
          <w:color w:val="auto"/>
        </w:rPr>
        <w:t>n domeniul aerului</w:t>
      </w:r>
    </w:p>
    <w:p w14:paraId="53257855" w14:textId="77777777" w:rsidR="003F0730" w:rsidRPr="003F0730" w:rsidRDefault="003F0730" w:rsidP="003F0730">
      <w:pPr>
        <w:spacing w:before="0" w:after="0" w:line="360" w:lineRule="auto"/>
        <w:rPr>
          <w:rFonts w:eastAsia="MS Mincho" w:cs="Times New Roman"/>
          <w:bCs/>
          <w:color w:val="auto"/>
        </w:rPr>
      </w:pPr>
      <w:r w:rsidRPr="003F0730">
        <w:rPr>
          <w:rFonts w:eastAsia="MS Mincho" w:cs="Times New Roman"/>
          <w:bCs/>
          <w:color w:val="auto"/>
        </w:rPr>
        <w:t>Nu s-au înregistrat evenimente deosebite.</w:t>
      </w:r>
    </w:p>
    <w:p w14:paraId="5F8628B9" w14:textId="77777777" w:rsidR="003F0730" w:rsidRPr="003F0730" w:rsidRDefault="003F0730" w:rsidP="003F0730">
      <w:pPr>
        <w:spacing w:before="0" w:after="0" w:line="360" w:lineRule="auto"/>
        <w:rPr>
          <w:rFonts w:eastAsia="MS Mincho" w:cs="Times New Roman"/>
          <w:bCs/>
          <w:color w:val="auto"/>
        </w:rPr>
      </w:pPr>
    </w:p>
    <w:p w14:paraId="38D524DD" w14:textId="77777777" w:rsidR="003F0730" w:rsidRPr="003F0730" w:rsidRDefault="003F0730" w:rsidP="003F0730">
      <w:pPr>
        <w:numPr>
          <w:ilvl w:val="0"/>
          <w:numId w:val="5"/>
        </w:numPr>
        <w:tabs>
          <w:tab w:val="num" w:pos="284"/>
        </w:tabs>
        <w:spacing w:before="0" w:after="0" w:line="360" w:lineRule="auto"/>
        <w:ind w:left="0" w:right="13" w:firstLine="0"/>
        <w:rPr>
          <w:rFonts w:eastAsia="MS Mincho" w:cs="Times New Roman"/>
          <w:b/>
          <w:color w:val="auto"/>
        </w:rPr>
      </w:pPr>
      <w:r w:rsidRPr="003F0730">
        <w:rPr>
          <w:rFonts w:eastAsia="MS Mincho" w:cs="Times New Roman"/>
          <w:b/>
          <w:color w:val="auto"/>
        </w:rPr>
        <w:t>În domeniul solului și vegetației</w:t>
      </w:r>
    </w:p>
    <w:p w14:paraId="63F3FC16" w14:textId="77777777" w:rsidR="003F0730" w:rsidRPr="003F0730" w:rsidRDefault="003F0730" w:rsidP="003F0730">
      <w:pPr>
        <w:spacing w:before="0" w:after="0" w:line="360" w:lineRule="auto"/>
        <w:rPr>
          <w:rFonts w:eastAsia="MS Mincho" w:cs="Times New Roman"/>
          <w:bCs/>
          <w:color w:val="auto"/>
        </w:rPr>
      </w:pPr>
      <w:r w:rsidRPr="003F0730">
        <w:rPr>
          <w:rFonts w:eastAsia="MS Mincho" w:cs="Times New Roman"/>
          <w:b/>
          <w:bCs/>
          <w:i/>
          <w:color w:val="auto"/>
        </w:rPr>
        <w:t>Garda Forestieră Focșani</w:t>
      </w:r>
      <w:r w:rsidRPr="003F0730">
        <w:rPr>
          <w:rFonts w:eastAsia="MS Mincho" w:cs="Times New Roman"/>
          <w:bCs/>
          <w:color w:val="auto"/>
        </w:rPr>
        <w:t xml:space="preserve"> informează despre producerea, în data de 23.05.2023, ora 13.00, unui incendiu care a afectat o suprafață de 0,5 km litieră într-un fond forestier de stat situat pe raza Ocolului Silvic Brăila, localitatea Titcov, județul Brăila. Incendiul a fost stins în aceeași zi, la ora 16.00, prin intervenția unui silvicultor, a doi polițiști și trei cetățeni. Cauza producerii: utilizarea focului deschis în scop de agrement. </w:t>
      </w:r>
    </w:p>
    <w:p w14:paraId="221AD4FA" w14:textId="77777777" w:rsidR="003F0730" w:rsidRPr="003F0730" w:rsidRDefault="003F0730" w:rsidP="003F0730">
      <w:pPr>
        <w:spacing w:before="0" w:after="0" w:line="360" w:lineRule="auto"/>
        <w:ind w:firstLine="720"/>
        <w:rPr>
          <w:rFonts w:eastAsia="MS Mincho" w:cs="Times New Roman"/>
          <w:color w:val="auto"/>
        </w:rPr>
      </w:pPr>
    </w:p>
    <w:p w14:paraId="7A692D65" w14:textId="77777777" w:rsidR="003F0730" w:rsidRPr="003F0730" w:rsidRDefault="003F0730" w:rsidP="003F0730">
      <w:pPr>
        <w:numPr>
          <w:ilvl w:val="0"/>
          <w:numId w:val="5"/>
        </w:numPr>
        <w:spacing w:before="0" w:after="0" w:line="360" w:lineRule="auto"/>
        <w:ind w:left="284" w:hanging="284"/>
        <w:contextualSpacing/>
        <w:rPr>
          <w:rFonts w:eastAsia="MS Mincho" w:cs="Times New Roman"/>
          <w:b/>
          <w:noProof/>
          <w:color w:val="auto"/>
        </w:rPr>
      </w:pPr>
      <w:r w:rsidRPr="003F0730">
        <w:rPr>
          <w:rFonts w:eastAsia="MS Mincho" w:cs="Times New Roman"/>
          <w:b/>
          <w:color w:val="auto"/>
        </w:rPr>
        <w:t>Î</w:t>
      </w:r>
      <w:r w:rsidRPr="003F0730">
        <w:rPr>
          <w:rFonts w:eastAsia="MS Mincho" w:cs="Times New Roman"/>
          <w:b/>
          <w:noProof/>
          <w:color w:val="auto"/>
        </w:rPr>
        <w:t>n domeniul supravegherii radioactivităţii mediului</w:t>
      </w:r>
    </w:p>
    <w:p w14:paraId="2FFF6CD6" w14:textId="77777777" w:rsidR="003F0730" w:rsidRPr="003F0730" w:rsidRDefault="003F0730" w:rsidP="003F0730">
      <w:pPr>
        <w:spacing w:before="0" w:after="0" w:line="360" w:lineRule="auto"/>
        <w:rPr>
          <w:rFonts w:eastAsia="MS Mincho" w:cs="Times New Roman"/>
          <w:bCs/>
          <w:color w:val="auto"/>
        </w:rPr>
      </w:pPr>
      <w:r w:rsidRPr="003F0730">
        <w:rPr>
          <w:rFonts w:eastAsia="MS Mincho" w:cs="Times New Roman"/>
          <w:bCs/>
          <w:color w:val="auto"/>
        </w:rPr>
        <w:t>Nu s-au înregistrat evenimente deosebite.</w:t>
      </w:r>
    </w:p>
    <w:p w14:paraId="580AAE47" w14:textId="77777777" w:rsidR="003F0730" w:rsidRPr="003F0730" w:rsidRDefault="003F0730" w:rsidP="003F0730">
      <w:pPr>
        <w:spacing w:before="0" w:after="0" w:line="360" w:lineRule="auto"/>
        <w:rPr>
          <w:rFonts w:eastAsia="MS Mincho" w:cs="Times New Roman"/>
          <w:bCs/>
          <w:color w:val="auto"/>
        </w:rPr>
      </w:pPr>
    </w:p>
    <w:p w14:paraId="2CCCC28B" w14:textId="77777777" w:rsidR="003F0730" w:rsidRPr="003F0730" w:rsidRDefault="003F0730" w:rsidP="003F0730">
      <w:pPr>
        <w:numPr>
          <w:ilvl w:val="0"/>
          <w:numId w:val="5"/>
        </w:numPr>
        <w:tabs>
          <w:tab w:val="num" w:pos="284"/>
        </w:tabs>
        <w:spacing w:before="0" w:after="0" w:line="360" w:lineRule="auto"/>
        <w:ind w:left="0" w:right="13" w:firstLine="0"/>
        <w:rPr>
          <w:rFonts w:eastAsia="MS Mincho" w:cs="Times New Roman"/>
          <w:b/>
          <w:noProof/>
          <w:color w:val="auto"/>
        </w:rPr>
      </w:pPr>
      <w:r w:rsidRPr="003F0730">
        <w:rPr>
          <w:rFonts w:eastAsia="MS Mincho" w:cs="Times New Roman"/>
          <w:b/>
          <w:color w:val="auto"/>
        </w:rPr>
        <w:t>Î</w:t>
      </w:r>
      <w:r w:rsidRPr="003F0730">
        <w:rPr>
          <w:rFonts w:eastAsia="MS Mincho" w:cs="Times New Roman"/>
          <w:b/>
          <w:noProof/>
          <w:color w:val="auto"/>
        </w:rPr>
        <w:t>n municipiul Bucureşti</w:t>
      </w:r>
    </w:p>
    <w:p w14:paraId="465025CA" w14:textId="77777777" w:rsidR="003F0730" w:rsidRPr="003F0730" w:rsidRDefault="003F0730" w:rsidP="003F0730">
      <w:pPr>
        <w:spacing w:before="0" w:after="0" w:line="360" w:lineRule="auto"/>
        <w:rPr>
          <w:rFonts w:eastAsia="MS Mincho" w:cs="Times New Roman"/>
          <w:bCs/>
          <w:color w:val="auto"/>
        </w:rPr>
      </w:pPr>
      <w:r w:rsidRPr="003F0730">
        <w:rPr>
          <w:rFonts w:eastAsia="MS Mincho" w:cs="Times New Roman"/>
          <w:bCs/>
          <w:color w:val="auto"/>
        </w:rPr>
        <w:t xml:space="preserve">Nu s-au înregistrat evenimente deosebite. </w:t>
      </w:r>
    </w:p>
    <w:p w14:paraId="0BC68151" w14:textId="77777777" w:rsidR="003F0730" w:rsidRPr="003F0730" w:rsidRDefault="003F0730" w:rsidP="003F0730">
      <w:pPr>
        <w:spacing w:before="0" w:after="0" w:line="360" w:lineRule="auto"/>
        <w:rPr>
          <w:rFonts w:eastAsia="MS Mincho" w:cs="Times New Roman"/>
          <w:bCs/>
          <w:color w:val="auto"/>
        </w:rPr>
      </w:pPr>
    </w:p>
    <w:p w14:paraId="5261EF75" w14:textId="116635DB" w:rsidR="00FA65AC" w:rsidRPr="00120484" w:rsidRDefault="00DF5C20" w:rsidP="003F0730">
      <w:r w:rsidRPr="00120484">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13BF" w14:textId="77777777" w:rsidR="00014687" w:rsidRDefault="00014687" w:rsidP="00F721A4">
      <w:pPr>
        <w:spacing w:after="0" w:line="240" w:lineRule="auto"/>
      </w:pPr>
      <w:r>
        <w:separator/>
      </w:r>
    </w:p>
  </w:endnote>
  <w:endnote w:type="continuationSeparator" w:id="0">
    <w:p w14:paraId="67125F94" w14:textId="77777777" w:rsidR="00014687" w:rsidRDefault="00014687"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5355" w14:textId="77777777" w:rsidR="00014687" w:rsidRDefault="00014687" w:rsidP="00F721A4">
      <w:pPr>
        <w:spacing w:after="0" w:line="240" w:lineRule="auto"/>
      </w:pPr>
      <w:r>
        <w:separator/>
      </w:r>
    </w:p>
  </w:footnote>
  <w:footnote w:type="continuationSeparator" w:id="0">
    <w:p w14:paraId="60ADBFFE" w14:textId="77777777" w:rsidR="00014687" w:rsidRDefault="00014687"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4"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5"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8"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7"/>
  </w:num>
  <w:num w:numId="2" w16cid:durableId="1179275818">
    <w:abstractNumId w:val="2"/>
  </w:num>
  <w:num w:numId="3" w16cid:durableId="1326517993">
    <w:abstractNumId w:val="8"/>
  </w:num>
  <w:num w:numId="4" w16cid:durableId="890000528">
    <w:abstractNumId w:val="11"/>
  </w:num>
  <w:num w:numId="5" w16cid:durableId="1462578195">
    <w:abstractNumId w:val="15"/>
  </w:num>
  <w:num w:numId="6" w16cid:durableId="170224860">
    <w:abstractNumId w:val="5"/>
  </w:num>
  <w:num w:numId="7" w16cid:durableId="1009260877">
    <w:abstractNumId w:val="13"/>
  </w:num>
  <w:num w:numId="8" w16cid:durableId="352345171">
    <w:abstractNumId w:val="12"/>
  </w:num>
  <w:num w:numId="9" w16cid:durableId="1768188604">
    <w:abstractNumId w:val="9"/>
  </w:num>
  <w:num w:numId="10" w16cid:durableId="1404446947">
    <w:abstractNumId w:val="6"/>
  </w:num>
  <w:num w:numId="11" w16cid:durableId="373507723">
    <w:abstractNumId w:val="10"/>
  </w:num>
  <w:num w:numId="12" w16cid:durableId="2112316367">
    <w:abstractNumId w:val="3"/>
  </w:num>
  <w:num w:numId="13" w16cid:durableId="2001733126">
    <w:abstractNumId w:val="4"/>
  </w:num>
  <w:num w:numId="14" w16cid:durableId="1310985671">
    <w:abstractNumId w:val="0"/>
  </w:num>
  <w:num w:numId="15" w16cid:durableId="1012730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1"/>
  </w:num>
  <w:num w:numId="17" w16cid:durableId="1111048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14687"/>
    <w:rsid w:val="00017B14"/>
    <w:rsid w:val="00020AAD"/>
    <w:rsid w:val="0002277B"/>
    <w:rsid w:val="000242F7"/>
    <w:rsid w:val="000322DF"/>
    <w:rsid w:val="00034709"/>
    <w:rsid w:val="00043CF7"/>
    <w:rsid w:val="00046264"/>
    <w:rsid w:val="00056956"/>
    <w:rsid w:val="00081B62"/>
    <w:rsid w:val="00084AD6"/>
    <w:rsid w:val="000A727B"/>
    <w:rsid w:val="000C184E"/>
    <w:rsid w:val="000C6A88"/>
    <w:rsid w:val="000D2240"/>
    <w:rsid w:val="000E1271"/>
    <w:rsid w:val="000F55B5"/>
    <w:rsid w:val="00102878"/>
    <w:rsid w:val="00105F3F"/>
    <w:rsid w:val="00106846"/>
    <w:rsid w:val="0011327A"/>
    <w:rsid w:val="00117EEE"/>
    <w:rsid w:val="00120484"/>
    <w:rsid w:val="0016735A"/>
    <w:rsid w:val="00174AF7"/>
    <w:rsid w:val="001852C0"/>
    <w:rsid w:val="00190DF5"/>
    <w:rsid w:val="001A48A1"/>
    <w:rsid w:val="001A553B"/>
    <w:rsid w:val="001B2E56"/>
    <w:rsid w:val="001C2217"/>
    <w:rsid w:val="001C5A7B"/>
    <w:rsid w:val="001E3CB6"/>
    <w:rsid w:val="00202A91"/>
    <w:rsid w:val="00205C3E"/>
    <w:rsid w:val="0021101F"/>
    <w:rsid w:val="00213657"/>
    <w:rsid w:val="002248D6"/>
    <w:rsid w:val="002277EB"/>
    <w:rsid w:val="00233624"/>
    <w:rsid w:val="0023662F"/>
    <w:rsid w:val="00250067"/>
    <w:rsid w:val="002647D3"/>
    <w:rsid w:val="00264DAD"/>
    <w:rsid w:val="00270FA0"/>
    <w:rsid w:val="00272895"/>
    <w:rsid w:val="00280DA4"/>
    <w:rsid w:val="002870FC"/>
    <w:rsid w:val="00290524"/>
    <w:rsid w:val="00290CCA"/>
    <w:rsid w:val="002A3560"/>
    <w:rsid w:val="002B01AA"/>
    <w:rsid w:val="002B02C0"/>
    <w:rsid w:val="002B7F80"/>
    <w:rsid w:val="002C0DA4"/>
    <w:rsid w:val="002C7E5F"/>
    <w:rsid w:val="002D2C51"/>
    <w:rsid w:val="002F5725"/>
    <w:rsid w:val="003021F7"/>
    <w:rsid w:val="00302AA1"/>
    <w:rsid w:val="00306A36"/>
    <w:rsid w:val="00311C12"/>
    <w:rsid w:val="003130A0"/>
    <w:rsid w:val="00314340"/>
    <w:rsid w:val="00323C20"/>
    <w:rsid w:val="003632EC"/>
    <w:rsid w:val="0036677B"/>
    <w:rsid w:val="00381571"/>
    <w:rsid w:val="00390050"/>
    <w:rsid w:val="003B7CB0"/>
    <w:rsid w:val="003C51B0"/>
    <w:rsid w:val="003C66C1"/>
    <w:rsid w:val="003C66F0"/>
    <w:rsid w:val="003D3DB6"/>
    <w:rsid w:val="003E43EC"/>
    <w:rsid w:val="003F0730"/>
    <w:rsid w:val="00403897"/>
    <w:rsid w:val="0040701F"/>
    <w:rsid w:val="00421654"/>
    <w:rsid w:val="00422572"/>
    <w:rsid w:val="0042374E"/>
    <w:rsid w:val="00426222"/>
    <w:rsid w:val="00426B04"/>
    <w:rsid w:val="00427753"/>
    <w:rsid w:val="004405F7"/>
    <w:rsid w:val="0044390C"/>
    <w:rsid w:val="00446976"/>
    <w:rsid w:val="00454690"/>
    <w:rsid w:val="0046463E"/>
    <w:rsid w:val="00476001"/>
    <w:rsid w:val="00482B9D"/>
    <w:rsid w:val="00482BC7"/>
    <w:rsid w:val="0048510A"/>
    <w:rsid w:val="0049293F"/>
    <w:rsid w:val="004A4250"/>
    <w:rsid w:val="004B060E"/>
    <w:rsid w:val="004B0AD2"/>
    <w:rsid w:val="004B1BA5"/>
    <w:rsid w:val="004B421C"/>
    <w:rsid w:val="004B5C18"/>
    <w:rsid w:val="004C72DA"/>
    <w:rsid w:val="004D2ADB"/>
    <w:rsid w:val="004D5FFB"/>
    <w:rsid w:val="004E5F4D"/>
    <w:rsid w:val="004E66BB"/>
    <w:rsid w:val="004E7415"/>
    <w:rsid w:val="004F3B42"/>
    <w:rsid w:val="004F41B1"/>
    <w:rsid w:val="00500F53"/>
    <w:rsid w:val="005049D8"/>
    <w:rsid w:val="00505BEB"/>
    <w:rsid w:val="0051280D"/>
    <w:rsid w:val="005139D6"/>
    <w:rsid w:val="00515673"/>
    <w:rsid w:val="00520256"/>
    <w:rsid w:val="005315F7"/>
    <w:rsid w:val="005376DC"/>
    <w:rsid w:val="00543C7F"/>
    <w:rsid w:val="005545F4"/>
    <w:rsid w:val="00555270"/>
    <w:rsid w:val="005619D4"/>
    <w:rsid w:val="0056576C"/>
    <w:rsid w:val="00583E89"/>
    <w:rsid w:val="00597986"/>
    <w:rsid w:val="005A17A2"/>
    <w:rsid w:val="005A193E"/>
    <w:rsid w:val="005A48E9"/>
    <w:rsid w:val="005A6A2B"/>
    <w:rsid w:val="005B0A19"/>
    <w:rsid w:val="005B22EB"/>
    <w:rsid w:val="005B2BDD"/>
    <w:rsid w:val="005C31C1"/>
    <w:rsid w:val="005C657E"/>
    <w:rsid w:val="005D1F9C"/>
    <w:rsid w:val="005E49A6"/>
    <w:rsid w:val="005F3590"/>
    <w:rsid w:val="00610D05"/>
    <w:rsid w:val="00622B9B"/>
    <w:rsid w:val="006236C7"/>
    <w:rsid w:val="0062601F"/>
    <w:rsid w:val="00632F40"/>
    <w:rsid w:val="00636BE5"/>
    <w:rsid w:val="00640F0C"/>
    <w:rsid w:val="006463B0"/>
    <w:rsid w:val="00651B50"/>
    <w:rsid w:val="006561B2"/>
    <w:rsid w:val="006562D8"/>
    <w:rsid w:val="00656C32"/>
    <w:rsid w:val="00656F69"/>
    <w:rsid w:val="0066027C"/>
    <w:rsid w:val="00660DA6"/>
    <w:rsid w:val="0066108B"/>
    <w:rsid w:val="00662BF7"/>
    <w:rsid w:val="006646C0"/>
    <w:rsid w:val="00664A48"/>
    <w:rsid w:val="006722E0"/>
    <w:rsid w:val="0067385C"/>
    <w:rsid w:val="00683771"/>
    <w:rsid w:val="006954E2"/>
    <w:rsid w:val="00696822"/>
    <w:rsid w:val="00696B6C"/>
    <w:rsid w:val="006B271E"/>
    <w:rsid w:val="006C3253"/>
    <w:rsid w:val="006C45B1"/>
    <w:rsid w:val="006D492B"/>
    <w:rsid w:val="006F2233"/>
    <w:rsid w:val="006F5C4F"/>
    <w:rsid w:val="00715FFF"/>
    <w:rsid w:val="007213DB"/>
    <w:rsid w:val="00722E98"/>
    <w:rsid w:val="007273E4"/>
    <w:rsid w:val="00747FC3"/>
    <w:rsid w:val="007521D5"/>
    <w:rsid w:val="00752257"/>
    <w:rsid w:val="00753CF1"/>
    <w:rsid w:val="00761987"/>
    <w:rsid w:val="00765148"/>
    <w:rsid w:val="007666A9"/>
    <w:rsid w:val="00781C09"/>
    <w:rsid w:val="007925CB"/>
    <w:rsid w:val="007A218D"/>
    <w:rsid w:val="007A525B"/>
    <w:rsid w:val="007A5996"/>
    <w:rsid w:val="007A5A4A"/>
    <w:rsid w:val="007A7A04"/>
    <w:rsid w:val="007B1562"/>
    <w:rsid w:val="007C4FB3"/>
    <w:rsid w:val="007C693C"/>
    <w:rsid w:val="007D172A"/>
    <w:rsid w:val="007D3B9F"/>
    <w:rsid w:val="007D7D0D"/>
    <w:rsid w:val="007F10F1"/>
    <w:rsid w:val="007F3530"/>
    <w:rsid w:val="007F3556"/>
    <w:rsid w:val="007F5A1A"/>
    <w:rsid w:val="007F6881"/>
    <w:rsid w:val="00810A7E"/>
    <w:rsid w:val="008159C5"/>
    <w:rsid w:val="00820243"/>
    <w:rsid w:val="00826132"/>
    <w:rsid w:val="00830419"/>
    <w:rsid w:val="00831CD8"/>
    <w:rsid w:val="008322B2"/>
    <w:rsid w:val="00845052"/>
    <w:rsid w:val="00850943"/>
    <w:rsid w:val="00852D2B"/>
    <w:rsid w:val="008600D6"/>
    <w:rsid w:val="00875544"/>
    <w:rsid w:val="008863A2"/>
    <w:rsid w:val="0089297E"/>
    <w:rsid w:val="00892D18"/>
    <w:rsid w:val="00897063"/>
    <w:rsid w:val="008A2B03"/>
    <w:rsid w:val="008B06CA"/>
    <w:rsid w:val="008B2DA7"/>
    <w:rsid w:val="008B56AD"/>
    <w:rsid w:val="008D1A96"/>
    <w:rsid w:val="008D3E47"/>
    <w:rsid w:val="008D686C"/>
    <w:rsid w:val="008E252C"/>
    <w:rsid w:val="008F0F94"/>
    <w:rsid w:val="008F1890"/>
    <w:rsid w:val="008F7C84"/>
    <w:rsid w:val="00902BA4"/>
    <w:rsid w:val="00903B12"/>
    <w:rsid w:val="00904668"/>
    <w:rsid w:val="00904ED8"/>
    <w:rsid w:val="00907215"/>
    <w:rsid w:val="00911C2A"/>
    <w:rsid w:val="009155FE"/>
    <w:rsid w:val="00920B92"/>
    <w:rsid w:val="00920DFF"/>
    <w:rsid w:val="00925D22"/>
    <w:rsid w:val="00930B91"/>
    <w:rsid w:val="00943FED"/>
    <w:rsid w:val="009600EF"/>
    <w:rsid w:val="009636DB"/>
    <w:rsid w:val="00970EBE"/>
    <w:rsid w:val="00984F08"/>
    <w:rsid w:val="00995510"/>
    <w:rsid w:val="009979BE"/>
    <w:rsid w:val="009A7F97"/>
    <w:rsid w:val="009B19F6"/>
    <w:rsid w:val="009B2623"/>
    <w:rsid w:val="009B2EEE"/>
    <w:rsid w:val="009B656C"/>
    <w:rsid w:val="009C5724"/>
    <w:rsid w:val="009C7590"/>
    <w:rsid w:val="009D270B"/>
    <w:rsid w:val="009D7A04"/>
    <w:rsid w:val="009E4820"/>
    <w:rsid w:val="009E7379"/>
    <w:rsid w:val="009F0EA1"/>
    <w:rsid w:val="009F283C"/>
    <w:rsid w:val="009F557A"/>
    <w:rsid w:val="009F5623"/>
    <w:rsid w:val="009F7A07"/>
    <w:rsid w:val="00A0097F"/>
    <w:rsid w:val="00A123C9"/>
    <w:rsid w:val="00A17145"/>
    <w:rsid w:val="00A3021F"/>
    <w:rsid w:val="00A341DB"/>
    <w:rsid w:val="00A34423"/>
    <w:rsid w:val="00A37521"/>
    <w:rsid w:val="00A4317E"/>
    <w:rsid w:val="00A436BC"/>
    <w:rsid w:val="00A465B6"/>
    <w:rsid w:val="00A62746"/>
    <w:rsid w:val="00A66AED"/>
    <w:rsid w:val="00A66DC2"/>
    <w:rsid w:val="00A862F9"/>
    <w:rsid w:val="00A94FC6"/>
    <w:rsid w:val="00A951A3"/>
    <w:rsid w:val="00AA4C5A"/>
    <w:rsid w:val="00AB18AF"/>
    <w:rsid w:val="00AB2C2A"/>
    <w:rsid w:val="00AB3C13"/>
    <w:rsid w:val="00AC04E4"/>
    <w:rsid w:val="00AC13FE"/>
    <w:rsid w:val="00AD584D"/>
    <w:rsid w:val="00AD6261"/>
    <w:rsid w:val="00AD64F5"/>
    <w:rsid w:val="00AE1570"/>
    <w:rsid w:val="00AE3CB3"/>
    <w:rsid w:val="00AE7638"/>
    <w:rsid w:val="00AF413A"/>
    <w:rsid w:val="00B0306C"/>
    <w:rsid w:val="00B04BEB"/>
    <w:rsid w:val="00B11400"/>
    <w:rsid w:val="00B13B94"/>
    <w:rsid w:val="00B142EB"/>
    <w:rsid w:val="00B14F77"/>
    <w:rsid w:val="00B23F96"/>
    <w:rsid w:val="00B2756B"/>
    <w:rsid w:val="00B40F95"/>
    <w:rsid w:val="00B429BB"/>
    <w:rsid w:val="00B5095A"/>
    <w:rsid w:val="00B50CE0"/>
    <w:rsid w:val="00B514CE"/>
    <w:rsid w:val="00B577FD"/>
    <w:rsid w:val="00B62FCB"/>
    <w:rsid w:val="00B705EA"/>
    <w:rsid w:val="00B7179A"/>
    <w:rsid w:val="00B957CD"/>
    <w:rsid w:val="00B959A5"/>
    <w:rsid w:val="00BA19ED"/>
    <w:rsid w:val="00BA4373"/>
    <w:rsid w:val="00BB1600"/>
    <w:rsid w:val="00BB1990"/>
    <w:rsid w:val="00BB244B"/>
    <w:rsid w:val="00BB30AC"/>
    <w:rsid w:val="00BD4367"/>
    <w:rsid w:val="00BE170E"/>
    <w:rsid w:val="00BF6109"/>
    <w:rsid w:val="00C024A6"/>
    <w:rsid w:val="00C0560F"/>
    <w:rsid w:val="00C2242A"/>
    <w:rsid w:val="00C4197E"/>
    <w:rsid w:val="00C438B9"/>
    <w:rsid w:val="00C50E09"/>
    <w:rsid w:val="00C5283B"/>
    <w:rsid w:val="00C65CED"/>
    <w:rsid w:val="00C70F13"/>
    <w:rsid w:val="00C7121F"/>
    <w:rsid w:val="00C7502F"/>
    <w:rsid w:val="00C811C9"/>
    <w:rsid w:val="00C83BDA"/>
    <w:rsid w:val="00C94173"/>
    <w:rsid w:val="00C9590C"/>
    <w:rsid w:val="00C95C41"/>
    <w:rsid w:val="00CA11BD"/>
    <w:rsid w:val="00CB68DE"/>
    <w:rsid w:val="00CB7DCE"/>
    <w:rsid w:val="00CC2A8C"/>
    <w:rsid w:val="00CC34D2"/>
    <w:rsid w:val="00CD062E"/>
    <w:rsid w:val="00CD46FC"/>
    <w:rsid w:val="00CD5E71"/>
    <w:rsid w:val="00CE4B1E"/>
    <w:rsid w:val="00CE6DD5"/>
    <w:rsid w:val="00CF0834"/>
    <w:rsid w:val="00CF1C48"/>
    <w:rsid w:val="00CF3B97"/>
    <w:rsid w:val="00CF6A7C"/>
    <w:rsid w:val="00CF72EE"/>
    <w:rsid w:val="00D00247"/>
    <w:rsid w:val="00D006E7"/>
    <w:rsid w:val="00D048DE"/>
    <w:rsid w:val="00D167C6"/>
    <w:rsid w:val="00D36A57"/>
    <w:rsid w:val="00D40CEA"/>
    <w:rsid w:val="00D41A62"/>
    <w:rsid w:val="00D54095"/>
    <w:rsid w:val="00D5642F"/>
    <w:rsid w:val="00D579B8"/>
    <w:rsid w:val="00D6558E"/>
    <w:rsid w:val="00D67895"/>
    <w:rsid w:val="00D70B3F"/>
    <w:rsid w:val="00D80586"/>
    <w:rsid w:val="00D842A2"/>
    <w:rsid w:val="00DA4653"/>
    <w:rsid w:val="00DB53B4"/>
    <w:rsid w:val="00DB692B"/>
    <w:rsid w:val="00DC1A44"/>
    <w:rsid w:val="00DC27CA"/>
    <w:rsid w:val="00DD034E"/>
    <w:rsid w:val="00DD60C4"/>
    <w:rsid w:val="00DD6625"/>
    <w:rsid w:val="00DE10A7"/>
    <w:rsid w:val="00DE5128"/>
    <w:rsid w:val="00DE7369"/>
    <w:rsid w:val="00DF02A3"/>
    <w:rsid w:val="00DF075B"/>
    <w:rsid w:val="00DF5C20"/>
    <w:rsid w:val="00DF6CA8"/>
    <w:rsid w:val="00E06376"/>
    <w:rsid w:val="00E22D3F"/>
    <w:rsid w:val="00E26A4D"/>
    <w:rsid w:val="00E2732D"/>
    <w:rsid w:val="00E3086E"/>
    <w:rsid w:val="00E32BFB"/>
    <w:rsid w:val="00E348D7"/>
    <w:rsid w:val="00E35ACC"/>
    <w:rsid w:val="00E40A3C"/>
    <w:rsid w:val="00E4637F"/>
    <w:rsid w:val="00E508A9"/>
    <w:rsid w:val="00E80939"/>
    <w:rsid w:val="00E9232F"/>
    <w:rsid w:val="00E960BD"/>
    <w:rsid w:val="00EA2E8F"/>
    <w:rsid w:val="00EA30BD"/>
    <w:rsid w:val="00EA49A7"/>
    <w:rsid w:val="00EB29BC"/>
    <w:rsid w:val="00EB5DE8"/>
    <w:rsid w:val="00ED2267"/>
    <w:rsid w:val="00EE0C0B"/>
    <w:rsid w:val="00EE6BAA"/>
    <w:rsid w:val="00EF273D"/>
    <w:rsid w:val="00EF49AD"/>
    <w:rsid w:val="00EF620D"/>
    <w:rsid w:val="00F04972"/>
    <w:rsid w:val="00F05715"/>
    <w:rsid w:val="00F141A6"/>
    <w:rsid w:val="00F23B0F"/>
    <w:rsid w:val="00F253F9"/>
    <w:rsid w:val="00F30B42"/>
    <w:rsid w:val="00F33A85"/>
    <w:rsid w:val="00F3643F"/>
    <w:rsid w:val="00F45F3C"/>
    <w:rsid w:val="00F50971"/>
    <w:rsid w:val="00F562AB"/>
    <w:rsid w:val="00F57858"/>
    <w:rsid w:val="00F721A4"/>
    <w:rsid w:val="00F74909"/>
    <w:rsid w:val="00F919DB"/>
    <w:rsid w:val="00FA2190"/>
    <w:rsid w:val="00FA32F9"/>
    <w:rsid w:val="00FA4F5E"/>
    <w:rsid w:val="00FA5074"/>
    <w:rsid w:val="00FA65AC"/>
    <w:rsid w:val="00FA7F37"/>
    <w:rsid w:val="00FC11FD"/>
    <w:rsid w:val="00FC58DF"/>
    <w:rsid w:val="00FD202E"/>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2023-05-25T04:30:00Z</dcterms:created>
  <dcterms:modified xsi:type="dcterms:W3CDTF">2023-05-25T05:00:00Z</dcterms:modified>
</cp:coreProperties>
</file>