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39237" w14:textId="77777777" w:rsidR="00794240" w:rsidRPr="00794240" w:rsidRDefault="00794240" w:rsidP="00794240">
      <w:pPr>
        <w:keepNext/>
        <w:keepLines/>
        <w:spacing w:before="0" w:after="0" w:line="240" w:lineRule="auto"/>
        <w:ind w:left="1134"/>
        <w:jc w:val="center"/>
        <w:outlineLvl w:val="8"/>
        <w:rPr>
          <w:rFonts w:eastAsia="Times New Roman" w:cs="Times New Roman"/>
          <w:b/>
          <w:bCs/>
          <w:iCs/>
          <w:color w:val="auto"/>
        </w:rPr>
      </w:pPr>
      <w:r w:rsidRPr="00794240">
        <w:rPr>
          <w:rFonts w:eastAsia="Times New Roman" w:cs="Times New Roman"/>
          <w:b/>
          <w:bCs/>
          <w:iCs/>
          <w:color w:val="auto"/>
        </w:rPr>
        <w:t>RAPORT PRIVIND SITUAŢIA HIDROMETEOROLOGICĂ ŞI A CALITĂŢII MEDIULUI</w:t>
      </w:r>
    </w:p>
    <w:p w14:paraId="168CFC95" w14:textId="77777777" w:rsidR="00794240" w:rsidRPr="00794240" w:rsidRDefault="00794240" w:rsidP="00794240">
      <w:pPr>
        <w:spacing w:before="0" w:after="120" w:line="240" w:lineRule="auto"/>
        <w:ind w:left="1134"/>
        <w:jc w:val="center"/>
        <w:rPr>
          <w:rFonts w:eastAsia="MS Mincho" w:cs="Times New Roman"/>
          <w:b/>
          <w:noProof/>
          <w:color w:val="auto"/>
          <w:vertAlign w:val="superscript"/>
        </w:rPr>
      </w:pPr>
      <w:r w:rsidRPr="00794240">
        <w:rPr>
          <w:rFonts w:eastAsia="MS Mincho" w:cs="Times New Roman"/>
          <w:b/>
          <w:noProof/>
          <w:color w:val="auto"/>
        </w:rPr>
        <w:t>în intervalul 19.01.2024, ora 08.</w:t>
      </w:r>
      <w:r w:rsidRPr="00794240">
        <w:rPr>
          <w:rFonts w:eastAsia="MS Mincho" w:cs="Times New Roman"/>
          <w:b/>
          <w:noProof/>
          <w:color w:val="auto"/>
          <w:vertAlign w:val="superscript"/>
        </w:rPr>
        <w:t>00</w:t>
      </w:r>
      <w:r w:rsidRPr="00794240">
        <w:rPr>
          <w:rFonts w:eastAsia="MS Mincho" w:cs="Times New Roman"/>
          <w:b/>
          <w:noProof/>
          <w:color w:val="auto"/>
        </w:rPr>
        <w:t xml:space="preserve"> – 20.01.2024, ora 08.</w:t>
      </w:r>
      <w:r w:rsidRPr="00794240">
        <w:rPr>
          <w:rFonts w:eastAsia="MS Mincho" w:cs="Times New Roman"/>
          <w:b/>
          <w:noProof/>
          <w:color w:val="auto"/>
          <w:vertAlign w:val="superscript"/>
        </w:rPr>
        <w:t>00</w:t>
      </w:r>
    </w:p>
    <w:p w14:paraId="39C2A73D" w14:textId="77777777" w:rsidR="00794240" w:rsidRPr="00794240" w:rsidRDefault="00794240" w:rsidP="00794240">
      <w:pPr>
        <w:spacing w:before="0" w:after="120" w:line="240" w:lineRule="auto"/>
        <w:ind w:left="1134"/>
        <w:jc w:val="center"/>
        <w:rPr>
          <w:rFonts w:eastAsia="MS Mincho" w:cs="Times New Roman"/>
          <w:b/>
          <w:noProof/>
          <w:color w:val="auto"/>
          <w:vertAlign w:val="superscript"/>
        </w:rPr>
      </w:pPr>
    </w:p>
    <w:p w14:paraId="7B969118" w14:textId="77777777" w:rsidR="00794240" w:rsidRPr="00794240" w:rsidRDefault="00794240" w:rsidP="00794240">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794240">
        <w:rPr>
          <w:rFonts w:eastAsia="Times New Roman" w:cs="Times New Roman"/>
          <w:b/>
          <w:bCs/>
          <w:i/>
          <w:color w:val="auto"/>
          <w:u w:val="single"/>
        </w:rPr>
        <w:t>SITUAŢIA HIDROMETEOROLOGICĂ</w:t>
      </w:r>
    </w:p>
    <w:p w14:paraId="5A493FED" w14:textId="77777777" w:rsidR="00794240" w:rsidRPr="00794240" w:rsidRDefault="00794240" w:rsidP="00794240">
      <w:pPr>
        <w:spacing w:before="0" w:after="120"/>
        <w:ind w:left="1134"/>
        <w:rPr>
          <w:rFonts w:eastAsia="MS Mincho" w:cs="Times New Roman"/>
          <w:b/>
          <w:color w:val="auto"/>
          <w:u w:val="single"/>
        </w:rPr>
      </w:pPr>
      <w:r w:rsidRPr="00794240">
        <w:rPr>
          <w:rFonts w:eastAsia="MS Mincho" w:cs="Times New Roman"/>
          <w:b/>
          <w:noProof/>
          <w:color w:val="auto"/>
        </w:rPr>
        <w:t xml:space="preserve">1. </w:t>
      </w:r>
      <w:r w:rsidRPr="00794240">
        <w:rPr>
          <w:rFonts w:eastAsia="MS Mincho" w:cs="Times New Roman"/>
          <w:b/>
          <w:color w:val="auto"/>
          <w:u w:val="single"/>
        </w:rPr>
        <w:t xml:space="preserve">Situația și prognoza </w:t>
      </w:r>
      <w:proofErr w:type="spellStart"/>
      <w:r w:rsidRPr="00794240">
        <w:rPr>
          <w:rFonts w:eastAsia="MS Mincho" w:cs="Times New Roman"/>
          <w:b/>
          <w:color w:val="auto"/>
          <w:u w:val="single"/>
        </w:rPr>
        <w:t>hidro</w:t>
      </w:r>
      <w:proofErr w:type="spellEnd"/>
      <w:r w:rsidRPr="00794240">
        <w:rPr>
          <w:rFonts w:eastAsia="MS Mincho" w:cs="Times New Roman"/>
          <w:b/>
          <w:color w:val="auto"/>
          <w:u w:val="single"/>
        </w:rPr>
        <w:t xml:space="preserve"> pe râurile interioare </w:t>
      </w:r>
      <w:proofErr w:type="spellStart"/>
      <w:r w:rsidRPr="00794240">
        <w:rPr>
          <w:rFonts w:eastAsia="MS Mincho" w:cs="Times New Roman"/>
          <w:b/>
          <w:color w:val="auto"/>
          <w:u w:val="single"/>
        </w:rPr>
        <w:t>şi</w:t>
      </w:r>
      <w:proofErr w:type="spellEnd"/>
      <w:r w:rsidRPr="00794240">
        <w:rPr>
          <w:rFonts w:eastAsia="MS Mincho" w:cs="Times New Roman"/>
          <w:b/>
          <w:color w:val="auto"/>
          <w:u w:val="single"/>
        </w:rPr>
        <w:t xml:space="preserve"> Dunăre din 20.01.2024, ora 07.</w:t>
      </w:r>
      <w:r w:rsidRPr="00794240">
        <w:rPr>
          <w:rFonts w:eastAsia="MS Mincho" w:cs="Times New Roman"/>
          <w:b/>
          <w:color w:val="auto"/>
          <w:u w:val="single"/>
          <w:vertAlign w:val="superscript"/>
        </w:rPr>
        <w:t>00</w:t>
      </w:r>
    </w:p>
    <w:p w14:paraId="47264AD4" w14:textId="77777777" w:rsidR="00794240" w:rsidRPr="00794240" w:rsidRDefault="00794240" w:rsidP="00794240">
      <w:pPr>
        <w:spacing w:before="0" w:after="0"/>
        <w:ind w:left="1134"/>
        <w:rPr>
          <w:rFonts w:eastAsia="MS Mincho" w:cs="Times New Roman"/>
          <w:b/>
          <w:color w:val="auto"/>
          <w:u w:val="single"/>
        </w:rPr>
      </w:pPr>
      <w:r w:rsidRPr="00794240">
        <w:rPr>
          <w:rFonts w:eastAsia="MS Mincho" w:cs="Times New Roman"/>
          <w:b/>
          <w:color w:val="auto"/>
          <w:u w:val="single"/>
        </w:rPr>
        <w:t>RÂURI</w:t>
      </w:r>
    </w:p>
    <w:p w14:paraId="231177CA" w14:textId="77777777" w:rsidR="00794240" w:rsidRPr="00794240" w:rsidRDefault="00794240" w:rsidP="00794240">
      <w:pPr>
        <w:spacing w:before="0" w:after="0" w:line="240" w:lineRule="auto"/>
        <w:ind w:left="1080"/>
        <w:rPr>
          <w:rFonts w:eastAsia="MS Mincho" w:cs="Times New Roman"/>
          <w:i/>
          <w:color w:val="auto"/>
        </w:rPr>
      </w:pPr>
    </w:p>
    <w:p w14:paraId="702D52E0" w14:textId="77777777" w:rsidR="00794240" w:rsidRPr="00794240" w:rsidRDefault="00794240" w:rsidP="00794240">
      <w:pPr>
        <w:spacing w:before="0" w:after="0" w:line="240" w:lineRule="auto"/>
        <w:ind w:left="1080"/>
        <w:rPr>
          <w:rFonts w:eastAsia="MS Mincho" w:cs="Times New Roman"/>
          <w:i/>
          <w:color w:val="auto"/>
        </w:rPr>
      </w:pPr>
    </w:p>
    <w:p w14:paraId="15D15B0E" w14:textId="77777777" w:rsidR="00794240" w:rsidRPr="00794240" w:rsidRDefault="00794240" w:rsidP="00794240">
      <w:pPr>
        <w:spacing w:before="0" w:after="0" w:line="240" w:lineRule="auto"/>
        <w:ind w:left="1080"/>
        <w:rPr>
          <w:rFonts w:eastAsia="MS Mincho" w:cs="Times New Roman"/>
          <w:color w:val="auto"/>
        </w:rPr>
      </w:pPr>
      <w:r w:rsidRPr="00794240">
        <w:rPr>
          <w:rFonts w:eastAsia="MS Mincho" w:cs="Times New Roman"/>
          <w:b/>
          <w:color w:val="auto"/>
        </w:rPr>
        <w:t>I.N.H.G.A.</w:t>
      </w:r>
      <w:r w:rsidRPr="00794240">
        <w:rPr>
          <w:rFonts w:eastAsia="MS Mincho" w:cs="Times New Roman"/>
          <w:color w:val="auto"/>
        </w:rPr>
        <w:t xml:space="preserve"> a emis o </w:t>
      </w:r>
      <w:r w:rsidRPr="00794240">
        <w:rPr>
          <w:rFonts w:eastAsia="MS Mincho" w:cs="Times New Roman"/>
          <w:b/>
          <w:color w:val="auto"/>
          <w:u w:val="single"/>
        </w:rPr>
        <w:t xml:space="preserve">AVERTIZARE Hidrologică, cod Portocaliu </w:t>
      </w:r>
      <w:proofErr w:type="spellStart"/>
      <w:r w:rsidRPr="00794240">
        <w:rPr>
          <w:rFonts w:eastAsia="MS Mincho" w:cs="Times New Roman"/>
          <w:b/>
          <w:color w:val="auto"/>
          <w:u w:val="single"/>
        </w:rPr>
        <w:t>şi</w:t>
      </w:r>
      <w:proofErr w:type="spellEnd"/>
      <w:r w:rsidRPr="00794240">
        <w:rPr>
          <w:rFonts w:eastAsia="MS Mincho" w:cs="Times New Roman"/>
          <w:b/>
          <w:color w:val="auto"/>
          <w:u w:val="single"/>
        </w:rPr>
        <w:t xml:space="preserve"> galben,</w:t>
      </w:r>
      <w:r w:rsidRPr="00794240">
        <w:rPr>
          <w:rFonts w:eastAsia="MS Mincho" w:cs="Times New Roman"/>
          <w:color w:val="auto"/>
        </w:rPr>
        <w:t xml:space="preserve"> valabilă în intervalul </w:t>
      </w:r>
      <w:r w:rsidRPr="00794240">
        <w:rPr>
          <w:rFonts w:eastAsia="MS Mincho" w:cs="Times New Roman"/>
          <w:b/>
          <w:color w:val="auto"/>
        </w:rPr>
        <w:t>19</w:t>
      </w:r>
      <w:r w:rsidRPr="00794240">
        <w:rPr>
          <w:rFonts w:eastAsia="MS Mincho" w:cs="Times New Roman"/>
          <w:bCs/>
          <w:color w:val="auto"/>
          <w:lang w:val="it-IT"/>
        </w:rPr>
        <w:t>.</w:t>
      </w:r>
      <w:r w:rsidRPr="00794240">
        <w:rPr>
          <w:rFonts w:eastAsia="MS Mincho" w:cs="Times New Roman"/>
          <w:b/>
          <w:bCs/>
          <w:color w:val="auto"/>
          <w:lang w:val="it-IT"/>
        </w:rPr>
        <w:t>01.2024, ora 12:00 – 20.01.2024 ora 24:00</w:t>
      </w:r>
      <w:r w:rsidRPr="00794240">
        <w:rPr>
          <w:rFonts w:eastAsia="MS Mincho" w:cs="Times New Roman"/>
          <w:color w:val="auto"/>
        </w:rPr>
        <w:t xml:space="preserve">, vizând </w:t>
      </w:r>
      <w:r w:rsidRPr="00794240">
        <w:rPr>
          <w:rFonts w:eastAsia="MS Mincho" w:cs="Arial"/>
          <w:b/>
          <w:color w:val="auto"/>
          <w:sz w:val="24"/>
          <w:szCs w:val="24"/>
        </w:rPr>
        <w:t xml:space="preserve">Scurgeri importante pe </w:t>
      </w:r>
      <w:proofErr w:type="spellStart"/>
      <w:r w:rsidRPr="00794240">
        <w:rPr>
          <w:rFonts w:eastAsia="MS Mincho" w:cs="Arial"/>
          <w:b/>
          <w:color w:val="auto"/>
          <w:sz w:val="24"/>
          <w:szCs w:val="24"/>
        </w:rPr>
        <w:t>versanţi</w:t>
      </w:r>
      <w:proofErr w:type="spellEnd"/>
      <w:r w:rsidRPr="00794240">
        <w:rPr>
          <w:rFonts w:eastAsia="MS Mincho" w:cs="Arial"/>
          <w:b/>
          <w:color w:val="auto"/>
          <w:sz w:val="24"/>
          <w:szCs w:val="24"/>
        </w:rPr>
        <w:t xml:space="preserve">, </w:t>
      </w:r>
      <w:proofErr w:type="spellStart"/>
      <w:r w:rsidRPr="00794240">
        <w:rPr>
          <w:rFonts w:eastAsia="MS Mincho" w:cs="Arial"/>
          <w:b/>
          <w:color w:val="auto"/>
          <w:sz w:val="24"/>
          <w:szCs w:val="24"/>
        </w:rPr>
        <w:t>torenţi</w:t>
      </w:r>
      <w:proofErr w:type="spellEnd"/>
      <w:r w:rsidRPr="00794240">
        <w:rPr>
          <w:rFonts w:eastAsia="MS Mincho" w:cs="Arial"/>
          <w:b/>
          <w:color w:val="auto"/>
          <w:sz w:val="24"/>
          <w:szCs w:val="24"/>
        </w:rPr>
        <w:t xml:space="preserve"> </w:t>
      </w:r>
      <w:proofErr w:type="spellStart"/>
      <w:r w:rsidRPr="00794240">
        <w:rPr>
          <w:rFonts w:eastAsia="MS Mincho" w:cs="Arial"/>
          <w:b/>
          <w:color w:val="auto"/>
          <w:sz w:val="24"/>
          <w:szCs w:val="24"/>
        </w:rPr>
        <w:t>şi</w:t>
      </w:r>
      <w:proofErr w:type="spellEnd"/>
      <w:r w:rsidRPr="00794240">
        <w:rPr>
          <w:rFonts w:eastAsia="MS Mincho" w:cs="Arial"/>
          <w:b/>
          <w:color w:val="auto"/>
          <w:sz w:val="24"/>
          <w:szCs w:val="24"/>
        </w:rPr>
        <w:t xml:space="preserve"> pâraie, viituri rapide pe râurile mici cu posibile efecte de </w:t>
      </w:r>
      <w:proofErr w:type="spellStart"/>
      <w:r w:rsidRPr="00794240">
        <w:rPr>
          <w:rFonts w:eastAsia="MS Mincho" w:cs="Arial"/>
          <w:b/>
          <w:color w:val="auto"/>
          <w:sz w:val="24"/>
          <w:szCs w:val="24"/>
        </w:rPr>
        <w:t>inundaţii</w:t>
      </w:r>
      <w:proofErr w:type="spellEnd"/>
      <w:r w:rsidRPr="00794240">
        <w:rPr>
          <w:rFonts w:eastAsia="MS Mincho" w:cs="Arial"/>
          <w:b/>
          <w:color w:val="auto"/>
          <w:sz w:val="24"/>
          <w:szCs w:val="24"/>
        </w:rPr>
        <w:t xml:space="preserve"> locale </w:t>
      </w:r>
      <w:proofErr w:type="spellStart"/>
      <w:r w:rsidRPr="00794240">
        <w:rPr>
          <w:rFonts w:eastAsia="MS Mincho" w:cs="Arial"/>
          <w:b/>
          <w:color w:val="auto"/>
          <w:sz w:val="24"/>
          <w:szCs w:val="24"/>
        </w:rPr>
        <w:t>şi</w:t>
      </w:r>
      <w:proofErr w:type="spellEnd"/>
      <w:r w:rsidRPr="00794240">
        <w:rPr>
          <w:rFonts w:eastAsia="MS Mincho" w:cs="Arial"/>
          <w:b/>
          <w:color w:val="auto"/>
          <w:sz w:val="24"/>
          <w:szCs w:val="24"/>
        </w:rPr>
        <w:t xml:space="preserve"> </w:t>
      </w:r>
      <w:proofErr w:type="spellStart"/>
      <w:r w:rsidRPr="00794240">
        <w:rPr>
          <w:rFonts w:eastAsia="MS Mincho" w:cs="Arial"/>
          <w:b/>
          <w:color w:val="auto"/>
          <w:sz w:val="24"/>
          <w:szCs w:val="24"/>
        </w:rPr>
        <w:t>creşteri</w:t>
      </w:r>
      <w:proofErr w:type="spellEnd"/>
      <w:r w:rsidRPr="00794240">
        <w:rPr>
          <w:rFonts w:eastAsia="MS Mincho" w:cs="Arial"/>
          <w:b/>
          <w:color w:val="auto"/>
          <w:sz w:val="24"/>
          <w:szCs w:val="24"/>
        </w:rPr>
        <w:t xml:space="preserve"> de debite </w:t>
      </w:r>
      <w:proofErr w:type="spellStart"/>
      <w:r w:rsidRPr="00794240">
        <w:rPr>
          <w:rFonts w:eastAsia="MS Mincho" w:cs="Arial"/>
          <w:b/>
          <w:color w:val="auto"/>
          <w:sz w:val="24"/>
          <w:szCs w:val="24"/>
        </w:rPr>
        <w:t>şi</w:t>
      </w:r>
      <w:proofErr w:type="spellEnd"/>
      <w:r w:rsidRPr="00794240">
        <w:rPr>
          <w:rFonts w:eastAsia="MS Mincho" w:cs="Arial"/>
          <w:b/>
          <w:color w:val="auto"/>
          <w:sz w:val="24"/>
          <w:szCs w:val="24"/>
        </w:rPr>
        <w:t xml:space="preserve"> niveluri pe unele râuri din bazinele hidrografice: </w:t>
      </w:r>
      <w:proofErr w:type="spellStart"/>
      <w:r w:rsidRPr="00794240">
        <w:rPr>
          <w:rFonts w:eastAsia="MS Mincho" w:cs="Arial"/>
          <w:b/>
          <w:color w:val="auto"/>
          <w:sz w:val="24"/>
          <w:szCs w:val="24"/>
        </w:rPr>
        <w:t>Vişeu</w:t>
      </w:r>
      <w:proofErr w:type="spellEnd"/>
      <w:r w:rsidRPr="00794240">
        <w:rPr>
          <w:rFonts w:eastAsia="MS Mincho" w:cs="Arial"/>
          <w:b/>
          <w:color w:val="auto"/>
          <w:sz w:val="24"/>
          <w:szCs w:val="24"/>
        </w:rPr>
        <w:t xml:space="preserve">, Iza, Tur, </w:t>
      </w:r>
      <w:proofErr w:type="spellStart"/>
      <w:r w:rsidRPr="00794240">
        <w:rPr>
          <w:rFonts w:eastAsia="MS Mincho" w:cs="Arial"/>
          <w:b/>
          <w:color w:val="auto"/>
          <w:sz w:val="24"/>
          <w:szCs w:val="24"/>
        </w:rPr>
        <w:t>Someş</w:t>
      </w:r>
      <w:proofErr w:type="spellEnd"/>
      <w:r w:rsidRPr="00794240">
        <w:rPr>
          <w:rFonts w:eastAsia="MS Mincho" w:cs="Arial"/>
          <w:b/>
          <w:color w:val="auto"/>
          <w:sz w:val="24"/>
          <w:szCs w:val="24"/>
        </w:rPr>
        <w:t xml:space="preserve">, </w:t>
      </w:r>
      <w:proofErr w:type="spellStart"/>
      <w:r w:rsidRPr="00794240">
        <w:rPr>
          <w:rFonts w:eastAsia="MS Mincho" w:cs="Arial"/>
          <w:b/>
          <w:color w:val="auto"/>
          <w:sz w:val="24"/>
          <w:szCs w:val="24"/>
        </w:rPr>
        <w:t>Crişul</w:t>
      </w:r>
      <w:proofErr w:type="spellEnd"/>
      <w:r w:rsidRPr="00794240">
        <w:rPr>
          <w:rFonts w:eastAsia="MS Mincho" w:cs="Arial"/>
          <w:b/>
          <w:color w:val="auto"/>
          <w:sz w:val="24"/>
          <w:szCs w:val="24"/>
        </w:rPr>
        <w:t xml:space="preserve"> Repede, </w:t>
      </w:r>
      <w:proofErr w:type="spellStart"/>
      <w:r w:rsidRPr="00794240">
        <w:rPr>
          <w:rFonts w:eastAsia="MS Mincho" w:cs="Arial"/>
          <w:b/>
          <w:color w:val="auto"/>
          <w:sz w:val="24"/>
          <w:szCs w:val="24"/>
        </w:rPr>
        <w:t>Crişul</w:t>
      </w:r>
      <w:proofErr w:type="spellEnd"/>
      <w:r w:rsidRPr="00794240">
        <w:rPr>
          <w:rFonts w:eastAsia="MS Mincho" w:cs="Arial"/>
          <w:b/>
          <w:color w:val="auto"/>
          <w:sz w:val="24"/>
          <w:szCs w:val="24"/>
        </w:rPr>
        <w:t xml:space="preserve"> Negru, </w:t>
      </w:r>
      <w:proofErr w:type="spellStart"/>
      <w:r w:rsidRPr="00794240">
        <w:rPr>
          <w:rFonts w:eastAsia="MS Mincho" w:cs="Arial"/>
          <w:b/>
          <w:color w:val="auto"/>
          <w:sz w:val="24"/>
          <w:szCs w:val="24"/>
        </w:rPr>
        <w:t>Crişul</w:t>
      </w:r>
      <w:proofErr w:type="spellEnd"/>
      <w:r w:rsidRPr="00794240">
        <w:rPr>
          <w:rFonts w:eastAsia="MS Mincho" w:cs="Arial"/>
          <w:b/>
          <w:color w:val="auto"/>
          <w:sz w:val="24"/>
          <w:szCs w:val="24"/>
        </w:rPr>
        <w:t xml:space="preserve"> Alb, </w:t>
      </w:r>
      <w:proofErr w:type="spellStart"/>
      <w:r w:rsidRPr="00794240">
        <w:rPr>
          <w:rFonts w:eastAsia="MS Mincho" w:cs="Arial"/>
          <w:b/>
          <w:color w:val="auto"/>
          <w:sz w:val="24"/>
          <w:szCs w:val="24"/>
        </w:rPr>
        <w:t>Mureş</w:t>
      </w:r>
      <w:proofErr w:type="spellEnd"/>
      <w:r w:rsidRPr="00794240">
        <w:rPr>
          <w:rFonts w:eastAsia="MS Mincho" w:cs="Arial"/>
          <w:b/>
          <w:color w:val="auto"/>
          <w:sz w:val="24"/>
          <w:szCs w:val="24"/>
        </w:rPr>
        <w:t xml:space="preserve">, Bega, </w:t>
      </w:r>
      <w:proofErr w:type="spellStart"/>
      <w:r w:rsidRPr="00794240">
        <w:rPr>
          <w:rFonts w:eastAsia="MS Mincho" w:cs="Arial"/>
          <w:b/>
          <w:color w:val="auto"/>
          <w:sz w:val="24"/>
          <w:szCs w:val="24"/>
        </w:rPr>
        <w:t>Timiş</w:t>
      </w:r>
      <w:proofErr w:type="spellEnd"/>
      <w:r w:rsidRPr="00794240">
        <w:rPr>
          <w:rFonts w:eastAsia="MS Mincho" w:cs="Arial"/>
          <w:b/>
          <w:color w:val="auto"/>
          <w:sz w:val="24"/>
          <w:szCs w:val="24"/>
        </w:rPr>
        <w:t xml:space="preserve"> </w:t>
      </w:r>
      <w:proofErr w:type="spellStart"/>
      <w:r w:rsidRPr="00794240">
        <w:rPr>
          <w:rFonts w:eastAsia="MS Mincho" w:cs="Arial"/>
          <w:b/>
          <w:color w:val="auto"/>
          <w:sz w:val="24"/>
          <w:szCs w:val="24"/>
        </w:rPr>
        <w:t>şi</w:t>
      </w:r>
      <w:proofErr w:type="spellEnd"/>
      <w:r w:rsidRPr="00794240">
        <w:rPr>
          <w:rFonts w:eastAsia="MS Mincho" w:cs="Arial"/>
          <w:b/>
          <w:color w:val="auto"/>
          <w:sz w:val="24"/>
          <w:szCs w:val="24"/>
        </w:rPr>
        <w:t xml:space="preserve"> </w:t>
      </w:r>
      <w:proofErr w:type="spellStart"/>
      <w:r w:rsidRPr="00794240">
        <w:rPr>
          <w:rFonts w:eastAsia="MS Mincho" w:cs="Arial"/>
          <w:b/>
          <w:color w:val="auto"/>
          <w:sz w:val="24"/>
          <w:szCs w:val="24"/>
        </w:rPr>
        <w:t>Bistriţa</w:t>
      </w:r>
      <w:proofErr w:type="spellEnd"/>
      <w:r w:rsidRPr="00794240">
        <w:rPr>
          <w:rFonts w:eastAsia="MS Mincho" w:cs="Arial"/>
          <w:b/>
          <w:color w:val="auto"/>
          <w:sz w:val="24"/>
          <w:szCs w:val="24"/>
        </w:rPr>
        <w:t xml:space="preserve"> (afluent al Siretului), cu posibile </w:t>
      </w:r>
      <w:proofErr w:type="spellStart"/>
      <w:r w:rsidRPr="00794240">
        <w:rPr>
          <w:rFonts w:eastAsia="MS Mincho" w:cs="Arial"/>
          <w:b/>
          <w:color w:val="auto"/>
          <w:sz w:val="24"/>
          <w:szCs w:val="24"/>
        </w:rPr>
        <w:t>depăşiri</w:t>
      </w:r>
      <w:proofErr w:type="spellEnd"/>
      <w:r w:rsidRPr="00794240">
        <w:rPr>
          <w:rFonts w:eastAsia="MS Mincho" w:cs="Arial"/>
          <w:b/>
          <w:color w:val="auto"/>
          <w:sz w:val="24"/>
          <w:szCs w:val="24"/>
        </w:rPr>
        <w:t xml:space="preserve"> ale COTELOR DE APĂRARE</w:t>
      </w:r>
      <w:r w:rsidRPr="00794240">
        <w:rPr>
          <w:rFonts w:eastAsia="MS Mincho" w:cs="Arial"/>
          <w:b/>
          <w:caps/>
          <w:color w:val="auto"/>
          <w:sz w:val="24"/>
          <w:szCs w:val="24"/>
        </w:rPr>
        <w:t xml:space="preserve">, </w:t>
      </w:r>
      <w:r w:rsidRPr="00794240">
        <w:rPr>
          <w:rFonts w:eastAsia="MS Mincho" w:cs="Times New Roman"/>
          <w:color w:val="auto"/>
        </w:rPr>
        <w:t>pe unele râuri din bazinele hidrografice:</w:t>
      </w:r>
      <w:r w:rsidRPr="00794240">
        <w:rPr>
          <w:rFonts w:eastAsia="MS Mincho" w:cs="Times New Roman"/>
          <w:b/>
          <w:color w:val="auto"/>
        </w:rPr>
        <w:t xml:space="preserve">, </w:t>
      </w:r>
      <w:r w:rsidRPr="00794240">
        <w:rPr>
          <w:rFonts w:eastAsia="MS Mincho" w:cs="Times New Roman"/>
          <w:color w:val="auto"/>
        </w:rPr>
        <w:t xml:space="preserve">cu posibile </w:t>
      </w:r>
      <w:proofErr w:type="spellStart"/>
      <w:r w:rsidRPr="00794240">
        <w:rPr>
          <w:rFonts w:eastAsia="MS Mincho" w:cs="Times New Roman"/>
          <w:color w:val="auto"/>
        </w:rPr>
        <w:t>depăşiri</w:t>
      </w:r>
      <w:proofErr w:type="spellEnd"/>
      <w:r w:rsidRPr="00794240">
        <w:rPr>
          <w:rFonts w:eastAsia="MS Mincho" w:cs="Times New Roman"/>
          <w:color w:val="auto"/>
        </w:rPr>
        <w:t xml:space="preserve"> ale</w:t>
      </w:r>
      <w:r w:rsidRPr="00794240">
        <w:rPr>
          <w:rFonts w:eastAsia="MS Mincho" w:cs="Times New Roman"/>
          <w:b/>
          <w:color w:val="auto"/>
        </w:rPr>
        <w:t xml:space="preserve"> COTELOR DE APĂRARE</w:t>
      </w:r>
      <w:r w:rsidRPr="00794240">
        <w:rPr>
          <w:rFonts w:eastAsia="MS Mincho" w:cs="Times New Roman"/>
          <w:color w:val="auto"/>
        </w:rPr>
        <w:t>, astfel:</w:t>
      </w:r>
    </w:p>
    <w:p w14:paraId="1B9EEF58" w14:textId="77777777" w:rsidR="00794240" w:rsidRPr="00794240" w:rsidRDefault="00794240" w:rsidP="00794240">
      <w:pPr>
        <w:spacing w:before="0" w:after="0" w:line="240" w:lineRule="auto"/>
        <w:ind w:left="1080"/>
        <w:rPr>
          <w:rFonts w:eastAsia="MS Mincho" w:cs="Times New Roman"/>
          <w:color w:val="auto"/>
        </w:rPr>
      </w:pPr>
    </w:p>
    <w:p w14:paraId="3B50D2D8" w14:textId="77777777" w:rsidR="00794240" w:rsidRPr="00794240" w:rsidRDefault="00794240" w:rsidP="00794240">
      <w:pPr>
        <w:spacing w:before="0" w:after="0" w:line="240" w:lineRule="auto"/>
        <w:ind w:left="1080"/>
        <w:rPr>
          <w:rFonts w:eastAsia="MS Mincho" w:cs="Times New Roman"/>
          <w:color w:val="auto"/>
        </w:rPr>
      </w:pPr>
      <w:r w:rsidRPr="00794240">
        <w:rPr>
          <w:rFonts w:eastAsia="MS Mincho" w:cs="Times New Roman"/>
          <w:b/>
          <w:color w:val="auto"/>
        </w:rPr>
        <w:t>COD GALBEN:</w:t>
      </w:r>
    </w:p>
    <w:p w14:paraId="26B57413" w14:textId="77777777" w:rsidR="00794240" w:rsidRPr="00794240" w:rsidRDefault="00794240" w:rsidP="00794240">
      <w:pPr>
        <w:spacing w:before="0" w:after="120"/>
        <w:ind w:left="1170"/>
        <w:rPr>
          <w:rFonts w:eastAsia="MS Mincho" w:cs="Arial"/>
          <w:color w:val="auto"/>
          <w:sz w:val="24"/>
          <w:szCs w:val="24"/>
        </w:rPr>
      </w:pPr>
      <w:r w:rsidRPr="00794240">
        <w:rPr>
          <w:rFonts w:eastAsia="MS Mincho" w:cs="Times New Roman"/>
          <w:b/>
          <w:color w:val="auto"/>
        </w:rPr>
        <w:t xml:space="preserve"> </w:t>
      </w:r>
      <w:r w:rsidRPr="00794240">
        <w:rPr>
          <w:rFonts w:eastAsia="MS Mincho" w:cs="Times New Roman"/>
          <w:b/>
          <w:color w:val="auto"/>
        </w:rPr>
        <w:tab/>
      </w:r>
      <w:r w:rsidRPr="00794240">
        <w:rPr>
          <w:rFonts w:eastAsia="MS Mincho" w:cs="Arial"/>
          <w:b/>
          <w:color w:val="auto"/>
          <w:sz w:val="24"/>
          <w:szCs w:val="24"/>
          <w:u w:val="single"/>
        </w:rPr>
        <w:t>În intervalul 19.01.2024 ora 12:00 – 20.01.2024 ora 24:00</w:t>
      </w:r>
      <w:r w:rsidRPr="00794240">
        <w:rPr>
          <w:rFonts w:eastAsia="MS Mincho" w:cs="Arial"/>
          <w:b/>
          <w:color w:val="auto"/>
          <w:sz w:val="24"/>
          <w:szCs w:val="24"/>
        </w:rPr>
        <w:t xml:space="preserve"> </w:t>
      </w:r>
      <w:r w:rsidRPr="00794240">
        <w:rPr>
          <w:rFonts w:eastAsia="MS Mincho" w:cs="Arial"/>
          <w:color w:val="auto"/>
          <w:sz w:val="24"/>
          <w:szCs w:val="24"/>
        </w:rPr>
        <w:t xml:space="preserve">pe râurile din bazinele hidrografice: </w:t>
      </w:r>
      <w:proofErr w:type="spellStart"/>
      <w:r w:rsidRPr="00794240">
        <w:rPr>
          <w:rFonts w:eastAsia="MS Mincho" w:cs="Arial"/>
          <w:color w:val="auto"/>
          <w:sz w:val="24"/>
          <w:szCs w:val="24"/>
        </w:rPr>
        <w:t>Vişeu</w:t>
      </w:r>
      <w:proofErr w:type="spellEnd"/>
      <w:r w:rsidRPr="00794240">
        <w:rPr>
          <w:rFonts w:eastAsia="MS Mincho" w:cs="Arial"/>
          <w:color w:val="auto"/>
          <w:sz w:val="24"/>
          <w:szCs w:val="24"/>
        </w:rPr>
        <w:t xml:space="preserve">, Iza, </w:t>
      </w:r>
      <w:proofErr w:type="spellStart"/>
      <w:r w:rsidRPr="00794240">
        <w:rPr>
          <w:rFonts w:eastAsia="MS Mincho" w:cs="Arial"/>
          <w:color w:val="auto"/>
          <w:sz w:val="24"/>
          <w:szCs w:val="24"/>
        </w:rPr>
        <w:t>Lăpuş</w:t>
      </w:r>
      <w:proofErr w:type="spellEnd"/>
      <w:r w:rsidRPr="00794240">
        <w:rPr>
          <w:rFonts w:eastAsia="MS Mincho" w:cs="Arial"/>
          <w:color w:val="auto"/>
          <w:sz w:val="24"/>
          <w:szCs w:val="24"/>
        </w:rPr>
        <w:t xml:space="preserve"> </w:t>
      </w:r>
      <w:r w:rsidRPr="00794240">
        <w:rPr>
          <w:rFonts w:eastAsia="MS Mincho" w:cs="Arial"/>
          <w:b/>
          <w:color w:val="auto"/>
          <w:sz w:val="24"/>
          <w:szCs w:val="24"/>
        </w:rPr>
        <w:t>(</w:t>
      </w:r>
      <w:proofErr w:type="spellStart"/>
      <w:r w:rsidRPr="00794240">
        <w:rPr>
          <w:rFonts w:eastAsia="MS Mincho" w:cs="Arial"/>
          <w:b/>
          <w:color w:val="auto"/>
          <w:sz w:val="24"/>
          <w:szCs w:val="24"/>
        </w:rPr>
        <w:t>judeţul</w:t>
      </w:r>
      <w:proofErr w:type="spellEnd"/>
      <w:r w:rsidRPr="00794240">
        <w:rPr>
          <w:rFonts w:eastAsia="MS Mincho" w:cs="Arial"/>
          <w:b/>
          <w:color w:val="auto"/>
          <w:sz w:val="24"/>
          <w:szCs w:val="24"/>
        </w:rPr>
        <w:t xml:space="preserve"> </w:t>
      </w:r>
      <w:proofErr w:type="spellStart"/>
      <w:r w:rsidRPr="00794240">
        <w:rPr>
          <w:rFonts w:eastAsia="MS Mincho" w:cs="Arial"/>
          <w:b/>
          <w:color w:val="auto"/>
          <w:sz w:val="24"/>
          <w:szCs w:val="24"/>
        </w:rPr>
        <w:t>Maramureş</w:t>
      </w:r>
      <w:proofErr w:type="spellEnd"/>
      <w:r w:rsidRPr="00794240">
        <w:rPr>
          <w:rFonts w:eastAsia="MS Mincho" w:cs="Arial"/>
          <w:b/>
          <w:color w:val="auto"/>
          <w:sz w:val="24"/>
          <w:szCs w:val="24"/>
        </w:rPr>
        <w:t>)</w:t>
      </w:r>
      <w:r w:rsidRPr="00794240">
        <w:rPr>
          <w:rFonts w:eastAsia="MS Mincho" w:cs="Arial"/>
          <w:color w:val="auto"/>
          <w:sz w:val="24"/>
          <w:szCs w:val="24"/>
        </w:rPr>
        <w:t xml:space="preserve">, Tur </w:t>
      </w:r>
      <w:r w:rsidRPr="00794240">
        <w:rPr>
          <w:rFonts w:eastAsia="MS Mincho" w:cs="Arial"/>
          <w:b/>
          <w:color w:val="auto"/>
          <w:sz w:val="24"/>
          <w:szCs w:val="24"/>
        </w:rPr>
        <w:t>(</w:t>
      </w:r>
      <w:proofErr w:type="spellStart"/>
      <w:r w:rsidRPr="00794240">
        <w:rPr>
          <w:rFonts w:eastAsia="MS Mincho" w:cs="Arial"/>
          <w:b/>
          <w:color w:val="auto"/>
          <w:sz w:val="24"/>
          <w:szCs w:val="24"/>
        </w:rPr>
        <w:t>judeţul</w:t>
      </w:r>
      <w:proofErr w:type="spellEnd"/>
      <w:r w:rsidRPr="00794240">
        <w:rPr>
          <w:rFonts w:eastAsia="MS Mincho" w:cs="Arial"/>
          <w:b/>
          <w:color w:val="auto"/>
          <w:sz w:val="24"/>
          <w:szCs w:val="24"/>
        </w:rPr>
        <w:t xml:space="preserve"> Satu Mare)</w:t>
      </w:r>
      <w:r w:rsidRPr="00794240">
        <w:rPr>
          <w:rFonts w:eastAsia="MS Mincho" w:cs="Arial"/>
          <w:bCs/>
          <w:color w:val="auto"/>
          <w:sz w:val="24"/>
          <w:szCs w:val="24"/>
        </w:rPr>
        <w:t xml:space="preserve">, </w:t>
      </w:r>
      <w:proofErr w:type="spellStart"/>
      <w:r w:rsidRPr="00794240">
        <w:rPr>
          <w:rFonts w:eastAsia="MS Mincho" w:cs="Arial"/>
          <w:bCs/>
          <w:color w:val="auto"/>
          <w:sz w:val="24"/>
          <w:szCs w:val="24"/>
        </w:rPr>
        <w:t>Someşul</w:t>
      </w:r>
      <w:proofErr w:type="spellEnd"/>
      <w:r w:rsidRPr="00794240">
        <w:rPr>
          <w:rFonts w:eastAsia="MS Mincho" w:cs="Arial"/>
          <w:bCs/>
          <w:color w:val="auto"/>
          <w:sz w:val="24"/>
          <w:szCs w:val="24"/>
        </w:rPr>
        <w:t xml:space="preserve"> Mare </w:t>
      </w:r>
      <w:r w:rsidRPr="00794240">
        <w:rPr>
          <w:rFonts w:eastAsia="MS Mincho" w:cs="Arial"/>
          <w:b/>
          <w:color w:val="auto"/>
          <w:sz w:val="24"/>
          <w:szCs w:val="24"/>
        </w:rPr>
        <w:t>(</w:t>
      </w:r>
      <w:proofErr w:type="spellStart"/>
      <w:r w:rsidRPr="00794240">
        <w:rPr>
          <w:rFonts w:eastAsia="MS Mincho" w:cs="Arial"/>
          <w:b/>
          <w:color w:val="auto"/>
          <w:sz w:val="24"/>
          <w:szCs w:val="24"/>
        </w:rPr>
        <w:t>judeţul</w:t>
      </w:r>
      <w:proofErr w:type="spellEnd"/>
      <w:r w:rsidRPr="00794240">
        <w:rPr>
          <w:rFonts w:eastAsia="MS Mincho" w:cs="Arial"/>
          <w:b/>
          <w:color w:val="auto"/>
          <w:sz w:val="24"/>
          <w:szCs w:val="24"/>
        </w:rPr>
        <w:t xml:space="preserve"> </w:t>
      </w:r>
      <w:proofErr w:type="spellStart"/>
      <w:r w:rsidRPr="00794240">
        <w:rPr>
          <w:rFonts w:eastAsia="MS Mincho" w:cs="Arial"/>
          <w:b/>
          <w:color w:val="auto"/>
          <w:sz w:val="24"/>
          <w:szCs w:val="24"/>
        </w:rPr>
        <w:t>Bistriţa</w:t>
      </w:r>
      <w:proofErr w:type="spellEnd"/>
      <w:r w:rsidRPr="00794240">
        <w:rPr>
          <w:rFonts w:eastAsia="MS Mincho" w:cs="Arial"/>
          <w:b/>
          <w:color w:val="auto"/>
          <w:sz w:val="24"/>
          <w:szCs w:val="24"/>
        </w:rPr>
        <w:t xml:space="preserve"> Năsăud)</w:t>
      </w:r>
      <w:r w:rsidRPr="00794240">
        <w:rPr>
          <w:rFonts w:eastAsia="MS Mincho" w:cs="Arial"/>
          <w:bCs/>
          <w:color w:val="auto"/>
          <w:sz w:val="24"/>
          <w:szCs w:val="24"/>
        </w:rPr>
        <w:t xml:space="preserve">, </w:t>
      </w:r>
      <w:proofErr w:type="spellStart"/>
      <w:r w:rsidRPr="00794240">
        <w:rPr>
          <w:rFonts w:eastAsia="MS Mincho" w:cs="Arial"/>
          <w:color w:val="auto"/>
          <w:sz w:val="24"/>
          <w:szCs w:val="24"/>
        </w:rPr>
        <w:t>Crişul</w:t>
      </w:r>
      <w:proofErr w:type="spellEnd"/>
      <w:r w:rsidRPr="00794240">
        <w:rPr>
          <w:rFonts w:eastAsia="MS Mincho" w:cs="Arial"/>
          <w:color w:val="auto"/>
          <w:sz w:val="24"/>
          <w:szCs w:val="24"/>
        </w:rPr>
        <w:t xml:space="preserve"> Negru </w:t>
      </w:r>
      <w:r w:rsidRPr="00794240">
        <w:rPr>
          <w:rFonts w:eastAsia="MS Mincho" w:cs="Arial"/>
          <w:b/>
          <w:color w:val="auto"/>
          <w:sz w:val="24"/>
          <w:szCs w:val="24"/>
        </w:rPr>
        <w:t>(</w:t>
      </w:r>
      <w:proofErr w:type="spellStart"/>
      <w:r w:rsidRPr="00794240">
        <w:rPr>
          <w:rFonts w:eastAsia="MS Mincho" w:cs="Arial"/>
          <w:b/>
          <w:color w:val="auto"/>
          <w:sz w:val="24"/>
          <w:szCs w:val="24"/>
        </w:rPr>
        <w:t>judeţele</w:t>
      </w:r>
      <w:proofErr w:type="spellEnd"/>
      <w:r w:rsidRPr="00794240">
        <w:rPr>
          <w:rFonts w:eastAsia="MS Mincho" w:cs="Arial"/>
          <w:b/>
          <w:color w:val="auto"/>
          <w:sz w:val="24"/>
          <w:szCs w:val="24"/>
        </w:rPr>
        <w:t xml:space="preserve">: Bihor </w:t>
      </w:r>
      <w:proofErr w:type="spellStart"/>
      <w:r w:rsidRPr="00794240">
        <w:rPr>
          <w:rFonts w:eastAsia="MS Mincho" w:cs="Arial"/>
          <w:b/>
          <w:color w:val="auto"/>
          <w:sz w:val="24"/>
          <w:szCs w:val="24"/>
        </w:rPr>
        <w:t>şi</w:t>
      </w:r>
      <w:proofErr w:type="spellEnd"/>
      <w:r w:rsidRPr="00794240">
        <w:rPr>
          <w:rFonts w:eastAsia="MS Mincho" w:cs="Arial"/>
          <w:b/>
          <w:color w:val="auto"/>
          <w:sz w:val="24"/>
          <w:szCs w:val="24"/>
        </w:rPr>
        <w:t xml:space="preserve"> Arad)</w:t>
      </w:r>
      <w:r w:rsidRPr="00794240">
        <w:rPr>
          <w:rFonts w:eastAsia="MS Mincho" w:cs="Arial"/>
          <w:color w:val="auto"/>
          <w:sz w:val="24"/>
          <w:szCs w:val="24"/>
        </w:rPr>
        <w:t xml:space="preserve">, </w:t>
      </w:r>
      <w:proofErr w:type="spellStart"/>
      <w:r w:rsidRPr="00794240">
        <w:rPr>
          <w:rFonts w:eastAsia="MS Mincho" w:cs="Arial"/>
          <w:color w:val="auto"/>
          <w:sz w:val="24"/>
          <w:szCs w:val="24"/>
        </w:rPr>
        <w:t>Crişul</w:t>
      </w:r>
      <w:proofErr w:type="spellEnd"/>
      <w:r w:rsidRPr="00794240">
        <w:rPr>
          <w:rFonts w:eastAsia="MS Mincho" w:cs="Arial"/>
          <w:color w:val="auto"/>
          <w:sz w:val="24"/>
          <w:szCs w:val="24"/>
        </w:rPr>
        <w:t xml:space="preserve"> Alb </w:t>
      </w:r>
      <w:r w:rsidRPr="00794240">
        <w:rPr>
          <w:rFonts w:eastAsia="MS Mincho" w:cs="Arial"/>
          <w:b/>
          <w:color w:val="auto"/>
          <w:sz w:val="24"/>
          <w:szCs w:val="24"/>
        </w:rPr>
        <w:t>(</w:t>
      </w:r>
      <w:proofErr w:type="spellStart"/>
      <w:r w:rsidRPr="00794240">
        <w:rPr>
          <w:rFonts w:eastAsia="MS Mincho" w:cs="Arial"/>
          <w:b/>
          <w:color w:val="auto"/>
          <w:sz w:val="24"/>
          <w:szCs w:val="24"/>
        </w:rPr>
        <w:t>judeţele</w:t>
      </w:r>
      <w:proofErr w:type="spellEnd"/>
      <w:r w:rsidRPr="00794240">
        <w:rPr>
          <w:rFonts w:eastAsia="MS Mincho" w:cs="Arial"/>
          <w:b/>
          <w:color w:val="auto"/>
          <w:sz w:val="24"/>
          <w:szCs w:val="24"/>
        </w:rPr>
        <w:t xml:space="preserve">: Hunedoara </w:t>
      </w:r>
      <w:proofErr w:type="spellStart"/>
      <w:r w:rsidRPr="00794240">
        <w:rPr>
          <w:rFonts w:eastAsia="MS Mincho" w:cs="Arial"/>
          <w:b/>
          <w:color w:val="auto"/>
          <w:sz w:val="24"/>
          <w:szCs w:val="24"/>
        </w:rPr>
        <w:t>şi</w:t>
      </w:r>
      <w:proofErr w:type="spellEnd"/>
      <w:r w:rsidRPr="00794240">
        <w:rPr>
          <w:rFonts w:eastAsia="MS Mincho" w:cs="Arial"/>
          <w:b/>
          <w:color w:val="auto"/>
          <w:sz w:val="24"/>
          <w:szCs w:val="24"/>
        </w:rPr>
        <w:t xml:space="preserve"> Arad)</w:t>
      </w:r>
      <w:r w:rsidRPr="00794240">
        <w:rPr>
          <w:rFonts w:eastAsia="MS Mincho" w:cs="Arial"/>
          <w:color w:val="auto"/>
          <w:sz w:val="24"/>
          <w:szCs w:val="24"/>
        </w:rPr>
        <w:t>.</w:t>
      </w:r>
    </w:p>
    <w:p w14:paraId="1A32BAF2" w14:textId="77777777" w:rsidR="00794240" w:rsidRPr="00794240" w:rsidRDefault="00794240" w:rsidP="00794240">
      <w:pPr>
        <w:spacing w:before="0" w:after="120"/>
        <w:ind w:left="1170"/>
        <w:rPr>
          <w:rFonts w:eastAsia="MS Mincho" w:cs="Arial"/>
          <w:b/>
          <w:color w:val="auto"/>
          <w:sz w:val="24"/>
          <w:szCs w:val="24"/>
          <w:u w:val="single"/>
        </w:rPr>
      </w:pPr>
    </w:p>
    <w:p w14:paraId="273A98AD" w14:textId="77777777" w:rsidR="00794240" w:rsidRPr="00794240" w:rsidRDefault="00794240" w:rsidP="00794240">
      <w:pPr>
        <w:spacing w:before="0" w:after="120"/>
        <w:ind w:left="1170"/>
        <w:rPr>
          <w:rFonts w:eastAsia="MS Mincho" w:cs="Arial"/>
          <w:b/>
          <w:color w:val="auto"/>
          <w:sz w:val="24"/>
          <w:szCs w:val="24"/>
        </w:rPr>
      </w:pPr>
      <w:r w:rsidRPr="00794240">
        <w:rPr>
          <w:rFonts w:eastAsia="MS Mincho" w:cs="Arial"/>
          <w:b/>
          <w:color w:val="auto"/>
          <w:sz w:val="24"/>
          <w:szCs w:val="24"/>
          <w:u w:val="single"/>
        </w:rPr>
        <w:t>În intervalul 19.01.2024 ora 12:00 – 20.01.2024 ora 09:00</w:t>
      </w:r>
      <w:r w:rsidRPr="00794240">
        <w:rPr>
          <w:rFonts w:eastAsia="MS Mincho" w:cs="Arial"/>
          <w:b/>
          <w:color w:val="auto"/>
          <w:sz w:val="24"/>
          <w:szCs w:val="24"/>
        </w:rPr>
        <w:t xml:space="preserve"> </w:t>
      </w:r>
      <w:r w:rsidRPr="00794240">
        <w:rPr>
          <w:rFonts w:eastAsia="MS Mincho" w:cs="Arial"/>
          <w:color w:val="auto"/>
          <w:sz w:val="24"/>
          <w:szCs w:val="24"/>
        </w:rPr>
        <w:t xml:space="preserve">pe râurile din bazinele hidrografice: </w:t>
      </w:r>
      <w:proofErr w:type="spellStart"/>
      <w:r w:rsidRPr="00794240">
        <w:rPr>
          <w:rFonts w:eastAsia="MS Mincho" w:cs="Arial"/>
          <w:bCs/>
          <w:color w:val="auto"/>
          <w:sz w:val="24"/>
          <w:szCs w:val="24"/>
        </w:rPr>
        <w:t>Someşul</w:t>
      </w:r>
      <w:proofErr w:type="spellEnd"/>
      <w:r w:rsidRPr="00794240">
        <w:rPr>
          <w:rFonts w:eastAsia="MS Mincho" w:cs="Arial"/>
          <w:bCs/>
          <w:color w:val="auto"/>
          <w:sz w:val="24"/>
          <w:szCs w:val="24"/>
        </w:rPr>
        <w:t xml:space="preserve"> Mic </w:t>
      </w:r>
      <w:r w:rsidRPr="00794240">
        <w:rPr>
          <w:rFonts w:eastAsia="MS Mincho" w:cs="Arial"/>
          <w:color w:val="auto"/>
          <w:sz w:val="24"/>
          <w:szCs w:val="24"/>
        </w:rPr>
        <w:t xml:space="preserve">– bazin amonte Ac. Gilău </w:t>
      </w:r>
      <w:r w:rsidRPr="00794240">
        <w:rPr>
          <w:rFonts w:eastAsia="MS Mincho" w:cs="Arial"/>
          <w:b/>
          <w:color w:val="auto"/>
          <w:sz w:val="24"/>
          <w:szCs w:val="24"/>
        </w:rPr>
        <w:t>(</w:t>
      </w:r>
      <w:proofErr w:type="spellStart"/>
      <w:r w:rsidRPr="00794240">
        <w:rPr>
          <w:rFonts w:eastAsia="MS Mincho" w:cs="Arial"/>
          <w:b/>
          <w:color w:val="auto"/>
          <w:sz w:val="24"/>
          <w:szCs w:val="24"/>
        </w:rPr>
        <w:t>judeţele</w:t>
      </w:r>
      <w:proofErr w:type="spellEnd"/>
      <w:r w:rsidRPr="00794240">
        <w:rPr>
          <w:rFonts w:eastAsia="MS Mincho" w:cs="Arial"/>
          <w:b/>
          <w:color w:val="auto"/>
          <w:sz w:val="24"/>
          <w:szCs w:val="24"/>
        </w:rPr>
        <w:t xml:space="preserve">: Bihor </w:t>
      </w:r>
      <w:proofErr w:type="spellStart"/>
      <w:r w:rsidRPr="00794240">
        <w:rPr>
          <w:rFonts w:eastAsia="MS Mincho" w:cs="Arial"/>
          <w:b/>
          <w:color w:val="auto"/>
          <w:sz w:val="24"/>
          <w:szCs w:val="24"/>
        </w:rPr>
        <w:t>şi</w:t>
      </w:r>
      <w:proofErr w:type="spellEnd"/>
      <w:r w:rsidRPr="00794240">
        <w:rPr>
          <w:rFonts w:eastAsia="MS Mincho" w:cs="Arial"/>
          <w:b/>
          <w:color w:val="auto"/>
          <w:sz w:val="24"/>
          <w:szCs w:val="24"/>
        </w:rPr>
        <w:t xml:space="preserve"> Cluj)</w:t>
      </w:r>
      <w:r w:rsidRPr="00794240">
        <w:rPr>
          <w:rFonts w:eastAsia="MS Mincho" w:cs="Arial"/>
          <w:color w:val="auto"/>
          <w:sz w:val="24"/>
          <w:szCs w:val="24"/>
        </w:rPr>
        <w:t xml:space="preserve">, </w:t>
      </w:r>
      <w:proofErr w:type="spellStart"/>
      <w:r w:rsidRPr="00794240">
        <w:rPr>
          <w:rFonts w:eastAsia="MS Mincho" w:cs="Arial"/>
          <w:bCs/>
          <w:color w:val="auto"/>
          <w:sz w:val="24"/>
          <w:szCs w:val="24"/>
        </w:rPr>
        <w:t>Crişul</w:t>
      </w:r>
      <w:proofErr w:type="spellEnd"/>
      <w:r w:rsidRPr="00794240">
        <w:rPr>
          <w:rFonts w:eastAsia="MS Mincho" w:cs="Arial"/>
          <w:bCs/>
          <w:color w:val="auto"/>
          <w:sz w:val="24"/>
          <w:szCs w:val="24"/>
        </w:rPr>
        <w:t xml:space="preserve"> Repede – bazin amonte S.H. Vadu </w:t>
      </w:r>
      <w:proofErr w:type="spellStart"/>
      <w:r w:rsidRPr="00794240">
        <w:rPr>
          <w:rFonts w:eastAsia="MS Mincho" w:cs="Arial"/>
          <w:bCs/>
          <w:color w:val="auto"/>
          <w:sz w:val="24"/>
          <w:szCs w:val="24"/>
        </w:rPr>
        <w:t>Crişului</w:t>
      </w:r>
      <w:proofErr w:type="spellEnd"/>
      <w:r w:rsidRPr="00794240">
        <w:rPr>
          <w:rFonts w:eastAsia="MS Mincho" w:cs="Arial"/>
          <w:bCs/>
          <w:color w:val="auto"/>
          <w:sz w:val="24"/>
          <w:szCs w:val="24"/>
        </w:rPr>
        <w:t xml:space="preserve"> </w:t>
      </w:r>
      <w:proofErr w:type="spellStart"/>
      <w:r w:rsidRPr="00794240">
        <w:rPr>
          <w:rFonts w:eastAsia="MS Mincho" w:cs="Arial"/>
          <w:bCs/>
          <w:color w:val="auto"/>
          <w:sz w:val="24"/>
          <w:szCs w:val="24"/>
        </w:rPr>
        <w:t>şi</w:t>
      </w:r>
      <w:proofErr w:type="spellEnd"/>
      <w:r w:rsidRPr="00794240">
        <w:rPr>
          <w:rFonts w:eastAsia="MS Mincho" w:cs="Arial"/>
          <w:bCs/>
          <w:color w:val="auto"/>
          <w:sz w:val="24"/>
          <w:szCs w:val="24"/>
        </w:rPr>
        <w:t xml:space="preserve"> </w:t>
      </w:r>
      <w:proofErr w:type="spellStart"/>
      <w:r w:rsidRPr="00794240">
        <w:rPr>
          <w:rFonts w:eastAsia="MS Mincho" w:cs="Arial"/>
          <w:bCs/>
          <w:color w:val="auto"/>
          <w:sz w:val="24"/>
          <w:szCs w:val="24"/>
        </w:rPr>
        <w:t>afluenţii</w:t>
      </w:r>
      <w:proofErr w:type="spellEnd"/>
      <w:r w:rsidRPr="00794240">
        <w:rPr>
          <w:rFonts w:eastAsia="MS Mincho" w:cs="Arial"/>
          <w:bCs/>
          <w:color w:val="auto"/>
          <w:sz w:val="24"/>
          <w:szCs w:val="24"/>
        </w:rPr>
        <w:t xml:space="preserve"> </w:t>
      </w:r>
      <w:proofErr w:type="spellStart"/>
      <w:r w:rsidRPr="00794240">
        <w:rPr>
          <w:rFonts w:eastAsia="MS Mincho" w:cs="Arial"/>
          <w:bCs/>
          <w:color w:val="auto"/>
          <w:sz w:val="24"/>
          <w:szCs w:val="24"/>
        </w:rPr>
        <w:t>aferenţi</w:t>
      </w:r>
      <w:proofErr w:type="spellEnd"/>
      <w:r w:rsidRPr="00794240">
        <w:rPr>
          <w:rFonts w:eastAsia="MS Mincho" w:cs="Arial"/>
          <w:bCs/>
          <w:color w:val="auto"/>
          <w:sz w:val="24"/>
          <w:szCs w:val="24"/>
        </w:rPr>
        <w:t xml:space="preserve"> sectorului aval S.H. Vadu </w:t>
      </w:r>
      <w:proofErr w:type="spellStart"/>
      <w:r w:rsidRPr="00794240">
        <w:rPr>
          <w:rFonts w:eastAsia="MS Mincho" w:cs="Arial"/>
          <w:bCs/>
          <w:color w:val="auto"/>
          <w:sz w:val="24"/>
          <w:szCs w:val="24"/>
        </w:rPr>
        <w:t>Crişului</w:t>
      </w:r>
      <w:proofErr w:type="spellEnd"/>
      <w:r w:rsidRPr="00794240">
        <w:rPr>
          <w:rFonts w:eastAsia="MS Mincho" w:cs="Arial"/>
          <w:bCs/>
          <w:color w:val="auto"/>
          <w:sz w:val="24"/>
          <w:szCs w:val="24"/>
        </w:rPr>
        <w:t xml:space="preserve"> </w:t>
      </w:r>
      <w:r w:rsidRPr="00794240">
        <w:rPr>
          <w:rFonts w:eastAsia="MS Mincho" w:cs="Arial"/>
          <w:b/>
          <w:color w:val="auto"/>
          <w:sz w:val="24"/>
          <w:szCs w:val="24"/>
        </w:rPr>
        <w:t>(</w:t>
      </w:r>
      <w:proofErr w:type="spellStart"/>
      <w:r w:rsidRPr="00794240">
        <w:rPr>
          <w:rFonts w:eastAsia="MS Mincho" w:cs="Arial"/>
          <w:b/>
          <w:color w:val="auto"/>
          <w:sz w:val="24"/>
          <w:szCs w:val="24"/>
        </w:rPr>
        <w:t>judeţele</w:t>
      </w:r>
      <w:proofErr w:type="spellEnd"/>
      <w:r w:rsidRPr="00794240">
        <w:rPr>
          <w:rFonts w:eastAsia="MS Mincho" w:cs="Arial"/>
          <w:b/>
          <w:color w:val="auto"/>
          <w:sz w:val="24"/>
          <w:szCs w:val="24"/>
        </w:rPr>
        <w:t xml:space="preserve">: Cluj </w:t>
      </w:r>
      <w:proofErr w:type="spellStart"/>
      <w:r w:rsidRPr="00794240">
        <w:rPr>
          <w:rFonts w:eastAsia="MS Mincho" w:cs="Arial"/>
          <w:b/>
          <w:color w:val="auto"/>
          <w:sz w:val="24"/>
          <w:szCs w:val="24"/>
        </w:rPr>
        <w:t>şi</w:t>
      </w:r>
      <w:proofErr w:type="spellEnd"/>
      <w:r w:rsidRPr="00794240">
        <w:rPr>
          <w:rFonts w:eastAsia="MS Mincho" w:cs="Arial"/>
          <w:b/>
          <w:color w:val="auto"/>
          <w:sz w:val="24"/>
          <w:szCs w:val="24"/>
        </w:rPr>
        <w:t xml:space="preserve"> Bihor)</w:t>
      </w:r>
      <w:r w:rsidRPr="00794240">
        <w:rPr>
          <w:rFonts w:eastAsia="MS Mincho" w:cs="Arial"/>
          <w:bCs/>
          <w:color w:val="auto"/>
          <w:sz w:val="24"/>
          <w:szCs w:val="24"/>
        </w:rPr>
        <w:t xml:space="preserve">,  </w:t>
      </w:r>
      <w:proofErr w:type="spellStart"/>
      <w:r w:rsidRPr="00794240">
        <w:rPr>
          <w:rFonts w:eastAsia="MS Mincho" w:cs="Arial"/>
          <w:bCs/>
          <w:color w:val="auto"/>
          <w:sz w:val="24"/>
          <w:szCs w:val="24"/>
        </w:rPr>
        <w:t>Mureş</w:t>
      </w:r>
      <w:proofErr w:type="spellEnd"/>
      <w:r w:rsidRPr="00794240">
        <w:rPr>
          <w:rFonts w:eastAsia="MS Mincho" w:cs="Arial"/>
          <w:bCs/>
          <w:color w:val="auto"/>
          <w:sz w:val="24"/>
          <w:szCs w:val="24"/>
        </w:rPr>
        <w:t xml:space="preserve"> – </w:t>
      </w:r>
      <w:proofErr w:type="spellStart"/>
      <w:r w:rsidRPr="00794240">
        <w:rPr>
          <w:rFonts w:eastAsia="MS Mincho" w:cs="Arial"/>
          <w:bCs/>
          <w:color w:val="auto"/>
          <w:sz w:val="24"/>
          <w:szCs w:val="24"/>
        </w:rPr>
        <w:t>afluenţii</w:t>
      </w:r>
      <w:proofErr w:type="spellEnd"/>
      <w:r w:rsidRPr="00794240">
        <w:rPr>
          <w:rFonts w:eastAsia="MS Mincho" w:cs="Arial"/>
          <w:bCs/>
          <w:color w:val="auto"/>
          <w:sz w:val="24"/>
          <w:szCs w:val="24"/>
        </w:rPr>
        <w:t xml:space="preserve"> </w:t>
      </w:r>
      <w:proofErr w:type="spellStart"/>
      <w:r w:rsidRPr="00794240">
        <w:rPr>
          <w:rFonts w:eastAsia="MS Mincho" w:cs="Arial"/>
          <w:bCs/>
          <w:color w:val="auto"/>
          <w:sz w:val="24"/>
          <w:szCs w:val="24"/>
        </w:rPr>
        <w:t>aferenţi</w:t>
      </w:r>
      <w:proofErr w:type="spellEnd"/>
      <w:r w:rsidRPr="00794240">
        <w:rPr>
          <w:rFonts w:eastAsia="MS Mincho" w:cs="Arial"/>
          <w:bCs/>
          <w:color w:val="auto"/>
          <w:sz w:val="24"/>
          <w:szCs w:val="24"/>
        </w:rPr>
        <w:t xml:space="preserve"> sectorului aval S.H. </w:t>
      </w:r>
      <w:proofErr w:type="spellStart"/>
      <w:r w:rsidRPr="00794240">
        <w:rPr>
          <w:rFonts w:eastAsia="MS Mincho" w:cs="Arial"/>
          <w:bCs/>
          <w:color w:val="auto"/>
          <w:sz w:val="24"/>
          <w:szCs w:val="24"/>
        </w:rPr>
        <w:t>Topliţa</w:t>
      </w:r>
      <w:proofErr w:type="spellEnd"/>
      <w:r w:rsidRPr="00794240">
        <w:rPr>
          <w:rFonts w:eastAsia="MS Mincho" w:cs="Arial"/>
          <w:bCs/>
          <w:color w:val="auto"/>
          <w:sz w:val="24"/>
          <w:szCs w:val="24"/>
        </w:rPr>
        <w:t xml:space="preserve"> – amonte S.H. </w:t>
      </w:r>
      <w:proofErr w:type="spellStart"/>
      <w:r w:rsidRPr="00794240">
        <w:rPr>
          <w:rFonts w:eastAsia="MS Mincho" w:cs="Arial"/>
          <w:bCs/>
          <w:color w:val="auto"/>
          <w:sz w:val="24"/>
          <w:szCs w:val="24"/>
        </w:rPr>
        <w:t>Luduş</w:t>
      </w:r>
      <w:proofErr w:type="spellEnd"/>
      <w:r w:rsidRPr="00794240">
        <w:rPr>
          <w:rFonts w:eastAsia="MS Mincho" w:cs="Arial"/>
          <w:bCs/>
          <w:color w:val="auto"/>
          <w:sz w:val="24"/>
          <w:szCs w:val="24"/>
        </w:rPr>
        <w:t xml:space="preserve"> </w:t>
      </w:r>
      <w:r w:rsidRPr="00794240">
        <w:rPr>
          <w:rFonts w:eastAsia="MS Mincho" w:cs="Arial"/>
          <w:b/>
          <w:bCs/>
          <w:color w:val="auto"/>
          <w:sz w:val="24"/>
          <w:szCs w:val="24"/>
        </w:rPr>
        <w:t>(</w:t>
      </w:r>
      <w:proofErr w:type="spellStart"/>
      <w:r w:rsidRPr="00794240">
        <w:rPr>
          <w:rFonts w:eastAsia="MS Mincho" w:cs="Arial"/>
          <w:b/>
          <w:bCs/>
          <w:color w:val="auto"/>
          <w:sz w:val="24"/>
          <w:szCs w:val="24"/>
        </w:rPr>
        <w:t>judeţele</w:t>
      </w:r>
      <w:proofErr w:type="spellEnd"/>
      <w:r w:rsidRPr="00794240">
        <w:rPr>
          <w:rFonts w:eastAsia="MS Mincho" w:cs="Arial"/>
          <w:b/>
          <w:bCs/>
          <w:color w:val="auto"/>
          <w:sz w:val="24"/>
          <w:szCs w:val="24"/>
        </w:rPr>
        <w:t xml:space="preserve">: Harghita, </w:t>
      </w:r>
      <w:proofErr w:type="spellStart"/>
      <w:r w:rsidRPr="00794240">
        <w:rPr>
          <w:rFonts w:eastAsia="MS Mincho" w:cs="Arial"/>
          <w:b/>
          <w:bCs/>
          <w:color w:val="auto"/>
          <w:sz w:val="24"/>
          <w:szCs w:val="24"/>
        </w:rPr>
        <w:t>Bistriţa</w:t>
      </w:r>
      <w:proofErr w:type="spellEnd"/>
      <w:r w:rsidRPr="00794240">
        <w:rPr>
          <w:rFonts w:eastAsia="MS Mincho" w:cs="Arial"/>
          <w:b/>
          <w:bCs/>
          <w:color w:val="auto"/>
          <w:sz w:val="24"/>
          <w:szCs w:val="24"/>
        </w:rPr>
        <w:t xml:space="preserve"> Năsăud </w:t>
      </w:r>
      <w:proofErr w:type="spellStart"/>
      <w:r w:rsidRPr="00794240">
        <w:rPr>
          <w:rFonts w:eastAsia="MS Mincho" w:cs="Arial"/>
          <w:b/>
          <w:bCs/>
          <w:color w:val="auto"/>
          <w:sz w:val="24"/>
          <w:szCs w:val="24"/>
        </w:rPr>
        <w:t>şi</w:t>
      </w:r>
      <w:proofErr w:type="spellEnd"/>
      <w:r w:rsidRPr="00794240">
        <w:rPr>
          <w:rFonts w:eastAsia="MS Mincho" w:cs="Arial"/>
          <w:b/>
          <w:bCs/>
          <w:color w:val="auto"/>
          <w:sz w:val="24"/>
          <w:szCs w:val="24"/>
        </w:rPr>
        <w:t xml:space="preserve"> </w:t>
      </w:r>
      <w:proofErr w:type="spellStart"/>
      <w:r w:rsidRPr="00794240">
        <w:rPr>
          <w:rFonts w:eastAsia="MS Mincho" w:cs="Arial"/>
          <w:b/>
          <w:bCs/>
          <w:color w:val="auto"/>
          <w:sz w:val="24"/>
          <w:szCs w:val="24"/>
        </w:rPr>
        <w:t>Mureş</w:t>
      </w:r>
      <w:proofErr w:type="spellEnd"/>
      <w:r w:rsidRPr="00794240">
        <w:rPr>
          <w:rFonts w:eastAsia="MS Mincho" w:cs="Arial"/>
          <w:b/>
          <w:bCs/>
          <w:color w:val="auto"/>
          <w:sz w:val="24"/>
          <w:szCs w:val="24"/>
        </w:rPr>
        <w:t>)</w:t>
      </w:r>
      <w:r w:rsidRPr="00794240">
        <w:rPr>
          <w:rFonts w:eastAsia="MS Mincho" w:cs="Arial"/>
          <w:bCs/>
          <w:color w:val="auto"/>
          <w:sz w:val="24"/>
          <w:szCs w:val="24"/>
        </w:rPr>
        <w:t xml:space="preserve">, Târnava Mică – bazin amonte Ac. </w:t>
      </w:r>
      <w:proofErr w:type="spellStart"/>
      <w:r w:rsidRPr="00794240">
        <w:rPr>
          <w:rFonts w:eastAsia="MS Mincho" w:cs="Arial"/>
          <w:bCs/>
          <w:color w:val="auto"/>
          <w:sz w:val="24"/>
          <w:szCs w:val="24"/>
        </w:rPr>
        <w:t>Bălăuşeri</w:t>
      </w:r>
      <w:proofErr w:type="spellEnd"/>
      <w:r w:rsidRPr="00794240">
        <w:rPr>
          <w:rFonts w:eastAsia="MS Mincho" w:cs="Arial"/>
          <w:bCs/>
          <w:color w:val="auto"/>
          <w:sz w:val="24"/>
          <w:szCs w:val="24"/>
        </w:rPr>
        <w:t xml:space="preserve"> </w:t>
      </w:r>
      <w:r w:rsidRPr="00794240">
        <w:rPr>
          <w:rFonts w:eastAsia="MS Mincho" w:cs="Arial"/>
          <w:b/>
          <w:bCs/>
          <w:color w:val="auto"/>
          <w:sz w:val="24"/>
          <w:szCs w:val="24"/>
        </w:rPr>
        <w:t>(</w:t>
      </w:r>
      <w:proofErr w:type="spellStart"/>
      <w:r w:rsidRPr="00794240">
        <w:rPr>
          <w:rFonts w:eastAsia="MS Mincho" w:cs="Arial"/>
          <w:b/>
          <w:bCs/>
          <w:color w:val="auto"/>
          <w:sz w:val="24"/>
          <w:szCs w:val="24"/>
        </w:rPr>
        <w:t>judeţele</w:t>
      </w:r>
      <w:proofErr w:type="spellEnd"/>
      <w:r w:rsidRPr="00794240">
        <w:rPr>
          <w:rFonts w:eastAsia="MS Mincho" w:cs="Arial"/>
          <w:b/>
          <w:bCs/>
          <w:color w:val="auto"/>
          <w:sz w:val="24"/>
          <w:szCs w:val="24"/>
        </w:rPr>
        <w:t xml:space="preserve">: Harghita </w:t>
      </w:r>
      <w:proofErr w:type="spellStart"/>
      <w:r w:rsidRPr="00794240">
        <w:rPr>
          <w:rFonts w:eastAsia="MS Mincho" w:cs="Arial"/>
          <w:b/>
          <w:bCs/>
          <w:color w:val="auto"/>
          <w:sz w:val="24"/>
          <w:szCs w:val="24"/>
        </w:rPr>
        <w:t>şi</w:t>
      </w:r>
      <w:proofErr w:type="spellEnd"/>
      <w:r w:rsidRPr="00794240">
        <w:rPr>
          <w:rFonts w:eastAsia="MS Mincho" w:cs="Arial"/>
          <w:b/>
          <w:bCs/>
          <w:color w:val="auto"/>
          <w:sz w:val="24"/>
          <w:szCs w:val="24"/>
        </w:rPr>
        <w:t xml:space="preserve"> </w:t>
      </w:r>
      <w:proofErr w:type="spellStart"/>
      <w:r w:rsidRPr="00794240">
        <w:rPr>
          <w:rFonts w:eastAsia="MS Mincho" w:cs="Arial"/>
          <w:b/>
          <w:bCs/>
          <w:color w:val="auto"/>
          <w:sz w:val="24"/>
          <w:szCs w:val="24"/>
        </w:rPr>
        <w:t>Mureş</w:t>
      </w:r>
      <w:proofErr w:type="spellEnd"/>
      <w:r w:rsidRPr="00794240">
        <w:rPr>
          <w:rFonts w:eastAsia="MS Mincho" w:cs="Arial"/>
          <w:b/>
          <w:bCs/>
          <w:color w:val="auto"/>
          <w:sz w:val="24"/>
          <w:szCs w:val="24"/>
        </w:rPr>
        <w:t>)</w:t>
      </w:r>
      <w:r w:rsidRPr="00794240">
        <w:rPr>
          <w:rFonts w:eastAsia="MS Mincho" w:cs="Arial"/>
          <w:bCs/>
          <w:color w:val="auto"/>
          <w:sz w:val="24"/>
          <w:szCs w:val="24"/>
        </w:rPr>
        <w:t xml:space="preserve">, </w:t>
      </w:r>
      <w:proofErr w:type="spellStart"/>
      <w:r w:rsidRPr="00794240">
        <w:rPr>
          <w:rFonts w:eastAsia="MS Mincho" w:cs="Arial"/>
          <w:bCs/>
          <w:color w:val="auto"/>
          <w:sz w:val="24"/>
          <w:szCs w:val="24"/>
        </w:rPr>
        <w:t>Arieş</w:t>
      </w:r>
      <w:proofErr w:type="spellEnd"/>
      <w:r w:rsidRPr="00794240">
        <w:rPr>
          <w:rFonts w:eastAsia="MS Mincho" w:cs="Arial"/>
          <w:bCs/>
          <w:color w:val="auto"/>
          <w:sz w:val="24"/>
          <w:szCs w:val="24"/>
        </w:rPr>
        <w:t xml:space="preserve"> – bazin amonte S.H. Baia de </w:t>
      </w:r>
      <w:proofErr w:type="spellStart"/>
      <w:r w:rsidRPr="00794240">
        <w:rPr>
          <w:rFonts w:eastAsia="MS Mincho" w:cs="Arial"/>
          <w:bCs/>
          <w:color w:val="auto"/>
          <w:sz w:val="24"/>
          <w:szCs w:val="24"/>
        </w:rPr>
        <w:t>Arieş</w:t>
      </w:r>
      <w:proofErr w:type="spellEnd"/>
      <w:r w:rsidRPr="00794240">
        <w:rPr>
          <w:rFonts w:eastAsia="MS Mincho" w:cs="Arial"/>
          <w:bCs/>
          <w:color w:val="auto"/>
          <w:sz w:val="24"/>
          <w:szCs w:val="24"/>
        </w:rPr>
        <w:t xml:space="preserve"> </w:t>
      </w:r>
      <w:r w:rsidRPr="00794240">
        <w:rPr>
          <w:rFonts w:eastAsia="MS Mincho" w:cs="Arial"/>
          <w:b/>
          <w:color w:val="auto"/>
          <w:sz w:val="24"/>
          <w:szCs w:val="24"/>
        </w:rPr>
        <w:t>(</w:t>
      </w:r>
      <w:proofErr w:type="spellStart"/>
      <w:r w:rsidRPr="00794240">
        <w:rPr>
          <w:rFonts w:eastAsia="MS Mincho" w:cs="Arial"/>
          <w:b/>
          <w:color w:val="auto"/>
          <w:sz w:val="24"/>
          <w:szCs w:val="24"/>
        </w:rPr>
        <w:t>judeţul</w:t>
      </w:r>
      <w:proofErr w:type="spellEnd"/>
      <w:r w:rsidRPr="00794240">
        <w:rPr>
          <w:rFonts w:eastAsia="MS Mincho" w:cs="Arial"/>
          <w:b/>
          <w:color w:val="auto"/>
          <w:sz w:val="24"/>
          <w:szCs w:val="24"/>
        </w:rPr>
        <w:t xml:space="preserve"> Alba)</w:t>
      </w:r>
      <w:r w:rsidRPr="00794240">
        <w:rPr>
          <w:rFonts w:eastAsia="MS Mincho" w:cs="Arial"/>
          <w:bCs/>
          <w:color w:val="auto"/>
          <w:sz w:val="24"/>
          <w:szCs w:val="24"/>
        </w:rPr>
        <w:t xml:space="preserve">, Bega – bazin amonte S.H. Făget </w:t>
      </w:r>
      <w:proofErr w:type="spellStart"/>
      <w:r w:rsidRPr="00794240">
        <w:rPr>
          <w:rFonts w:eastAsia="MS Mincho" w:cs="Arial"/>
          <w:bCs/>
          <w:color w:val="auto"/>
          <w:sz w:val="24"/>
          <w:szCs w:val="24"/>
        </w:rPr>
        <w:t>şi</w:t>
      </w:r>
      <w:proofErr w:type="spellEnd"/>
      <w:r w:rsidRPr="00794240">
        <w:rPr>
          <w:rFonts w:eastAsia="MS Mincho" w:cs="Arial"/>
          <w:bCs/>
          <w:color w:val="auto"/>
          <w:sz w:val="24"/>
          <w:szCs w:val="24"/>
        </w:rPr>
        <w:t xml:space="preserve"> </w:t>
      </w:r>
      <w:proofErr w:type="spellStart"/>
      <w:r w:rsidRPr="00794240">
        <w:rPr>
          <w:rFonts w:eastAsia="MS Mincho" w:cs="Arial"/>
          <w:bCs/>
          <w:color w:val="auto"/>
          <w:sz w:val="24"/>
          <w:szCs w:val="24"/>
        </w:rPr>
        <w:t>afluenţii</w:t>
      </w:r>
      <w:proofErr w:type="spellEnd"/>
      <w:r w:rsidRPr="00794240">
        <w:rPr>
          <w:rFonts w:eastAsia="MS Mincho" w:cs="Arial"/>
          <w:bCs/>
          <w:color w:val="auto"/>
          <w:sz w:val="24"/>
          <w:szCs w:val="24"/>
        </w:rPr>
        <w:t xml:space="preserve"> </w:t>
      </w:r>
      <w:proofErr w:type="spellStart"/>
      <w:r w:rsidRPr="00794240">
        <w:rPr>
          <w:rFonts w:eastAsia="MS Mincho" w:cs="Arial"/>
          <w:bCs/>
          <w:color w:val="auto"/>
          <w:sz w:val="24"/>
          <w:szCs w:val="24"/>
        </w:rPr>
        <w:t>aferenţi</w:t>
      </w:r>
      <w:proofErr w:type="spellEnd"/>
      <w:r w:rsidRPr="00794240">
        <w:rPr>
          <w:rFonts w:eastAsia="MS Mincho" w:cs="Arial"/>
          <w:bCs/>
          <w:color w:val="auto"/>
          <w:sz w:val="24"/>
          <w:szCs w:val="24"/>
        </w:rPr>
        <w:t xml:space="preserve"> sectorului aval S.H. Făget – amonte S.H. Chizătău </w:t>
      </w:r>
      <w:r w:rsidRPr="00794240">
        <w:rPr>
          <w:rFonts w:eastAsia="MS Mincho" w:cs="Arial"/>
          <w:b/>
          <w:color w:val="auto"/>
          <w:sz w:val="24"/>
          <w:szCs w:val="24"/>
        </w:rPr>
        <w:t>(</w:t>
      </w:r>
      <w:proofErr w:type="spellStart"/>
      <w:r w:rsidRPr="00794240">
        <w:rPr>
          <w:rFonts w:eastAsia="MS Mincho" w:cs="Arial"/>
          <w:b/>
          <w:color w:val="auto"/>
          <w:sz w:val="24"/>
          <w:szCs w:val="24"/>
        </w:rPr>
        <w:t>judeţul</w:t>
      </w:r>
      <w:proofErr w:type="spellEnd"/>
      <w:r w:rsidRPr="00794240">
        <w:rPr>
          <w:rFonts w:eastAsia="MS Mincho" w:cs="Arial"/>
          <w:b/>
          <w:color w:val="auto"/>
          <w:sz w:val="24"/>
          <w:szCs w:val="24"/>
        </w:rPr>
        <w:t xml:space="preserve"> </w:t>
      </w:r>
      <w:proofErr w:type="spellStart"/>
      <w:r w:rsidRPr="00794240">
        <w:rPr>
          <w:rFonts w:eastAsia="MS Mincho" w:cs="Arial"/>
          <w:b/>
          <w:color w:val="auto"/>
          <w:sz w:val="24"/>
          <w:szCs w:val="24"/>
        </w:rPr>
        <w:t>Timiş</w:t>
      </w:r>
      <w:proofErr w:type="spellEnd"/>
      <w:r w:rsidRPr="00794240">
        <w:rPr>
          <w:rFonts w:eastAsia="MS Mincho" w:cs="Arial"/>
          <w:b/>
          <w:color w:val="auto"/>
          <w:sz w:val="24"/>
          <w:szCs w:val="24"/>
        </w:rPr>
        <w:t>)</w:t>
      </w:r>
      <w:r w:rsidRPr="00794240">
        <w:rPr>
          <w:rFonts w:eastAsia="MS Mincho" w:cs="Arial"/>
          <w:bCs/>
          <w:color w:val="auto"/>
          <w:sz w:val="24"/>
          <w:szCs w:val="24"/>
        </w:rPr>
        <w:t xml:space="preserve">, </w:t>
      </w:r>
      <w:proofErr w:type="spellStart"/>
      <w:r w:rsidRPr="00794240">
        <w:rPr>
          <w:rFonts w:eastAsia="MS Mincho" w:cs="Arial"/>
          <w:bCs/>
          <w:color w:val="auto"/>
          <w:sz w:val="24"/>
          <w:szCs w:val="24"/>
        </w:rPr>
        <w:t>Timiş</w:t>
      </w:r>
      <w:proofErr w:type="spellEnd"/>
      <w:r w:rsidRPr="00794240">
        <w:rPr>
          <w:rFonts w:eastAsia="MS Mincho" w:cs="Arial"/>
          <w:bCs/>
          <w:color w:val="auto"/>
          <w:sz w:val="24"/>
          <w:szCs w:val="24"/>
        </w:rPr>
        <w:t xml:space="preserve"> – bazin amonte S.H. Teregova </w:t>
      </w:r>
      <w:proofErr w:type="spellStart"/>
      <w:r w:rsidRPr="00794240">
        <w:rPr>
          <w:rFonts w:eastAsia="MS Mincho" w:cs="Arial"/>
          <w:bCs/>
          <w:color w:val="auto"/>
          <w:sz w:val="24"/>
          <w:szCs w:val="24"/>
        </w:rPr>
        <w:t>şi</w:t>
      </w:r>
      <w:proofErr w:type="spellEnd"/>
      <w:r w:rsidRPr="00794240">
        <w:rPr>
          <w:rFonts w:eastAsia="MS Mincho" w:cs="Arial"/>
          <w:bCs/>
          <w:color w:val="auto"/>
          <w:sz w:val="24"/>
          <w:szCs w:val="24"/>
        </w:rPr>
        <w:t xml:space="preserve"> </w:t>
      </w:r>
      <w:proofErr w:type="spellStart"/>
      <w:r w:rsidRPr="00794240">
        <w:rPr>
          <w:rFonts w:eastAsia="MS Mincho" w:cs="Arial"/>
          <w:bCs/>
          <w:color w:val="auto"/>
          <w:sz w:val="24"/>
          <w:szCs w:val="24"/>
        </w:rPr>
        <w:t>afluenţii</w:t>
      </w:r>
      <w:proofErr w:type="spellEnd"/>
      <w:r w:rsidRPr="00794240">
        <w:rPr>
          <w:rFonts w:eastAsia="MS Mincho" w:cs="Arial"/>
          <w:bCs/>
          <w:color w:val="auto"/>
          <w:sz w:val="24"/>
          <w:szCs w:val="24"/>
        </w:rPr>
        <w:t xml:space="preserve"> </w:t>
      </w:r>
      <w:proofErr w:type="spellStart"/>
      <w:r w:rsidRPr="00794240">
        <w:rPr>
          <w:rFonts w:eastAsia="MS Mincho" w:cs="Arial"/>
          <w:bCs/>
          <w:color w:val="auto"/>
          <w:sz w:val="24"/>
          <w:szCs w:val="24"/>
        </w:rPr>
        <w:t>aferenţi</w:t>
      </w:r>
      <w:proofErr w:type="spellEnd"/>
      <w:r w:rsidRPr="00794240">
        <w:rPr>
          <w:rFonts w:eastAsia="MS Mincho" w:cs="Arial"/>
          <w:bCs/>
          <w:color w:val="auto"/>
          <w:sz w:val="24"/>
          <w:szCs w:val="24"/>
        </w:rPr>
        <w:t xml:space="preserve"> sectorului aval S.H. Teregova – amonte S.H. Lugoj </w:t>
      </w:r>
      <w:r w:rsidRPr="00794240">
        <w:rPr>
          <w:rFonts w:eastAsia="MS Mincho" w:cs="Arial"/>
          <w:b/>
          <w:color w:val="auto"/>
          <w:sz w:val="24"/>
          <w:szCs w:val="24"/>
        </w:rPr>
        <w:t>(</w:t>
      </w:r>
      <w:proofErr w:type="spellStart"/>
      <w:r w:rsidRPr="00794240">
        <w:rPr>
          <w:rFonts w:eastAsia="MS Mincho" w:cs="Arial"/>
          <w:b/>
          <w:color w:val="auto"/>
          <w:sz w:val="24"/>
          <w:szCs w:val="24"/>
        </w:rPr>
        <w:t>judeţele</w:t>
      </w:r>
      <w:proofErr w:type="spellEnd"/>
      <w:r w:rsidRPr="00794240">
        <w:rPr>
          <w:rFonts w:eastAsia="MS Mincho" w:cs="Arial"/>
          <w:b/>
          <w:color w:val="auto"/>
          <w:sz w:val="24"/>
          <w:szCs w:val="24"/>
        </w:rPr>
        <w:t xml:space="preserve">: </w:t>
      </w:r>
      <w:proofErr w:type="spellStart"/>
      <w:r w:rsidRPr="00794240">
        <w:rPr>
          <w:rFonts w:eastAsia="MS Mincho" w:cs="Arial"/>
          <w:b/>
          <w:color w:val="auto"/>
          <w:sz w:val="24"/>
          <w:szCs w:val="24"/>
        </w:rPr>
        <w:t>Caraş</w:t>
      </w:r>
      <w:proofErr w:type="spellEnd"/>
      <w:r w:rsidRPr="00794240">
        <w:rPr>
          <w:rFonts w:eastAsia="MS Mincho" w:cs="Arial"/>
          <w:b/>
          <w:color w:val="auto"/>
          <w:sz w:val="24"/>
          <w:szCs w:val="24"/>
        </w:rPr>
        <w:t xml:space="preserve"> Severin </w:t>
      </w:r>
      <w:proofErr w:type="spellStart"/>
      <w:r w:rsidRPr="00794240">
        <w:rPr>
          <w:rFonts w:eastAsia="MS Mincho" w:cs="Arial"/>
          <w:b/>
          <w:color w:val="auto"/>
          <w:sz w:val="24"/>
          <w:szCs w:val="24"/>
        </w:rPr>
        <w:t>şi</w:t>
      </w:r>
      <w:proofErr w:type="spellEnd"/>
      <w:r w:rsidRPr="00794240">
        <w:rPr>
          <w:rFonts w:eastAsia="MS Mincho" w:cs="Arial"/>
          <w:b/>
          <w:color w:val="auto"/>
          <w:sz w:val="24"/>
          <w:szCs w:val="24"/>
        </w:rPr>
        <w:t xml:space="preserve"> </w:t>
      </w:r>
      <w:proofErr w:type="spellStart"/>
      <w:r w:rsidRPr="00794240">
        <w:rPr>
          <w:rFonts w:eastAsia="MS Mincho" w:cs="Arial"/>
          <w:b/>
          <w:color w:val="auto"/>
          <w:sz w:val="24"/>
          <w:szCs w:val="24"/>
        </w:rPr>
        <w:t>Timiş</w:t>
      </w:r>
      <w:proofErr w:type="spellEnd"/>
      <w:r w:rsidRPr="00794240">
        <w:rPr>
          <w:rFonts w:eastAsia="MS Mincho" w:cs="Arial"/>
          <w:b/>
          <w:color w:val="auto"/>
          <w:sz w:val="24"/>
          <w:szCs w:val="24"/>
        </w:rPr>
        <w:t>)</w:t>
      </w:r>
      <w:r w:rsidRPr="00794240">
        <w:rPr>
          <w:rFonts w:eastAsia="MS Mincho" w:cs="Arial"/>
          <w:color w:val="auto"/>
          <w:sz w:val="24"/>
          <w:szCs w:val="24"/>
        </w:rPr>
        <w:t>,</w:t>
      </w:r>
      <w:r w:rsidRPr="00794240">
        <w:rPr>
          <w:rFonts w:eastAsia="MS Mincho" w:cs="Arial"/>
          <w:bCs/>
          <w:color w:val="auto"/>
          <w:sz w:val="24"/>
          <w:szCs w:val="24"/>
        </w:rPr>
        <w:t xml:space="preserve"> </w:t>
      </w:r>
      <w:proofErr w:type="spellStart"/>
      <w:r w:rsidRPr="00794240">
        <w:rPr>
          <w:rFonts w:eastAsia="MS Mincho" w:cs="Arial"/>
          <w:bCs/>
          <w:color w:val="auto"/>
          <w:sz w:val="24"/>
          <w:szCs w:val="24"/>
        </w:rPr>
        <w:t>Pogăniş</w:t>
      </w:r>
      <w:proofErr w:type="spellEnd"/>
      <w:r w:rsidRPr="00794240">
        <w:rPr>
          <w:rFonts w:eastAsia="MS Mincho" w:cs="Arial"/>
          <w:bCs/>
          <w:color w:val="auto"/>
          <w:sz w:val="24"/>
          <w:szCs w:val="24"/>
        </w:rPr>
        <w:t xml:space="preserve"> (afluent al </w:t>
      </w:r>
      <w:proofErr w:type="spellStart"/>
      <w:r w:rsidRPr="00794240">
        <w:rPr>
          <w:rFonts w:eastAsia="MS Mincho" w:cs="Arial"/>
          <w:bCs/>
          <w:color w:val="auto"/>
          <w:sz w:val="24"/>
          <w:szCs w:val="24"/>
        </w:rPr>
        <w:t>Timişului</w:t>
      </w:r>
      <w:proofErr w:type="spellEnd"/>
      <w:r w:rsidRPr="00794240">
        <w:rPr>
          <w:rFonts w:eastAsia="MS Mincho" w:cs="Arial"/>
          <w:bCs/>
          <w:color w:val="auto"/>
          <w:sz w:val="24"/>
          <w:szCs w:val="24"/>
        </w:rPr>
        <w:t xml:space="preserve">) – bazin superior </w:t>
      </w:r>
      <w:r w:rsidRPr="00794240">
        <w:rPr>
          <w:rFonts w:eastAsia="MS Mincho" w:cs="Arial"/>
          <w:b/>
          <w:color w:val="auto"/>
          <w:sz w:val="24"/>
          <w:szCs w:val="24"/>
        </w:rPr>
        <w:t>(</w:t>
      </w:r>
      <w:proofErr w:type="spellStart"/>
      <w:r w:rsidRPr="00794240">
        <w:rPr>
          <w:rFonts w:eastAsia="MS Mincho" w:cs="Arial"/>
          <w:b/>
          <w:color w:val="auto"/>
          <w:sz w:val="24"/>
          <w:szCs w:val="24"/>
        </w:rPr>
        <w:t>judeţul</w:t>
      </w:r>
      <w:proofErr w:type="spellEnd"/>
      <w:r w:rsidRPr="00794240">
        <w:rPr>
          <w:rFonts w:eastAsia="MS Mincho" w:cs="Arial"/>
          <w:b/>
          <w:color w:val="auto"/>
          <w:sz w:val="24"/>
          <w:szCs w:val="24"/>
        </w:rPr>
        <w:t xml:space="preserve"> </w:t>
      </w:r>
      <w:proofErr w:type="spellStart"/>
      <w:r w:rsidRPr="00794240">
        <w:rPr>
          <w:rFonts w:eastAsia="MS Mincho" w:cs="Arial"/>
          <w:b/>
          <w:color w:val="auto"/>
          <w:sz w:val="24"/>
          <w:szCs w:val="24"/>
        </w:rPr>
        <w:t>Caraş</w:t>
      </w:r>
      <w:proofErr w:type="spellEnd"/>
      <w:r w:rsidRPr="00794240">
        <w:rPr>
          <w:rFonts w:eastAsia="MS Mincho" w:cs="Arial"/>
          <w:b/>
          <w:color w:val="auto"/>
          <w:sz w:val="24"/>
          <w:szCs w:val="24"/>
        </w:rPr>
        <w:t xml:space="preserve"> Severin)</w:t>
      </w:r>
      <w:r w:rsidRPr="00794240">
        <w:rPr>
          <w:rFonts w:eastAsia="MS Mincho" w:cs="Arial"/>
          <w:bCs/>
          <w:color w:val="auto"/>
          <w:sz w:val="24"/>
          <w:szCs w:val="24"/>
        </w:rPr>
        <w:t xml:space="preserve">, </w:t>
      </w:r>
      <w:proofErr w:type="spellStart"/>
      <w:r w:rsidRPr="00794240">
        <w:rPr>
          <w:rFonts w:eastAsia="MS Mincho" w:cs="Arial"/>
          <w:color w:val="auto"/>
          <w:sz w:val="24"/>
          <w:szCs w:val="24"/>
        </w:rPr>
        <w:t>Bistriţa</w:t>
      </w:r>
      <w:proofErr w:type="spellEnd"/>
      <w:r w:rsidRPr="00794240">
        <w:rPr>
          <w:rFonts w:eastAsia="MS Mincho" w:cs="Arial"/>
          <w:color w:val="auto"/>
          <w:sz w:val="24"/>
          <w:szCs w:val="24"/>
        </w:rPr>
        <w:t xml:space="preserve"> (afluent al Siretului) </w:t>
      </w:r>
      <w:r w:rsidRPr="00794240">
        <w:rPr>
          <w:rFonts w:eastAsia="MS Mincho" w:cs="Arial"/>
          <w:bCs/>
          <w:color w:val="auto"/>
          <w:sz w:val="24"/>
          <w:szCs w:val="24"/>
        </w:rPr>
        <w:t xml:space="preserve">– bazin amonte S.H. Cârlibaba </w:t>
      </w:r>
      <w:proofErr w:type="spellStart"/>
      <w:r w:rsidRPr="00794240">
        <w:rPr>
          <w:rFonts w:eastAsia="MS Mincho" w:cs="Arial"/>
          <w:bCs/>
          <w:color w:val="auto"/>
          <w:sz w:val="24"/>
          <w:szCs w:val="24"/>
        </w:rPr>
        <w:t>şi</w:t>
      </w:r>
      <w:proofErr w:type="spellEnd"/>
      <w:r w:rsidRPr="00794240">
        <w:rPr>
          <w:rFonts w:eastAsia="MS Mincho" w:cs="Arial"/>
          <w:bCs/>
          <w:color w:val="auto"/>
          <w:sz w:val="24"/>
          <w:szCs w:val="24"/>
        </w:rPr>
        <w:t xml:space="preserve"> </w:t>
      </w:r>
      <w:proofErr w:type="spellStart"/>
      <w:r w:rsidRPr="00794240">
        <w:rPr>
          <w:rFonts w:eastAsia="MS Mincho" w:cs="Arial"/>
          <w:bCs/>
          <w:color w:val="auto"/>
          <w:sz w:val="24"/>
          <w:szCs w:val="24"/>
        </w:rPr>
        <w:t>afluenţii</w:t>
      </w:r>
      <w:proofErr w:type="spellEnd"/>
      <w:r w:rsidRPr="00794240">
        <w:rPr>
          <w:rFonts w:eastAsia="MS Mincho" w:cs="Arial"/>
          <w:bCs/>
          <w:color w:val="auto"/>
          <w:sz w:val="24"/>
          <w:szCs w:val="24"/>
        </w:rPr>
        <w:t xml:space="preserve"> </w:t>
      </w:r>
      <w:proofErr w:type="spellStart"/>
      <w:r w:rsidRPr="00794240">
        <w:rPr>
          <w:rFonts w:eastAsia="MS Mincho" w:cs="Arial"/>
          <w:bCs/>
          <w:color w:val="auto"/>
          <w:sz w:val="24"/>
          <w:szCs w:val="24"/>
        </w:rPr>
        <w:t>aferenţi</w:t>
      </w:r>
      <w:proofErr w:type="spellEnd"/>
      <w:r w:rsidRPr="00794240">
        <w:rPr>
          <w:rFonts w:eastAsia="MS Mincho" w:cs="Arial"/>
          <w:bCs/>
          <w:color w:val="auto"/>
          <w:sz w:val="24"/>
          <w:szCs w:val="24"/>
        </w:rPr>
        <w:t xml:space="preserve"> sectorului aval S.H. Cârlibaba – amonte Ac. Izvoru Muntelui </w:t>
      </w:r>
      <w:r w:rsidRPr="00794240">
        <w:rPr>
          <w:rFonts w:eastAsia="MS Mincho" w:cs="Arial"/>
          <w:b/>
          <w:bCs/>
          <w:color w:val="auto"/>
          <w:sz w:val="24"/>
          <w:szCs w:val="24"/>
        </w:rPr>
        <w:t>(</w:t>
      </w:r>
      <w:proofErr w:type="spellStart"/>
      <w:r w:rsidRPr="00794240">
        <w:rPr>
          <w:rFonts w:eastAsia="MS Mincho" w:cs="Arial"/>
          <w:b/>
          <w:bCs/>
          <w:color w:val="auto"/>
          <w:sz w:val="24"/>
          <w:szCs w:val="24"/>
        </w:rPr>
        <w:t>judeţele</w:t>
      </w:r>
      <w:proofErr w:type="spellEnd"/>
      <w:r w:rsidRPr="00794240">
        <w:rPr>
          <w:rFonts w:eastAsia="MS Mincho" w:cs="Arial"/>
          <w:b/>
          <w:bCs/>
          <w:color w:val="auto"/>
          <w:sz w:val="24"/>
          <w:szCs w:val="24"/>
        </w:rPr>
        <w:t xml:space="preserve">: Suceava, </w:t>
      </w:r>
      <w:proofErr w:type="spellStart"/>
      <w:r w:rsidRPr="00794240">
        <w:rPr>
          <w:rFonts w:eastAsia="MS Mincho" w:cs="Arial"/>
          <w:b/>
          <w:bCs/>
          <w:color w:val="auto"/>
          <w:sz w:val="24"/>
          <w:szCs w:val="24"/>
        </w:rPr>
        <w:t>Neamţ</w:t>
      </w:r>
      <w:proofErr w:type="spellEnd"/>
      <w:r w:rsidRPr="00794240">
        <w:rPr>
          <w:rFonts w:eastAsia="MS Mincho" w:cs="Arial"/>
          <w:b/>
          <w:bCs/>
          <w:color w:val="auto"/>
          <w:sz w:val="24"/>
          <w:szCs w:val="24"/>
        </w:rPr>
        <w:t xml:space="preserve"> </w:t>
      </w:r>
      <w:proofErr w:type="spellStart"/>
      <w:r w:rsidRPr="00794240">
        <w:rPr>
          <w:rFonts w:eastAsia="MS Mincho" w:cs="Arial"/>
          <w:b/>
          <w:bCs/>
          <w:color w:val="auto"/>
          <w:sz w:val="24"/>
          <w:szCs w:val="24"/>
        </w:rPr>
        <w:t>şi</w:t>
      </w:r>
      <w:proofErr w:type="spellEnd"/>
      <w:r w:rsidRPr="00794240">
        <w:rPr>
          <w:rFonts w:eastAsia="MS Mincho" w:cs="Arial"/>
          <w:b/>
          <w:bCs/>
          <w:color w:val="auto"/>
          <w:sz w:val="24"/>
          <w:szCs w:val="24"/>
        </w:rPr>
        <w:t xml:space="preserve"> Harghita)</w:t>
      </w:r>
      <w:r w:rsidRPr="00794240">
        <w:rPr>
          <w:rFonts w:eastAsia="MS Mincho" w:cs="Arial"/>
          <w:color w:val="auto"/>
          <w:sz w:val="24"/>
          <w:szCs w:val="24"/>
        </w:rPr>
        <w:t>.</w:t>
      </w:r>
    </w:p>
    <w:p w14:paraId="0DFFF89F" w14:textId="77777777" w:rsidR="00794240" w:rsidRPr="00794240" w:rsidRDefault="00794240" w:rsidP="00794240">
      <w:pPr>
        <w:spacing w:before="0" w:after="120"/>
        <w:ind w:left="720"/>
        <w:rPr>
          <w:rFonts w:eastAsia="MS Mincho" w:cs="Arial"/>
          <w:color w:val="auto"/>
          <w:sz w:val="24"/>
          <w:szCs w:val="24"/>
        </w:rPr>
      </w:pPr>
    </w:p>
    <w:p w14:paraId="2FF1A216" w14:textId="77777777" w:rsidR="00794240" w:rsidRPr="00794240" w:rsidRDefault="00794240" w:rsidP="00794240">
      <w:pPr>
        <w:spacing w:before="0" w:after="120"/>
        <w:ind w:left="1080"/>
        <w:rPr>
          <w:rFonts w:eastAsia="MS Mincho" w:cs="Arial"/>
          <w:i/>
          <w:color w:val="auto"/>
          <w:sz w:val="24"/>
          <w:szCs w:val="24"/>
        </w:rPr>
      </w:pPr>
      <w:r w:rsidRPr="00794240">
        <w:rPr>
          <w:rFonts w:eastAsia="MS Mincho" w:cs="Arial"/>
          <w:color w:val="auto"/>
          <w:sz w:val="24"/>
          <w:szCs w:val="24"/>
        </w:rPr>
        <w:t xml:space="preserve">Notă: </w:t>
      </w:r>
      <w:r w:rsidRPr="00794240">
        <w:rPr>
          <w:rFonts w:eastAsia="MS Mincho" w:cs="Arial"/>
          <w:i/>
          <w:color w:val="auto"/>
          <w:sz w:val="24"/>
          <w:szCs w:val="24"/>
        </w:rPr>
        <w:t xml:space="preserve">Pe râurile din bazinul hidrografic al râului </w:t>
      </w:r>
      <w:proofErr w:type="spellStart"/>
      <w:r w:rsidRPr="00794240">
        <w:rPr>
          <w:rFonts w:eastAsia="MS Mincho" w:cs="Arial"/>
          <w:i/>
          <w:color w:val="auto"/>
          <w:sz w:val="24"/>
          <w:szCs w:val="24"/>
        </w:rPr>
        <w:t>Bistriţa</w:t>
      </w:r>
      <w:proofErr w:type="spellEnd"/>
      <w:r w:rsidRPr="00794240">
        <w:rPr>
          <w:rFonts w:eastAsia="MS Mincho" w:cs="Arial"/>
          <w:i/>
          <w:color w:val="auto"/>
          <w:sz w:val="24"/>
          <w:szCs w:val="24"/>
        </w:rPr>
        <w:t xml:space="preserve"> (afluent al Siretului), se vor înregistra </w:t>
      </w:r>
      <w:proofErr w:type="spellStart"/>
      <w:r w:rsidRPr="00794240">
        <w:rPr>
          <w:rFonts w:eastAsia="MS Mincho" w:cs="Arial"/>
          <w:i/>
          <w:color w:val="auto"/>
          <w:sz w:val="24"/>
          <w:szCs w:val="24"/>
        </w:rPr>
        <w:t>şi</w:t>
      </w:r>
      <w:proofErr w:type="spellEnd"/>
      <w:r w:rsidRPr="00794240">
        <w:rPr>
          <w:rFonts w:eastAsia="MS Mincho" w:cs="Arial"/>
          <w:i/>
          <w:color w:val="auto"/>
          <w:sz w:val="24"/>
          <w:szCs w:val="24"/>
        </w:rPr>
        <w:t xml:space="preserve"> </w:t>
      </w:r>
      <w:proofErr w:type="spellStart"/>
      <w:r w:rsidRPr="00794240">
        <w:rPr>
          <w:rFonts w:eastAsia="MS Mincho" w:cs="Arial"/>
          <w:i/>
          <w:color w:val="auto"/>
          <w:sz w:val="24"/>
          <w:szCs w:val="24"/>
        </w:rPr>
        <w:t>creşteri</w:t>
      </w:r>
      <w:proofErr w:type="spellEnd"/>
      <w:r w:rsidRPr="00794240">
        <w:rPr>
          <w:rFonts w:eastAsia="MS Mincho" w:cs="Arial"/>
          <w:i/>
          <w:color w:val="auto"/>
          <w:sz w:val="24"/>
          <w:szCs w:val="24"/>
        </w:rPr>
        <w:t xml:space="preserve"> artificiale de niveluri ca urmare a </w:t>
      </w:r>
      <w:proofErr w:type="spellStart"/>
      <w:r w:rsidRPr="00794240">
        <w:rPr>
          <w:rFonts w:eastAsia="MS Mincho" w:cs="Arial"/>
          <w:i/>
          <w:color w:val="auto"/>
          <w:sz w:val="24"/>
          <w:szCs w:val="24"/>
        </w:rPr>
        <w:t>influenţei</w:t>
      </w:r>
      <w:proofErr w:type="spellEnd"/>
      <w:r w:rsidRPr="00794240">
        <w:rPr>
          <w:rFonts w:eastAsia="MS Mincho" w:cs="Arial"/>
          <w:i/>
          <w:color w:val="auto"/>
          <w:sz w:val="24"/>
          <w:szCs w:val="24"/>
        </w:rPr>
        <w:t xml:space="preserve"> </w:t>
      </w:r>
      <w:proofErr w:type="spellStart"/>
      <w:r w:rsidRPr="00794240">
        <w:rPr>
          <w:rFonts w:eastAsia="MS Mincho" w:cs="Arial"/>
          <w:i/>
          <w:color w:val="auto"/>
          <w:sz w:val="24"/>
          <w:szCs w:val="24"/>
        </w:rPr>
        <w:t>evoluţiei</w:t>
      </w:r>
      <w:proofErr w:type="spellEnd"/>
      <w:r w:rsidRPr="00794240">
        <w:rPr>
          <w:rFonts w:eastAsia="MS Mincho" w:cs="Arial"/>
          <w:i/>
          <w:color w:val="auto"/>
          <w:sz w:val="24"/>
          <w:szCs w:val="24"/>
        </w:rPr>
        <w:t xml:space="preserve"> </w:t>
      </w:r>
      <w:proofErr w:type="spellStart"/>
      <w:r w:rsidRPr="00794240">
        <w:rPr>
          <w:rFonts w:eastAsia="MS Mincho" w:cs="Arial"/>
          <w:i/>
          <w:color w:val="auto"/>
          <w:sz w:val="24"/>
          <w:szCs w:val="24"/>
        </w:rPr>
        <w:t>formaţiunilor</w:t>
      </w:r>
      <w:proofErr w:type="spellEnd"/>
      <w:r w:rsidRPr="00794240">
        <w:rPr>
          <w:rFonts w:eastAsia="MS Mincho" w:cs="Arial"/>
          <w:i/>
          <w:color w:val="auto"/>
          <w:sz w:val="24"/>
          <w:szCs w:val="24"/>
        </w:rPr>
        <w:t xml:space="preserve"> de </w:t>
      </w:r>
      <w:proofErr w:type="spellStart"/>
      <w:r w:rsidRPr="00794240">
        <w:rPr>
          <w:rFonts w:eastAsia="MS Mincho" w:cs="Arial"/>
          <w:i/>
          <w:color w:val="auto"/>
          <w:sz w:val="24"/>
          <w:szCs w:val="24"/>
        </w:rPr>
        <w:t>gheaţă</w:t>
      </w:r>
      <w:proofErr w:type="spellEnd"/>
      <w:r w:rsidRPr="00794240">
        <w:rPr>
          <w:rFonts w:eastAsia="MS Mincho" w:cs="Arial"/>
          <w:i/>
          <w:color w:val="auto"/>
          <w:sz w:val="24"/>
          <w:szCs w:val="24"/>
        </w:rPr>
        <w:t xml:space="preserve">.  </w:t>
      </w:r>
    </w:p>
    <w:p w14:paraId="63E3F3EA" w14:textId="77777777" w:rsidR="00794240" w:rsidRPr="00794240" w:rsidRDefault="00794240" w:rsidP="00794240">
      <w:pPr>
        <w:spacing w:before="0" w:after="120"/>
        <w:ind w:left="1080" w:firstLine="621"/>
        <w:rPr>
          <w:rFonts w:eastAsia="MS Mincho" w:cs="Arial"/>
          <w:bCs/>
          <w:color w:val="auto"/>
          <w:sz w:val="24"/>
          <w:szCs w:val="24"/>
        </w:rPr>
      </w:pPr>
    </w:p>
    <w:p w14:paraId="3B11549D" w14:textId="77777777" w:rsidR="00794240" w:rsidRPr="00794240" w:rsidRDefault="00794240" w:rsidP="00794240">
      <w:pPr>
        <w:spacing w:before="0" w:after="120"/>
        <w:ind w:left="1080"/>
        <w:rPr>
          <w:rFonts w:eastAsia="MS Mincho" w:cs="Arial"/>
          <w:b/>
          <w:bCs/>
          <w:color w:val="auto"/>
        </w:rPr>
      </w:pPr>
      <w:r w:rsidRPr="00794240">
        <w:rPr>
          <w:rFonts w:eastAsia="MS Mincho" w:cs="Arial"/>
          <w:b/>
          <w:bCs/>
          <w:color w:val="auto"/>
        </w:rPr>
        <w:t>COD PORTOCALIU:</w:t>
      </w:r>
    </w:p>
    <w:p w14:paraId="22E7E780" w14:textId="77777777" w:rsidR="00794240" w:rsidRPr="00794240" w:rsidRDefault="00794240" w:rsidP="00794240">
      <w:pPr>
        <w:spacing w:before="0" w:after="120"/>
        <w:ind w:left="810" w:firstLine="891"/>
        <w:rPr>
          <w:rFonts w:eastAsia="MS Mincho" w:cs="Arial"/>
          <w:color w:val="auto"/>
          <w:sz w:val="24"/>
          <w:szCs w:val="24"/>
        </w:rPr>
      </w:pPr>
      <w:r w:rsidRPr="00794240">
        <w:rPr>
          <w:rFonts w:eastAsia="MS Mincho" w:cs="Arial"/>
          <w:b/>
          <w:color w:val="auto"/>
          <w:sz w:val="24"/>
          <w:szCs w:val="24"/>
          <w:u w:val="single"/>
        </w:rPr>
        <w:t>În intervalul 19.01.2024 ora 12:00 – 19.01.2024 ora 24:00</w:t>
      </w:r>
      <w:r w:rsidRPr="00794240">
        <w:rPr>
          <w:rFonts w:eastAsia="MS Mincho" w:cs="Arial"/>
          <w:b/>
          <w:color w:val="auto"/>
          <w:sz w:val="24"/>
          <w:szCs w:val="24"/>
        </w:rPr>
        <w:t xml:space="preserve"> </w:t>
      </w:r>
      <w:r w:rsidRPr="00794240">
        <w:rPr>
          <w:rFonts w:eastAsia="MS Mincho" w:cs="Arial"/>
          <w:color w:val="auto"/>
          <w:sz w:val="24"/>
          <w:szCs w:val="24"/>
        </w:rPr>
        <w:t xml:space="preserve">pe râurile din bazinele hidrografice: </w:t>
      </w:r>
      <w:proofErr w:type="spellStart"/>
      <w:r w:rsidRPr="00794240">
        <w:rPr>
          <w:rFonts w:eastAsia="MS Mincho" w:cs="Arial"/>
          <w:color w:val="auto"/>
          <w:sz w:val="24"/>
          <w:szCs w:val="24"/>
        </w:rPr>
        <w:t>Someşul</w:t>
      </w:r>
      <w:proofErr w:type="spellEnd"/>
      <w:r w:rsidRPr="00794240">
        <w:rPr>
          <w:rFonts w:eastAsia="MS Mincho" w:cs="Arial"/>
          <w:color w:val="auto"/>
          <w:sz w:val="24"/>
          <w:szCs w:val="24"/>
        </w:rPr>
        <w:t xml:space="preserve"> Mare – bazin superior </w:t>
      </w:r>
      <w:proofErr w:type="spellStart"/>
      <w:r w:rsidRPr="00794240">
        <w:rPr>
          <w:rFonts w:eastAsia="MS Mincho" w:cs="Arial"/>
          <w:color w:val="auto"/>
          <w:sz w:val="24"/>
          <w:szCs w:val="24"/>
        </w:rPr>
        <w:t>şi</w:t>
      </w:r>
      <w:proofErr w:type="spellEnd"/>
      <w:r w:rsidRPr="00794240">
        <w:rPr>
          <w:rFonts w:eastAsia="MS Mincho" w:cs="Arial"/>
          <w:color w:val="auto"/>
          <w:sz w:val="24"/>
          <w:szCs w:val="24"/>
        </w:rPr>
        <w:t xml:space="preserve"> </w:t>
      </w:r>
      <w:proofErr w:type="spellStart"/>
      <w:r w:rsidRPr="00794240">
        <w:rPr>
          <w:rFonts w:eastAsia="MS Mincho" w:cs="Arial"/>
          <w:color w:val="auto"/>
          <w:sz w:val="24"/>
          <w:szCs w:val="24"/>
        </w:rPr>
        <w:t>afluenţi</w:t>
      </w:r>
      <w:proofErr w:type="spellEnd"/>
      <w:r w:rsidRPr="00794240">
        <w:rPr>
          <w:rFonts w:eastAsia="MS Mincho" w:cs="Arial"/>
          <w:color w:val="auto"/>
          <w:sz w:val="24"/>
          <w:szCs w:val="24"/>
        </w:rPr>
        <w:t xml:space="preserve"> bazin mijlociu </w:t>
      </w:r>
      <w:proofErr w:type="spellStart"/>
      <w:r w:rsidRPr="00794240">
        <w:rPr>
          <w:rFonts w:eastAsia="MS Mincho" w:cs="Arial"/>
          <w:color w:val="auto"/>
          <w:sz w:val="24"/>
          <w:szCs w:val="24"/>
        </w:rPr>
        <w:t>şi</w:t>
      </w:r>
      <w:proofErr w:type="spellEnd"/>
      <w:r w:rsidRPr="00794240">
        <w:rPr>
          <w:rFonts w:eastAsia="MS Mincho" w:cs="Arial"/>
          <w:color w:val="auto"/>
          <w:sz w:val="24"/>
          <w:szCs w:val="24"/>
        </w:rPr>
        <w:t xml:space="preserve"> inferior </w:t>
      </w:r>
      <w:r w:rsidRPr="00794240">
        <w:rPr>
          <w:rFonts w:eastAsia="MS Mincho" w:cs="Arial"/>
          <w:b/>
          <w:color w:val="auto"/>
          <w:sz w:val="24"/>
          <w:szCs w:val="24"/>
        </w:rPr>
        <w:t>(</w:t>
      </w:r>
      <w:proofErr w:type="spellStart"/>
      <w:r w:rsidRPr="00794240">
        <w:rPr>
          <w:rFonts w:eastAsia="MS Mincho" w:cs="Arial"/>
          <w:b/>
          <w:color w:val="auto"/>
          <w:sz w:val="24"/>
          <w:szCs w:val="24"/>
        </w:rPr>
        <w:t>judeţul</w:t>
      </w:r>
      <w:proofErr w:type="spellEnd"/>
      <w:r w:rsidRPr="00794240">
        <w:rPr>
          <w:rFonts w:eastAsia="MS Mincho" w:cs="Arial"/>
          <w:b/>
          <w:color w:val="auto"/>
          <w:sz w:val="24"/>
          <w:szCs w:val="24"/>
        </w:rPr>
        <w:t xml:space="preserve"> </w:t>
      </w:r>
      <w:proofErr w:type="spellStart"/>
      <w:r w:rsidRPr="00794240">
        <w:rPr>
          <w:rFonts w:eastAsia="MS Mincho" w:cs="Arial"/>
          <w:b/>
          <w:color w:val="auto"/>
          <w:sz w:val="24"/>
          <w:szCs w:val="24"/>
        </w:rPr>
        <w:t>Bistriţa</w:t>
      </w:r>
      <w:proofErr w:type="spellEnd"/>
      <w:r w:rsidRPr="00794240">
        <w:rPr>
          <w:rFonts w:eastAsia="MS Mincho" w:cs="Arial"/>
          <w:b/>
          <w:color w:val="auto"/>
          <w:sz w:val="24"/>
          <w:szCs w:val="24"/>
        </w:rPr>
        <w:t xml:space="preserve"> Năsăud)</w:t>
      </w:r>
      <w:r w:rsidRPr="00794240">
        <w:rPr>
          <w:rFonts w:eastAsia="MS Mincho" w:cs="Arial"/>
          <w:bCs/>
          <w:color w:val="auto"/>
          <w:sz w:val="24"/>
          <w:szCs w:val="24"/>
        </w:rPr>
        <w:t>.</w:t>
      </w:r>
    </w:p>
    <w:p w14:paraId="35A8D285" w14:textId="77777777" w:rsidR="00794240" w:rsidRPr="00794240" w:rsidRDefault="00794240" w:rsidP="00794240">
      <w:pPr>
        <w:spacing w:before="0" w:after="120"/>
        <w:ind w:left="810" w:firstLine="891"/>
        <w:rPr>
          <w:rFonts w:eastAsia="MS Mincho" w:cs="Arial"/>
          <w:b/>
          <w:color w:val="auto"/>
          <w:sz w:val="24"/>
          <w:szCs w:val="24"/>
          <w:lang w:val="en-US"/>
        </w:rPr>
      </w:pPr>
      <w:r w:rsidRPr="00794240">
        <w:rPr>
          <w:rFonts w:eastAsia="MS Mincho" w:cs="Arial"/>
          <w:b/>
          <w:color w:val="auto"/>
          <w:sz w:val="24"/>
          <w:szCs w:val="24"/>
          <w:lang w:val="en-US"/>
        </w:rPr>
        <w:t xml:space="preserve">Se </w:t>
      </w:r>
      <w:proofErr w:type="spellStart"/>
      <w:r w:rsidRPr="00794240">
        <w:rPr>
          <w:rFonts w:eastAsia="MS Mincho" w:cs="Arial"/>
          <w:b/>
          <w:color w:val="auto"/>
          <w:sz w:val="24"/>
          <w:szCs w:val="24"/>
          <w:lang w:val="en-US"/>
        </w:rPr>
        <w:t>ridică</w:t>
      </w:r>
      <w:proofErr w:type="spellEnd"/>
      <w:r w:rsidRPr="00794240">
        <w:rPr>
          <w:rFonts w:eastAsia="MS Mincho" w:cs="Arial"/>
          <w:b/>
          <w:color w:val="auto"/>
          <w:sz w:val="24"/>
          <w:szCs w:val="24"/>
          <w:lang w:val="en-US"/>
        </w:rPr>
        <w:t xml:space="preserve"> </w:t>
      </w:r>
      <w:proofErr w:type="spellStart"/>
      <w:r w:rsidRPr="00794240">
        <w:rPr>
          <w:rFonts w:eastAsia="MS Mincho" w:cs="Arial"/>
          <w:b/>
          <w:color w:val="auto"/>
          <w:sz w:val="24"/>
          <w:szCs w:val="24"/>
          <w:lang w:val="en-US"/>
        </w:rPr>
        <w:t>începând</w:t>
      </w:r>
      <w:proofErr w:type="spellEnd"/>
      <w:r w:rsidRPr="00794240">
        <w:rPr>
          <w:rFonts w:eastAsia="MS Mincho" w:cs="Arial"/>
          <w:b/>
          <w:color w:val="auto"/>
          <w:sz w:val="24"/>
          <w:szCs w:val="24"/>
          <w:lang w:val="en-US"/>
        </w:rPr>
        <w:t xml:space="preserve"> cu data de 19.01.2024 </w:t>
      </w:r>
      <w:proofErr w:type="spellStart"/>
      <w:r w:rsidRPr="00794240">
        <w:rPr>
          <w:rFonts w:eastAsia="MS Mincho" w:cs="Arial"/>
          <w:b/>
          <w:color w:val="auto"/>
          <w:sz w:val="24"/>
          <w:szCs w:val="24"/>
          <w:lang w:val="en-US"/>
        </w:rPr>
        <w:t>ora</w:t>
      </w:r>
      <w:proofErr w:type="spellEnd"/>
      <w:r w:rsidRPr="00794240">
        <w:rPr>
          <w:rFonts w:eastAsia="MS Mincho" w:cs="Arial"/>
          <w:b/>
          <w:color w:val="auto"/>
          <w:sz w:val="24"/>
          <w:szCs w:val="24"/>
          <w:lang w:val="en-US"/>
        </w:rPr>
        <w:t xml:space="preserve"> 12:00 </w:t>
      </w:r>
      <w:proofErr w:type="spellStart"/>
      <w:r w:rsidRPr="00794240">
        <w:rPr>
          <w:rFonts w:eastAsia="MS Mincho" w:cs="Arial"/>
          <w:b/>
          <w:color w:val="auto"/>
          <w:sz w:val="24"/>
          <w:szCs w:val="24"/>
          <w:lang w:val="en-US"/>
        </w:rPr>
        <w:t>Avertizarea</w:t>
      </w:r>
      <w:proofErr w:type="spellEnd"/>
      <w:r w:rsidRPr="00794240">
        <w:rPr>
          <w:rFonts w:eastAsia="MS Mincho" w:cs="Arial"/>
          <w:b/>
          <w:color w:val="auto"/>
          <w:sz w:val="24"/>
          <w:szCs w:val="24"/>
          <w:lang w:val="en-US"/>
        </w:rPr>
        <w:t xml:space="preserve"> </w:t>
      </w:r>
      <w:proofErr w:type="spellStart"/>
      <w:r w:rsidRPr="00794240">
        <w:rPr>
          <w:rFonts w:eastAsia="MS Mincho" w:cs="Arial"/>
          <w:b/>
          <w:color w:val="auto"/>
          <w:sz w:val="24"/>
          <w:szCs w:val="24"/>
          <w:lang w:val="en-US"/>
        </w:rPr>
        <w:t>Hidrologică</w:t>
      </w:r>
      <w:proofErr w:type="spellEnd"/>
      <w:r w:rsidRPr="00794240">
        <w:rPr>
          <w:rFonts w:eastAsia="MS Mincho" w:cs="Arial"/>
          <w:b/>
          <w:color w:val="auto"/>
          <w:sz w:val="24"/>
          <w:szCs w:val="24"/>
          <w:lang w:val="en-US"/>
        </w:rPr>
        <w:t xml:space="preserve"> din </w:t>
      </w:r>
      <w:proofErr w:type="spellStart"/>
      <w:r w:rsidRPr="00794240">
        <w:rPr>
          <w:rFonts w:eastAsia="MS Mincho" w:cs="Arial"/>
          <w:b/>
          <w:color w:val="auto"/>
          <w:sz w:val="24"/>
          <w:szCs w:val="24"/>
          <w:lang w:val="en-US"/>
        </w:rPr>
        <w:t>celelalte</w:t>
      </w:r>
      <w:proofErr w:type="spellEnd"/>
      <w:r w:rsidRPr="00794240">
        <w:rPr>
          <w:rFonts w:eastAsia="MS Mincho" w:cs="Arial"/>
          <w:b/>
          <w:color w:val="auto"/>
          <w:sz w:val="24"/>
          <w:szCs w:val="24"/>
          <w:lang w:val="en-US"/>
        </w:rPr>
        <w:t xml:space="preserve"> </w:t>
      </w:r>
      <w:proofErr w:type="spellStart"/>
      <w:r w:rsidRPr="00794240">
        <w:rPr>
          <w:rFonts w:eastAsia="MS Mincho" w:cs="Arial"/>
          <w:b/>
          <w:color w:val="auto"/>
          <w:sz w:val="24"/>
          <w:szCs w:val="24"/>
          <w:lang w:val="en-US"/>
        </w:rPr>
        <w:t>bazine</w:t>
      </w:r>
      <w:proofErr w:type="spellEnd"/>
      <w:r w:rsidRPr="00794240">
        <w:rPr>
          <w:rFonts w:eastAsia="MS Mincho" w:cs="Arial"/>
          <w:b/>
          <w:color w:val="auto"/>
          <w:sz w:val="24"/>
          <w:szCs w:val="24"/>
          <w:lang w:val="en-US"/>
        </w:rPr>
        <w:t xml:space="preserve"> </w:t>
      </w:r>
      <w:proofErr w:type="spellStart"/>
      <w:r w:rsidRPr="00794240">
        <w:rPr>
          <w:rFonts w:eastAsia="MS Mincho" w:cs="Arial"/>
          <w:b/>
          <w:color w:val="auto"/>
          <w:sz w:val="24"/>
          <w:szCs w:val="24"/>
          <w:lang w:val="en-US"/>
        </w:rPr>
        <w:t>hidrografice</w:t>
      </w:r>
      <w:proofErr w:type="spellEnd"/>
      <w:r w:rsidRPr="00794240">
        <w:rPr>
          <w:rFonts w:eastAsia="MS Mincho" w:cs="Arial"/>
          <w:b/>
          <w:color w:val="auto"/>
          <w:sz w:val="24"/>
          <w:szCs w:val="24"/>
          <w:lang w:val="en-US"/>
        </w:rPr>
        <w:t xml:space="preserve"> </w:t>
      </w:r>
      <w:proofErr w:type="spellStart"/>
      <w:r w:rsidRPr="00794240">
        <w:rPr>
          <w:rFonts w:eastAsia="MS Mincho" w:cs="Arial"/>
          <w:b/>
          <w:color w:val="auto"/>
          <w:sz w:val="24"/>
          <w:szCs w:val="24"/>
          <w:lang w:val="en-US"/>
        </w:rPr>
        <w:t>avertizate</w:t>
      </w:r>
      <w:proofErr w:type="spellEnd"/>
      <w:r w:rsidRPr="00794240">
        <w:rPr>
          <w:rFonts w:eastAsia="MS Mincho" w:cs="Arial"/>
          <w:b/>
          <w:color w:val="auto"/>
          <w:sz w:val="24"/>
          <w:szCs w:val="24"/>
          <w:lang w:val="en-US"/>
        </w:rPr>
        <w:t xml:space="preserve"> anterior.</w:t>
      </w:r>
    </w:p>
    <w:p w14:paraId="28A11AEC" w14:textId="77777777" w:rsidR="00794240" w:rsidRPr="00794240" w:rsidRDefault="00794240" w:rsidP="00794240">
      <w:pPr>
        <w:spacing w:before="0" w:after="120"/>
        <w:ind w:left="1080"/>
        <w:rPr>
          <w:rFonts w:eastAsia="MS Mincho" w:cs="Arial"/>
          <w:bCs/>
          <w:color w:val="auto"/>
        </w:rPr>
      </w:pPr>
    </w:p>
    <w:p w14:paraId="4792AB12" w14:textId="77777777" w:rsidR="00794240" w:rsidRPr="00794240" w:rsidRDefault="00794240" w:rsidP="00794240">
      <w:pPr>
        <w:spacing w:before="0" w:after="0" w:line="240" w:lineRule="auto"/>
        <w:ind w:left="1080"/>
        <w:rPr>
          <w:rFonts w:eastAsia="MS Mincho" w:cs="Times New Roman"/>
          <w:i/>
          <w:color w:val="auto"/>
        </w:rPr>
      </w:pPr>
      <w:proofErr w:type="spellStart"/>
      <w:r w:rsidRPr="00794240">
        <w:rPr>
          <w:rFonts w:eastAsia="MS Mincho" w:cs="Times New Roman"/>
          <w:color w:val="auto"/>
        </w:rPr>
        <w:t>Aceast</w:t>
      </w:r>
      <w:proofErr w:type="spellEnd"/>
      <w:r w:rsidRPr="00794240">
        <w:rPr>
          <w:rFonts w:eastAsia="MS Mincho" w:cs="Times New Roman"/>
          <w:color w:val="auto"/>
        </w:rPr>
        <w:t xml:space="preserve"> mesaj de avertizare, a fost transmis de către Centrul Operativ pentru </w:t>
      </w:r>
      <w:proofErr w:type="spellStart"/>
      <w:r w:rsidRPr="00794240">
        <w:rPr>
          <w:rFonts w:eastAsia="MS Mincho" w:cs="Times New Roman"/>
          <w:color w:val="auto"/>
        </w:rPr>
        <w:t>Situaţii</w:t>
      </w:r>
      <w:proofErr w:type="spellEnd"/>
      <w:r w:rsidRPr="00794240">
        <w:rPr>
          <w:rFonts w:eastAsia="MS Mincho" w:cs="Times New Roman"/>
          <w:color w:val="auto"/>
        </w:rPr>
        <w:t xml:space="preserve"> de </w:t>
      </w:r>
      <w:proofErr w:type="spellStart"/>
      <w:r w:rsidRPr="00794240">
        <w:rPr>
          <w:rFonts w:eastAsia="MS Mincho" w:cs="Times New Roman"/>
          <w:color w:val="auto"/>
        </w:rPr>
        <w:t>Urgenţă</w:t>
      </w:r>
      <w:proofErr w:type="spellEnd"/>
      <w:r w:rsidRPr="00794240">
        <w:rPr>
          <w:rFonts w:eastAsia="MS Mincho" w:cs="Times New Roman"/>
          <w:color w:val="auto"/>
        </w:rPr>
        <w:t xml:space="preserve"> al Ministerului Mediului, Apelor </w:t>
      </w:r>
      <w:proofErr w:type="spellStart"/>
      <w:r w:rsidRPr="00794240">
        <w:rPr>
          <w:rFonts w:eastAsia="MS Mincho" w:cs="Times New Roman"/>
          <w:color w:val="auto"/>
        </w:rPr>
        <w:t>şi</w:t>
      </w:r>
      <w:proofErr w:type="spellEnd"/>
      <w:r w:rsidRPr="00794240">
        <w:rPr>
          <w:rFonts w:eastAsia="MS Mincho" w:cs="Times New Roman"/>
          <w:color w:val="auto"/>
        </w:rPr>
        <w:t xml:space="preserve"> Pădurilor către</w:t>
      </w:r>
      <w:r w:rsidRPr="00794240">
        <w:rPr>
          <w:rFonts w:eastAsia="MS Mincho" w:cs="Times New Roman"/>
          <w:i/>
          <w:color w:val="auto"/>
        </w:rPr>
        <w:t xml:space="preserve">: Inspectoratul General pentru </w:t>
      </w:r>
      <w:proofErr w:type="spellStart"/>
      <w:r w:rsidRPr="00794240">
        <w:rPr>
          <w:rFonts w:eastAsia="MS Mincho" w:cs="Times New Roman"/>
          <w:i/>
          <w:color w:val="auto"/>
        </w:rPr>
        <w:t>Situaţii</w:t>
      </w:r>
      <w:proofErr w:type="spellEnd"/>
      <w:r w:rsidRPr="00794240">
        <w:rPr>
          <w:rFonts w:eastAsia="MS Mincho" w:cs="Times New Roman"/>
          <w:i/>
          <w:color w:val="auto"/>
        </w:rPr>
        <w:t xml:space="preserve"> de </w:t>
      </w:r>
      <w:proofErr w:type="spellStart"/>
      <w:r w:rsidRPr="00794240">
        <w:rPr>
          <w:rFonts w:eastAsia="MS Mincho" w:cs="Times New Roman"/>
          <w:i/>
          <w:color w:val="auto"/>
        </w:rPr>
        <w:t>Urgenţă</w:t>
      </w:r>
      <w:proofErr w:type="spellEnd"/>
      <w:r w:rsidRPr="00794240">
        <w:rPr>
          <w:rFonts w:eastAsia="MS Mincho" w:cs="Times New Roman"/>
          <w:i/>
          <w:color w:val="auto"/>
        </w:rPr>
        <w:t xml:space="preserve">, Secretariatul General al Guvernului, Centrul de </w:t>
      </w:r>
      <w:proofErr w:type="spellStart"/>
      <w:r w:rsidRPr="00794240">
        <w:rPr>
          <w:rFonts w:eastAsia="MS Mincho" w:cs="Times New Roman"/>
          <w:i/>
          <w:color w:val="auto"/>
        </w:rPr>
        <w:t>Situaţii</w:t>
      </w:r>
      <w:proofErr w:type="spellEnd"/>
      <w:r w:rsidRPr="00794240">
        <w:rPr>
          <w:rFonts w:eastAsia="MS Mincho" w:cs="Times New Roman"/>
          <w:i/>
          <w:color w:val="auto"/>
        </w:rPr>
        <w:t xml:space="preserve"> al Guvernului, Ministerul Apărării </w:t>
      </w:r>
      <w:proofErr w:type="spellStart"/>
      <w:r w:rsidRPr="00794240">
        <w:rPr>
          <w:rFonts w:eastAsia="MS Mincho" w:cs="Times New Roman"/>
          <w:i/>
          <w:color w:val="auto"/>
        </w:rPr>
        <w:t>Naţionale</w:t>
      </w:r>
      <w:proofErr w:type="spellEnd"/>
      <w:r w:rsidRPr="00794240">
        <w:rPr>
          <w:rFonts w:eastAsia="MS Mincho" w:cs="Times New Roman"/>
          <w:i/>
          <w:color w:val="auto"/>
        </w:rPr>
        <w:t xml:space="preserve">, Ministerul Afacerilor Interne, Ministerul Transporturilor, Ministerul </w:t>
      </w:r>
      <w:proofErr w:type="spellStart"/>
      <w:r w:rsidRPr="00794240">
        <w:rPr>
          <w:rFonts w:eastAsia="MS Mincho" w:cs="Times New Roman"/>
          <w:i/>
          <w:color w:val="auto"/>
        </w:rPr>
        <w:t>Sănătăţii</w:t>
      </w:r>
      <w:proofErr w:type="spellEnd"/>
      <w:r w:rsidRPr="00794240">
        <w:rPr>
          <w:rFonts w:eastAsia="MS Mincho" w:cs="Times New Roman"/>
          <w:i/>
          <w:color w:val="auto"/>
        </w:rPr>
        <w:t xml:space="preserve">, Ministerul Economiei, Ministerul Agriculturii </w:t>
      </w:r>
      <w:proofErr w:type="spellStart"/>
      <w:r w:rsidRPr="00794240">
        <w:rPr>
          <w:rFonts w:eastAsia="MS Mincho" w:cs="Times New Roman"/>
          <w:i/>
          <w:color w:val="auto"/>
        </w:rPr>
        <w:t>şi</w:t>
      </w:r>
      <w:proofErr w:type="spellEnd"/>
      <w:r w:rsidRPr="00794240">
        <w:rPr>
          <w:rFonts w:eastAsia="MS Mincho" w:cs="Times New Roman"/>
          <w:i/>
          <w:color w:val="auto"/>
        </w:rPr>
        <w:t xml:space="preserve"> Dezvoltării Rurale, Comisia </w:t>
      </w:r>
      <w:proofErr w:type="spellStart"/>
      <w:r w:rsidRPr="00794240">
        <w:rPr>
          <w:rFonts w:eastAsia="MS Mincho" w:cs="Times New Roman"/>
          <w:i/>
          <w:color w:val="auto"/>
        </w:rPr>
        <w:t>Naţională</w:t>
      </w:r>
      <w:proofErr w:type="spellEnd"/>
      <w:r w:rsidRPr="00794240">
        <w:rPr>
          <w:rFonts w:eastAsia="MS Mincho" w:cs="Times New Roman"/>
          <w:i/>
          <w:color w:val="auto"/>
        </w:rPr>
        <w:t xml:space="preserve"> pentru Controlul </w:t>
      </w:r>
      <w:proofErr w:type="spellStart"/>
      <w:r w:rsidRPr="00794240">
        <w:rPr>
          <w:rFonts w:eastAsia="MS Mincho" w:cs="Times New Roman"/>
          <w:i/>
          <w:color w:val="auto"/>
        </w:rPr>
        <w:t>Activităţilor</w:t>
      </w:r>
      <w:proofErr w:type="spellEnd"/>
      <w:r w:rsidRPr="00794240">
        <w:rPr>
          <w:rFonts w:eastAsia="MS Mincho" w:cs="Times New Roman"/>
          <w:i/>
          <w:color w:val="auto"/>
        </w:rPr>
        <w:t xml:space="preserve"> Nucleare, Serviciul de </w:t>
      </w:r>
      <w:proofErr w:type="spellStart"/>
      <w:r w:rsidRPr="00794240">
        <w:rPr>
          <w:rFonts w:eastAsia="MS Mincho" w:cs="Times New Roman"/>
          <w:i/>
          <w:color w:val="auto"/>
        </w:rPr>
        <w:t>Protecţie</w:t>
      </w:r>
      <w:proofErr w:type="spellEnd"/>
      <w:r w:rsidRPr="00794240">
        <w:rPr>
          <w:rFonts w:eastAsia="MS Mincho" w:cs="Times New Roman"/>
          <w:i/>
          <w:color w:val="auto"/>
        </w:rPr>
        <w:t xml:space="preserve"> </w:t>
      </w:r>
      <w:proofErr w:type="spellStart"/>
      <w:r w:rsidRPr="00794240">
        <w:rPr>
          <w:rFonts w:eastAsia="MS Mincho" w:cs="Times New Roman"/>
          <w:i/>
          <w:color w:val="auto"/>
        </w:rPr>
        <w:t>şi</w:t>
      </w:r>
      <w:proofErr w:type="spellEnd"/>
      <w:r w:rsidRPr="00794240">
        <w:rPr>
          <w:rFonts w:eastAsia="MS Mincho" w:cs="Times New Roman"/>
          <w:i/>
          <w:color w:val="auto"/>
        </w:rPr>
        <w:t xml:space="preserve"> Pază, Serviciul de </w:t>
      </w:r>
      <w:proofErr w:type="spellStart"/>
      <w:r w:rsidRPr="00794240">
        <w:rPr>
          <w:rFonts w:eastAsia="MS Mincho" w:cs="Times New Roman"/>
          <w:i/>
          <w:color w:val="auto"/>
        </w:rPr>
        <w:t>Telecomunicaţii</w:t>
      </w:r>
      <w:proofErr w:type="spellEnd"/>
      <w:r w:rsidRPr="00794240">
        <w:rPr>
          <w:rFonts w:eastAsia="MS Mincho" w:cs="Times New Roman"/>
          <w:i/>
          <w:color w:val="auto"/>
        </w:rPr>
        <w:t xml:space="preserve"> Speciale, S.C. Hidroelectrica S.A., </w:t>
      </w:r>
      <w:proofErr w:type="spellStart"/>
      <w:r w:rsidRPr="00794240">
        <w:rPr>
          <w:rFonts w:eastAsia="MS Mincho" w:cs="Times New Roman"/>
          <w:i/>
          <w:color w:val="auto"/>
        </w:rPr>
        <w:t>Agenţia</w:t>
      </w:r>
      <w:proofErr w:type="spellEnd"/>
      <w:r w:rsidRPr="00794240">
        <w:rPr>
          <w:rFonts w:eastAsia="MS Mincho" w:cs="Times New Roman"/>
          <w:i/>
          <w:color w:val="auto"/>
        </w:rPr>
        <w:t xml:space="preserve"> </w:t>
      </w:r>
      <w:proofErr w:type="spellStart"/>
      <w:r w:rsidRPr="00794240">
        <w:rPr>
          <w:rFonts w:eastAsia="MS Mincho" w:cs="Times New Roman"/>
          <w:i/>
          <w:color w:val="auto"/>
        </w:rPr>
        <w:t>Naţională</w:t>
      </w:r>
      <w:proofErr w:type="spellEnd"/>
      <w:r w:rsidRPr="00794240">
        <w:rPr>
          <w:rFonts w:eastAsia="MS Mincho" w:cs="Times New Roman"/>
          <w:i/>
          <w:color w:val="auto"/>
        </w:rPr>
        <w:t xml:space="preserve"> de </w:t>
      </w:r>
      <w:proofErr w:type="spellStart"/>
      <w:r w:rsidRPr="00794240">
        <w:rPr>
          <w:rFonts w:eastAsia="MS Mincho" w:cs="Times New Roman"/>
          <w:i/>
          <w:color w:val="auto"/>
        </w:rPr>
        <w:t>Îmbunătăţiri</w:t>
      </w:r>
      <w:proofErr w:type="spellEnd"/>
      <w:r w:rsidRPr="00794240">
        <w:rPr>
          <w:rFonts w:eastAsia="MS Mincho" w:cs="Times New Roman"/>
          <w:i/>
          <w:color w:val="auto"/>
        </w:rPr>
        <w:t xml:space="preserve"> Funciare, precum și către Comitetele </w:t>
      </w:r>
      <w:proofErr w:type="spellStart"/>
      <w:r w:rsidRPr="00794240">
        <w:rPr>
          <w:rFonts w:eastAsia="MS Mincho" w:cs="Times New Roman"/>
          <w:i/>
          <w:color w:val="auto"/>
        </w:rPr>
        <w:t>Judeţene</w:t>
      </w:r>
      <w:proofErr w:type="spellEnd"/>
      <w:r w:rsidRPr="00794240">
        <w:rPr>
          <w:rFonts w:eastAsia="MS Mincho" w:cs="Times New Roman"/>
          <w:i/>
          <w:color w:val="auto"/>
        </w:rPr>
        <w:t xml:space="preserve"> pentru </w:t>
      </w:r>
      <w:proofErr w:type="spellStart"/>
      <w:r w:rsidRPr="00794240">
        <w:rPr>
          <w:rFonts w:eastAsia="MS Mincho" w:cs="Times New Roman"/>
          <w:i/>
          <w:color w:val="auto"/>
        </w:rPr>
        <w:t>Situaţii</w:t>
      </w:r>
      <w:proofErr w:type="spellEnd"/>
      <w:r w:rsidRPr="00794240">
        <w:rPr>
          <w:rFonts w:eastAsia="MS Mincho" w:cs="Times New Roman"/>
          <w:i/>
          <w:color w:val="auto"/>
        </w:rPr>
        <w:t xml:space="preserve"> de </w:t>
      </w:r>
      <w:proofErr w:type="spellStart"/>
      <w:r w:rsidRPr="00794240">
        <w:rPr>
          <w:rFonts w:eastAsia="MS Mincho" w:cs="Times New Roman"/>
          <w:i/>
          <w:color w:val="auto"/>
        </w:rPr>
        <w:t>Urgenţă</w:t>
      </w:r>
      <w:proofErr w:type="spellEnd"/>
      <w:r w:rsidRPr="00794240">
        <w:rPr>
          <w:rFonts w:eastAsia="MS Mincho" w:cs="Times New Roman"/>
          <w:i/>
          <w:color w:val="auto"/>
        </w:rPr>
        <w:t xml:space="preserve"> vizate, astfel: </w:t>
      </w:r>
    </w:p>
    <w:p w14:paraId="60B9BB7C" w14:textId="77777777" w:rsidR="00794240" w:rsidRPr="00794240" w:rsidRDefault="00794240" w:rsidP="00794240">
      <w:pPr>
        <w:spacing w:before="0" w:after="0" w:line="240" w:lineRule="auto"/>
        <w:ind w:left="1080"/>
        <w:rPr>
          <w:rFonts w:eastAsia="MS Mincho" w:cs="Times New Roman"/>
          <w:i/>
          <w:color w:val="auto"/>
        </w:rPr>
      </w:pPr>
    </w:p>
    <w:p w14:paraId="505A7E1B" w14:textId="77777777" w:rsidR="00794240" w:rsidRPr="00794240" w:rsidRDefault="00794240" w:rsidP="00794240">
      <w:pPr>
        <w:spacing w:before="0" w:after="0" w:line="240" w:lineRule="auto"/>
        <w:ind w:left="1440"/>
        <w:rPr>
          <w:rFonts w:eastAsia="MS Mincho" w:cs="Times New Roman"/>
          <w:i/>
          <w:color w:val="auto"/>
        </w:rPr>
      </w:pPr>
      <w:r w:rsidRPr="00794240">
        <w:rPr>
          <w:rFonts w:eastAsia="MS Mincho" w:cs="Times New Roman"/>
          <w:color w:val="auto"/>
        </w:rPr>
        <w:t>-</w:t>
      </w:r>
      <w:r w:rsidRPr="00794240">
        <w:rPr>
          <w:rFonts w:eastAsia="MS Mincho" w:cs="Times New Roman"/>
          <w:i/>
          <w:color w:val="auto"/>
        </w:rPr>
        <w:t xml:space="preserve"> Alba, Arad, Bihor, </w:t>
      </w:r>
      <w:proofErr w:type="spellStart"/>
      <w:r w:rsidRPr="00794240">
        <w:rPr>
          <w:rFonts w:eastAsia="MS Mincho" w:cs="Times New Roman"/>
          <w:i/>
          <w:color w:val="auto"/>
        </w:rPr>
        <w:t>Bistriţa</w:t>
      </w:r>
      <w:proofErr w:type="spellEnd"/>
      <w:r w:rsidRPr="00794240">
        <w:rPr>
          <w:rFonts w:eastAsia="MS Mincho" w:cs="Times New Roman"/>
          <w:i/>
          <w:color w:val="auto"/>
        </w:rPr>
        <w:t xml:space="preserve">-Năsăud, </w:t>
      </w:r>
      <w:proofErr w:type="spellStart"/>
      <w:r w:rsidRPr="00794240">
        <w:rPr>
          <w:rFonts w:eastAsia="MS Mincho" w:cs="Times New Roman"/>
          <w:i/>
          <w:color w:val="auto"/>
        </w:rPr>
        <w:t>Caraş</w:t>
      </w:r>
      <w:proofErr w:type="spellEnd"/>
      <w:r w:rsidRPr="00794240">
        <w:rPr>
          <w:rFonts w:eastAsia="MS Mincho" w:cs="Times New Roman"/>
          <w:i/>
          <w:color w:val="auto"/>
        </w:rPr>
        <w:t xml:space="preserve">-Severin, Cluj, Harghita, Hunedoara, </w:t>
      </w:r>
      <w:proofErr w:type="spellStart"/>
      <w:r w:rsidRPr="00794240">
        <w:rPr>
          <w:rFonts w:eastAsia="MS Mincho" w:cs="Times New Roman"/>
          <w:i/>
          <w:color w:val="auto"/>
        </w:rPr>
        <w:t>Maramureş</w:t>
      </w:r>
      <w:proofErr w:type="spellEnd"/>
      <w:r w:rsidRPr="00794240">
        <w:rPr>
          <w:rFonts w:eastAsia="MS Mincho" w:cs="Times New Roman"/>
          <w:i/>
          <w:color w:val="auto"/>
        </w:rPr>
        <w:t xml:space="preserve">, </w:t>
      </w:r>
      <w:proofErr w:type="spellStart"/>
      <w:r w:rsidRPr="00794240">
        <w:rPr>
          <w:rFonts w:eastAsia="MS Mincho" w:cs="Times New Roman"/>
          <w:i/>
          <w:color w:val="auto"/>
        </w:rPr>
        <w:t>Mureş</w:t>
      </w:r>
      <w:proofErr w:type="spellEnd"/>
      <w:r w:rsidRPr="00794240">
        <w:rPr>
          <w:rFonts w:eastAsia="MS Mincho" w:cs="Times New Roman"/>
          <w:i/>
          <w:color w:val="auto"/>
        </w:rPr>
        <w:t xml:space="preserve">, </w:t>
      </w:r>
      <w:proofErr w:type="spellStart"/>
      <w:r w:rsidRPr="00794240">
        <w:rPr>
          <w:rFonts w:eastAsia="MS Mincho" w:cs="Times New Roman"/>
          <w:i/>
          <w:color w:val="auto"/>
        </w:rPr>
        <w:t>Neamţ</w:t>
      </w:r>
      <w:proofErr w:type="spellEnd"/>
      <w:r w:rsidRPr="00794240">
        <w:rPr>
          <w:rFonts w:eastAsia="MS Mincho" w:cs="Times New Roman"/>
          <w:i/>
          <w:color w:val="auto"/>
        </w:rPr>
        <w:t xml:space="preserve">, Satu Mare, Suceava </w:t>
      </w:r>
      <w:proofErr w:type="spellStart"/>
      <w:r w:rsidRPr="00794240">
        <w:rPr>
          <w:rFonts w:eastAsia="MS Mincho" w:cs="Times New Roman"/>
          <w:i/>
          <w:color w:val="auto"/>
        </w:rPr>
        <w:t>şi</w:t>
      </w:r>
      <w:proofErr w:type="spellEnd"/>
      <w:r w:rsidRPr="00794240">
        <w:rPr>
          <w:rFonts w:eastAsia="MS Mincho" w:cs="Times New Roman"/>
          <w:i/>
          <w:color w:val="auto"/>
        </w:rPr>
        <w:t xml:space="preserve"> </w:t>
      </w:r>
      <w:proofErr w:type="spellStart"/>
      <w:r w:rsidRPr="00794240">
        <w:rPr>
          <w:rFonts w:eastAsia="MS Mincho" w:cs="Times New Roman"/>
          <w:i/>
          <w:color w:val="auto"/>
        </w:rPr>
        <w:t>Timiş</w:t>
      </w:r>
      <w:proofErr w:type="spellEnd"/>
      <w:r w:rsidRPr="00794240">
        <w:rPr>
          <w:rFonts w:eastAsia="MS Mincho" w:cs="Times New Roman"/>
          <w:i/>
          <w:color w:val="auto"/>
        </w:rPr>
        <w:t xml:space="preserve"> ( 14 prefecturi )  – AVERTIZARE Hidrologică, cod Galben.</w:t>
      </w:r>
    </w:p>
    <w:p w14:paraId="1192203A" w14:textId="27271BA6" w:rsidR="00794240" w:rsidRPr="00794240" w:rsidRDefault="00794240" w:rsidP="00794240">
      <w:pPr>
        <w:spacing w:before="0" w:after="0" w:line="240" w:lineRule="auto"/>
        <w:ind w:left="1440"/>
        <w:rPr>
          <w:rFonts w:eastAsia="MS Mincho" w:cs="Times New Roman"/>
          <w:i/>
          <w:color w:val="auto"/>
        </w:rPr>
      </w:pPr>
      <w:r w:rsidRPr="00794240">
        <w:rPr>
          <w:rFonts w:eastAsia="MS Mincho" w:cs="Times New Roman"/>
          <w:color w:val="auto"/>
        </w:rPr>
        <w:t>-</w:t>
      </w:r>
      <w:r w:rsidRPr="00794240">
        <w:rPr>
          <w:rFonts w:eastAsia="MS Mincho" w:cs="Times New Roman"/>
          <w:i/>
          <w:color w:val="auto"/>
        </w:rPr>
        <w:t xml:space="preserve"> </w:t>
      </w:r>
      <w:proofErr w:type="spellStart"/>
      <w:r w:rsidRPr="00794240">
        <w:rPr>
          <w:rFonts w:eastAsia="MS Mincho" w:cs="Times New Roman"/>
          <w:i/>
          <w:color w:val="auto"/>
        </w:rPr>
        <w:t>Bistriţa</w:t>
      </w:r>
      <w:proofErr w:type="spellEnd"/>
      <w:r w:rsidRPr="00794240">
        <w:rPr>
          <w:rFonts w:eastAsia="MS Mincho" w:cs="Times New Roman"/>
          <w:i/>
          <w:color w:val="auto"/>
        </w:rPr>
        <w:t>-Năsăud ( 1 prefectură )  – AVERTIZARE Hidrologică, cod PORTOCALIU.</w:t>
      </w:r>
    </w:p>
    <w:p w14:paraId="2DEB0AB1" w14:textId="77777777" w:rsidR="00794240" w:rsidRPr="00794240" w:rsidRDefault="00794240" w:rsidP="00794240">
      <w:pPr>
        <w:spacing w:before="0" w:after="0" w:line="240" w:lineRule="auto"/>
        <w:ind w:left="1080"/>
        <w:rPr>
          <w:rFonts w:eastAsia="MS Mincho" w:cs="Times New Roman"/>
          <w:i/>
          <w:color w:val="auto"/>
        </w:rPr>
      </w:pPr>
    </w:p>
    <w:p w14:paraId="2D05F5EE" w14:textId="77777777" w:rsidR="00794240" w:rsidRPr="00794240" w:rsidRDefault="00794240" w:rsidP="00794240">
      <w:pPr>
        <w:spacing w:before="0" w:after="120"/>
        <w:ind w:left="1080" w:right="45" w:firstLine="720"/>
        <w:rPr>
          <w:rFonts w:eastAsia="MS Mincho" w:cs="Arial"/>
          <w:color w:val="FF0000"/>
          <w:lang w:eastAsia="zh-CN"/>
        </w:rPr>
      </w:pPr>
      <w:r w:rsidRPr="00794240">
        <w:rPr>
          <w:rFonts w:eastAsia="MS Mincho" w:cs="Arial"/>
          <w:b/>
          <w:color w:val="auto"/>
        </w:rPr>
        <w:t xml:space="preserve">Debitele au fost în </w:t>
      </w:r>
      <w:proofErr w:type="spellStart"/>
      <w:r w:rsidRPr="00794240">
        <w:rPr>
          <w:rFonts w:eastAsia="MS Mincho" w:cs="Arial"/>
          <w:b/>
          <w:color w:val="auto"/>
        </w:rPr>
        <w:t>creştere</w:t>
      </w:r>
      <w:proofErr w:type="spellEnd"/>
      <w:r w:rsidRPr="00794240">
        <w:rPr>
          <w:rFonts w:eastAsia="MS Mincho" w:cs="Arial"/>
          <w:color w:val="auto"/>
        </w:rPr>
        <w:t xml:space="preserve"> datorită efectului combinat al precipitațiilor căzute în interval, cedării apei din stratul de zăpadă </w:t>
      </w:r>
      <w:proofErr w:type="spellStart"/>
      <w:r w:rsidRPr="00794240">
        <w:rPr>
          <w:rFonts w:eastAsia="MS Mincho" w:cs="Arial"/>
          <w:color w:val="auto"/>
        </w:rPr>
        <w:t>şi</w:t>
      </w:r>
      <w:proofErr w:type="spellEnd"/>
      <w:r w:rsidRPr="00794240">
        <w:rPr>
          <w:rFonts w:eastAsia="MS Mincho" w:cs="Arial"/>
          <w:color w:val="auto"/>
        </w:rPr>
        <w:t xml:space="preserve"> propagării, exceptând cursul Prutului, unde au fost relativ staționare.</w:t>
      </w:r>
    </w:p>
    <w:p w14:paraId="58B865D4" w14:textId="77777777" w:rsidR="00794240" w:rsidRPr="00794240" w:rsidRDefault="00794240" w:rsidP="00794240">
      <w:pPr>
        <w:spacing w:before="0" w:after="120"/>
        <w:ind w:left="1080" w:firstLine="720"/>
        <w:rPr>
          <w:rFonts w:eastAsia="MS Mincho" w:cs="Arial"/>
          <w:color w:val="auto"/>
        </w:rPr>
      </w:pPr>
      <w:r w:rsidRPr="00794240">
        <w:rPr>
          <w:rFonts w:eastAsia="MS Mincho" w:cs="Arial"/>
          <w:color w:val="auto"/>
        </w:rPr>
        <w:t xml:space="preserve">Debitele se situează la valori în jurul și peste mediile multianuale lunare pe râurile din bazinele hidrografice: Vișeu, Iza, Tur, Someș, Barcău, Crișuri, Mureș, Bega, Timiș, Bârzava, Moravița, Caraș, Nera, Cerna, Putna, bazinul superior </w:t>
      </w:r>
      <w:proofErr w:type="spellStart"/>
      <w:r w:rsidRPr="00794240">
        <w:rPr>
          <w:rFonts w:eastAsia="MS Mincho" w:cs="Arial"/>
          <w:color w:val="auto"/>
        </w:rPr>
        <w:t>şi</w:t>
      </w:r>
      <w:proofErr w:type="spellEnd"/>
      <w:r w:rsidRPr="00794240">
        <w:rPr>
          <w:rFonts w:eastAsia="MS Mincho" w:cs="Arial"/>
          <w:color w:val="auto"/>
        </w:rPr>
        <w:t xml:space="preserve"> mijlociu al Bistriței </w:t>
      </w:r>
      <w:proofErr w:type="spellStart"/>
      <w:r w:rsidRPr="00794240">
        <w:rPr>
          <w:rFonts w:eastAsia="MS Mincho" w:cs="Arial"/>
          <w:color w:val="auto"/>
        </w:rPr>
        <w:t>şi</w:t>
      </w:r>
      <w:proofErr w:type="spellEnd"/>
      <w:r w:rsidRPr="00794240">
        <w:rPr>
          <w:rFonts w:eastAsia="MS Mincho" w:cs="Arial"/>
          <w:color w:val="auto"/>
        </w:rPr>
        <w:t xml:space="preserve"> pe cursurile superioare ale Crasnei, Jiului, Moldovei și Prutului. Pe celelalte râuri debitele se situează la valori cuprinse între 30-90% din normalele lunare, mai mici (sub 30%) pe râurile din bazinele hidrografice: Bârlad, Jijia, pe unii afluenți ai Jiului inferior, Oltului inferior și pe unele râuri din Dobrogea.</w:t>
      </w:r>
    </w:p>
    <w:p w14:paraId="352762F6" w14:textId="77777777" w:rsidR="00794240" w:rsidRPr="00794240" w:rsidRDefault="00794240" w:rsidP="00794240">
      <w:pPr>
        <w:spacing w:before="0" w:after="120"/>
        <w:ind w:left="1080" w:firstLine="720"/>
        <w:rPr>
          <w:rFonts w:eastAsia="MS Mincho" w:cs="Arial"/>
          <w:color w:val="auto"/>
        </w:rPr>
      </w:pPr>
      <w:r w:rsidRPr="00794240">
        <w:rPr>
          <w:rFonts w:eastAsia="MS Mincho" w:cs="Arial"/>
          <w:color w:val="auto"/>
        </w:rPr>
        <w:lastRenderedPageBreak/>
        <w:t xml:space="preserve">Formațiunile de gheață (gheață la maluri, pod de gheață, sloiuri) au fost în </w:t>
      </w:r>
      <w:proofErr w:type="spellStart"/>
      <w:r w:rsidRPr="00794240">
        <w:rPr>
          <w:rFonts w:eastAsia="MS Mincho" w:cs="Arial"/>
          <w:color w:val="auto"/>
        </w:rPr>
        <w:t>uşoară</w:t>
      </w:r>
      <w:proofErr w:type="spellEnd"/>
      <w:r w:rsidRPr="00794240">
        <w:rPr>
          <w:rFonts w:eastAsia="MS Mincho" w:cs="Arial"/>
          <w:color w:val="auto"/>
        </w:rPr>
        <w:t xml:space="preserve"> extindere </w:t>
      </w:r>
      <w:proofErr w:type="spellStart"/>
      <w:r w:rsidRPr="00794240">
        <w:rPr>
          <w:rFonts w:eastAsia="MS Mincho" w:cs="Arial"/>
          <w:color w:val="auto"/>
        </w:rPr>
        <w:t>şi</w:t>
      </w:r>
      <w:proofErr w:type="spellEnd"/>
      <w:r w:rsidRPr="00794240">
        <w:rPr>
          <w:rFonts w:eastAsia="MS Mincho" w:cs="Arial"/>
          <w:color w:val="auto"/>
        </w:rPr>
        <w:t xml:space="preserve"> intensificare pe râurile din zonele montane din nordul, nord-vestul </w:t>
      </w:r>
      <w:proofErr w:type="spellStart"/>
      <w:r w:rsidRPr="00794240">
        <w:rPr>
          <w:rFonts w:eastAsia="MS Mincho" w:cs="Arial"/>
          <w:color w:val="auto"/>
        </w:rPr>
        <w:t>şi</w:t>
      </w:r>
      <w:proofErr w:type="spellEnd"/>
      <w:r w:rsidRPr="00794240">
        <w:rPr>
          <w:rFonts w:eastAsia="MS Mincho" w:cs="Arial"/>
          <w:color w:val="auto"/>
        </w:rPr>
        <w:t xml:space="preserve"> centrul țării </w:t>
      </w:r>
      <w:proofErr w:type="spellStart"/>
      <w:r w:rsidRPr="00794240">
        <w:rPr>
          <w:rFonts w:eastAsia="MS Mincho" w:cs="Arial"/>
          <w:color w:val="auto"/>
        </w:rPr>
        <w:t>şi</w:t>
      </w:r>
      <w:proofErr w:type="spellEnd"/>
      <w:r w:rsidRPr="00794240">
        <w:rPr>
          <w:rFonts w:eastAsia="MS Mincho" w:cs="Arial"/>
          <w:color w:val="auto"/>
        </w:rPr>
        <w:t xml:space="preserve"> în restrângere, diminuare și eliminare pe râurile din sudul țării.</w:t>
      </w:r>
    </w:p>
    <w:p w14:paraId="430C5541" w14:textId="77777777" w:rsidR="00794240" w:rsidRPr="00794240" w:rsidRDefault="00794240" w:rsidP="00794240">
      <w:pPr>
        <w:spacing w:before="0" w:after="120"/>
        <w:ind w:left="1080" w:firstLine="720"/>
        <w:rPr>
          <w:rFonts w:eastAsia="MS Mincho" w:cs="Arial"/>
          <w:color w:val="FF0000"/>
          <w:lang w:val="fr-FR"/>
        </w:rPr>
      </w:pPr>
      <w:proofErr w:type="spellStart"/>
      <w:r w:rsidRPr="00794240">
        <w:rPr>
          <w:rFonts w:eastAsia="MS Mincho" w:cs="Arial"/>
          <w:color w:val="auto"/>
          <w:lang w:val="fr-FR"/>
        </w:rPr>
        <w:t>În</w:t>
      </w:r>
      <w:proofErr w:type="spellEnd"/>
      <w:r w:rsidRPr="00794240">
        <w:rPr>
          <w:rFonts w:eastAsia="MS Mincho" w:cs="Arial"/>
          <w:color w:val="auto"/>
          <w:lang w:val="fr-FR"/>
        </w:rPr>
        <w:t xml:space="preserve"> </w:t>
      </w:r>
      <w:proofErr w:type="spellStart"/>
      <w:r w:rsidRPr="00794240">
        <w:rPr>
          <w:rFonts w:eastAsia="MS Mincho" w:cs="Arial"/>
          <w:color w:val="auto"/>
          <w:lang w:val="fr-FR"/>
        </w:rPr>
        <w:t>interval</w:t>
      </w:r>
      <w:proofErr w:type="spellEnd"/>
      <w:r w:rsidRPr="00794240">
        <w:rPr>
          <w:rFonts w:eastAsia="MS Mincho" w:cs="Arial"/>
          <w:color w:val="auto"/>
          <w:lang w:val="fr-FR"/>
        </w:rPr>
        <w:t xml:space="preserve"> s-au </w:t>
      </w:r>
      <w:proofErr w:type="spellStart"/>
      <w:r w:rsidRPr="00794240">
        <w:rPr>
          <w:rFonts w:eastAsia="MS Mincho" w:cs="Arial"/>
          <w:color w:val="auto"/>
          <w:lang w:val="fr-FR"/>
        </w:rPr>
        <w:t>situat</w:t>
      </w:r>
      <w:proofErr w:type="spellEnd"/>
      <w:r w:rsidRPr="00794240">
        <w:rPr>
          <w:rFonts w:eastAsia="MS Mincho" w:cs="Arial"/>
          <w:color w:val="auto"/>
          <w:lang w:val="fr-FR"/>
        </w:rPr>
        <w:t xml:space="preserve"> peste </w:t>
      </w:r>
      <w:r w:rsidRPr="00794240">
        <w:rPr>
          <w:rFonts w:eastAsia="MS Mincho" w:cs="Arial"/>
          <w:b/>
          <w:color w:val="auto"/>
          <w:lang w:val="fr-FR"/>
        </w:rPr>
        <w:t>COTELE DE ATENȚIE</w:t>
      </w:r>
      <w:r w:rsidRPr="00794240">
        <w:rPr>
          <w:rFonts w:eastAsia="MS Mincho" w:cs="Arial"/>
          <w:color w:val="auto"/>
          <w:lang w:val="fr-FR"/>
        </w:rPr>
        <w:t xml:space="preserve"> </w:t>
      </w:r>
      <w:proofErr w:type="spellStart"/>
      <w:r w:rsidRPr="00794240">
        <w:rPr>
          <w:rFonts w:eastAsia="MS Mincho" w:cs="Arial"/>
          <w:color w:val="auto"/>
          <w:lang w:val="fr-FR"/>
        </w:rPr>
        <w:t>râurile</w:t>
      </w:r>
      <w:proofErr w:type="spellEnd"/>
      <w:r w:rsidRPr="00794240">
        <w:rPr>
          <w:rFonts w:eastAsia="MS Mincho" w:cs="Arial"/>
          <w:color w:val="auto"/>
          <w:lang w:val="fr-FR"/>
        </w:rPr>
        <w:t xml:space="preserve"> la </w:t>
      </w:r>
      <w:proofErr w:type="spellStart"/>
      <w:r w:rsidRPr="00794240">
        <w:rPr>
          <w:rFonts w:eastAsia="MS Mincho" w:cs="Arial"/>
          <w:color w:val="auto"/>
          <w:lang w:val="fr-FR"/>
        </w:rPr>
        <w:t>stațiile</w:t>
      </w:r>
      <w:proofErr w:type="spellEnd"/>
      <w:r w:rsidRPr="00794240">
        <w:rPr>
          <w:rFonts w:eastAsia="MS Mincho" w:cs="Arial"/>
          <w:color w:val="auto"/>
          <w:lang w:val="fr-FR"/>
        </w:rPr>
        <w:t xml:space="preserve"> </w:t>
      </w:r>
      <w:proofErr w:type="spellStart"/>
      <w:proofErr w:type="gramStart"/>
      <w:r w:rsidRPr="00794240">
        <w:rPr>
          <w:rFonts w:eastAsia="MS Mincho" w:cs="Arial"/>
          <w:color w:val="auto"/>
          <w:lang w:val="fr-FR"/>
        </w:rPr>
        <w:t>hidrometrice</w:t>
      </w:r>
      <w:proofErr w:type="spellEnd"/>
      <w:r w:rsidRPr="00794240">
        <w:rPr>
          <w:rFonts w:eastAsia="MS Mincho" w:cs="Arial"/>
          <w:color w:val="auto"/>
          <w:lang w:val="fr-FR"/>
        </w:rPr>
        <w:t>:</w:t>
      </w:r>
      <w:proofErr w:type="gramEnd"/>
      <w:r w:rsidRPr="00794240">
        <w:rPr>
          <w:rFonts w:eastAsia="MS Mincho" w:cs="Arial"/>
          <w:color w:val="FF0000"/>
          <w:lang w:val="fr-FR"/>
        </w:rPr>
        <w:t xml:space="preserve"> </w:t>
      </w:r>
      <w:proofErr w:type="spellStart"/>
      <w:r w:rsidRPr="00794240">
        <w:rPr>
          <w:rFonts w:eastAsia="MS Mincho" w:cs="Arial"/>
          <w:color w:val="auto"/>
          <w:lang w:val="fr-FR"/>
        </w:rPr>
        <w:t>Cavnic</w:t>
      </w:r>
      <w:proofErr w:type="spellEnd"/>
      <w:r w:rsidRPr="00794240">
        <w:rPr>
          <w:rFonts w:eastAsia="MS Mincho" w:cs="Arial"/>
          <w:color w:val="auto"/>
          <w:lang w:val="fr-FR"/>
        </w:rPr>
        <w:t xml:space="preserve"> – </w:t>
      </w:r>
      <w:proofErr w:type="spellStart"/>
      <w:r w:rsidRPr="00794240">
        <w:rPr>
          <w:rFonts w:eastAsia="MS Mincho" w:cs="Arial"/>
          <w:color w:val="auto"/>
          <w:lang w:val="fr-FR"/>
        </w:rPr>
        <w:t>Copalnic</w:t>
      </w:r>
      <w:proofErr w:type="spellEnd"/>
      <w:r w:rsidRPr="00794240">
        <w:rPr>
          <w:rFonts w:eastAsia="MS Mincho" w:cs="Arial"/>
          <w:color w:val="auto"/>
          <w:lang w:val="fr-FR"/>
        </w:rPr>
        <w:t xml:space="preserve"> (120)-</w:t>
      </w:r>
      <w:proofErr w:type="spellStart"/>
      <w:r w:rsidRPr="00794240">
        <w:rPr>
          <w:rFonts w:eastAsia="MS Mincho" w:cs="Arial"/>
          <w:color w:val="auto"/>
          <w:lang w:val="fr-FR"/>
        </w:rPr>
        <w:t>jud</w:t>
      </w:r>
      <w:proofErr w:type="spellEnd"/>
      <w:r w:rsidRPr="00794240">
        <w:rPr>
          <w:rFonts w:eastAsia="MS Mincho" w:cs="Arial"/>
          <w:color w:val="auto"/>
          <w:lang w:val="fr-FR"/>
        </w:rPr>
        <w:t>. MM,</w:t>
      </w:r>
      <w:r w:rsidRPr="00794240">
        <w:rPr>
          <w:rFonts w:eastAsia="MS Mincho" w:cs="Arial"/>
          <w:color w:val="FF0000"/>
          <w:lang w:val="fr-FR"/>
        </w:rPr>
        <w:t xml:space="preserve"> </w:t>
      </w:r>
      <w:proofErr w:type="spellStart"/>
      <w:r w:rsidRPr="00794240">
        <w:rPr>
          <w:rFonts w:eastAsia="MS Mincho" w:cs="Arial"/>
          <w:color w:val="auto"/>
          <w:lang w:val="fr-FR"/>
        </w:rPr>
        <w:t>Talna</w:t>
      </w:r>
      <w:proofErr w:type="spellEnd"/>
      <w:r w:rsidRPr="00794240">
        <w:rPr>
          <w:rFonts w:eastAsia="MS Mincho" w:cs="Arial"/>
          <w:color w:val="auto"/>
          <w:lang w:val="fr-FR"/>
        </w:rPr>
        <w:t xml:space="preserve"> – </w:t>
      </w:r>
      <w:proofErr w:type="spellStart"/>
      <w:r w:rsidRPr="00794240">
        <w:rPr>
          <w:rFonts w:eastAsia="MS Mincho" w:cs="Arial"/>
          <w:color w:val="auto"/>
          <w:lang w:val="fr-FR"/>
        </w:rPr>
        <w:t>Păşunea</w:t>
      </w:r>
      <w:proofErr w:type="spellEnd"/>
      <w:r w:rsidRPr="00794240">
        <w:rPr>
          <w:rFonts w:eastAsia="MS Mincho" w:cs="Arial"/>
          <w:color w:val="auto"/>
          <w:lang w:val="fr-FR"/>
        </w:rPr>
        <w:t xml:space="preserve"> Mare (270+</w:t>
      </w:r>
      <w:proofErr w:type="gramStart"/>
      <w:r w:rsidRPr="00794240">
        <w:rPr>
          <w:rFonts w:eastAsia="MS Mincho" w:cs="Arial"/>
          <w:color w:val="auto"/>
          <w:lang w:val="fr-FR"/>
        </w:rPr>
        <w:t>10)-</w:t>
      </w:r>
      <w:proofErr w:type="spellStart"/>
      <w:proofErr w:type="gramEnd"/>
      <w:r w:rsidRPr="00794240">
        <w:rPr>
          <w:rFonts w:eastAsia="MS Mincho" w:cs="Arial"/>
          <w:color w:val="auto"/>
          <w:lang w:val="fr-FR"/>
        </w:rPr>
        <w:t>jud</w:t>
      </w:r>
      <w:proofErr w:type="spellEnd"/>
      <w:r w:rsidRPr="00794240">
        <w:rPr>
          <w:rFonts w:eastAsia="MS Mincho" w:cs="Arial"/>
          <w:color w:val="auto"/>
          <w:lang w:val="fr-FR"/>
        </w:rPr>
        <w:t xml:space="preserve">. SM, </w:t>
      </w:r>
      <w:proofErr w:type="spellStart"/>
      <w:r w:rsidRPr="00794240">
        <w:rPr>
          <w:rFonts w:eastAsia="MS Mincho" w:cs="Arial"/>
          <w:color w:val="auto"/>
          <w:lang w:val="fr-FR"/>
        </w:rPr>
        <w:t>Sălăuța</w:t>
      </w:r>
      <w:proofErr w:type="spellEnd"/>
      <w:r w:rsidRPr="00794240">
        <w:rPr>
          <w:rFonts w:eastAsia="MS Mincho" w:cs="Arial"/>
          <w:color w:val="auto"/>
          <w:lang w:val="fr-FR"/>
        </w:rPr>
        <w:t xml:space="preserve"> – Salva (120+</w:t>
      </w:r>
      <w:proofErr w:type="gramStart"/>
      <w:r w:rsidRPr="00794240">
        <w:rPr>
          <w:rFonts w:eastAsia="MS Mincho" w:cs="Arial"/>
          <w:color w:val="auto"/>
          <w:lang w:val="fr-FR"/>
        </w:rPr>
        <w:t>16)-</w:t>
      </w:r>
      <w:proofErr w:type="spellStart"/>
      <w:proofErr w:type="gramEnd"/>
      <w:r w:rsidRPr="00794240">
        <w:rPr>
          <w:rFonts w:eastAsia="MS Mincho" w:cs="Arial"/>
          <w:color w:val="auto"/>
          <w:lang w:val="fr-FR"/>
        </w:rPr>
        <w:t>jud</w:t>
      </w:r>
      <w:proofErr w:type="spellEnd"/>
      <w:r w:rsidRPr="00794240">
        <w:rPr>
          <w:rFonts w:eastAsia="MS Mincho" w:cs="Arial"/>
          <w:color w:val="auto"/>
          <w:lang w:val="fr-FR"/>
        </w:rPr>
        <w:t xml:space="preserve">. BN, </w:t>
      </w:r>
      <w:proofErr w:type="spellStart"/>
      <w:r w:rsidRPr="00794240">
        <w:rPr>
          <w:rFonts w:eastAsia="MS Mincho" w:cs="Arial"/>
          <w:color w:val="auto"/>
          <w:lang w:val="fr-FR"/>
        </w:rPr>
        <w:t>Şieu</w:t>
      </w:r>
      <w:proofErr w:type="spellEnd"/>
      <w:r w:rsidRPr="00794240">
        <w:rPr>
          <w:rFonts w:eastAsia="MS Mincho" w:cs="Arial"/>
          <w:color w:val="auto"/>
          <w:lang w:val="fr-FR"/>
        </w:rPr>
        <w:t xml:space="preserve"> – </w:t>
      </w:r>
      <w:proofErr w:type="spellStart"/>
      <w:r w:rsidRPr="00794240">
        <w:rPr>
          <w:rFonts w:eastAsia="MS Mincho" w:cs="Arial"/>
          <w:color w:val="auto"/>
          <w:lang w:val="fr-FR"/>
        </w:rPr>
        <w:t>Domneşti</w:t>
      </w:r>
      <w:proofErr w:type="spellEnd"/>
      <w:r w:rsidRPr="00794240">
        <w:rPr>
          <w:rFonts w:eastAsia="MS Mincho" w:cs="Arial"/>
          <w:color w:val="auto"/>
          <w:lang w:val="fr-FR"/>
        </w:rPr>
        <w:t xml:space="preserve"> (210+</w:t>
      </w:r>
      <w:proofErr w:type="gramStart"/>
      <w:r w:rsidRPr="00794240">
        <w:rPr>
          <w:rFonts w:eastAsia="MS Mincho" w:cs="Arial"/>
          <w:color w:val="auto"/>
          <w:lang w:val="fr-FR"/>
        </w:rPr>
        <w:t>66)-</w:t>
      </w:r>
      <w:proofErr w:type="spellStart"/>
      <w:proofErr w:type="gramEnd"/>
      <w:r w:rsidRPr="00794240">
        <w:rPr>
          <w:rFonts w:eastAsia="MS Mincho" w:cs="Arial"/>
          <w:color w:val="auto"/>
          <w:lang w:val="fr-FR"/>
        </w:rPr>
        <w:t>jud</w:t>
      </w:r>
      <w:proofErr w:type="spellEnd"/>
      <w:r w:rsidRPr="00794240">
        <w:rPr>
          <w:rFonts w:eastAsia="MS Mincho" w:cs="Arial"/>
          <w:color w:val="auto"/>
          <w:lang w:val="fr-FR"/>
        </w:rPr>
        <w:t xml:space="preserve">. BN, </w:t>
      </w:r>
      <w:proofErr w:type="spellStart"/>
      <w:r w:rsidRPr="00794240">
        <w:rPr>
          <w:rFonts w:eastAsia="MS Mincho" w:cs="Arial"/>
          <w:color w:val="auto"/>
          <w:lang w:val="fr-FR"/>
        </w:rPr>
        <w:t>Vl</w:t>
      </w:r>
      <w:proofErr w:type="spellEnd"/>
      <w:r w:rsidRPr="00794240">
        <w:rPr>
          <w:rFonts w:eastAsia="MS Mincho" w:cs="Arial"/>
          <w:color w:val="auto"/>
          <w:lang w:val="fr-FR"/>
        </w:rPr>
        <w:t xml:space="preserve">. </w:t>
      </w:r>
      <w:proofErr w:type="spellStart"/>
      <w:r w:rsidRPr="00794240">
        <w:rPr>
          <w:rFonts w:eastAsia="MS Mincho" w:cs="Arial"/>
          <w:color w:val="auto"/>
          <w:lang w:val="fr-FR"/>
        </w:rPr>
        <w:t>Roşie</w:t>
      </w:r>
      <w:proofErr w:type="spellEnd"/>
      <w:r w:rsidRPr="00794240">
        <w:rPr>
          <w:rFonts w:eastAsia="MS Mincho" w:cs="Arial"/>
          <w:color w:val="auto"/>
          <w:lang w:val="fr-FR"/>
        </w:rPr>
        <w:t xml:space="preserve"> – </w:t>
      </w:r>
      <w:proofErr w:type="spellStart"/>
      <w:r w:rsidRPr="00794240">
        <w:rPr>
          <w:rFonts w:eastAsia="MS Mincho" w:cs="Arial"/>
          <w:color w:val="auto"/>
          <w:lang w:val="fr-FR"/>
        </w:rPr>
        <w:t>Pocola</w:t>
      </w:r>
      <w:proofErr w:type="spellEnd"/>
      <w:r w:rsidRPr="00794240">
        <w:rPr>
          <w:rFonts w:eastAsia="MS Mincho" w:cs="Arial"/>
          <w:color w:val="auto"/>
          <w:lang w:val="fr-FR"/>
        </w:rPr>
        <w:t xml:space="preserve"> (250+</w:t>
      </w:r>
      <w:proofErr w:type="gramStart"/>
      <w:r w:rsidRPr="00794240">
        <w:rPr>
          <w:rFonts w:eastAsia="MS Mincho" w:cs="Arial"/>
          <w:color w:val="auto"/>
          <w:lang w:val="fr-FR"/>
        </w:rPr>
        <w:t>7)-</w:t>
      </w:r>
      <w:proofErr w:type="spellStart"/>
      <w:proofErr w:type="gramEnd"/>
      <w:r w:rsidRPr="00794240">
        <w:rPr>
          <w:rFonts w:eastAsia="MS Mincho" w:cs="Arial"/>
          <w:color w:val="auto"/>
          <w:lang w:val="fr-FR"/>
        </w:rPr>
        <w:t>jud</w:t>
      </w:r>
      <w:proofErr w:type="spellEnd"/>
      <w:r w:rsidRPr="00794240">
        <w:rPr>
          <w:rFonts w:eastAsia="MS Mincho" w:cs="Arial"/>
          <w:color w:val="auto"/>
          <w:lang w:val="fr-FR"/>
        </w:rPr>
        <w:t xml:space="preserve">. BH, Arieş – </w:t>
      </w:r>
      <w:proofErr w:type="spellStart"/>
      <w:r w:rsidRPr="00794240">
        <w:rPr>
          <w:rFonts w:eastAsia="MS Mincho" w:cs="Arial"/>
          <w:color w:val="auto"/>
          <w:lang w:val="fr-FR"/>
        </w:rPr>
        <w:t>Scărişoara</w:t>
      </w:r>
      <w:proofErr w:type="spellEnd"/>
      <w:r w:rsidRPr="00794240">
        <w:rPr>
          <w:rFonts w:eastAsia="MS Mincho" w:cs="Arial"/>
          <w:color w:val="auto"/>
          <w:lang w:val="fr-FR"/>
        </w:rPr>
        <w:t xml:space="preserve"> (120+</w:t>
      </w:r>
      <w:proofErr w:type="gramStart"/>
      <w:r w:rsidRPr="00794240">
        <w:rPr>
          <w:rFonts w:eastAsia="MS Mincho" w:cs="Arial"/>
          <w:color w:val="auto"/>
          <w:lang w:val="fr-FR"/>
        </w:rPr>
        <w:t>5)-</w:t>
      </w:r>
      <w:proofErr w:type="spellStart"/>
      <w:proofErr w:type="gramEnd"/>
      <w:r w:rsidRPr="00794240">
        <w:rPr>
          <w:rFonts w:eastAsia="MS Mincho" w:cs="Arial"/>
          <w:color w:val="auto"/>
          <w:lang w:val="fr-FR"/>
        </w:rPr>
        <w:t>jud</w:t>
      </w:r>
      <w:proofErr w:type="spellEnd"/>
      <w:r w:rsidRPr="00794240">
        <w:rPr>
          <w:rFonts w:eastAsia="MS Mincho" w:cs="Arial"/>
          <w:color w:val="auto"/>
          <w:lang w:val="fr-FR"/>
        </w:rPr>
        <w:t xml:space="preserve">. AB </w:t>
      </w:r>
      <w:proofErr w:type="spellStart"/>
      <w:r w:rsidRPr="00794240">
        <w:rPr>
          <w:rFonts w:eastAsia="MS Mincho" w:cs="Arial"/>
          <w:color w:val="auto"/>
          <w:lang w:val="fr-FR"/>
        </w:rPr>
        <w:t>şi</w:t>
      </w:r>
      <w:proofErr w:type="spellEnd"/>
      <w:r w:rsidRPr="00794240">
        <w:rPr>
          <w:rFonts w:eastAsia="MS Mincho" w:cs="Arial"/>
          <w:color w:val="auto"/>
          <w:lang w:val="fr-FR"/>
        </w:rPr>
        <w:t xml:space="preserve"> Bistra – </w:t>
      </w:r>
      <w:proofErr w:type="spellStart"/>
      <w:r w:rsidRPr="00794240">
        <w:rPr>
          <w:rFonts w:eastAsia="MS Mincho" w:cs="Arial"/>
          <w:color w:val="auto"/>
          <w:lang w:val="fr-FR"/>
        </w:rPr>
        <w:t>Voislova</w:t>
      </w:r>
      <w:proofErr w:type="spellEnd"/>
      <w:r w:rsidRPr="00794240">
        <w:rPr>
          <w:rFonts w:eastAsia="MS Mincho" w:cs="Arial"/>
          <w:color w:val="auto"/>
          <w:lang w:val="fr-FR"/>
        </w:rPr>
        <w:t xml:space="preserve"> </w:t>
      </w:r>
      <w:proofErr w:type="spellStart"/>
      <w:r w:rsidRPr="00794240">
        <w:rPr>
          <w:rFonts w:eastAsia="MS Mincho" w:cs="Arial"/>
          <w:color w:val="auto"/>
          <w:lang w:val="fr-FR"/>
        </w:rPr>
        <w:t>Bucovei</w:t>
      </w:r>
      <w:proofErr w:type="spellEnd"/>
      <w:r w:rsidRPr="00794240">
        <w:rPr>
          <w:rFonts w:eastAsia="MS Mincho" w:cs="Arial"/>
          <w:color w:val="auto"/>
          <w:lang w:val="fr-FR"/>
        </w:rPr>
        <w:t xml:space="preserve"> (100+</w:t>
      </w:r>
      <w:proofErr w:type="gramStart"/>
      <w:r w:rsidRPr="00794240">
        <w:rPr>
          <w:rFonts w:eastAsia="MS Mincho" w:cs="Arial"/>
          <w:color w:val="auto"/>
          <w:lang w:val="fr-FR"/>
        </w:rPr>
        <w:t>10)-</w:t>
      </w:r>
      <w:proofErr w:type="spellStart"/>
      <w:proofErr w:type="gramEnd"/>
      <w:r w:rsidRPr="00794240">
        <w:rPr>
          <w:rFonts w:eastAsia="MS Mincho" w:cs="Arial"/>
          <w:color w:val="auto"/>
          <w:lang w:val="fr-FR"/>
        </w:rPr>
        <w:t>jud</w:t>
      </w:r>
      <w:proofErr w:type="spellEnd"/>
      <w:r w:rsidRPr="00794240">
        <w:rPr>
          <w:rFonts w:eastAsia="MS Mincho" w:cs="Arial"/>
          <w:color w:val="auto"/>
          <w:lang w:val="fr-FR"/>
        </w:rPr>
        <w:t>. CS</w:t>
      </w:r>
      <w:r w:rsidRPr="00794240">
        <w:rPr>
          <w:rFonts w:eastAsia="MS Mincho" w:cs="Arial"/>
          <w:color w:val="FF0000"/>
          <w:lang w:val="fr-FR"/>
        </w:rPr>
        <w:t>.</w:t>
      </w:r>
    </w:p>
    <w:p w14:paraId="4B2F68F1" w14:textId="77777777" w:rsidR="00794240" w:rsidRPr="00794240" w:rsidRDefault="00794240" w:rsidP="00794240">
      <w:pPr>
        <w:spacing w:before="0" w:after="120"/>
        <w:ind w:left="1080" w:firstLine="720"/>
        <w:rPr>
          <w:rFonts w:eastAsia="MS Mincho" w:cs="Arial"/>
          <w:color w:val="auto"/>
          <w:lang w:val="fr-FR"/>
        </w:rPr>
      </w:pPr>
      <w:r w:rsidRPr="00794240">
        <w:rPr>
          <w:rFonts w:eastAsia="MS Mincho" w:cs="Arial"/>
          <w:color w:val="auto"/>
          <w:lang w:val="fr-FR"/>
        </w:rPr>
        <w:t xml:space="preserve">Se </w:t>
      </w:r>
      <w:proofErr w:type="spellStart"/>
      <w:r w:rsidRPr="00794240">
        <w:rPr>
          <w:rFonts w:eastAsia="MS Mincho" w:cs="Arial"/>
          <w:color w:val="auto"/>
          <w:lang w:val="fr-FR"/>
        </w:rPr>
        <w:t>situează</w:t>
      </w:r>
      <w:proofErr w:type="spellEnd"/>
      <w:r w:rsidRPr="00794240">
        <w:rPr>
          <w:rFonts w:eastAsia="MS Mincho" w:cs="Arial"/>
          <w:color w:val="auto"/>
          <w:lang w:val="fr-FR"/>
        </w:rPr>
        <w:t xml:space="preserve"> </w:t>
      </w:r>
      <w:proofErr w:type="gramStart"/>
      <w:r w:rsidRPr="00794240">
        <w:rPr>
          <w:rFonts w:eastAsia="MS Mincho" w:cs="Arial"/>
          <w:color w:val="auto"/>
          <w:lang w:val="fr-FR"/>
        </w:rPr>
        <w:t>peste:</w:t>
      </w:r>
      <w:proofErr w:type="gramEnd"/>
    </w:p>
    <w:p w14:paraId="74D9C694" w14:textId="77777777" w:rsidR="00794240" w:rsidRPr="00794240" w:rsidRDefault="00794240" w:rsidP="00794240">
      <w:pPr>
        <w:spacing w:before="0" w:after="120"/>
        <w:ind w:left="1080" w:firstLine="720"/>
        <w:rPr>
          <w:rFonts w:eastAsia="MS Mincho" w:cs="Arial"/>
          <w:color w:val="auto"/>
          <w:lang w:val="fr-FR"/>
        </w:rPr>
      </w:pPr>
      <w:r w:rsidRPr="00794240">
        <w:rPr>
          <w:rFonts w:eastAsia="MS Mincho" w:cs="Arial"/>
          <w:color w:val="auto"/>
          <w:lang w:val="fr-FR"/>
        </w:rPr>
        <w:t xml:space="preserve">- </w:t>
      </w:r>
      <w:r w:rsidRPr="00794240">
        <w:rPr>
          <w:rFonts w:eastAsia="MS Mincho" w:cs="Arial"/>
          <w:b/>
          <w:color w:val="auto"/>
          <w:lang w:val="fr-FR"/>
        </w:rPr>
        <w:t>COTA DE INUNDAȚIE</w:t>
      </w:r>
      <w:r w:rsidRPr="00794240">
        <w:rPr>
          <w:rFonts w:eastAsia="MS Mincho" w:cs="Arial"/>
          <w:color w:val="auto"/>
          <w:lang w:val="fr-FR"/>
        </w:rPr>
        <w:t xml:space="preserve"> </w:t>
      </w:r>
      <w:proofErr w:type="spellStart"/>
      <w:r w:rsidRPr="00794240">
        <w:rPr>
          <w:rFonts w:eastAsia="MS Mincho" w:cs="Arial"/>
          <w:color w:val="auto"/>
          <w:lang w:val="fr-FR"/>
        </w:rPr>
        <w:t>râul</w:t>
      </w:r>
      <w:proofErr w:type="spellEnd"/>
      <w:r w:rsidRPr="00794240">
        <w:rPr>
          <w:rFonts w:eastAsia="MS Mincho" w:cs="Arial"/>
          <w:color w:val="auto"/>
          <w:lang w:val="fr-FR"/>
        </w:rPr>
        <w:t xml:space="preserve"> </w:t>
      </w:r>
      <w:proofErr w:type="spellStart"/>
      <w:r w:rsidRPr="00794240">
        <w:rPr>
          <w:rFonts w:eastAsia="MS Mincho" w:cs="Arial"/>
          <w:color w:val="auto"/>
          <w:lang w:val="fr-FR"/>
        </w:rPr>
        <w:t>Crişul</w:t>
      </w:r>
      <w:proofErr w:type="spellEnd"/>
      <w:r w:rsidRPr="00794240">
        <w:rPr>
          <w:rFonts w:eastAsia="MS Mincho" w:cs="Arial"/>
          <w:color w:val="auto"/>
          <w:lang w:val="fr-FR"/>
        </w:rPr>
        <w:t xml:space="preserve"> </w:t>
      </w:r>
      <w:proofErr w:type="spellStart"/>
      <w:r w:rsidRPr="00794240">
        <w:rPr>
          <w:rFonts w:eastAsia="MS Mincho" w:cs="Arial"/>
          <w:color w:val="auto"/>
          <w:lang w:val="fr-FR"/>
        </w:rPr>
        <w:t>Alb</w:t>
      </w:r>
      <w:proofErr w:type="spellEnd"/>
      <w:r w:rsidRPr="00794240">
        <w:rPr>
          <w:rFonts w:eastAsia="MS Mincho" w:cs="Arial"/>
          <w:color w:val="auto"/>
          <w:lang w:val="fr-FR"/>
        </w:rPr>
        <w:t xml:space="preserve"> la </w:t>
      </w:r>
      <w:proofErr w:type="spellStart"/>
      <w:r w:rsidRPr="00794240">
        <w:rPr>
          <w:rFonts w:eastAsia="MS Mincho" w:cs="Arial"/>
          <w:color w:val="auto"/>
          <w:lang w:val="fr-FR"/>
        </w:rPr>
        <w:t>stația</w:t>
      </w:r>
      <w:proofErr w:type="spellEnd"/>
      <w:r w:rsidRPr="00794240">
        <w:rPr>
          <w:rFonts w:eastAsia="MS Mincho" w:cs="Arial"/>
          <w:color w:val="auto"/>
          <w:lang w:val="fr-FR"/>
        </w:rPr>
        <w:t xml:space="preserve"> </w:t>
      </w:r>
      <w:proofErr w:type="spellStart"/>
      <w:r w:rsidRPr="00794240">
        <w:rPr>
          <w:rFonts w:eastAsia="MS Mincho" w:cs="Arial"/>
          <w:color w:val="auto"/>
          <w:lang w:val="fr-FR"/>
        </w:rPr>
        <w:t>hidrometrică</w:t>
      </w:r>
      <w:proofErr w:type="spellEnd"/>
      <w:r w:rsidRPr="00794240">
        <w:rPr>
          <w:rFonts w:eastAsia="MS Mincho" w:cs="Arial"/>
          <w:color w:val="auto"/>
          <w:lang w:val="fr-FR"/>
        </w:rPr>
        <w:t xml:space="preserve"> </w:t>
      </w:r>
      <w:proofErr w:type="spellStart"/>
      <w:r w:rsidRPr="00794240">
        <w:rPr>
          <w:rFonts w:eastAsia="MS Mincho" w:cs="Arial"/>
          <w:color w:val="auto"/>
          <w:lang w:val="fr-FR"/>
        </w:rPr>
        <w:t>Gurahonț</w:t>
      </w:r>
      <w:proofErr w:type="spellEnd"/>
      <w:r w:rsidRPr="00794240">
        <w:rPr>
          <w:rFonts w:eastAsia="MS Mincho" w:cs="Arial"/>
          <w:color w:val="auto"/>
          <w:lang w:val="fr-FR"/>
        </w:rPr>
        <w:t xml:space="preserve"> (200+</w:t>
      </w:r>
      <w:proofErr w:type="gramStart"/>
      <w:r w:rsidRPr="00794240">
        <w:rPr>
          <w:rFonts w:eastAsia="MS Mincho" w:cs="Arial"/>
          <w:color w:val="auto"/>
          <w:lang w:val="fr-FR"/>
        </w:rPr>
        <w:t>10)-</w:t>
      </w:r>
      <w:proofErr w:type="spellStart"/>
      <w:proofErr w:type="gramEnd"/>
      <w:r w:rsidRPr="00794240">
        <w:rPr>
          <w:rFonts w:eastAsia="MS Mincho" w:cs="Arial"/>
          <w:color w:val="auto"/>
          <w:lang w:val="fr-FR"/>
        </w:rPr>
        <w:t>jud</w:t>
      </w:r>
      <w:proofErr w:type="spellEnd"/>
      <w:r w:rsidRPr="00794240">
        <w:rPr>
          <w:rFonts w:eastAsia="MS Mincho" w:cs="Arial"/>
          <w:color w:val="auto"/>
          <w:lang w:val="fr-FR"/>
        </w:rPr>
        <w:t xml:space="preserve">. </w:t>
      </w:r>
      <w:proofErr w:type="gramStart"/>
      <w:r w:rsidRPr="00794240">
        <w:rPr>
          <w:rFonts w:eastAsia="MS Mincho" w:cs="Arial"/>
          <w:color w:val="auto"/>
          <w:lang w:val="fr-FR"/>
        </w:rPr>
        <w:t>AR;</w:t>
      </w:r>
      <w:proofErr w:type="gramEnd"/>
    </w:p>
    <w:p w14:paraId="61A42495" w14:textId="77777777" w:rsidR="00794240" w:rsidRPr="00794240" w:rsidRDefault="00794240" w:rsidP="00794240">
      <w:pPr>
        <w:spacing w:before="0" w:after="120"/>
        <w:ind w:left="1080" w:firstLine="720"/>
        <w:rPr>
          <w:rFonts w:eastAsia="MS Mincho" w:cs="Arial"/>
          <w:color w:val="auto"/>
          <w:lang w:val="en-US"/>
        </w:rPr>
      </w:pPr>
      <w:r w:rsidRPr="00794240">
        <w:rPr>
          <w:rFonts w:eastAsia="MS Mincho" w:cs="Arial"/>
          <w:color w:val="auto"/>
          <w:lang w:val="fr-FR"/>
        </w:rPr>
        <w:t xml:space="preserve">- </w:t>
      </w:r>
      <w:r w:rsidRPr="00794240">
        <w:rPr>
          <w:rFonts w:eastAsia="MS Mincho" w:cs="Arial"/>
          <w:b/>
          <w:color w:val="auto"/>
          <w:lang w:val="fr-FR"/>
        </w:rPr>
        <w:t>COTELE DE ATENȚIE</w:t>
      </w:r>
      <w:r w:rsidRPr="00794240">
        <w:rPr>
          <w:rFonts w:eastAsia="MS Mincho" w:cs="Arial"/>
          <w:color w:val="auto"/>
          <w:lang w:val="fr-FR"/>
        </w:rPr>
        <w:t xml:space="preserve"> </w:t>
      </w:r>
      <w:proofErr w:type="spellStart"/>
      <w:r w:rsidRPr="00794240">
        <w:rPr>
          <w:rFonts w:eastAsia="MS Mincho" w:cs="Arial"/>
          <w:color w:val="auto"/>
          <w:lang w:val="fr-FR"/>
        </w:rPr>
        <w:t>râurile</w:t>
      </w:r>
      <w:proofErr w:type="spellEnd"/>
      <w:r w:rsidRPr="00794240">
        <w:rPr>
          <w:rFonts w:eastAsia="MS Mincho" w:cs="Arial"/>
          <w:color w:val="auto"/>
          <w:lang w:val="fr-FR"/>
        </w:rPr>
        <w:t xml:space="preserve"> la </w:t>
      </w:r>
      <w:proofErr w:type="spellStart"/>
      <w:r w:rsidRPr="00794240">
        <w:rPr>
          <w:rFonts w:eastAsia="MS Mincho" w:cs="Arial"/>
          <w:color w:val="auto"/>
          <w:lang w:val="fr-FR"/>
        </w:rPr>
        <w:t>stațiile</w:t>
      </w:r>
      <w:proofErr w:type="spellEnd"/>
      <w:r w:rsidRPr="00794240">
        <w:rPr>
          <w:rFonts w:eastAsia="MS Mincho" w:cs="Arial"/>
          <w:color w:val="auto"/>
          <w:lang w:val="fr-FR"/>
        </w:rPr>
        <w:t xml:space="preserve"> </w:t>
      </w:r>
      <w:proofErr w:type="spellStart"/>
      <w:proofErr w:type="gramStart"/>
      <w:r w:rsidRPr="00794240">
        <w:rPr>
          <w:rFonts w:eastAsia="MS Mincho" w:cs="Arial"/>
          <w:color w:val="auto"/>
          <w:lang w:val="fr-FR"/>
        </w:rPr>
        <w:t>hidrometrice</w:t>
      </w:r>
      <w:proofErr w:type="spellEnd"/>
      <w:r w:rsidRPr="00794240">
        <w:rPr>
          <w:rFonts w:eastAsia="MS Mincho" w:cs="Arial"/>
          <w:color w:val="auto"/>
          <w:lang w:val="fr-FR"/>
        </w:rPr>
        <w:t>:</w:t>
      </w:r>
      <w:proofErr w:type="gramEnd"/>
      <w:r w:rsidRPr="00794240">
        <w:rPr>
          <w:rFonts w:eastAsia="MS Mincho" w:cs="Arial"/>
          <w:color w:val="auto"/>
          <w:lang w:val="fr-FR"/>
        </w:rPr>
        <w:t xml:space="preserve"> </w:t>
      </w:r>
      <w:proofErr w:type="spellStart"/>
      <w:r w:rsidRPr="00794240">
        <w:rPr>
          <w:rFonts w:eastAsia="MS Mincho" w:cs="Arial"/>
          <w:color w:val="auto"/>
          <w:lang w:val="fr-FR"/>
        </w:rPr>
        <w:t>Tur</w:t>
      </w:r>
      <w:proofErr w:type="spellEnd"/>
      <w:r w:rsidRPr="00794240">
        <w:rPr>
          <w:rFonts w:eastAsia="MS Mincho" w:cs="Arial"/>
          <w:color w:val="auto"/>
          <w:lang w:val="fr-FR"/>
        </w:rPr>
        <w:t xml:space="preserve"> – </w:t>
      </w:r>
      <w:proofErr w:type="spellStart"/>
      <w:r w:rsidRPr="00794240">
        <w:rPr>
          <w:rFonts w:eastAsia="MS Mincho" w:cs="Arial"/>
          <w:color w:val="auto"/>
          <w:lang w:val="fr-FR"/>
        </w:rPr>
        <w:t>Călineşti</w:t>
      </w:r>
      <w:proofErr w:type="spellEnd"/>
      <w:r w:rsidRPr="00794240">
        <w:rPr>
          <w:rFonts w:eastAsia="MS Mincho" w:cs="Arial"/>
          <w:color w:val="auto"/>
          <w:lang w:val="fr-FR"/>
        </w:rPr>
        <w:t xml:space="preserve"> </w:t>
      </w:r>
      <w:proofErr w:type="spellStart"/>
      <w:r w:rsidRPr="00794240">
        <w:rPr>
          <w:rFonts w:eastAsia="MS Mincho" w:cs="Arial"/>
          <w:color w:val="auto"/>
          <w:lang w:val="fr-FR"/>
        </w:rPr>
        <w:t>Oaş</w:t>
      </w:r>
      <w:proofErr w:type="spellEnd"/>
      <w:r w:rsidRPr="00794240">
        <w:rPr>
          <w:rFonts w:eastAsia="MS Mincho" w:cs="Arial"/>
          <w:color w:val="auto"/>
          <w:lang w:val="fr-FR"/>
        </w:rPr>
        <w:t xml:space="preserve"> (350+46)-</w:t>
      </w:r>
      <w:proofErr w:type="spellStart"/>
      <w:r w:rsidRPr="00794240">
        <w:rPr>
          <w:rFonts w:eastAsia="MS Mincho" w:cs="Arial"/>
          <w:color w:val="auto"/>
          <w:lang w:val="fr-FR"/>
        </w:rPr>
        <w:t>jud</w:t>
      </w:r>
      <w:proofErr w:type="spellEnd"/>
      <w:r w:rsidRPr="00794240">
        <w:rPr>
          <w:rFonts w:eastAsia="MS Mincho" w:cs="Arial"/>
          <w:color w:val="auto"/>
          <w:lang w:val="fr-FR"/>
        </w:rPr>
        <w:t xml:space="preserve">. </w:t>
      </w:r>
      <w:r w:rsidRPr="00794240">
        <w:rPr>
          <w:rFonts w:eastAsia="MS Mincho" w:cs="Arial"/>
          <w:color w:val="auto"/>
          <w:lang w:val="en-US"/>
        </w:rPr>
        <w:t>SM,</w:t>
      </w:r>
      <w:r w:rsidRPr="00794240">
        <w:rPr>
          <w:rFonts w:eastAsia="MS Mincho" w:cs="Arial"/>
          <w:color w:val="FF0000"/>
          <w:lang w:val="en-US"/>
        </w:rPr>
        <w:t xml:space="preserve"> </w:t>
      </w:r>
      <w:r w:rsidRPr="00794240">
        <w:rPr>
          <w:rFonts w:eastAsia="MS Mincho" w:cs="Arial"/>
          <w:color w:val="auto"/>
          <w:lang w:val="en-US"/>
        </w:rPr>
        <w:t xml:space="preserve">Tur – </w:t>
      </w:r>
      <w:proofErr w:type="spellStart"/>
      <w:r w:rsidRPr="00794240">
        <w:rPr>
          <w:rFonts w:eastAsia="MS Mincho" w:cs="Arial"/>
          <w:color w:val="auto"/>
          <w:lang w:val="en-US"/>
        </w:rPr>
        <w:t>Turulung</w:t>
      </w:r>
      <w:proofErr w:type="spellEnd"/>
      <w:r w:rsidRPr="00794240">
        <w:rPr>
          <w:rFonts w:eastAsia="MS Mincho" w:cs="Arial"/>
          <w:color w:val="auto"/>
          <w:lang w:val="en-US"/>
        </w:rPr>
        <w:t xml:space="preserve"> (360+42)-</w:t>
      </w:r>
      <w:proofErr w:type="spellStart"/>
      <w:r w:rsidRPr="00794240">
        <w:rPr>
          <w:rFonts w:eastAsia="MS Mincho" w:cs="Arial"/>
          <w:color w:val="auto"/>
          <w:lang w:val="en-US"/>
        </w:rPr>
        <w:t>jud</w:t>
      </w:r>
      <w:proofErr w:type="spellEnd"/>
      <w:r w:rsidRPr="00794240">
        <w:rPr>
          <w:rFonts w:eastAsia="MS Mincho" w:cs="Arial"/>
          <w:color w:val="auto"/>
          <w:lang w:val="en-US"/>
        </w:rPr>
        <w:t>. SM,</w:t>
      </w:r>
      <w:r w:rsidRPr="00794240">
        <w:rPr>
          <w:rFonts w:eastAsia="MS Mincho" w:cs="Arial"/>
          <w:color w:val="FF0000"/>
          <w:lang w:val="en-US"/>
        </w:rPr>
        <w:t xml:space="preserve"> </w:t>
      </w:r>
      <w:r w:rsidRPr="00794240">
        <w:rPr>
          <w:rFonts w:eastAsia="MS Mincho" w:cs="Arial"/>
          <w:color w:val="auto"/>
          <w:lang w:val="en-US"/>
        </w:rPr>
        <w:t>Tur – Micula (270+35)-</w:t>
      </w:r>
      <w:proofErr w:type="spellStart"/>
      <w:r w:rsidRPr="00794240">
        <w:rPr>
          <w:rFonts w:eastAsia="MS Mincho" w:cs="Arial"/>
          <w:color w:val="auto"/>
          <w:lang w:val="en-US"/>
        </w:rPr>
        <w:t>jud</w:t>
      </w:r>
      <w:proofErr w:type="spellEnd"/>
      <w:r w:rsidRPr="00794240">
        <w:rPr>
          <w:rFonts w:eastAsia="MS Mincho" w:cs="Arial"/>
          <w:color w:val="auto"/>
          <w:lang w:val="en-US"/>
        </w:rPr>
        <w:t xml:space="preserve">. SM, </w:t>
      </w:r>
      <w:proofErr w:type="spellStart"/>
      <w:r w:rsidRPr="00794240">
        <w:rPr>
          <w:rFonts w:eastAsia="MS Mincho" w:cs="Arial"/>
          <w:color w:val="auto"/>
          <w:lang w:val="en-US"/>
        </w:rPr>
        <w:t>Şieu</w:t>
      </w:r>
      <w:proofErr w:type="spellEnd"/>
      <w:r w:rsidRPr="00794240">
        <w:rPr>
          <w:rFonts w:eastAsia="MS Mincho" w:cs="Arial"/>
          <w:color w:val="auto"/>
          <w:lang w:val="en-US"/>
        </w:rPr>
        <w:t xml:space="preserve"> – </w:t>
      </w:r>
      <w:proofErr w:type="spellStart"/>
      <w:r w:rsidRPr="00794240">
        <w:rPr>
          <w:rFonts w:eastAsia="MS Mincho" w:cs="Arial"/>
          <w:color w:val="auto"/>
          <w:lang w:val="en-US"/>
        </w:rPr>
        <w:t>Şintereag</w:t>
      </w:r>
      <w:proofErr w:type="spellEnd"/>
      <w:r w:rsidRPr="00794240">
        <w:rPr>
          <w:rFonts w:eastAsia="MS Mincho" w:cs="Arial"/>
          <w:color w:val="auto"/>
          <w:lang w:val="en-US"/>
        </w:rPr>
        <w:t xml:space="preserve"> (200+35)-</w:t>
      </w:r>
      <w:proofErr w:type="spellStart"/>
      <w:r w:rsidRPr="00794240">
        <w:rPr>
          <w:rFonts w:eastAsia="MS Mincho" w:cs="Arial"/>
          <w:color w:val="auto"/>
          <w:lang w:val="en-US"/>
        </w:rPr>
        <w:t>jud</w:t>
      </w:r>
      <w:proofErr w:type="spellEnd"/>
      <w:r w:rsidRPr="00794240">
        <w:rPr>
          <w:rFonts w:eastAsia="MS Mincho" w:cs="Arial"/>
          <w:color w:val="auto"/>
          <w:lang w:val="en-US"/>
        </w:rPr>
        <w:t xml:space="preserve">. BN, </w:t>
      </w:r>
      <w:proofErr w:type="spellStart"/>
      <w:r w:rsidRPr="00794240">
        <w:rPr>
          <w:rFonts w:eastAsia="MS Mincho" w:cs="Arial"/>
          <w:color w:val="auto"/>
          <w:lang w:val="en-US"/>
        </w:rPr>
        <w:t>Someşul</w:t>
      </w:r>
      <w:proofErr w:type="spellEnd"/>
      <w:r w:rsidRPr="00794240">
        <w:rPr>
          <w:rFonts w:eastAsia="MS Mincho" w:cs="Arial"/>
          <w:color w:val="auto"/>
          <w:lang w:val="en-US"/>
        </w:rPr>
        <w:t xml:space="preserve"> Mare – </w:t>
      </w:r>
      <w:proofErr w:type="spellStart"/>
      <w:r w:rsidRPr="00794240">
        <w:rPr>
          <w:rFonts w:eastAsia="MS Mincho" w:cs="Arial"/>
          <w:color w:val="auto"/>
          <w:lang w:val="en-US"/>
        </w:rPr>
        <w:t>Beclean</w:t>
      </w:r>
      <w:proofErr w:type="spellEnd"/>
      <w:r w:rsidRPr="00794240">
        <w:rPr>
          <w:rFonts w:eastAsia="MS Mincho" w:cs="Arial"/>
          <w:color w:val="auto"/>
          <w:lang w:val="en-US"/>
        </w:rPr>
        <w:t xml:space="preserve"> (180+5)-</w:t>
      </w:r>
      <w:proofErr w:type="spellStart"/>
      <w:r w:rsidRPr="00794240">
        <w:rPr>
          <w:rFonts w:eastAsia="MS Mincho" w:cs="Arial"/>
          <w:color w:val="auto"/>
          <w:lang w:val="en-US"/>
        </w:rPr>
        <w:t>jud</w:t>
      </w:r>
      <w:proofErr w:type="spellEnd"/>
      <w:r w:rsidRPr="00794240">
        <w:rPr>
          <w:rFonts w:eastAsia="MS Mincho" w:cs="Arial"/>
          <w:color w:val="auto"/>
          <w:lang w:val="en-US"/>
        </w:rPr>
        <w:t>. BN,</w:t>
      </w:r>
      <w:r w:rsidRPr="00794240">
        <w:rPr>
          <w:rFonts w:eastAsia="MS Mincho" w:cs="Arial"/>
          <w:color w:val="FF0000"/>
          <w:lang w:val="en-US"/>
        </w:rPr>
        <w:t xml:space="preserve"> </w:t>
      </w:r>
      <w:proofErr w:type="spellStart"/>
      <w:r w:rsidRPr="00794240">
        <w:rPr>
          <w:rFonts w:eastAsia="MS Mincho" w:cs="Arial"/>
          <w:color w:val="auto"/>
          <w:lang w:val="en-US"/>
        </w:rPr>
        <w:t>Lăpuş</w:t>
      </w:r>
      <w:proofErr w:type="spellEnd"/>
      <w:r w:rsidRPr="00794240">
        <w:rPr>
          <w:rFonts w:eastAsia="MS Mincho" w:cs="Arial"/>
          <w:color w:val="auto"/>
          <w:lang w:val="en-US"/>
        </w:rPr>
        <w:t xml:space="preserve"> – </w:t>
      </w:r>
      <w:proofErr w:type="spellStart"/>
      <w:r w:rsidRPr="00794240">
        <w:rPr>
          <w:rFonts w:eastAsia="MS Mincho" w:cs="Arial"/>
          <w:color w:val="auto"/>
          <w:lang w:val="en-US"/>
        </w:rPr>
        <w:t>Lăpuşel</w:t>
      </w:r>
      <w:proofErr w:type="spellEnd"/>
      <w:r w:rsidRPr="00794240">
        <w:rPr>
          <w:rFonts w:eastAsia="MS Mincho" w:cs="Arial"/>
          <w:color w:val="auto"/>
          <w:lang w:val="en-US"/>
        </w:rPr>
        <w:t xml:space="preserve"> (350+9)-</w:t>
      </w:r>
      <w:proofErr w:type="spellStart"/>
      <w:r w:rsidRPr="00794240">
        <w:rPr>
          <w:rFonts w:eastAsia="MS Mincho" w:cs="Arial"/>
          <w:color w:val="auto"/>
          <w:lang w:val="en-US"/>
        </w:rPr>
        <w:t>jud</w:t>
      </w:r>
      <w:proofErr w:type="spellEnd"/>
      <w:r w:rsidRPr="00794240">
        <w:rPr>
          <w:rFonts w:eastAsia="MS Mincho" w:cs="Arial"/>
          <w:color w:val="auto"/>
          <w:lang w:val="en-US"/>
        </w:rPr>
        <w:t>. MM,</w:t>
      </w:r>
      <w:r w:rsidRPr="00794240">
        <w:rPr>
          <w:rFonts w:eastAsia="MS Mincho" w:cs="Arial"/>
          <w:color w:val="FF0000"/>
          <w:lang w:val="en-US"/>
        </w:rPr>
        <w:t xml:space="preserve"> </w:t>
      </w:r>
      <w:proofErr w:type="spellStart"/>
      <w:r w:rsidRPr="00794240">
        <w:rPr>
          <w:rFonts w:eastAsia="MS Mincho" w:cs="Arial"/>
          <w:color w:val="auto"/>
          <w:lang w:val="en-US"/>
        </w:rPr>
        <w:t>Crişul</w:t>
      </w:r>
      <w:proofErr w:type="spellEnd"/>
      <w:r w:rsidRPr="00794240">
        <w:rPr>
          <w:rFonts w:eastAsia="MS Mincho" w:cs="Arial"/>
          <w:color w:val="auto"/>
          <w:lang w:val="en-US"/>
        </w:rPr>
        <w:t xml:space="preserve"> Negru – Tinca (350+55)-</w:t>
      </w:r>
      <w:proofErr w:type="spellStart"/>
      <w:r w:rsidRPr="00794240">
        <w:rPr>
          <w:rFonts w:eastAsia="MS Mincho" w:cs="Arial"/>
          <w:color w:val="auto"/>
          <w:lang w:val="en-US"/>
        </w:rPr>
        <w:t>jud</w:t>
      </w:r>
      <w:proofErr w:type="spellEnd"/>
      <w:r w:rsidRPr="00794240">
        <w:rPr>
          <w:rFonts w:eastAsia="MS Mincho" w:cs="Arial"/>
          <w:color w:val="auto"/>
          <w:lang w:val="en-US"/>
        </w:rPr>
        <w:t>. BH,</w:t>
      </w:r>
      <w:r w:rsidRPr="00794240">
        <w:rPr>
          <w:rFonts w:eastAsia="MS Mincho" w:cs="Arial"/>
          <w:color w:val="FF0000"/>
          <w:lang w:val="en-US"/>
        </w:rPr>
        <w:t xml:space="preserve"> </w:t>
      </w:r>
      <w:proofErr w:type="spellStart"/>
      <w:r w:rsidRPr="00794240">
        <w:rPr>
          <w:rFonts w:eastAsia="MS Mincho" w:cs="Arial"/>
          <w:color w:val="auto"/>
          <w:lang w:val="en-US"/>
        </w:rPr>
        <w:t>Crişul</w:t>
      </w:r>
      <w:proofErr w:type="spellEnd"/>
      <w:r w:rsidRPr="00794240">
        <w:rPr>
          <w:rFonts w:eastAsia="MS Mincho" w:cs="Arial"/>
          <w:color w:val="auto"/>
          <w:lang w:val="en-US"/>
        </w:rPr>
        <w:t xml:space="preserve"> Negru – </w:t>
      </w:r>
      <w:proofErr w:type="spellStart"/>
      <w:r w:rsidRPr="00794240">
        <w:rPr>
          <w:rFonts w:eastAsia="MS Mincho" w:cs="Arial"/>
          <w:color w:val="auto"/>
          <w:lang w:val="en-US"/>
        </w:rPr>
        <w:t>Talpoş</w:t>
      </w:r>
      <w:proofErr w:type="spellEnd"/>
      <w:r w:rsidRPr="00794240">
        <w:rPr>
          <w:rFonts w:eastAsia="MS Mincho" w:cs="Arial"/>
          <w:color w:val="auto"/>
          <w:lang w:val="en-US"/>
        </w:rPr>
        <w:t xml:space="preserve"> (680+4)-</w:t>
      </w:r>
      <w:proofErr w:type="spellStart"/>
      <w:r w:rsidRPr="00794240">
        <w:rPr>
          <w:rFonts w:eastAsia="MS Mincho" w:cs="Arial"/>
          <w:color w:val="auto"/>
          <w:lang w:val="en-US"/>
        </w:rPr>
        <w:t>jud</w:t>
      </w:r>
      <w:proofErr w:type="spellEnd"/>
      <w:r w:rsidRPr="00794240">
        <w:rPr>
          <w:rFonts w:eastAsia="MS Mincho" w:cs="Arial"/>
          <w:color w:val="auto"/>
          <w:lang w:val="en-US"/>
        </w:rPr>
        <w:t xml:space="preserve">. BH, </w:t>
      </w:r>
      <w:proofErr w:type="spellStart"/>
      <w:r w:rsidRPr="00794240">
        <w:rPr>
          <w:rFonts w:eastAsia="MS Mincho" w:cs="Arial"/>
          <w:color w:val="auto"/>
          <w:lang w:val="en-US"/>
        </w:rPr>
        <w:t>Crișul</w:t>
      </w:r>
      <w:proofErr w:type="spellEnd"/>
      <w:r w:rsidRPr="00794240">
        <w:rPr>
          <w:rFonts w:eastAsia="MS Mincho" w:cs="Arial"/>
          <w:color w:val="auto"/>
          <w:lang w:val="en-US"/>
        </w:rPr>
        <w:t xml:space="preserve"> Alb – </w:t>
      </w:r>
      <w:proofErr w:type="spellStart"/>
      <w:r w:rsidRPr="00794240">
        <w:rPr>
          <w:rFonts w:eastAsia="MS Mincho" w:cs="Arial"/>
          <w:color w:val="auto"/>
          <w:lang w:val="en-US"/>
        </w:rPr>
        <w:t>Vața</w:t>
      </w:r>
      <w:proofErr w:type="spellEnd"/>
      <w:r w:rsidRPr="00794240">
        <w:rPr>
          <w:rFonts w:eastAsia="MS Mincho" w:cs="Arial"/>
          <w:color w:val="auto"/>
          <w:lang w:val="en-US"/>
        </w:rPr>
        <w:t xml:space="preserve"> de Jos (350+89)-</w:t>
      </w:r>
      <w:proofErr w:type="spellStart"/>
      <w:r w:rsidRPr="00794240">
        <w:rPr>
          <w:rFonts w:eastAsia="MS Mincho" w:cs="Arial"/>
          <w:color w:val="auto"/>
          <w:lang w:val="en-US"/>
        </w:rPr>
        <w:t>jud</w:t>
      </w:r>
      <w:proofErr w:type="spellEnd"/>
      <w:r w:rsidRPr="00794240">
        <w:rPr>
          <w:rFonts w:eastAsia="MS Mincho" w:cs="Arial"/>
          <w:color w:val="auto"/>
          <w:lang w:val="en-US"/>
        </w:rPr>
        <w:t>. HD,</w:t>
      </w:r>
      <w:r w:rsidRPr="00794240">
        <w:rPr>
          <w:rFonts w:eastAsia="MS Mincho" w:cs="Arial"/>
          <w:color w:val="FF0000"/>
          <w:lang w:val="en-US"/>
        </w:rPr>
        <w:t xml:space="preserve"> </w:t>
      </w:r>
      <w:proofErr w:type="spellStart"/>
      <w:r w:rsidRPr="00794240">
        <w:rPr>
          <w:rFonts w:eastAsia="MS Mincho" w:cs="Arial"/>
          <w:color w:val="auto"/>
          <w:lang w:val="en-US"/>
        </w:rPr>
        <w:t>Mureş</w:t>
      </w:r>
      <w:proofErr w:type="spellEnd"/>
      <w:r w:rsidRPr="00794240">
        <w:rPr>
          <w:rFonts w:eastAsia="MS Mincho" w:cs="Arial"/>
          <w:color w:val="auto"/>
          <w:lang w:val="en-US"/>
        </w:rPr>
        <w:t xml:space="preserve"> – </w:t>
      </w:r>
      <w:proofErr w:type="spellStart"/>
      <w:r w:rsidRPr="00794240">
        <w:rPr>
          <w:rFonts w:eastAsia="MS Mincho" w:cs="Arial"/>
          <w:color w:val="auto"/>
          <w:lang w:val="en-US"/>
        </w:rPr>
        <w:t>Glodeni</w:t>
      </w:r>
      <w:proofErr w:type="spellEnd"/>
      <w:r w:rsidRPr="00794240">
        <w:rPr>
          <w:rFonts w:eastAsia="MS Mincho" w:cs="Arial"/>
          <w:color w:val="auto"/>
          <w:lang w:val="en-US"/>
        </w:rPr>
        <w:t xml:space="preserve"> (180+13)-</w:t>
      </w:r>
      <w:proofErr w:type="spellStart"/>
      <w:r w:rsidRPr="00794240">
        <w:rPr>
          <w:rFonts w:eastAsia="MS Mincho" w:cs="Arial"/>
          <w:color w:val="auto"/>
          <w:lang w:val="en-US"/>
        </w:rPr>
        <w:t>jud</w:t>
      </w:r>
      <w:proofErr w:type="spellEnd"/>
      <w:r w:rsidRPr="00794240">
        <w:rPr>
          <w:rFonts w:eastAsia="MS Mincho" w:cs="Arial"/>
          <w:color w:val="auto"/>
          <w:lang w:val="en-US"/>
        </w:rPr>
        <w:t>. MS,</w:t>
      </w:r>
      <w:r w:rsidRPr="00794240">
        <w:rPr>
          <w:rFonts w:eastAsia="MS Mincho" w:cs="Arial"/>
          <w:color w:val="FF0000"/>
          <w:lang w:val="en-US"/>
        </w:rPr>
        <w:t xml:space="preserve"> </w:t>
      </w:r>
      <w:r w:rsidRPr="00794240">
        <w:rPr>
          <w:rFonts w:eastAsia="MS Mincho" w:cs="Arial"/>
          <w:color w:val="auto"/>
          <w:lang w:val="en-US"/>
        </w:rPr>
        <w:t xml:space="preserve">Bistra – </w:t>
      </w:r>
      <w:proofErr w:type="spellStart"/>
      <w:r w:rsidRPr="00794240">
        <w:rPr>
          <w:rFonts w:eastAsia="MS Mincho" w:cs="Arial"/>
          <w:color w:val="auto"/>
          <w:lang w:val="en-US"/>
        </w:rPr>
        <w:t>Voislova</w:t>
      </w:r>
      <w:proofErr w:type="spellEnd"/>
      <w:r w:rsidRPr="00794240">
        <w:rPr>
          <w:rFonts w:eastAsia="MS Mincho" w:cs="Arial"/>
          <w:color w:val="auto"/>
          <w:lang w:val="en-US"/>
        </w:rPr>
        <w:t xml:space="preserve"> Rusca (150+8)-</w:t>
      </w:r>
      <w:proofErr w:type="spellStart"/>
      <w:r w:rsidRPr="00794240">
        <w:rPr>
          <w:rFonts w:eastAsia="MS Mincho" w:cs="Arial"/>
          <w:color w:val="auto"/>
          <w:lang w:val="en-US"/>
        </w:rPr>
        <w:t>jud</w:t>
      </w:r>
      <w:proofErr w:type="spellEnd"/>
      <w:r w:rsidRPr="00794240">
        <w:rPr>
          <w:rFonts w:eastAsia="MS Mincho" w:cs="Arial"/>
          <w:color w:val="auto"/>
          <w:lang w:val="en-US"/>
        </w:rPr>
        <w:t>. CS,</w:t>
      </w:r>
      <w:r w:rsidRPr="00794240">
        <w:rPr>
          <w:rFonts w:eastAsia="MS Mincho" w:cs="Arial"/>
          <w:color w:val="FF0000"/>
          <w:lang w:val="en-US"/>
        </w:rPr>
        <w:t xml:space="preserve"> </w:t>
      </w:r>
      <w:r w:rsidRPr="00794240">
        <w:rPr>
          <w:rFonts w:eastAsia="MS Mincho" w:cs="Arial"/>
          <w:color w:val="auto"/>
          <w:lang w:val="en-US"/>
        </w:rPr>
        <w:t>Bistra – Obreja (85+26)-</w:t>
      </w:r>
      <w:proofErr w:type="spellStart"/>
      <w:r w:rsidRPr="00794240">
        <w:rPr>
          <w:rFonts w:eastAsia="MS Mincho" w:cs="Arial"/>
          <w:color w:val="auto"/>
          <w:lang w:val="en-US"/>
        </w:rPr>
        <w:t>jud</w:t>
      </w:r>
      <w:proofErr w:type="spellEnd"/>
      <w:r w:rsidRPr="00794240">
        <w:rPr>
          <w:rFonts w:eastAsia="MS Mincho" w:cs="Arial"/>
          <w:color w:val="auto"/>
          <w:lang w:val="en-US"/>
        </w:rPr>
        <w:t>. CS (</w:t>
      </w:r>
      <w:proofErr w:type="spellStart"/>
      <w:r w:rsidRPr="00794240">
        <w:rPr>
          <w:rFonts w:eastAsia="MS Mincho" w:cs="Arial"/>
          <w:color w:val="auto"/>
          <w:lang w:val="en-US"/>
        </w:rPr>
        <w:t>citire</w:t>
      </w:r>
      <w:proofErr w:type="spellEnd"/>
      <w:r w:rsidRPr="00794240">
        <w:rPr>
          <w:rFonts w:eastAsia="MS Mincho" w:cs="Arial"/>
          <w:color w:val="auto"/>
          <w:lang w:val="en-US"/>
        </w:rPr>
        <w:t xml:space="preserve"> de </w:t>
      </w:r>
      <w:proofErr w:type="spellStart"/>
      <w:r w:rsidRPr="00794240">
        <w:rPr>
          <w:rFonts w:eastAsia="MS Mincho" w:cs="Arial"/>
          <w:color w:val="auto"/>
          <w:lang w:val="en-US"/>
        </w:rPr>
        <w:t>ora</w:t>
      </w:r>
      <w:proofErr w:type="spellEnd"/>
      <w:r w:rsidRPr="00794240">
        <w:rPr>
          <w:rFonts w:eastAsia="MS Mincho" w:cs="Arial"/>
          <w:color w:val="auto"/>
          <w:lang w:val="en-US"/>
        </w:rPr>
        <w:t xml:space="preserve"> 04:00) </w:t>
      </w:r>
      <w:proofErr w:type="spellStart"/>
      <w:r w:rsidRPr="00794240">
        <w:rPr>
          <w:rFonts w:eastAsia="MS Mincho" w:cs="Arial"/>
          <w:color w:val="auto"/>
          <w:lang w:val="en-US"/>
        </w:rPr>
        <w:t>şi</w:t>
      </w:r>
      <w:proofErr w:type="spellEnd"/>
      <w:r w:rsidRPr="00794240">
        <w:rPr>
          <w:rFonts w:eastAsia="MS Mincho" w:cs="Arial"/>
          <w:color w:val="auto"/>
          <w:lang w:val="en-US"/>
        </w:rPr>
        <w:t xml:space="preserve"> </w:t>
      </w:r>
      <w:proofErr w:type="spellStart"/>
      <w:r w:rsidRPr="00794240">
        <w:rPr>
          <w:rFonts w:eastAsia="MS Mincho" w:cs="Arial"/>
          <w:color w:val="auto"/>
          <w:lang w:val="en-US"/>
        </w:rPr>
        <w:t>Timiş</w:t>
      </w:r>
      <w:proofErr w:type="spellEnd"/>
      <w:r w:rsidRPr="00794240">
        <w:rPr>
          <w:rFonts w:eastAsia="MS Mincho" w:cs="Arial"/>
          <w:color w:val="auto"/>
          <w:lang w:val="en-US"/>
        </w:rPr>
        <w:t xml:space="preserve"> – Lugoj (150+1)-</w:t>
      </w:r>
      <w:proofErr w:type="spellStart"/>
      <w:r w:rsidRPr="00794240">
        <w:rPr>
          <w:rFonts w:eastAsia="MS Mincho" w:cs="Arial"/>
          <w:color w:val="auto"/>
          <w:lang w:val="en-US"/>
        </w:rPr>
        <w:t>jud</w:t>
      </w:r>
      <w:proofErr w:type="spellEnd"/>
      <w:r w:rsidRPr="00794240">
        <w:rPr>
          <w:rFonts w:eastAsia="MS Mincho" w:cs="Arial"/>
          <w:color w:val="auto"/>
          <w:lang w:val="en-US"/>
        </w:rPr>
        <w:t>. TM.</w:t>
      </w:r>
    </w:p>
    <w:p w14:paraId="711C5C0A" w14:textId="77777777" w:rsidR="00794240" w:rsidRPr="00794240" w:rsidRDefault="00794240" w:rsidP="00794240">
      <w:pPr>
        <w:spacing w:before="0" w:after="0" w:line="240" w:lineRule="auto"/>
        <w:ind w:left="1080" w:right="-17" w:firstLine="720"/>
        <w:contextualSpacing/>
        <w:rPr>
          <w:rFonts w:eastAsia="Calibri" w:cs="Arial"/>
          <w:color w:val="FF0000"/>
          <w:lang w:val="en-US"/>
        </w:rPr>
      </w:pPr>
      <w:proofErr w:type="spellStart"/>
      <w:r w:rsidRPr="00794240">
        <w:rPr>
          <w:rFonts w:eastAsia="Calibri" w:cs="Arial"/>
          <w:color w:val="auto"/>
          <w:lang w:val="en-US"/>
        </w:rPr>
        <w:t>În</w:t>
      </w:r>
      <w:proofErr w:type="spellEnd"/>
      <w:r w:rsidRPr="00794240">
        <w:rPr>
          <w:rFonts w:eastAsia="Calibri" w:cs="Arial"/>
          <w:color w:val="auto"/>
          <w:lang w:val="en-US"/>
        </w:rPr>
        <w:t xml:space="preserve"> interval au </w:t>
      </w:r>
      <w:proofErr w:type="spellStart"/>
      <w:r w:rsidRPr="00794240">
        <w:rPr>
          <w:rFonts w:eastAsia="Calibri" w:cs="Arial"/>
          <w:color w:val="auto"/>
          <w:lang w:val="en-US"/>
        </w:rPr>
        <w:t>fost</w:t>
      </w:r>
      <w:proofErr w:type="spellEnd"/>
      <w:r w:rsidRPr="00794240">
        <w:rPr>
          <w:rFonts w:eastAsia="Calibri" w:cs="Arial"/>
          <w:color w:val="auto"/>
          <w:lang w:val="en-US"/>
        </w:rPr>
        <w:t xml:space="preserve"> </w:t>
      </w:r>
      <w:proofErr w:type="spellStart"/>
      <w:r w:rsidRPr="00794240">
        <w:rPr>
          <w:rFonts w:eastAsia="Calibri" w:cs="Arial"/>
          <w:color w:val="auto"/>
          <w:lang w:val="en-US"/>
        </w:rPr>
        <w:t>emise</w:t>
      </w:r>
      <w:proofErr w:type="spellEnd"/>
      <w:r w:rsidRPr="00794240">
        <w:rPr>
          <w:rFonts w:eastAsia="Calibri" w:cs="Arial"/>
          <w:color w:val="auto"/>
          <w:lang w:val="en-US"/>
        </w:rPr>
        <w:t xml:space="preserve"> </w:t>
      </w:r>
      <w:proofErr w:type="spellStart"/>
      <w:r w:rsidRPr="00794240">
        <w:rPr>
          <w:rFonts w:eastAsia="Calibri" w:cs="Arial"/>
          <w:b/>
          <w:color w:val="auto"/>
          <w:lang w:val="en-US"/>
        </w:rPr>
        <w:t>două</w:t>
      </w:r>
      <w:proofErr w:type="spellEnd"/>
      <w:r w:rsidRPr="00794240">
        <w:rPr>
          <w:rFonts w:eastAsia="Calibri" w:cs="Arial"/>
          <w:color w:val="FF0000"/>
          <w:lang w:val="en-US"/>
        </w:rPr>
        <w:t xml:space="preserve"> </w:t>
      </w:r>
      <w:r w:rsidRPr="00794240">
        <w:rPr>
          <w:rFonts w:eastAsia="Calibri" w:cs="Arial"/>
          <w:b/>
          <w:color w:val="auto"/>
          <w:lang w:val="en-US"/>
        </w:rPr>
        <w:t xml:space="preserve">AVERTIZĂRI HIDROLOGICE </w:t>
      </w:r>
      <w:proofErr w:type="spellStart"/>
      <w:r w:rsidRPr="00794240">
        <w:rPr>
          <w:rFonts w:eastAsia="Calibri" w:cs="Arial"/>
          <w:color w:val="auto"/>
          <w:lang w:val="en-US"/>
        </w:rPr>
        <w:t>şi</w:t>
      </w:r>
      <w:proofErr w:type="spellEnd"/>
      <w:r w:rsidRPr="00794240">
        <w:rPr>
          <w:rFonts w:eastAsia="Calibri" w:cs="Arial"/>
          <w:b/>
          <w:color w:val="auto"/>
          <w:lang w:val="en-US"/>
        </w:rPr>
        <w:t xml:space="preserve"> o ATENȚIONARE HIDROLOGICĂ </w:t>
      </w:r>
      <w:proofErr w:type="spellStart"/>
      <w:r w:rsidRPr="00794240">
        <w:rPr>
          <w:rFonts w:eastAsia="Calibri" w:cs="Arial"/>
          <w:bCs/>
          <w:color w:val="auto"/>
          <w:lang w:val="en-US"/>
        </w:rPr>
        <w:t>pentru</w:t>
      </w:r>
      <w:proofErr w:type="spellEnd"/>
      <w:r w:rsidRPr="00794240">
        <w:rPr>
          <w:rFonts w:eastAsia="Calibri" w:cs="Arial"/>
          <w:bCs/>
          <w:color w:val="auto"/>
          <w:lang w:val="en-US"/>
        </w:rPr>
        <w:t xml:space="preserve"> </w:t>
      </w:r>
      <w:proofErr w:type="spellStart"/>
      <w:r w:rsidRPr="00794240">
        <w:rPr>
          <w:rFonts w:eastAsia="Calibri" w:cs="Arial"/>
          <w:bCs/>
          <w:color w:val="auto"/>
          <w:lang w:val="en-US"/>
        </w:rPr>
        <w:t>fenomene</w:t>
      </w:r>
      <w:proofErr w:type="spellEnd"/>
      <w:r w:rsidRPr="00794240">
        <w:rPr>
          <w:rFonts w:eastAsia="Calibri" w:cs="Arial"/>
          <w:bCs/>
          <w:color w:val="auto"/>
          <w:lang w:val="en-US"/>
        </w:rPr>
        <w:t xml:space="preserve"> </w:t>
      </w:r>
      <w:proofErr w:type="spellStart"/>
      <w:r w:rsidRPr="00794240">
        <w:rPr>
          <w:rFonts w:eastAsia="Calibri" w:cs="Arial"/>
          <w:bCs/>
          <w:color w:val="auto"/>
          <w:lang w:val="en-US"/>
        </w:rPr>
        <w:t>imediate</w:t>
      </w:r>
      <w:proofErr w:type="spellEnd"/>
      <w:r w:rsidRPr="00794240">
        <w:rPr>
          <w:rFonts w:eastAsia="Calibri" w:cs="Arial"/>
          <w:color w:val="auto"/>
          <w:lang w:val="en-US"/>
        </w:rPr>
        <w:t>.</w:t>
      </w:r>
    </w:p>
    <w:p w14:paraId="797862B1" w14:textId="14D46A63" w:rsidR="00794240" w:rsidRPr="00794240" w:rsidRDefault="00794240" w:rsidP="00794240">
      <w:pPr>
        <w:spacing w:before="0" w:after="120"/>
        <w:ind w:left="1080" w:firstLine="720"/>
        <w:rPr>
          <w:rFonts w:eastAsia="MS Mincho" w:cs="Arial"/>
          <w:color w:val="auto"/>
          <w:lang w:val="en-US"/>
        </w:rPr>
      </w:pPr>
      <w:r w:rsidRPr="00794240">
        <w:rPr>
          <w:rFonts w:eastAsia="MS Mincho" w:cs="Arial"/>
          <w:color w:val="auto"/>
          <w:lang w:val="en-US"/>
        </w:rPr>
        <w:t xml:space="preserve">Este </w:t>
      </w:r>
      <w:proofErr w:type="spellStart"/>
      <w:r w:rsidRPr="00794240">
        <w:rPr>
          <w:rFonts w:eastAsia="MS Mincho" w:cs="Arial"/>
          <w:color w:val="auto"/>
          <w:lang w:val="en-US"/>
        </w:rPr>
        <w:t>în</w:t>
      </w:r>
      <w:proofErr w:type="spellEnd"/>
      <w:r w:rsidRPr="00794240">
        <w:rPr>
          <w:rFonts w:eastAsia="MS Mincho" w:cs="Arial"/>
          <w:color w:val="auto"/>
          <w:lang w:val="en-US"/>
        </w:rPr>
        <w:t xml:space="preserve"> </w:t>
      </w:r>
      <w:proofErr w:type="spellStart"/>
      <w:r w:rsidRPr="00794240">
        <w:rPr>
          <w:rFonts w:eastAsia="MS Mincho" w:cs="Arial"/>
          <w:color w:val="auto"/>
          <w:lang w:val="en-US"/>
        </w:rPr>
        <w:t>vigoare</w:t>
      </w:r>
      <w:proofErr w:type="spellEnd"/>
      <w:r w:rsidRPr="00794240">
        <w:rPr>
          <w:rFonts w:eastAsia="MS Mincho" w:cs="Arial"/>
          <w:color w:val="auto"/>
          <w:lang w:val="en-US"/>
        </w:rPr>
        <w:t xml:space="preserve"> </w:t>
      </w:r>
      <w:r w:rsidRPr="00794240">
        <w:rPr>
          <w:rFonts w:eastAsia="MS Mincho" w:cs="Arial"/>
          <w:b/>
          <w:caps/>
          <w:color w:val="auto"/>
          <w:lang w:val="en-US"/>
        </w:rPr>
        <w:t>Avertizarea hidrologică</w:t>
      </w:r>
      <w:r w:rsidRPr="00794240">
        <w:rPr>
          <w:rFonts w:eastAsia="MS Mincho" w:cs="Arial"/>
          <w:b/>
          <w:color w:val="auto"/>
          <w:lang w:val="en-US"/>
        </w:rPr>
        <w:t xml:space="preserve"> </w:t>
      </w:r>
      <w:r w:rsidRPr="00794240">
        <w:rPr>
          <w:rFonts w:eastAsia="MS Mincho" w:cs="Arial"/>
          <w:color w:val="auto"/>
          <w:lang w:val="en-US"/>
        </w:rPr>
        <w:t xml:space="preserve">nr. 7 </w:t>
      </w:r>
      <w:proofErr w:type="gramStart"/>
      <w:r w:rsidRPr="00794240">
        <w:rPr>
          <w:rFonts w:eastAsia="MS Mincho" w:cs="Arial"/>
          <w:color w:val="auto"/>
          <w:lang w:val="en-US"/>
        </w:rPr>
        <w:t>din</w:t>
      </w:r>
      <w:proofErr w:type="gramEnd"/>
      <w:r w:rsidRPr="00794240">
        <w:rPr>
          <w:rFonts w:eastAsia="MS Mincho" w:cs="Arial"/>
          <w:color w:val="auto"/>
          <w:lang w:val="en-US"/>
        </w:rPr>
        <w:t xml:space="preserve"> 19.01.2024.</w:t>
      </w:r>
    </w:p>
    <w:p w14:paraId="1A6F0BC0" w14:textId="77777777" w:rsidR="00794240" w:rsidRPr="00794240" w:rsidRDefault="00794240" w:rsidP="00794240">
      <w:pPr>
        <w:spacing w:before="0" w:after="120"/>
        <w:ind w:left="1080" w:right="45" w:firstLine="720"/>
        <w:rPr>
          <w:rFonts w:eastAsia="MS Mincho" w:cs="Arial"/>
          <w:color w:val="auto"/>
          <w:lang w:eastAsia="zh-CN"/>
        </w:rPr>
      </w:pPr>
      <w:proofErr w:type="spellStart"/>
      <w:r w:rsidRPr="00794240">
        <w:rPr>
          <w:rFonts w:eastAsia="MS Mincho" w:cs="Arial"/>
          <w:b/>
          <w:color w:val="auto"/>
          <w:lang w:val="en-US"/>
        </w:rPr>
        <w:t>Debitele</w:t>
      </w:r>
      <w:proofErr w:type="spellEnd"/>
      <w:r w:rsidRPr="00794240">
        <w:rPr>
          <w:rFonts w:eastAsia="MS Mincho" w:cs="Arial"/>
          <w:b/>
          <w:color w:val="auto"/>
          <w:lang w:val="en-US"/>
        </w:rPr>
        <w:t xml:space="preserve"> </w:t>
      </w:r>
      <w:proofErr w:type="spellStart"/>
      <w:r w:rsidRPr="00794240">
        <w:rPr>
          <w:rFonts w:eastAsia="MS Mincho" w:cs="Arial"/>
          <w:b/>
          <w:color w:val="auto"/>
          <w:lang w:val="en-US"/>
        </w:rPr>
        <w:t>vor</w:t>
      </w:r>
      <w:proofErr w:type="spellEnd"/>
      <w:r w:rsidRPr="00794240">
        <w:rPr>
          <w:rFonts w:eastAsia="MS Mincho" w:cs="Arial"/>
          <w:b/>
          <w:color w:val="auto"/>
          <w:lang w:val="en-US"/>
        </w:rPr>
        <w:t xml:space="preserve"> fi </w:t>
      </w:r>
      <w:proofErr w:type="spellStart"/>
      <w:r w:rsidRPr="00794240">
        <w:rPr>
          <w:rFonts w:eastAsia="MS Mincho" w:cs="Arial"/>
          <w:b/>
          <w:color w:val="auto"/>
          <w:lang w:val="en-US"/>
        </w:rPr>
        <w:t>în</w:t>
      </w:r>
      <w:proofErr w:type="spellEnd"/>
      <w:r w:rsidRPr="00794240">
        <w:rPr>
          <w:rFonts w:eastAsia="MS Mincho" w:cs="Arial"/>
          <w:b/>
          <w:color w:val="auto"/>
          <w:lang w:val="en-US"/>
        </w:rPr>
        <w:t xml:space="preserve"> general </w:t>
      </w:r>
      <w:proofErr w:type="spellStart"/>
      <w:r w:rsidRPr="00794240">
        <w:rPr>
          <w:rFonts w:eastAsia="MS Mincho" w:cs="Arial"/>
          <w:b/>
          <w:color w:val="auto"/>
          <w:lang w:val="en-US"/>
        </w:rPr>
        <w:t>în</w:t>
      </w:r>
      <w:proofErr w:type="spellEnd"/>
      <w:r w:rsidRPr="00794240">
        <w:rPr>
          <w:rFonts w:eastAsia="MS Mincho" w:cs="Arial"/>
          <w:b/>
          <w:color w:val="auto"/>
          <w:lang w:val="en-US"/>
        </w:rPr>
        <w:t xml:space="preserve"> </w:t>
      </w:r>
      <w:proofErr w:type="spellStart"/>
      <w:r w:rsidRPr="00794240">
        <w:rPr>
          <w:rFonts w:eastAsia="MS Mincho" w:cs="Arial"/>
          <w:b/>
          <w:color w:val="auto"/>
          <w:lang w:val="en-US"/>
        </w:rPr>
        <w:t>creștere</w:t>
      </w:r>
      <w:proofErr w:type="spellEnd"/>
      <w:r w:rsidRPr="00794240">
        <w:rPr>
          <w:rFonts w:eastAsia="MS Mincho" w:cs="Arial"/>
          <w:color w:val="auto"/>
          <w:lang w:val="en-US"/>
        </w:rPr>
        <w:t xml:space="preserve"> </w:t>
      </w:r>
      <w:proofErr w:type="spellStart"/>
      <w:r w:rsidRPr="00794240">
        <w:rPr>
          <w:rFonts w:eastAsia="MS Mincho" w:cs="Arial"/>
          <w:color w:val="auto"/>
          <w:lang w:val="en-US"/>
        </w:rPr>
        <w:t>prin</w:t>
      </w:r>
      <w:proofErr w:type="spellEnd"/>
      <w:r w:rsidRPr="00794240">
        <w:rPr>
          <w:rFonts w:eastAsia="MS Mincho" w:cs="Arial"/>
          <w:color w:val="auto"/>
          <w:lang w:val="en-US"/>
        </w:rPr>
        <w:t xml:space="preserve"> </w:t>
      </w:r>
      <w:proofErr w:type="spellStart"/>
      <w:r w:rsidRPr="00794240">
        <w:rPr>
          <w:rFonts w:eastAsia="MS Mincho" w:cs="Arial"/>
          <w:color w:val="auto"/>
          <w:lang w:val="en-US"/>
        </w:rPr>
        <w:t>propagare</w:t>
      </w:r>
      <w:proofErr w:type="spellEnd"/>
      <w:r w:rsidRPr="00794240">
        <w:rPr>
          <w:rFonts w:eastAsia="MS Mincho" w:cs="Arial"/>
          <w:color w:val="auto"/>
          <w:lang w:val="en-US"/>
        </w:rPr>
        <w:t xml:space="preserve">, </w:t>
      </w:r>
      <w:proofErr w:type="spellStart"/>
      <w:r w:rsidRPr="00794240">
        <w:rPr>
          <w:rFonts w:eastAsia="MS Mincho" w:cs="Arial"/>
          <w:color w:val="auto"/>
          <w:lang w:val="en-US"/>
        </w:rPr>
        <w:t>excepând</w:t>
      </w:r>
      <w:proofErr w:type="spellEnd"/>
      <w:r w:rsidRPr="00794240">
        <w:rPr>
          <w:rFonts w:eastAsia="MS Mincho" w:cs="Arial"/>
          <w:color w:val="auto"/>
          <w:lang w:val="en-US"/>
        </w:rPr>
        <w:t xml:space="preserve"> </w:t>
      </w:r>
      <w:proofErr w:type="spellStart"/>
      <w:r w:rsidRPr="00794240">
        <w:rPr>
          <w:rFonts w:eastAsia="MS Mincho" w:cs="Arial"/>
          <w:color w:val="auto"/>
          <w:lang w:val="en-US"/>
        </w:rPr>
        <w:t>bazinele</w:t>
      </w:r>
      <w:proofErr w:type="spellEnd"/>
      <w:r w:rsidRPr="00794240">
        <w:rPr>
          <w:rFonts w:eastAsia="MS Mincho" w:cs="Arial"/>
          <w:color w:val="auto"/>
          <w:lang w:val="en-US"/>
        </w:rPr>
        <w:t xml:space="preserve"> </w:t>
      </w:r>
      <w:proofErr w:type="spellStart"/>
      <w:r w:rsidRPr="00794240">
        <w:rPr>
          <w:rFonts w:eastAsia="MS Mincho" w:cs="Arial"/>
          <w:color w:val="auto"/>
          <w:lang w:val="en-US"/>
        </w:rPr>
        <w:t>superioare</w:t>
      </w:r>
      <w:proofErr w:type="spellEnd"/>
      <w:r w:rsidRPr="00794240">
        <w:rPr>
          <w:rFonts w:eastAsia="MS Mincho" w:cs="Arial"/>
          <w:color w:val="auto"/>
          <w:lang w:val="en-US"/>
        </w:rPr>
        <w:t xml:space="preserve"> ale </w:t>
      </w:r>
      <w:proofErr w:type="spellStart"/>
      <w:r w:rsidRPr="00794240">
        <w:rPr>
          <w:rFonts w:eastAsia="MS Mincho" w:cs="Arial"/>
          <w:color w:val="auto"/>
          <w:lang w:val="en-US"/>
        </w:rPr>
        <w:t>râurilor</w:t>
      </w:r>
      <w:proofErr w:type="spellEnd"/>
      <w:r w:rsidRPr="00794240">
        <w:rPr>
          <w:rFonts w:eastAsia="MS Mincho" w:cs="Arial"/>
          <w:color w:val="auto"/>
          <w:lang w:val="en-US"/>
        </w:rPr>
        <w:t xml:space="preserve">: </w:t>
      </w:r>
      <w:proofErr w:type="spellStart"/>
      <w:r w:rsidRPr="00794240">
        <w:rPr>
          <w:rFonts w:eastAsia="MS Mincho" w:cs="Arial"/>
          <w:color w:val="auto"/>
          <w:lang w:val="en-US"/>
        </w:rPr>
        <w:t>Vişeu</w:t>
      </w:r>
      <w:proofErr w:type="spellEnd"/>
      <w:r w:rsidRPr="00794240">
        <w:rPr>
          <w:rFonts w:eastAsia="MS Mincho" w:cs="Arial"/>
          <w:color w:val="auto"/>
          <w:lang w:val="en-US"/>
        </w:rPr>
        <w:t xml:space="preserve">, Iza, Tur, </w:t>
      </w:r>
      <w:proofErr w:type="spellStart"/>
      <w:r w:rsidRPr="00794240">
        <w:rPr>
          <w:rFonts w:eastAsia="MS Mincho" w:cs="Arial"/>
          <w:color w:val="auto"/>
          <w:lang w:val="en-US"/>
        </w:rPr>
        <w:t>Lăpuş</w:t>
      </w:r>
      <w:proofErr w:type="spellEnd"/>
      <w:r w:rsidRPr="00794240">
        <w:rPr>
          <w:rFonts w:eastAsia="MS Mincho" w:cs="Arial"/>
          <w:color w:val="auto"/>
          <w:lang w:val="en-US"/>
        </w:rPr>
        <w:t xml:space="preserve">, </w:t>
      </w:r>
      <w:proofErr w:type="spellStart"/>
      <w:r w:rsidRPr="00794240">
        <w:rPr>
          <w:rFonts w:eastAsia="MS Mincho" w:cs="Arial"/>
          <w:color w:val="auto"/>
          <w:lang w:val="en-US"/>
        </w:rPr>
        <w:t>Someş</w:t>
      </w:r>
      <w:proofErr w:type="spellEnd"/>
      <w:r w:rsidRPr="00794240">
        <w:rPr>
          <w:rFonts w:eastAsia="MS Mincho" w:cs="Arial"/>
          <w:color w:val="auto"/>
          <w:lang w:val="en-US"/>
        </w:rPr>
        <w:t xml:space="preserve">, </w:t>
      </w:r>
      <w:proofErr w:type="spellStart"/>
      <w:r w:rsidRPr="00794240">
        <w:rPr>
          <w:rFonts w:eastAsia="MS Mincho" w:cs="Arial"/>
          <w:color w:val="auto"/>
          <w:lang w:val="en-US"/>
        </w:rPr>
        <w:t>Someşul</w:t>
      </w:r>
      <w:proofErr w:type="spellEnd"/>
      <w:r w:rsidRPr="00794240">
        <w:rPr>
          <w:rFonts w:eastAsia="MS Mincho" w:cs="Arial"/>
          <w:color w:val="auto"/>
          <w:lang w:val="en-US"/>
        </w:rPr>
        <w:t xml:space="preserve"> Mic, </w:t>
      </w:r>
      <w:proofErr w:type="spellStart"/>
      <w:r w:rsidRPr="00794240">
        <w:rPr>
          <w:rFonts w:eastAsia="MS Mincho" w:cs="Arial"/>
          <w:color w:val="auto"/>
          <w:lang w:val="en-US"/>
        </w:rPr>
        <w:t>Crasna</w:t>
      </w:r>
      <w:proofErr w:type="spellEnd"/>
      <w:r w:rsidRPr="00794240">
        <w:rPr>
          <w:rFonts w:eastAsia="MS Mincho" w:cs="Arial"/>
          <w:color w:val="auto"/>
          <w:lang w:val="en-US"/>
        </w:rPr>
        <w:t xml:space="preserve">, </w:t>
      </w:r>
      <w:proofErr w:type="spellStart"/>
      <w:r w:rsidRPr="00794240">
        <w:rPr>
          <w:rFonts w:eastAsia="MS Mincho" w:cs="Arial"/>
          <w:color w:val="auto"/>
          <w:lang w:val="en-US"/>
        </w:rPr>
        <w:t>Barcău</w:t>
      </w:r>
      <w:proofErr w:type="spellEnd"/>
      <w:r w:rsidRPr="00794240">
        <w:rPr>
          <w:rFonts w:eastAsia="MS Mincho" w:cs="Arial"/>
          <w:color w:val="auto"/>
          <w:lang w:val="en-US"/>
        </w:rPr>
        <w:t xml:space="preserve">, </w:t>
      </w:r>
      <w:proofErr w:type="spellStart"/>
      <w:r w:rsidRPr="00794240">
        <w:rPr>
          <w:rFonts w:eastAsia="MS Mincho" w:cs="Arial"/>
          <w:color w:val="auto"/>
          <w:lang w:val="en-US"/>
        </w:rPr>
        <w:t>Crişuri</w:t>
      </w:r>
      <w:proofErr w:type="spellEnd"/>
      <w:r w:rsidRPr="00794240">
        <w:rPr>
          <w:rFonts w:eastAsia="MS Mincho" w:cs="Arial"/>
          <w:color w:val="auto"/>
          <w:lang w:val="en-US"/>
        </w:rPr>
        <w:t xml:space="preserve">, </w:t>
      </w:r>
      <w:proofErr w:type="spellStart"/>
      <w:r w:rsidRPr="00794240">
        <w:rPr>
          <w:rFonts w:eastAsia="MS Mincho" w:cs="Arial"/>
          <w:color w:val="auto"/>
          <w:lang w:val="en-US"/>
        </w:rPr>
        <w:t>Mureş</w:t>
      </w:r>
      <w:proofErr w:type="spellEnd"/>
      <w:r w:rsidRPr="00794240">
        <w:rPr>
          <w:rFonts w:eastAsia="MS Mincho" w:cs="Arial"/>
          <w:color w:val="auto"/>
          <w:lang w:val="en-US"/>
        </w:rPr>
        <w:t xml:space="preserve">, </w:t>
      </w:r>
      <w:proofErr w:type="spellStart"/>
      <w:r w:rsidRPr="00794240">
        <w:rPr>
          <w:rFonts w:eastAsia="MS Mincho" w:cs="Arial"/>
          <w:color w:val="auto"/>
          <w:lang w:val="en-US"/>
        </w:rPr>
        <w:t>Târnave</w:t>
      </w:r>
      <w:proofErr w:type="spellEnd"/>
      <w:r w:rsidRPr="00794240">
        <w:rPr>
          <w:rFonts w:eastAsia="MS Mincho" w:cs="Arial"/>
          <w:color w:val="auto"/>
          <w:lang w:val="en-US"/>
        </w:rPr>
        <w:t xml:space="preserve">, </w:t>
      </w:r>
      <w:proofErr w:type="spellStart"/>
      <w:r w:rsidRPr="00794240">
        <w:rPr>
          <w:rFonts w:eastAsia="MS Mincho" w:cs="Arial"/>
          <w:color w:val="auto"/>
          <w:lang w:val="en-US"/>
        </w:rPr>
        <w:t>Arieş</w:t>
      </w:r>
      <w:proofErr w:type="spellEnd"/>
      <w:r w:rsidRPr="00794240">
        <w:rPr>
          <w:rFonts w:eastAsia="MS Mincho" w:cs="Arial"/>
          <w:color w:val="auto"/>
          <w:lang w:val="en-US"/>
        </w:rPr>
        <w:t xml:space="preserve">, Bega </w:t>
      </w:r>
      <w:proofErr w:type="spellStart"/>
      <w:r w:rsidRPr="00794240">
        <w:rPr>
          <w:rFonts w:eastAsia="MS Mincho" w:cs="Arial"/>
          <w:color w:val="auto"/>
          <w:lang w:val="en-US"/>
        </w:rPr>
        <w:t>Veche</w:t>
      </w:r>
      <w:proofErr w:type="spellEnd"/>
      <w:r w:rsidRPr="00794240">
        <w:rPr>
          <w:rFonts w:eastAsia="MS Mincho" w:cs="Arial"/>
          <w:color w:val="auto"/>
          <w:lang w:val="en-US"/>
        </w:rPr>
        <w:t xml:space="preserve">, Bega, </w:t>
      </w:r>
      <w:proofErr w:type="spellStart"/>
      <w:r w:rsidRPr="00794240">
        <w:rPr>
          <w:rFonts w:eastAsia="MS Mincho" w:cs="Arial"/>
          <w:color w:val="auto"/>
          <w:lang w:val="en-US"/>
        </w:rPr>
        <w:t>Timiş</w:t>
      </w:r>
      <w:proofErr w:type="spellEnd"/>
      <w:r w:rsidRPr="00794240">
        <w:rPr>
          <w:rFonts w:eastAsia="MS Mincho" w:cs="Arial"/>
          <w:color w:val="auto"/>
          <w:lang w:val="en-US"/>
        </w:rPr>
        <w:t xml:space="preserve">, Bârzava, Moravița, </w:t>
      </w:r>
      <w:proofErr w:type="spellStart"/>
      <w:r w:rsidRPr="00794240">
        <w:rPr>
          <w:rFonts w:eastAsia="MS Mincho" w:cs="Arial"/>
          <w:color w:val="auto"/>
          <w:lang w:val="en-US"/>
        </w:rPr>
        <w:t>Caraş</w:t>
      </w:r>
      <w:proofErr w:type="spellEnd"/>
      <w:r w:rsidRPr="00794240">
        <w:rPr>
          <w:rFonts w:eastAsia="MS Mincho" w:cs="Arial"/>
          <w:color w:val="auto"/>
          <w:lang w:val="en-US"/>
        </w:rPr>
        <w:t xml:space="preserve">, Nera, Cerna, Jiu, Olt, </w:t>
      </w:r>
      <w:proofErr w:type="spellStart"/>
      <w:r w:rsidRPr="00794240">
        <w:rPr>
          <w:rFonts w:eastAsia="MS Mincho" w:cs="Arial"/>
          <w:color w:val="auto"/>
          <w:lang w:val="en-US"/>
        </w:rPr>
        <w:t>Vedea</w:t>
      </w:r>
      <w:proofErr w:type="spellEnd"/>
      <w:r w:rsidRPr="00794240">
        <w:rPr>
          <w:rFonts w:eastAsia="MS Mincho" w:cs="Arial"/>
          <w:color w:val="auto"/>
          <w:lang w:val="en-US"/>
        </w:rPr>
        <w:t xml:space="preserve">, </w:t>
      </w:r>
      <w:proofErr w:type="spellStart"/>
      <w:r w:rsidRPr="00794240">
        <w:rPr>
          <w:rFonts w:eastAsia="MS Mincho" w:cs="Arial"/>
          <w:color w:val="auto"/>
          <w:lang w:val="en-US"/>
        </w:rPr>
        <w:t>Argeş</w:t>
      </w:r>
      <w:proofErr w:type="spellEnd"/>
      <w:r w:rsidRPr="00794240">
        <w:rPr>
          <w:rFonts w:eastAsia="MS Mincho" w:cs="Arial"/>
          <w:color w:val="auto"/>
          <w:lang w:val="en-US"/>
        </w:rPr>
        <w:t xml:space="preserve">, Ialomița, Suceava, Moldova, Bistrița, </w:t>
      </w:r>
      <w:proofErr w:type="spellStart"/>
      <w:r w:rsidRPr="00794240">
        <w:rPr>
          <w:rFonts w:eastAsia="MS Mincho" w:cs="Arial"/>
          <w:color w:val="auto"/>
          <w:lang w:val="en-US"/>
        </w:rPr>
        <w:t>Trotuş</w:t>
      </w:r>
      <w:proofErr w:type="spellEnd"/>
      <w:r w:rsidRPr="00794240">
        <w:rPr>
          <w:rFonts w:eastAsia="MS Mincho" w:cs="Arial"/>
          <w:color w:val="auto"/>
          <w:lang w:val="en-US"/>
        </w:rPr>
        <w:t xml:space="preserve">, </w:t>
      </w:r>
      <w:proofErr w:type="spellStart"/>
      <w:r w:rsidRPr="00794240">
        <w:rPr>
          <w:rFonts w:eastAsia="MS Mincho" w:cs="Arial"/>
          <w:color w:val="auto"/>
          <w:lang w:val="en-US"/>
        </w:rPr>
        <w:t>Putna</w:t>
      </w:r>
      <w:proofErr w:type="spellEnd"/>
      <w:r w:rsidRPr="00794240">
        <w:rPr>
          <w:rFonts w:eastAsia="MS Mincho" w:cs="Arial"/>
          <w:color w:val="auto"/>
          <w:lang w:val="en-US"/>
        </w:rPr>
        <w:t xml:space="preserve">, Rm. </w:t>
      </w:r>
      <w:proofErr w:type="spellStart"/>
      <w:r w:rsidRPr="00794240">
        <w:rPr>
          <w:rFonts w:eastAsia="MS Mincho" w:cs="Arial"/>
          <w:color w:val="auto"/>
          <w:lang w:val="en-US"/>
        </w:rPr>
        <w:t>Sărat</w:t>
      </w:r>
      <w:proofErr w:type="spellEnd"/>
      <w:r w:rsidRPr="00794240">
        <w:rPr>
          <w:rFonts w:eastAsia="MS Mincho" w:cs="Arial"/>
          <w:color w:val="auto"/>
          <w:lang w:val="en-US"/>
        </w:rPr>
        <w:t xml:space="preserve">, </w:t>
      </w:r>
      <w:proofErr w:type="spellStart"/>
      <w:r w:rsidRPr="00794240">
        <w:rPr>
          <w:rFonts w:eastAsia="MS Mincho" w:cs="Arial"/>
          <w:color w:val="auto"/>
          <w:lang w:val="en-US"/>
        </w:rPr>
        <w:t>Buzău</w:t>
      </w:r>
      <w:proofErr w:type="spellEnd"/>
      <w:r w:rsidRPr="00794240">
        <w:rPr>
          <w:rFonts w:eastAsia="MS Mincho" w:cs="Arial"/>
          <w:color w:val="auto"/>
          <w:lang w:val="en-US"/>
        </w:rPr>
        <w:t xml:space="preserve"> </w:t>
      </w:r>
      <w:proofErr w:type="spellStart"/>
      <w:r w:rsidRPr="00794240">
        <w:rPr>
          <w:rFonts w:eastAsia="MS Mincho" w:cs="Arial"/>
          <w:color w:val="auto"/>
          <w:lang w:val="en-US"/>
        </w:rPr>
        <w:t>şi</w:t>
      </w:r>
      <w:proofErr w:type="spellEnd"/>
      <w:r w:rsidRPr="00794240">
        <w:rPr>
          <w:rFonts w:eastAsia="MS Mincho" w:cs="Arial"/>
          <w:color w:val="auto"/>
          <w:lang w:val="en-US"/>
        </w:rPr>
        <w:t xml:space="preserve"> </w:t>
      </w:r>
      <w:proofErr w:type="spellStart"/>
      <w:r w:rsidRPr="00794240">
        <w:rPr>
          <w:rFonts w:eastAsia="MS Mincho" w:cs="Arial"/>
          <w:color w:val="auto"/>
          <w:lang w:val="en-US"/>
        </w:rPr>
        <w:t>Bârlad</w:t>
      </w:r>
      <w:proofErr w:type="spellEnd"/>
      <w:r w:rsidRPr="00794240">
        <w:rPr>
          <w:rFonts w:eastAsia="MS Mincho" w:cs="Arial"/>
          <w:color w:val="auto"/>
          <w:lang w:val="en-US"/>
        </w:rPr>
        <w:t xml:space="preserve">, </w:t>
      </w:r>
      <w:proofErr w:type="spellStart"/>
      <w:r w:rsidRPr="00794240">
        <w:rPr>
          <w:rFonts w:eastAsia="MS Mincho" w:cs="Arial"/>
          <w:color w:val="auto"/>
          <w:lang w:val="en-US"/>
        </w:rPr>
        <w:t>unde</w:t>
      </w:r>
      <w:proofErr w:type="spellEnd"/>
      <w:r w:rsidRPr="00794240">
        <w:rPr>
          <w:rFonts w:eastAsia="MS Mincho" w:cs="Arial"/>
          <w:color w:val="auto"/>
          <w:lang w:val="en-US"/>
        </w:rPr>
        <w:t xml:space="preserve"> </w:t>
      </w:r>
      <w:proofErr w:type="spellStart"/>
      <w:r w:rsidRPr="00794240">
        <w:rPr>
          <w:rFonts w:eastAsia="MS Mincho" w:cs="Arial"/>
          <w:color w:val="auto"/>
          <w:lang w:val="en-US"/>
        </w:rPr>
        <w:t>vor</w:t>
      </w:r>
      <w:proofErr w:type="spellEnd"/>
      <w:r w:rsidRPr="00794240">
        <w:rPr>
          <w:rFonts w:eastAsia="MS Mincho" w:cs="Arial"/>
          <w:color w:val="auto"/>
          <w:lang w:val="en-US"/>
        </w:rPr>
        <w:t xml:space="preserve"> fi </w:t>
      </w:r>
      <w:proofErr w:type="spellStart"/>
      <w:r w:rsidRPr="00794240">
        <w:rPr>
          <w:rFonts w:eastAsia="MS Mincho" w:cs="Arial"/>
          <w:color w:val="auto"/>
          <w:lang w:val="en-US"/>
        </w:rPr>
        <w:t>în</w:t>
      </w:r>
      <w:proofErr w:type="spellEnd"/>
      <w:r w:rsidRPr="00794240">
        <w:rPr>
          <w:rFonts w:eastAsia="MS Mincho" w:cs="Arial"/>
          <w:color w:val="auto"/>
          <w:lang w:val="en-US"/>
        </w:rPr>
        <w:t xml:space="preserve"> </w:t>
      </w:r>
      <w:proofErr w:type="spellStart"/>
      <w:r w:rsidRPr="00794240">
        <w:rPr>
          <w:rFonts w:eastAsia="MS Mincho" w:cs="Arial"/>
          <w:color w:val="auto"/>
          <w:lang w:val="en-US"/>
        </w:rPr>
        <w:t>scădere</w:t>
      </w:r>
      <w:proofErr w:type="spellEnd"/>
      <w:r w:rsidRPr="00794240">
        <w:rPr>
          <w:rFonts w:eastAsia="MS Mincho" w:cs="Arial"/>
          <w:color w:val="auto"/>
          <w:lang w:val="en-US"/>
        </w:rPr>
        <w:t>.</w:t>
      </w:r>
    </w:p>
    <w:p w14:paraId="31228A82" w14:textId="77777777" w:rsidR="00794240" w:rsidRPr="00794240" w:rsidRDefault="00794240" w:rsidP="00794240">
      <w:pPr>
        <w:spacing w:before="0" w:after="120"/>
        <w:ind w:left="1080" w:right="45" w:firstLine="720"/>
        <w:rPr>
          <w:rFonts w:eastAsia="MS Mincho" w:cs="Arial"/>
          <w:color w:val="auto"/>
          <w:lang w:val="en-US"/>
        </w:rPr>
      </w:pPr>
      <w:r w:rsidRPr="00794240">
        <w:rPr>
          <w:rFonts w:eastAsia="MS Mincho" w:cs="Arial"/>
          <w:color w:val="auto"/>
          <w:lang w:val="en-US"/>
        </w:rPr>
        <w:t xml:space="preserve">Pe </w:t>
      </w:r>
      <w:proofErr w:type="spellStart"/>
      <w:r w:rsidRPr="00794240">
        <w:rPr>
          <w:rFonts w:eastAsia="MS Mincho" w:cs="Arial"/>
          <w:color w:val="auto"/>
          <w:lang w:val="en-US"/>
        </w:rPr>
        <w:t>cursul</w:t>
      </w:r>
      <w:proofErr w:type="spellEnd"/>
      <w:r w:rsidRPr="00794240">
        <w:rPr>
          <w:rFonts w:eastAsia="MS Mincho" w:cs="Arial"/>
          <w:color w:val="auto"/>
          <w:lang w:val="en-US"/>
        </w:rPr>
        <w:t xml:space="preserve"> </w:t>
      </w:r>
      <w:proofErr w:type="spellStart"/>
      <w:r w:rsidRPr="00794240">
        <w:rPr>
          <w:rFonts w:eastAsia="MS Mincho" w:cs="Arial"/>
          <w:color w:val="auto"/>
          <w:lang w:val="en-US"/>
        </w:rPr>
        <w:t>Prutului</w:t>
      </w:r>
      <w:proofErr w:type="spellEnd"/>
      <w:r w:rsidRPr="00794240">
        <w:rPr>
          <w:rFonts w:eastAsia="MS Mincho" w:cs="Arial"/>
          <w:color w:val="auto"/>
          <w:lang w:val="en-US"/>
        </w:rPr>
        <w:t xml:space="preserve">, </w:t>
      </w:r>
      <w:proofErr w:type="spellStart"/>
      <w:r w:rsidRPr="00794240">
        <w:rPr>
          <w:rFonts w:eastAsia="MS Mincho" w:cs="Arial"/>
          <w:color w:val="auto"/>
          <w:lang w:val="en-US"/>
        </w:rPr>
        <w:t>debitele</w:t>
      </w:r>
      <w:proofErr w:type="spellEnd"/>
      <w:r w:rsidRPr="00794240">
        <w:rPr>
          <w:rFonts w:eastAsia="MS Mincho" w:cs="Arial"/>
          <w:color w:val="auto"/>
          <w:lang w:val="en-US"/>
        </w:rPr>
        <w:t xml:space="preserve"> </w:t>
      </w:r>
      <w:proofErr w:type="spellStart"/>
      <w:r w:rsidRPr="00794240">
        <w:rPr>
          <w:rFonts w:eastAsia="MS Mincho" w:cs="Arial"/>
          <w:color w:val="auto"/>
          <w:lang w:val="en-US"/>
        </w:rPr>
        <w:t>vor</w:t>
      </w:r>
      <w:proofErr w:type="spellEnd"/>
      <w:r w:rsidRPr="00794240">
        <w:rPr>
          <w:rFonts w:eastAsia="MS Mincho" w:cs="Arial"/>
          <w:color w:val="auto"/>
          <w:lang w:val="en-US"/>
        </w:rPr>
        <w:t xml:space="preserve"> fi </w:t>
      </w:r>
      <w:proofErr w:type="spellStart"/>
      <w:r w:rsidRPr="00794240">
        <w:rPr>
          <w:rFonts w:eastAsia="MS Mincho" w:cs="Arial"/>
          <w:color w:val="auto"/>
          <w:lang w:val="en-US"/>
        </w:rPr>
        <w:t>relativ</w:t>
      </w:r>
      <w:proofErr w:type="spellEnd"/>
      <w:r w:rsidRPr="00794240">
        <w:rPr>
          <w:rFonts w:eastAsia="MS Mincho" w:cs="Arial"/>
          <w:color w:val="auto"/>
          <w:lang w:val="en-US"/>
        </w:rPr>
        <w:t xml:space="preserve"> </w:t>
      </w:r>
      <w:proofErr w:type="spellStart"/>
      <w:r w:rsidRPr="00794240">
        <w:rPr>
          <w:rFonts w:eastAsia="MS Mincho" w:cs="Arial"/>
          <w:color w:val="auto"/>
          <w:lang w:val="en-US"/>
        </w:rPr>
        <w:t>staționare</w:t>
      </w:r>
      <w:proofErr w:type="spellEnd"/>
      <w:r w:rsidRPr="00794240">
        <w:rPr>
          <w:rFonts w:eastAsia="MS Mincho" w:cs="Arial"/>
          <w:color w:val="auto"/>
          <w:lang w:val="en-US"/>
        </w:rPr>
        <w:t>.</w:t>
      </w:r>
    </w:p>
    <w:p w14:paraId="15287B31" w14:textId="77777777" w:rsidR="00794240" w:rsidRPr="00794240" w:rsidRDefault="00794240" w:rsidP="00794240">
      <w:pPr>
        <w:spacing w:before="0" w:after="120"/>
        <w:ind w:left="1080" w:right="45" w:firstLine="720"/>
        <w:rPr>
          <w:rFonts w:eastAsia="MS Mincho" w:cs="Arial"/>
          <w:color w:val="auto"/>
          <w:lang w:val="en-US"/>
        </w:rPr>
      </w:pPr>
      <w:proofErr w:type="spellStart"/>
      <w:r w:rsidRPr="00794240">
        <w:rPr>
          <w:rFonts w:eastAsia="MS Mincho" w:cs="Arial"/>
          <w:color w:val="auto"/>
          <w:lang w:val="en-US"/>
        </w:rPr>
        <w:t>Formațiunile</w:t>
      </w:r>
      <w:proofErr w:type="spellEnd"/>
      <w:r w:rsidRPr="00794240">
        <w:rPr>
          <w:rFonts w:eastAsia="MS Mincho" w:cs="Arial"/>
          <w:color w:val="auto"/>
          <w:lang w:val="en-US"/>
        </w:rPr>
        <w:t xml:space="preserve"> de </w:t>
      </w:r>
      <w:proofErr w:type="spellStart"/>
      <w:r w:rsidRPr="00794240">
        <w:rPr>
          <w:rFonts w:eastAsia="MS Mincho" w:cs="Arial"/>
          <w:color w:val="auto"/>
          <w:lang w:val="en-US"/>
        </w:rPr>
        <w:t>gheață</w:t>
      </w:r>
      <w:proofErr w:type="spellEnd"/>
      <w:r w:rsidRPr="00794240">
        <w:rPr>
          <w:rFonts w:eastAsia="MS Mincho" w:cs="Arial"/>
          <w:color w:val="auto"/>
          <w:lang w:val="en-US"/>
        </w:rPr>
        <w:t xml:space="preserve"> (</w:t>
      </w:r>
      <w:proofErr w:type="spellStart"/>
      <w:r w:rsidRPr="00794240">
        <w:rPr>
          <w:rFonts w:eastAsia="MS Mincho" w:cs="Arial"/>
          <w:color w:val="auto"/>
          <w:lang w:val="en-US"/>
        </w:rPr>
        <w:t>gheață</w:t>
      </w:r>
      <w:proofErr w:type="spellEnd"/>
      <w:r w:rsidRPr="00794240">
        <w:rPr>
          <w:rFonts w:eastAsia="MS Mincho" w:cs="Arial"/>
          <w:color w:val="auto"/>
          <w:lang w:val="en-US"/>
        </w:rPr>
        <w:t xml:space="preserve"> la </w:t>
      </w:r>
      <w:proofErr w:type="spellStart"/>
      <w:r w:rsidRPr="00794240">
        <w:rPr>
          <w:rFonts w:eastAsia="MS Mincho" w:cs="Arial"/>
          <w:color w:val="auto"/>
          <w:lang w:val="en-US"/>
        </w:rPr>
        <w:t>maluri</w:t>
      </w:r>
      <w:proofErr w:type="spellEnd"/>
      <w:r w:rsidRPr="00794240">
        <w:rPr>
          <w:rFonts w:eastAsia="MS Mincho" w:cs="Arial"/>
          <w:color w:val="auto"/>
          <w:lang w:val="en-US"/>
        </w:rPr>
        <w:t xml:space="preserve">, pod de </w:t>
      </w:r>
      <w:proofErr w:type="spellStart"/>
      <w:r w:rsidRPr="00794240">
        <w:rPr>
          <w:rFonts w:eastAsia="MS Mincho" w:cs="Arial"/>
          <w:color w:val="auto"/>
          <w:lang w:val="en-US"/>
        </w:rPr>
        <w:t>gheață</w:t>
      </w:r>
      <w:proofErr w:type="spellEnd"/>
      <w:r w:rsidRPr="00794240">
        <w:rPr>
          <w:rFonts w:eastAsia="MS Mincho" w:cs="Arial"/>
          <w:color w:val="auto"/>
          <w:lang w:val="en-US"/>
        </w:rPr>
        <w:t xml:space="preserve">, </w:t>
      </w:r>
      <w:proofErr w:type="spellStart"/>
      <w:r w:rsidRPr="00794240">
        <w:rPr>
          <w:rFonts w:eastAsia="MS Mincho" w:cs="Arial"/>
          <w:color w:val="auto"/>
          <w:lang w:val="en-US"/>
        </w:rPr>
        <w:t>năboi</w:t>
      </w:r>
      <w:proofErr w:type="spellEnd"/>
      <w:r w:rsidRPr="00794240">
        <w:rPr>
          <w:rFonts w:eastAsia="MS Mincho" w:cs="Arial"/>
          <w:color w:val="auto"/>
          <w:lang w:val="en-US"/>
        </w:rPr>
        <w:t xml:space="preserve">, </w:t>
      </w:r>
      <w:proofErr w:type="spellStart"/>
      <w:r w:rsidRPr="00794240">
        <w:rPr>
          <w:rFonts w:eastAsia="MS Mincho" w:cs="Arial"/>
          <w:color w:val="auto"/>
          <w:lang w:val="en-US"/>
        </w:rPr>
        <w:t>sloiuri</w:t>
      </w:r>
      <w:proofErr w:type="spellEnd"/>
      <w:r w:rsidRPr="00794240">
        <w:rPr>
          <w:rFonts w:eastAsia="MS Mincho" w:cs="Arial"/>
          <w:color w:val="auto"/>
          <w:lang w:val="en-US"/>
        </w:rPr>
        <w:t xml:space="preserve">) </w:t>
      </w:r>
      <w:proofErr w:type="spellStart"/>
      <w:r w:rsidRPr="00794240">
        <w:rPr>
          <w:rFonts w:eastAsia="MS Mincho" w:cs="Arial"/>
          <w:color w:val="auto"/>
          <w:lang w:val="en-US"/>
        </w:rPr>
        <w:t>vor</w:t>
      </w:r>
      <w:proofErr w:type="spellEnd"/>
      <w:r w:rsidRPr="00794240">
        <w:rPr>
          <w:rFonts w:eastAsia="MS Mincho" w:cs="Arial"/>
          <w:color w:val="auto"/>
          <w:lang w:val="en-US"/>
        </w:rPr>
        <w:t xml:space="preserve"> fi </w:t>
      </w:r>
      <w:proofErr w:type="spellStart"/>
      <w:r w:rsidRPr="00794240">
        <w:rPr>
          <w:rFonts w:eastAsia="MS Mincho" w:cs="Arial"/>
          <w:color w:val="auto"/>
          <w:lang w:val="en-US"/>
        </w:rPr>
        <w:t>în</w:t>
      </w:r>
      <w:proofErr w:type="spellEnd"/>
      <w:r w:rsidRPr="00794240">
        <w:rPr>
          <w:rFonts w:eastAsia="MS Mincho" w:cs="Arial"/>
          <w:color w:val="auto"/>
          <w:lang w:val="en-US"/>
        </w:rPr>
        <w:t xml:space="preserve"> </w:t>
      </w:r>
      <w:proofErr w:type="spellStart"/>
      <w:r w:rsidRPr="00794240">
        <w:rPr>
          <w:rFonts w:eastAsia="MS Mincho" w:cs="Arial"/>
          <w:color w:val="auto"/>
          <w:lang w:val="en-US"/>
        </w:rPr>
        <w:t>extindere</w:t>
      </w:r>
      <w:proofErr w:type="spellEnd"/>
      <w:r w:rsidRPr="00794240">
        <w:rPr>
          <w:rFonts w:eastAsia="MS Mincho" w:cs="Arial"/>
          <w:color w:val="auto"/>
          <w:lang w:val="en-US"/>
        </w:rPr>
        <w:t xml:space="preserve"> </w:t>
      </w:r>
      <w:proofErr w:type="spellStart"/>
      <w:r w:rsidRPr="00794240">
        <w:rPr>
          <w:rFonts w:eastAsia="MS Mincho" w:cs="Arial"/>
          <w:color w:val="auto"/>
          <w:lang w:val="en-US"/>
        </w:rPr>
        <w:t>şi</w:t>
      </w:r>
      <w:proofErr w:type="spellEnd"/>
      <w:r w:rsidRPr="00794240">
        <w:rPr>
          <w:rFonts w:eastAsia="MS Mincho" w:cs="Arial"/>
          <w:color w:val="auto"/>
          <w:lang w:val="en-US"/>
        </w:rPr>
        <w:t xml:space="preserve"> </w:t>
      </w:r>
      <w:proofErr w:type="spellStart"/>
      <w:r w:rsidRPr="00794240">
        <w:rPr>
          <w:rFonts w:eastAsia="MS Mincho" w:cs="Arial"/>
          <w:color w:val="auto"/>
          <w:lang w:val="en-US"/>
        </w:rPr>
        <w:t>intensificare</w:t>
      </w:r>
      <w:proofErr w:type="spellEnd"/>
      <w:r w:rsidRPr="00794240">
        <w:rPr>
          <w:rFonts w:eastAsia="MS Mincho" w:cs="Arial"/>
          <w:color w:val="auto"/>
          <w:lang w:val="en-US"/>
        </w:rPr>
        <w:t xml:space="preserve"> </w:t>
      </w:r>
      <w:proofErr w:type="spellStart"/>
      <w:r w:rsidRPr="00794240">
        <w:rPr>
          <w:rFonts w:eastAsia="MS Mincho" w:cs="Arial"/>
          <w:color w:val="auto"/>
          <w:lang w:val="en-US"/>
        </w:rPr>
        <w:t>şi</w:t>
      </w:r>
      <w:proofErr w:type="spellEnd"/>
      <w:r w:rsidRPr="00794240">
        <w:rPr>
          <w:rFonts w:eastAsia="MS Mincho" w:cs="Arial"/>
          <w:color w:val="auto"/>
          <w:lang w:val="en-US"/>
        </w:rPr>
        <w:t xml:space="preserve"> </w:t>
      </w:r>
      <w:proofErr w:type="spellStart"/>
      <w:r w:rsidRPr="00794240">
        <w:rPr>
          <w:rFonts w:eastAsia="MS Mincho" w:cs="Arial"/>
          <w:color w:val="auto"/>
          <w:lang w:val="en-US"/>
        </w:rPr>
        <w:t>îsi</w:t>
      </w:r>
      <w:proofErr w:type="spellEnd"/>
      <w:r w:rsidRPr="00794240">
        <w:rPr>
          <w:rFonts w:eastAsia="MS Mincho" w:cs="Arial"/>
          <w:color w:val="auto"/>
          <w:lang w:val="en-US"/>
        </w:rPr>
        <w:t xml:space="preserve"> </w:t>
      </w:r>
      <w:proofErr w:type="spellStart"/>
      <w:r w:rsidRPr="00794240">
        <w:rPr>
          <w:rFonts w:eastAsia="MS Mincho" w:cs="Arial"/>
          <w:color w:val="auto"/>
          <w:lang w:val="en-US"/>
        </w:rPr>
        <w:t>vor</w:t>
      </w:r>
      <w:proofErr w:type="spellEnd"/>
      <w:r w:rsidRPr="00794240">
        <w:rPr>
          <w:rFonts w:eastAsia="MS Mincho" w:cs="Arial"/>
          <w:color w:val="auto"/>
          <w:lang w:val="en-US"/>
        </w:rPr>
        <w:t xml:space="preserve"> face </w:t>
      </w:r>
      <w:proofErr w:type="spellStart"/>
      <w:r w:rsidRPr="00794240">
        <w:rPr>
          <w:rFonts w:eastAsia="MS Mincho" w:cs="Arial"/>
          <w:color w:val="auto"/>
          <w:lang w:val="en-US"/>
        </w:rPr>
        <w:t>apariția</w:t>
      </w:r>
      <w:proofErr w:type="spellEnd"/>
      <w:r w:rsidRPr="00794240">
        <w:rPr>
          <w:rFonts w:eastAsia="MS Mincho" w:cs="Arial"/>
          <w:color w:val="auto"/>
          <w:lang w:val="en-US"/>
        </w:rPr>
        <w:t xml:space="preserve"> </w:t>
      </w:r>
      <w:proofErr w:type="spellStart"/>
      <w:r w:rsidRPr="00794240">
        <w:rPr>
          <w:rFonts w:eastAsia="MS Mincho" w:cs="Arial"/>
          <w:color w:val="auto"/>
          <w:lang w:val="en-US"/>
        </w:rPr>
        <w:t>şi</w:t>
      </w:r>
      <w:proofErr w:type="spellEnd"/>
      <w:r w:rsidRPr="00794240">
        <w:rPr>
          <w:rFonts w:eastAsia="MS Mincho" w:cs="Arial"/>
          <w:color w:val="auto"/>
          <w:lang w:val="en-US"/>
        </w:rPr>
        <w:t xml:space="preserve"> pe </w:t>
      </w:r>
      <w:proofErr w:type="spellStart"/>
      <w:r w:rsidRPr="00794240">
        <w:rPr>
          <w:rFonts w:eastAsia="MS Mincho" w:cs="Arial"/>
          <w:color w:val="auto"/>
          <w:lang w:val="en-US"/>
        </w:rPr>
        <w:t>unele</w:t>
      </w:r>
      <w:proofErr w:type="spellEnd"/>
      <w:r w:rsidRPr="00794240">
        <w:rPr>
          <w:rFonts w:eastAsia="MS Mincho" w:cs="Arial"/>
          <w:color w:val="auto"/>
          <w:lang w:val="en-US"/>
        </w:rPr>
        <w:t xml:space="preserve"> </w:t>
      </w:r>
      <w:proofErr w:type="spellStart"/>
      <w:r w:rsidRPr="00794240">
        <w:rPr>
          <w:rFonts w:eastAsia="MS Mincho" w:cs="Arial"/>
          <w:color w:val="auto"/>
          <w:lang w:val="en-US"/>
        </w:rPr>
        <w:t>râuri</w:t>
      </w:r>
      <w:proofErr w:type="spellEnd"/>
      <w:r w:rsidRPr="00794240">
        <w:rPr>
          <w:rFonts w:eastAsia="MS Mincho" w:cs="Arial"/>
          <w:color w:val="auto"/>
          <w:lang w:val="en-US"/>
        </w:rPr>
        <w:t xml:space="preserve"> din </w:t>
      </w:r>
      <w:proofErr w:type="spellStart"/>
      <w:r w:rsidRPr="00794240">
        <w:rPr>
          <w:rFonts w:eastAsia="MS Mincho" w:cs="Arial"/>
          <w:color w:val="auto"/>
          <w:lang w:val="en-US"/>
        </w:rPr>
        <w:t>zonele</w:t>
      </w:r>
      <w:proofErr w:type="spellEnd"/>
      <w:r w:rsidRPr="00794240">
        <w:rPr>
          <w:rFonts w:eastAsia="MS Mincho" w:cs="Arial"/>
          <w:color w:val="auto"/>
          <w:lang w:val="en-US"/>
        </w:rPr>
        <w:t xml:space="preserve"> montane din </w:t>
      </w:r>
      <w:proofErr w:type="spellStart"/>
      <w:r w:rsidRPr="00794240">
        <w:rPr>
          <w:rFonts w:eastAsia="MS Mincho" w:cs="Arial"/>
          <w:color w:val="auto"/>
          <w:lang w:val="en-US"/>
        </w:rPr>
        <w:t>centrul</w:t>
      </w:r>
      <w:proofErr w:type="spellEnd"/>
      <w:r w:rsidRPr="00794240">
        <w:rPr>
          <w:rFonts w:eastAsia="MS Mincho" w:cs="Arial"/>
          <w:color w:val="auto"/>
          <w:lang w:val="en-US"/>
        </w:rPr>
        <w:t xml:space="preserve"> </w:t>
      </w:r>
      <w:proofErr w:type="spellStart"/>
      <w:r w:rsidRPr="00794240">
        <w:rPr>
          <w:rFonts w:eastAsia="MS Mincho" w:cs="Arial"/>
          <w:color w:val="auto"/>
          <w:lang w:val="en-US"/>
        </w:rPr>
        <w:t>şi</w:t>
      </w:r>
      <w:proofErr w:type="spellEnd"/>
      <w:r w:rsidRPr="00794240">
        <w:rPr>
          <w:rFonts w:eastAsia="MS Mincho" w:cs="Arial"/>
          <w:color w:val="auto"/>
          <w:lang w:val="en-US"/>
        </w:rPr>
        <w:t xml:space="preserve"> </w:t>
      </w:r>
      <w:proofErr w:type="spellStart"/>
      <w:r w:rsidRPr="00794240">
        <w:rPr>
          <w:rFonts w:eastAsia="MS Mincho" w:cs="Arial"/>
          <w:color w:val="auto"/>
          <w:lang w:val="en-US"/>
        </w:rPr>
        <w:t>sudul</w:t>
      </w:r>
      <w:proofErr w:type="spellEnd"/>
      <w:r w:rsidRPr="00794240">
        <w:rPr>
          <w:rFonts w:eastAsia="MS Mincho" w:cs="Arial"/>
          <w:color w:val="auto"/>
          <w:lang w:val="en-US"/>
        </w:rPr>
        <w:t xml:space="preserve"> </w:t>
      </w:r>
      <w:proofErr w:type="spellStart"/>
      <w:r w:rsidRPr="00794240">
        <w:rPr>
          <w:rFonts w:eastAsia="MS Mincho" w:cs="Arial"/>
          <w:color w:val="auto"/>
          <w:lang w:val="en-US"/>
        </w:rPr>
        <w:t>țării</w:t>
      </w:r>
      <w:proofErr w:type="spellEnd"/>
      <w:r w:rsidRPr="00794240">
        <w:rPr>
          <w:rFonts w:eastAsia="MS Mincho" w:cs="Arial"/>
          <w:color w:val="auto"/>
          <w:lang w:val="en-US"/>
        </w:rPr>
        <w:t>.</w:t>
      </w:r>
    </w:p>
    <w:p w14:paraId="4D0AB1BC" w14:textId="77777777" w:rsidR="00794240" w:rsidRPr="00794240" w:rsidRDefault="00794240" w:rsidP="00794240">
      <w:pPr>
        <w:spacing w:before="0" w:after="120"/>
        <w:ind w:left="1080" w:right="45" w:firstLine="720"/>
        <w:rPr>
          <w:rFonts w:eastAsia="MS Mincho" w:cs="Arial"/>
          <w:color w:val="auto"/>
          <w:lang w:val="fr-FR"/>
        </w:rPr>
      </w:pPr>
      <w:r w:rsidRPr="00794240">
        <w:rPr>
          <w:rFonts w:eastAsia="MS Mincho" w:cs="Arial"/>
          <w:color w:val="auto"/>
          <w:lang w:val="fr-FR"/>
        </w:rPr>
        <w:t xml:space="preserve">Se vor mai situa peste </w:t>
      </w:r>
      <w:r w:rsidRPr="00794240">
        <w:rPr>
          <w:rFonts w:eastAsia="MS Mincho" w:cs="Arial"/>
          <w:b/>
          <w:color w:val="auto"/>
          <w:lang w:val="fr-FR"/>
        </w:rPr>
        <w:t xml:space="preserve">COTELE DE ATENȚIE, </w:t>
      </w:r>
      <w:proofErr w:type="spellStart"/>
      <w:r w:rsidRPr="00794240">
        <w:rPr>
          <w:rFonts w:eastAsia="MS Mincho" w:cs="Arial"/>
          <w:color w:val="auto"/>
          <w:lang w:val="fr-FR"/>
        </w:rPr>
        <w:t>prin</w:t>
      </w:r>
      <w:proofErr w:type="spellEnd"/>
      <w:r w:rsidRPr="00794240">
        <w:rPr>
          <w:rFonts w:eastAsia="MS Mincho" w:cs="Arial"/>
          <w:color w:val="auto"/>
          <w:lang w:val="fr-FR"/>
        </w:rPr>
        <w:t xml:space="preserve"> </w:t>
      </w:r>
      <w:proofErr w:type="spellStart"/>
      <w:r w:rsidRPr="00794240">
        <w:rPr>
          <w:rFonts w:eastAsia="MS Mincho" w:cs="Arial"/>
          <w:color w:val="auto"/>
          <w:lang w:val="fr-FR"/>
        </w:rPr>
        <w:t>propagare</w:t>
      </w:r>
      <w:proofErr w:type="spellEnd"/>
      <w:r w:rsidRPr="00794240">
        <w:rPr>
          <w:rFonts w:eastAsia="MS Mincho" w:cs="Arial"/>
          <w:color w:val="auto"/>
          <w:lang w:val="fr-FR"/>
        </w:rPr>
        <w:t xml:space="preserve">, </w:t>
      </w:r>
      <w:proofErr w:type="spellStart"/>
      <w:r w:rsidRPr="00794240">
        <w:rPr>
          <w:rFonts w:eastAsia="MS Mincho" w:cs="Arial"/>
          <w:color w:val="auto"/>
          <w:lang w:val="fr-FR"/>
        </w:rPr>
        <w:t>cursurile</w:t>
      </w:r>
      <w:proofErr w:type="spellEnd"/>
      <w:r w:rsidRPr="00794240">
        <w:rPr>
          <w:rFonts w:eastAsia="MS Mincho" w:cs="Arial"/>
          <w:color w:val="auto"/>
          <w:lang w:val="fr-FR"/>
        </w:rPr>
        <w:t xml:space="preserve"> </w:t>
      </w:r>
      <w:proofErr w:type="spellStart"/>
      <w:r w:rsidRPr="00794240">
        <w:rPr>
          <w:rFonts w:eastAsia="MS Mincho" w:cs="Arial"/>
          <w:color w:val="auto"/>
          <w:lang w:val="fr-FR"/>
        </w:rPr>
        <w:t>mijlocii</w:t>
      </w:r>
      <w:proofErr w:type="spellEnd"/>
      <w:r w:rsidRPr="00794240">
        <w:rPr>
          <w:rFonts w:eastAsia="MS Mincho" w:cs="Arial"/>
          <w:color w:val="auto"/>
          <w:lang w:val="fr-FR"/>
        </w:rPr>
        <w:t xml:space="preserve"> </w:t>
      </w:r>
      <w:proofErr w:type="spellStart"/>
      <w:r w:rsidRPr="00794240">
        <w:rPr>
          <w:rFonts w:eastAsia="MS Mincho" w:cs="Arial"/>
          <w:color w:val="auto"/>
          <w:lang w:val="fr-FR"/>
        </w:rPr>
        <w:t>şi</w:t>
      </w:r>
      <w:proofErr w:type="spellEnd"/>
      <w:r w:rsidRPr="00794240">
        <w:rPr>
          <w:rFonts w:eastAsia="MS Mincho" w:cs="Arial"/>
          <w:color w:val="auto"/>
          <w:lang w:val="fr-FR"/>
        </w:rPr>
        <w:t xml:space="preserve"> </w:t>
      </w:r>
      <w:proofErr w:type="spellStart"/>
      <w:r w:rsidRPr="00794240">
        <w:rPr>
          <w:rFonts w:eastAsia="MS Mincho" w:cs="Arial"/>
          <w:color w:val="auto"/>
          <w:lang w:val="fr-FR"/>
        </w:rPr>
        <w:t>inferioare</w:t>
      </w:r>
      <w:proofErr w:type="spellEnd"/>
      <w:r w:rsidRPr="00794240">
        <w:rPr>
          <w:rFonts w:eastAsia="MS Mincho" w:cs="Arial"/>
          <w:color w:val="auto"/>
          <w:lang w:val="fr-FR"/>
        </w:rPr>
        <w:t xml:space="preserve"> ale </w:t>
      </w:r>
      <w:proofErr w:type="spellStart"/>
      <w:proofErr w:type="gramStart"/>
      <w:r w:rsidRPr="00794240">
        <w:rPr>
          <w:rFonts w:eastAsia="MS Mincho" w:cs="Arial"/>
          <w:color w:val="auto"/>
          <w:lang w:val="fr-FR"/>
        </w:rPr>
        <w:t>râurilor</w:t>
      </w:r>
      <w:proofErr w:type="spellEnd"/>
      <w:r w:rsidRPr="00794240">
        <w:rPr>
          <w:rFonts w:eastAsia="MS Mincho" w:cs="Arial"/>
          <w:color w:val="auto"/>
          <w:lang w:val="fr-FR"/>
        </w:rPr>
        <w:t>:</w:t>
      </w:r>
      <w:proofErr w:type="gramEnd"/>
      <w:r w:rsidRPr="00794240">
        <w:rPr>
          <w:rFonts w:eastAsia="MS Mincho" w:cs="Arial"/>
          <w:color w:val="auto"/>
          <w:lang w:val="fr-FR"/>
        </w:rPr>
        <w:t xml:space="preserve"> </w:t>
      </w:r>
      <w:proofErr w:type="spellStart"/>
      <w:r w:rsidRPr="00794240">
        <w:rPr>
          <w:rFonts w:eastAsia="MS Mincho" w:cs="Arial"/>
          <w:color w:val="auto"/>
          <w:lang w:val="fr-FR"/>
        </w:rPr>
        <w:t>Tur</w:t>
      </w:r>
      <w:proofErr w:type="spellEnd"/>
      <w:r w:rsidRPr="00794240">
        <w:rPr>
          <w:rFonts w:eastAsia="MS Mincho" w:cs="Arial"/>
          <w:color w:val="auto"/>
          <w:lang w:val="fr-FR"/>
        </w:rPr>
        <w:t xml:space="preserve"> (</w:t>
      </w:r>
      <w:proofErr w:type="spellStart"/>
      <w:r w:rsidRPr="00794240">
        <w:rPr>
          <w:rFonts w:eastAsia="MS Mincho" w:cs="Arial"/>
          <w:color w:val="auto"/>
          <w:lang w:val="fr-FR"/>
        </w:rPr>
        <w:t>sector</w:t>
      </w:r>
      <w:proofErr w:type="spellEnd"/>
      <w:r w:rsidRPr="00794240">
        <w:rPr>
          <w:rFonts w:eastAsia="MS Mincho" w:cs="Arial"/>
          <w:color w:val="auto"/>
          <w:lang w:val="fr-FR"/>
        </w:rPr>
        <w:t xml:space="preserve"> </w:t>
      </w:r>
      <w:proofErr w:type="spellStart"/>
      <w:r w:rsidRPr="00794240">
        <w:rPr>
          <w:rFonts w:eastAsia="MS Mincho" w:cs="Arial"/>
          <w:color w:val="auto"/>
          <w:lang w:val="fr-FR"/>
        </w:rPr>
        <w:t>îndiguit</w:t>
      </w:r>
      <w:proofErr w:type="spellEnd"/>
      <w:r w:rsidRPr="00794240">
        <w:rPr>
          <w:rFonts w:eastAsia="MS Mincho" w:cs="Arial"/>
          <w:color w:val="auto"/>
          <w:lang w:val="fr-FR"/>
        </w:rPr>
        <w:t xml:space="preserve">), </w:t>
      </w:r>
      <w:proofErr w:type="spellStart"/>
      <w:r w:rsidRPr="00794240">
        <w:rPr>
          <w:rFonts w:eastAsia="MS Mincho" w:cs="Arial"/>
          <w:color w:val="auto"/>
          <w:lang w:val="fr-FR"/>
        </w:rPr>
        <w:t>Crişul</w:t>
      </w:r>
      <w:proofErr w:type="spellEnd"/>
      <w:r w:rsidRPr="00794240">
        <w:rPr>
          <w:rFonts w:eastAsia="MS Mincho" w:cs="Arial"/>
          <w:color w:val="auto"/>
          <w:lang w:val="fr-FR"/>
        </w:rPr>
        <w:t xml:space="preserve"> </w:t>
      </w:r>
      <w:proofErr w:type="spellStart"/>
      <w:r w:rsidRPr="00794240">
        <w:rPr>
          <w:rFonts w:eastAsia="MS Mincho" w:cs="Arial"/>
          <w:color w:val="auto"/>
          <w:lang w:val="fr-FR"/>
        </w:rPr>
        <w:t>Negru</w:t>
      </w:r>
      <w:proofErr w:type="spellEnd"/>
      <w:r w:rsidRPr="00794240">
        <w:rPr>
          <w:rFonts w:eastAsia="MS Mincho" w:cs="Arial"/>
          <w:color w:val="auto"/>
          <w:lang w:val="fr-FR"/>
        </w:rPr>
        <w:t xml:space="preserve">, </w:t>
      </w:r>
      <w:proofErr w:type="spellStart"/>
      <w:r w:rsidRPr="00794240">
        <w:rPr>
          <w:rFonts w:eastAsia="MS Mincho" w:cs="Arial"/>
          <w:color w:val="auto"/>
          <w:lang w:val="fr-FR"/>
        </w:rPr>
        <w:t>Crişul</w:t>
      </w:r>
      <w:proofErr w:type="spellEnd"/>
      <w:r w:rsidRPr="00794240">
        <w:rPr>
          <w:rFonts w:eastAsia="MS Mincho" w:cs="Arial"/>
          <w:color w:val="auto"/>
          <w:lang w:val="fr-FR"/>
        </w:rPr>
        <w:t xml:space="preserve"> </w:t>
      </w:r>
      <w:proofErr w:type="spellStart"/>
      <w:r w:rsidRPr="00794240">
        <w:rPr>
          <w:rFonts w:eastAsia="MS Mincho" w:cs="Arial"/>
          <w:color w:val="auto"/>
          <w:lang w:val="fr-FR"/>
        </w:rPr>
        <w:t>Alb</w:t>
      </w:r>
      <w:proofErr w:type="spellEnd"/>
      <w:r w:rsidRPr="00794240">
        <w:rPr>
          <w:rFonts w:eastAsia="MS Mincho" w:cs="Arial"/>
          <w:color w:val="auto"/>
          <w:lang w:val="fr-FR"/>
        </w:rPr>
        <w:t>.</w:t>
      </w:r>
    </w:p>
    <w:p w14:paraId="1D739FE0" w14:textId="4FBEC7E0" w:rsidR="00794240" w:rsidRPr="00794240" w:rsidRDefault="00794240" w:rsidP="00794240">
      <w:pPr>
        <w:spacing w:before="0" w:after="120"/>
        <w:ind w:left="1080" w:right="45" w:firstLine="720"/>
        <w:rPr>
          <w:rFonts w:eastAsia="MS Mincho" w:cs="Arial"/>
          <w:color w:val="auto"/>
          <w:lang w:val="en-US"/>
        </w:rPr>
      </w:pPr>
      <w:r w:rsidRPr="00794240">
        <w:rPr>
          <w:rFonts w:eastAsia="MS Mincho" w:cs="Arial"/>
          <w:color w:val="auto"/>
          <w:lang w:val="en-US"/>
        </w:rPr>
        <w:t xml:space="preserve">Se </w:t>
      </w:r>
      <w:proofErr w:type="spellStart"/>
      <w:r w:rsidRPr="00794240">
        <w:rPr>
          <w:rFonts w:eastAsia="MS Mincho" w:cs="Arial"/>
          <w:color w:val="auto"/>
          <w:lang w:val="en-US"/>
        </w:rPr>
        <w:t>menține</w:t>
      </w:r>
      <w:proofErr w:type="spellEnd"/>
      <w:r w:rsidRPr="00794240">
        <w:rPr>
          <w:rFonts w:eastAsia="MS Mincho" w:cs="Arial"/>
          <w:color w:val="auto"/>
          <w:lang w:val="en-US"/>
        </w:rPr>
        <w:t xml:space="preserve"> </w:t>
      </w:r>
      <w:proofErr w:type="spellStart"/>
      <w:r w:rsidRPr="00794240">
        <w:rPr>
          <w:rFonts w:eastAsia="MS Mincho" w:cs="Arial"/>
          <w:color w:val="auto"/>
          <w:lang w:val="en-US"/>
        </w:rPr>
        <w:t>în</w:t>
      </w:r>
      <w:proofErr w:type="spellEnd"/>
      <w:r w:rsidRPr="00794240">
        <w:rPr>
          <w:rFonts w:eastAsia="MS Mincho" w:cs="Arial"/>
          <w:color w:val="auto"/>
          <w:lang w:val="en-US"/>
        </w:rPr>
        <w:t xml:space="preserve"> </w:t>
      </w:r>
      <w:proofErr w:type="spellStart"/>
      <w:r w:rsidRPr="00794240">
        <w:rPr>
          <w:rFonts w:eastAsia="MS Mincho" w:cs="Arial"/>
          <w:color w:val="auto"/>
          <w:lang w:val="en-US"/>
        </w:rPr>
        <w:t>vigoare</w:t>
      </w:r>
      <w:proofErr w:type="spellEnd"/>
      <w:r w:rsidRPr="00794240">
        <w:rPr>
          <w:rFonts w:eastAsia="MS Mincho" w:cs="Arial"/>
          <w:color w:val="auto"/>
          <w:lang w:val="en-US"/>
        </w:rPr>
        <w:t xml:space="preserve"> </w:t>
      </w:r>
      <w:r w:rsidRPr="00794240">
        <w:rPr>
          <w:rFonts w:eastAsia="MS Mincho" w:cs="Arial"/>
          <w:b/>
          <w:caps/>
          <w:color w:val="auto"/>
          <w:lang w:val="en-US"/>
        </w:rPr>
        <w:t>Avertizarea hidrologică</w:t>
      </w:r>
      <w:r w:rsidRPr="00794240">
        <w:rPr>
          <w:rFonts w:eastAsia="MS Mincho" w:cs="Arial"/>
          <w:b/>
          <w:color w:val="auto"/>
          <w:lang w:val="en-US"/>
        </w:rPr>
        <w:t xml:space="preserve"> </w:t>
      </w:r>
      <w:r w:rsidRPr="00794240">
        <w:rPr>
          <w:rFonts w:eastAsia="MS Mincho" w:cs="Arial"/>
          <w:color w:val="auto"/>
          <w:lang w:val="en-US"/>
        </w:rPr>
        <w:t xml:space="preserve">nr. 7 </w:t>
      </w:r>
      <w:proofErr w:type="gramStart"/>
      <w:r w:rsidRPr="00794240">
        <w:rPr>
          <w:rFonts w:eastAsia="MS Mincho" w:cs="Arial"/>
          <w:color w:val="auto"/>
          <w:lang w:val="en-US"/>
        </w:rPr>
        <w:t>din</w:t>
      </w:r>
      <w:proofErr w:type="gramEnd"/>
      <w:r w:rsidRPr="00794240">
        <w:rPr>
          <w:rFonts w:eastAsia="MS Mincho" w:cs="Arial"/>
          <w:color w:val="auto"/>
          <w:lang w:val="en-US"/>
        </w:rPr>
        <w:t xml:space="preserve"> 19.01.2024, </w:t>
      </w:r>
      <w:proofErr w:type="spellStart"/>
      <w:r w:rsidRPr="00794240">
        <w:rPr>
          <w:rFonts w:eastAsia="MS Mincho" w:cs="Arial"/>
          <w:color w:val="auto"/>
          <w:lang w:val="en-US"/>
        </w:rPr>
        <w:t>până</w:t>
      </w:r>
      <w:proofErr w:type="spellEnd"/>
      <w:r w:rsidRPr="00794240">
        <w:rPr>
          <w:rFonts w:eastAsia="MS Mincho" w:cs="Arial"/>
          <w:color w:val="auto"/>
          <w:lang w:val="en-US"/>
        </w:rPr>
        <w:t xml:space="preserve"> la </w:t>
      </w:r>
      <w:proofErr w:type="spellStart"/>
      <w:r w:rsidRPr="00794240">
        <w:rPr>
          <w:rFonts w:eastAsia="MS Mincho" w:cs="Arial"/>
          <w:color w:val="auto"/>
          <w:lang w:val="en-US"/>
        </w:rPr>
        <w:t>ora</w:t>
      </w:r>
      <w:proofErr w:type="spellEnd"/>
      <w:r w:rsidRPr="00794240">
        <w:rPr>
          <w:rFonts w:eastAsia="MS Mincho" w:cs="Arial"/>
          <w:color w:val="auto"/>
          <w:lang w:val="en-US"/>
        </w:rPr>
        <w:t xml:space="preserve"> 24:00.</w:t>
      </w:r>
    </w:p>
    <w:p w14:paraId="77C90B98" w14:textId="77777777" w:rsidR="00794240" w:rsidRPr="00794240" w:rsidRDefault="00794240" w:rsidP="00794240">
      <w:pPr>
        <w:spacing w:before="0" w:after="0"/>
        <w:ind w:left="1134" w:right="13"/>
        <w:rPr>
          <w:rFonts w:eastAsia="MS Mincho" w:cs="Times New Roman"/>
          <w:b/>
          <w:color w:val="auto"/>
          <w:u w:val="single"/>
        </w:rPr>
      </w:pPr>
      <w:r w:rsidRPr="00794240">
        <w:rPr>
          <w:rFonts w:eastAsia="MS Mincho" w:cs="Times New Roman"/>
          <w:b/>
          <w:color w:val="auto"/>
          <w:u w:val="single"/>
        </w:rPr>
        <w:t>DUNĂRE</w:t>
      </w:r>
    </w:p>
    <w:p w14:paraId="76CECCE6" w14:textId="77777777" w:rsidR="00794240" w:rsidRPr="00794240" w:rsidRDefault="00794240" w:rsidP="00794240">
      <w:pPr>
        <w:spacing w:before="0" w:after="0"/>
        <w:ind w:left="1080" w:right="13"/>
        <w:rPr>
          <w:rFonts w:eastAsia="MS Mincho" w:cs="Times New Roman"/>
          <w:bCs/>
          <w:color w:val="auto"/>
        </w:rPr>
      </w:pPr>
      <w:r w:rsidRPr="00794240">
        <w:rPr>
          <w:rFonts w:eastAsia="MS Mincho" w:cs="Times New Roman"/>
          <w:b/>
          <w:bCs/>
          <w:color w:val="auto"/>
        </w:rPr>
        <w:t xml:space="preserve">Debitul </w:t>
      </w:r>
      <w:r w:rsidRPr="00794240">
        <w:rPr>
          <w:rFonts w:eastAsia="MS Mincho" w:cs="Times New Roman"/>
          <w:bCs/>
          <w:color w:val="auto"/>
        </w:rPr>
        <w:t xml:space="preserve">la intrarea în </w:t>
      </w:r>
      <w:proofErr w:type="spellStart"/>
      <w:r w:rsidRPr="00794240">
        <w:rPr>
          <w:rFonts w:eastAsia="MS Mincho" w:cs="Times New Roman"/>
          <w:bCs/>
          <w:color w:val="auto"/>
        </w:rPr>
        <w:t>ţară</w:t>
      </w:r>
      <w:proofErr w:type="spellEnd"/>
      <w:r w:rsidRPr="00794240">
        <w:rPr>
          <w:rFonts w:eastAsia="MS Mincho" w:cs="Times New Roman"/>
          <w:bCs/>
          <w:color w:val="auto"/>
        </w:rPr>
        <w:t xml:space="preserve"> (</w:t>
      </w:r>
      <w:proofErr w:type="spellStart"/>
      <w:r w:rsidRPr="00794240">
        <w:rPr>
          <w:rFonts w:eastAsia="MS Mincho" w:cs="Times New Roman"/>
          <w:bCs/>
          <w:color w:val="auto"/>
        </w:rPr>
        <w:t>secţiunea</w:t>
      </w:r>
      <w:proofErr w:type="spellEnd"/>
      <w:r w:rsidRPr="00794240">
        <w:rPr>
          <w:rFonts w:eastAsia="MS Mincho" w:cs="Times New Roman"/>
          <w:bCs/>
          <w:color w:val="auto"/>
        </w:rPr>
        <w:t xml:space="preserve"> </w:t>
      </w:r>
      <w:proofErr w:type="spellStart"/>
      <w:r w:rsidRPr="00794240">
        <w:rPr>
          <w:rFonts w:eastAsia="MS Mincho" w:cs="Times New Roman"/>
          <w:bCs/>
          <w:color w:val="auto"/>
        </w:rPr>
        <w:t>Baziaş</w:t>
      </w:r>
      <w:proofErr w:type="spellEnd"/>
      <w:r w:rsidRPr="00794240">
        <w:rPr>
          <w:rFonts w:eastAsia="MS Mincho" w:cs="Times New Roman"/>
          <w:bCs/>
          <w:color w:val="auto"/>
        </w:rPr>
        <w:t>) în intervalul 19.01.2024 – 20.01.2024</w:t>
      </w:r>
      <w:r w:rsidRPr="00794240">
        <w:rPr>
          <w:rFonts w:eastAsia="MS Mincho" w:cs="Times New Roman"/>
          <w:b/>
          <w:bCs/>
          <w:color w:val="auto"/>
        </w:rPr>
        <w:t xml:space="preserve"> a fost în scădere, </w:t>
      </w:r>
      <w:r w:rsidRPr="00794240">
        <w:rPr>
          <w:rFonts w:eastAsia="MS Mincho" w:cs="Times New Roman"/>
          <w:bCs/>
          <w:color w:val="auto"/>
        </w:rPr>
        <w:t>având valoarea</w:t>
      </w:r>
      <w:r w:rsidRPr="00794240">
        <w:rPr>
          <w:rFonts w:eastAsia="MS Mincho" w:cs="Times New Roman"/>
          <w:b/>
          <w:bCs/>
          <w:color w:val="auto"/>
        </w:rPr>
        <w:t xml:space="preserve"> </w:t>
      </w:r>
      <w:r w:rsidRPr="00794240">
        <w:rPr>
          <w:rFonts w:eastAsia="MS Mincho" w:cs="Times New Roman"/>
          <w:bCs/>
          <w:color w:val="auto"/>
        </w:rPr>
        <w:t xml:space="preserve">de </w:t>
      </w:r>
      <w:r w:rsidRPr="00794240">
        <w:rPr>
          <w:rFonts w:eastAsia="MS Mincho" w:cs="Times New Roman"/>
          <w:b/>
          <w:bCs/>
          <w:color w:val="auto"/>
        </w:rPr>
        <w:t>7800 m</w:t>
      </w:r>
      <w:r w:rsidRPr="00794240">
        <w:rPr>
          <w:rFonts w:eastAsia="MS Mincho" w:cs="Times New Roman"/>
          <w:b/>
          <w:bCs/>
          <w:color w:val="auto"/>
          <w:vertAlign w:val="superscript"/>
        </w:rPr>
        <w:t>3</w:t>
      </w:r>
      <w:r w:rsidRPr="00794240">
        <w:rPr>
          <w:rFonts w:eastAsia="MS Mincho" w:cs="Times New Roman"/>
          <w:b/>
          <w:bCs/>
          <w:color w:val="auto"/>
        </w:rPr>
        <w:t>/s</w:t>
      </w:r>
      <w:r w:rsidRPr="00794240">
        <w:rPr>
          <w:rFonts w:eastAsia="MS Mincho" w:cs="Times New Roman"/>
          <w:bCs/>
          <w:color w:val="auto"/>
        </w:rPr>
        <w:t xml:space="preserve">, peste media multianuală a lunii </w:t>
      </w:r>
      <w:r w:rsidRPr="00794240">
        <w:rPr>
          <w:rFonts w:eastAsia="MS Mincho" w:cs="Arial"/>
          <w:b/>
        </w:rPr>
        <w:t>ianuarie (4950 m</w:t>
      </w:r>
      <w:r w:rsidRPr="00794240">
        <w:rPr>
          <w:rFonts w:eastAsia="MS Mincho" w:cs="Arial"/>
          <w:b/>
          <w:vertAlign w:val="superscript"/>
        </w:rPr>
        <w:t>3</w:t>
      </w:r>
      <w:r w:rsidRPr="00794240">
        <w:rPr>
          <w:rFonts w:eastAsia="MS Mincho" w:cs="Arial"/>
          <w:b/>
        </w:rPr>
        <w:t>/s).</w:t>
      </w:r>
      <w:r w:rsidRPr="00794240">
        <w:rPr>
          <w:rFonts w:eastAsia="MS Mincho" w:cs="Times New Roman"/>
          <w:bCs/>
          <w:color w:val="auto"/>
        </w:rPr>
        <w:t xml:space="preserve">   </w:t>
      </w:r>
    </w:p>
    <w:p w14:paraId="769793C1" w14:textId="77777777" w:rsidR="00794240" w:rsidRPr="00794240" w:rsidRDefault="00794240" w:rsidP="00794240">
      <w:pPr>
        <w:spacing w:before="0" w:after="0"/>
        <w:ind w:left="1080" w:right="13"/>
        <w:rPr>
          <w:rFonts w:eastAsia="MS Mincho" w:cs="Times New Roman"/>
          <w:bCs/>
          <w:color w:val="auto"/>
        </w:rPr>
      </w:pPr>
      <w:r w:rsidRPr="00794240">
        <w:rPr>
          <w:rFonts w:eastAsia="MS Mincho" w:cs="Times New Roman"/>
          <w:color w:val="auto"/>
        </w:rPr>
        <w:lastRenderedPageBreak/>
        <w:t xml:space="preserve">În aval de </w:t>
      </w:r>
      <w:proofErr w:type="spellStart"/>
      <w:r w:rsidRPr="00794240">
        <w:rPr>
          <w:rFonts w:eastAsia="MS Mincho" w:cs="Times New Roman"/>
          <w:color w:val="auto"/>
        </w:rPr>
        <w:t>Porţile</w:t>
      </w:r>
      <w:proofErr w:type="spellEnd"/>
      <w:r w:rsidRPr="00794240">
        <w:rPr>
          <w:rFonts w:eastAsia="MS Mincho" w:cs="Times New Roman"/>
          <w:color w:val="auto"/>
        </w:rPr>
        <w:t xml:space="preserve"> de Fier, debitele au fost în scădere pe sectorul Gruia – Vadu Oii și staționare pe sectorul Brăila – Tulcea. </w:t>
      </w:r>
    </w:p>
    <w:p w14:paraId="300C4B3A" w14:textId="77777777" w:rsidR="00794240" w:rsidRPr="00794240" w:rsidRDefault="00794240" w:rsidP="00794240">
      <w:pPr>
        <w:spacing w:before="0" w:after="0"/>
        <w:ind w:left="1080" w:right="13"/>
        <w:rPr>
          <w:rFonts w:eastAsia="MS Mincho" w:cs="Times New Roman"/>
          <w:b/>
          <w:bCs/>
          <w:color w:val="auto"/>
        </w:rPr>
      </w:pPr>
    </w:p>
    <w:p w14:paraId="62AEAA23" w14:textId="77777777" w:rsidR="00794240" w:rsidRPr="00794240" w:rsidRDefault="00794240" w:rsidP="00794240">
      <w:pPr>
        <w:spacing w:before="0" w:after="0"/>
        <w:ind w:left="1080" w:right="13"/>
        <w:rPr>
          <w:rFonts w:eastAsia="MS Mincho" w:cs="Times New Roman"/>
          <w:b/>
          <w:bCs/>
          <w:color w:val="auto"/>
        </w:rPr>
      </w:pPr>
      <w:r w:rsidRPr="00794240">
        <w:rPr>
          <w:rFonts w:eastAsia="MS Mincho" w:cs="Times New Roman"/>
          <w:b/>
          <w:bCs/>
          <w:color w:val="auto"/>
        </w:rPr>
        <w:t xml:space="preserve">Debitul la intrarea în </w:t>
      </w:r>
      <w:proofErr w:type="spellStart"/>
      <w:r w:rsidRPr="00794240">
        <w:rPr>
          <w:rFonts w:eastAsia="MS Mincho" w:cs="Times New Roman"/>
          <w:b/>
          <w:bCs/>
          <w:color w:val="auto"/>
        </w:rPr>
        <w:t>ţară</w:t>
      </w:r>
      <w:proofErr w:type="spellEnd"/>
      <w:r w:rsidRPr="00794240">
        <w:rPr>
          <w:rFonts w:eastAsia="MS Mincho" w:cs="Times New Roman"/>
          <w:b/>
          <w:bCs/>
          <w:color w:val="auto"/>
        </w:rPr>
        <w:t xml:space="preserve"> (</w:t>
      </w:r>
      <w:proofErr w:type="spellStart"/>
      <w:r w:rsidRPr="00794240">
        <w:rPr>
          <w:rFonts w:eastAsia="MS Mincho" w:cs="Times New Roman"/>
          <w:b/>
          <w:bCs/>
          <w:color w:val="auto"/>
        </w:rPr>
        <w:t>secţiunea</w:t>
      </w:r>
      <w:proofErr w:type="spellEnd"/>
      <w:r w:rsidRPr="00794240">
        <w:rPr>
          <w:rFonts w:eastAsia="MS Mincho" w:cs="Times New Roman"/>
          <w:b/>
          <w:bCs/>
          <w:color w:val="auto"/>
        </w:rPr>
        <w:t xml:space="preserve"> </w:t>
      </w:r>
      <w:proofErr w:type="spellStart"/>
      <w:r w:rsidRPr="00794240">
        <w:rPr>
          <w:rFonts w:eastAsia="MS Mincho" w:cs="Times New Roman"/>
          <w:b/>
          <w:bCs/>
          <w:color w:val="auto"/>
        </w:rPr>
        <w:t>Baziaş</w:t>
      </w:r>
      <w:proofErr w:type="spellEnd"/>
      <w:r w:rsidRPr="00794240">
        <w:rPr>
          <w:rFonts w:eastAsia="MS Mincho" w:cs="Times New Roman"/>
          <w:b/>
          <w:bCs/>
          <w:color w:val="auto"/>
        </w:rPr>
        <w:t>) va fi în scădere (7500 m</w:t>
      </w:r>
      <w:r w:rsidRPr="00794240">
        <w:rPr>
          <w:rFonts w:eastAsia="MS Mincho" w:cs="Times New Roman"/>
          <w:b/>
          <w:bCs/>
          <w:color w:val="auto"/>
          <w:vertAlign w:val="superscript"/>
        </w:rPr>
        <w:t>3</w:t>
      </w:r>
      <w:r w:rsidRPr="00794240">
        <w:rPr>
          <w:rFonts w:eastAsia="MS Mincho" w:cs="Times New Roman"/>
          <w:b/>
          <w:bCs/>
          <w:color w:val="auto"/>
        </w:rPr>
        <w:t>/s).</w:t>
      </w:r>
    </w:p>
    <w:p w14:paraId="6959B82C" w14:textId="225C7344" w:rsidR="00794240" w:rsidRPr="00794240" w:rsidRDefault="00794240" w:rsidP="00794240">
      <w:pPr>
        <w:spacing w:before="0" w:after="120"/>
        <w:ind w:left="1080"/>
        <w:rPr>
          <w:rFonts w:eastAsia="MS Mincho" w:cs="Arial"/>
          <w:color w:val="auto"/>
        </w:rPr>
      </w:pPr>
      <w:r w:rsidRPr="00794240">
        <w:rPr>
          <w:rFonts w:eastAsia="MS Mincho" w:cs="Arial"/>
          <w:color w:val="auto"/>
        </w:rPr>
        <w:t xml:space="preserve">În aval de </w:t>
      </w:r>
      <w:proofErr w:type="spellStart"/>
      <w:r w:rsidRPr="00794240">
        <w:rPr>
          <w:rFonts w:eastAsia="MS Mincho" w:cs="Arial"/>
          <w:color w:val="auto"/>
        </w:rPr>
        <w:t>Porţile</w:t>
      </w:r>
      <w:proofErr w:type="spellEnd"/>
      <w:r w:rsidRPr="00794240">
        <w:rPr>
          <w:rFonts w:eastAsia="MS Mincho" w:cs="Arial"/>
          <w:color w:val="auto"/>
        </w:rPr>
        <w:t xml:space="preserve"> de Fier debitele vor fi în scădere.</w:t>
      </w:r>
    </w:p>
    <w:p w14:paraId="31FB5F2E" w14:textId="77777777" w:rsidR="00794240" w:rsidRPr="00794240" w:rsidRDefault="00794240" w:rsidP="00794240">
      <w:pPr>
        <w:spacing w:before="0" w:after="0" w:line="240" w:lineRule="auto"/>
        <w:ind w:left="1080" w:right="14"/>
        <w:rPr>
          <w:rFonts w:eastAsia="MS Mincho" w:cs="Times New Roman"/>
          <w:b/>
          <w:bCs/>
          <w:i/>
        </w:rPr>
      </w:pPr>
      <w:r w:rsidRPr="00794240">
        <w:rPr>
          <w:rFonts w:eastAsia="MS Mincho" w:cs="Times New Roman"/>
          <w:b/>
          <w:bCs/>
          <w:i/>
        </w:rPr>
        <w:t>Se situează în faza I de apărare următoarele sectoare de dig:</w:t>
      </w:r>
    </w:p>
    <w:p w14:paraId="137F3078" w14:textId="77777777" w:rsidR="00794240" w:rsidRPr="00794240" w:rsidRDefault="00794240" w:rsidP="00794240">
      <w:pPr>
        <w:tabs>
          <w:tab w:val="left" w:pos="7290"/>
        </w:tabs>
        <w:spacing w:before="0" w:after="0" w:line="240" w:lineRule="auto"/>
        <w:ind w:left="1080"/>
        <w:rPr>
          <w:rFonts w:eastAsia="MS Mincho" w:cs="Times New Roman"/>
          <w:bCs/>
        </w:rPr>
      </w:pPr>
      <w:r w:rsidRPr="00794240">
        <w:rPr>
          <w:rFonts w:eastAsia="MS Mincho" w:cs="Times New Roman"/>
          <w:bCs/>
        </w:rPr>
        <w:t xml:space="preserve">-Peceneaga-Turcoaia, Măcin-Iglița-Carcaliu, Ostrov-Peceneaga, Gârliciu-Dăeni, Smârdan-23 August I, 23 August-Grindu, </w:t>
      </w:r>
      <w:proofErr w:type="spellStart"/>
      <w:r w:rsidRPr="00794240">
        <w:rPr>
          <w:rFonts w:eastAsia="MS Mincho" w:cs="Times New Roman"/>
          <w:bCs/>
        </w:rPr>
        <w:t>Ciulineț</w:t>
      </w:r>
      <w:proofErr w:type="spellEnd"/>
      <w:r w:rsidRPr="00794240">
        <w:rPr>
          <w:rFonts w:eastAsia="MS Mincho" w:cs="Times New Roman"/>
          <w:bCs/>
        </w:rPr>
        <w:t>–Isaccea, Crișan, Letea, Gorgova, Sfântu Gheorghe, Tudor Vladimirescu (din administrarea ANAR); Chilia Veche (din administrarea consiliilor locale) - jud. Tulcea.</w:t>
      </w:r>
    </w:p>
    <w:p w14:paraId="11732D62" w14:textId="77777777" w:rsidR="00794240" w:rsidRPr="00794240" w:rsidRDefault="00794240" w:rsidP="00794240">
      <w:pPr>
        <w:spacing w:before="0" w:after="0" w:line="240" w:lineRule="auto"/>
        <w:ind w:left="1080" w:right="14"/>
        <w:rPr>
          <w:rFonts w:eastAsia="MS Mincho" w:cs="Times New Roman"/>
          <w:bCs/>
          <w:color w:val="FF0000"/>
          <w:sz w:val="16"/>
          <w:szCs w:val="16"/>
        </w:rPr>
      </w:pPr>
    </w:p>
    <w:p w14:paraId="0AA0CE83" w14:textId="77777777" w:rsidR="00794240" w:rsidRPr="00794240" w:rsidRDefault="00794240" w:rsidP="00794240">
      <w:pPr>
        <w:spacing w:before="0" w:after="0" w:line="240" w:lineRule="auto"/>
        <w:ind w:left="1080" w:right="14"/>
        <w:rPr>
          <w:rFonts w:eastAsia="MS Mincho" w:cs="Times New Roman"/>
          <w:b/>
          <w:bCs/>
          <w:i/>
        </w:rPr>
      </w:pPr>
      <w:r w:rsidRPr="00794240">
        <w:rPr>
          <w:rFonts w:eastAsia="MS Mincho" w:cs="Times New Roman"/>
          <w:b/>
          <w:bCs/>
          <w:i/>
        </w:rPr>
        <w:t>Se situează în faza a II-a de apărare următoarele sectoare de dig:</w:t>
      </w:r>
    </w:p>
    <w:p w14:paraId="3A250E81" w14:textId="34021CC0" w:rsidR="00794240" w:rsidRDefault="00794240" w:rsidP="00794240">
      <w:pPr>
        <w:tabs>
          <w:tab w:val="left" w:pos="7290"/>
        </w:tabs>
        <w:spacing w:before="0" w:after="0" w:line="240" w:lineRule="auto"/>
        <w:ind w:left="1080"/>
        <w:rPr>
          <w:rFonts w:eastAsia="MS Mincho" w:cs="Times New Roman"/>
          <w:bCs/>
        </w:rPr>
      </w:pPr>
      <w:r w:rsidRPr="00794240">
        <w:rPr>
          <w:rFonts w:eastAsia="MS Mincho" w:cs="Times New Roman"/>
          <w:bCs/>
        </w:rPr>
        <w:t xml:space="preserve">-R3, R4 (din administrarea ANAR); Nufăru-Victoria (din administrarea consiliilor locale), </w:t>
      </w:r>
      <w:r w:rsidRPr="00794240">
        <w:rPr>
          <w:rFonts w:eastAsia="MS Mincho" w:cs="Arial"/>
          <w:lang w:eastAsia="ar-SA"/>
        </w:rPr>
        <w:t>dig șosea Măcin-Smârdan (</w:t>
      </w:r>
      <w:r w:rsidRPr="00794240">
        <w:rPr>
          <w:rFonts w:eastAsia="MS Mincho" w:cs="Arial"/>
          <w:bCs/>
          <w:lang w:eastAsia="ar-SA"/>
        </w:rPr>
        <w:t>administrare privată)</w:t>
      </w:r>
      <w:r w:rsidRPr="00794240">
        <w:rPr>
          <w:rFonts w:eastAsia="MS Mincho" w:cs="Arial"/>
          <w:b/>
          <w:bCs/>
          <w:lang w:eastAsia="ar-SA"/>
        </w:rPr>
        <w:t xml:space="preserve"> </w:t>
      </w:r>
      <w:r w:rsidRPr="00794240">
        <w:rPr>
          <w:rFonts w:eastAsia="MS Mincho" w:cs="Arial"/>
          <w:bCs/>
          <w:lang w:eastAsia="ar-SA"/>
        </w:rPr>
        <w:t>-</w:t>
      </w:r>
      <w:r w:rsidRPr="00794240">
        <w:rPr>
          <w:rFonts w:eastAsia="MS Mincho" w:cs="Arial"/>
          <w:b/>
          <w:bCs/>
          <w:lang w:eastAsia="ar-SA"/>
        </w:rPr>
        <w:t xml:space="preserve"> </w:t>
      </w:r>
      <w:r w:rsidRPr="00794240">
        <w:rPr>
          <w:rFonts w:eastAsia="MS Mincho" w:cs="Times New Roman"/>
          <w:bCs/>
        </w:rPr>
        <w:t>jud. Tulcea.</w:t>
      </w:r>
    </w:p>
    <w:p w14:paraId="6DBA8256" w14:textId="77777777" w:rsidR="00794240" w:rsidRPr="00794240" w:rsidRDefault="00794240" w:rsidP="00794240">
      <w:pPr>
        <w:tabs>
          <w:tab w:val="left" w:pos="7290"/>
        </w:tabs>
        <w:spacing w:before="0" w:after="0" w:line="240" w:lineRule="auto"/>
        <w:ind w:left="1080"/>
        <w:rPr>
          <w:rFonts w:eastAsia="MS Mincho" w:cs="Times New Roman"/>
          <w:bCs/>
        </w:rPr>
      </w:pPr>
    </w:p>
    <w:p w14:paraId="3AAA4C32" w14:textId="77777777" w:rsidR="00794240" w:rsidRPr="00794240" w:rsidRDefault="00794240" w:rsidP="00794240">
      <w:pPr>
        <w:spacing w:before="0" w:after="120"/>
        <w:ind w:left="1080"/>
        <w:rPr>
          <w:rFonts w:eastAsia="MS Mincho" w:cs="Times New Roman"/>
          <w:b/>
          <w:color w:val="auto"/>
          <w:spacing w:val="-2"/>
          <w:u w:val="single"/>
          <w:vertAlign w:val="superscript"/>
        </w:rPr>
      </w:pPr>
      <w:r w:rsidRPr="00794240">
        <w:rPr>
          <w:rFonts w:eastAsia="MS Mincho" w:cs="Times New Roman"/>
          <w:b/>
          <w:color w:val="auto"/>
          <w:spacing w:val="-2"/>
        </w:rPr>
        <w:t>2.</w:t>
      </w:r>
      <w:r w:rsidRPr="00794240">
        <w:rPr>
          <w:rFonts w:eastAsia="MS Mincho" w:cs="Times New Roman"/>
          <w:bCs/>
          <w:color w:val="auto"/>
          <w:spacing w:val="-2"/>
        </w:rPr>
        <w:t xml:space="preserve"> </w:t>
      </w:r>
      <w:r w:rsidRPr="00794240">
        <w:rPr>
          <w:rFonts w:eastAsia="MS Mincho" w:cs="Times New Roman"/>
          <w:b/>
          <w:color w:val="auto"/>
          <w:spacing w:val="-2"/>
          <w:u w:val="single"/>
        </w:rPr>
        <w:t>Situația meteorologică în intervalul 19.01.2024, ora 09.</w:t>
      </w:r>
      <w:r w:rsidRPr="00794240">
        <w:rPr>
          <w:rFonts w:eastAsia="MS Mincho" w:cs="Times New Roman"/>
          <w:b/>
          <w:color w:val="auto"/>
          <w:spacing w:val="-2"/>
          <w:u w:val="single"/>
          <w:vertAlign w:val="superscript"/>
        </w:rPr>
        <w:t>00</w:t>
      </w:r>
      <w:r w:rsidRPr="00794240">
        <w:rPr>
          <w:rFonts w:eastAsia="MS Mincho" w:cs="Times New Roman"/>
          <w:b/>
          <w:color w:val="auto"/>
          <w:spacing w:val="-2"/>
          <w:u w:val="single"/>
        </w:rPr>
        <w:t xml:space="preserve"> – 20.01.2024, ora 06.</w:t>
      </w:r>
      <w:r w:rsidRPr="00794240">
        <w:rPr>
          <w:rFonts w:eastAsia="MS Mincho" w:cs="Times New Roman"/>
          <w:b/>
          <w:color w:val="auto"/>
          <w:spacing w:val="-2"/>
          <w:u w:val="single"/>
          <w:vertAlign w:val="superscript"/>
        </w:rPr>
        <w:t>00</w:t>
      </w:r>
    </w:p>
    <w:p w14:paraId="3239F222" w14:textId="77777777" w:rsidR="00794240" w:rsidRPr="00794240" w:rsidRDefault="00794240" w:rsidP="00794240">
      <w:pPr>
        <w:spacing w:before="0" w:after="120"/>
        <w:ind w:left="1080"/>
        <w:rPr>
          <w:rFonts w:eastAsia="MS Mincho" w:cs="Times New Roman"/>
          <w:b/>
          <w:color w:val="auto"/>
          <w:spacing w:val="-2"/>
          <w:u w:val="single"/>
          <w:vertAlign w:val="superscript"/>
        </w:rPr>
      </w:pPr>
    </w:p>
    <w:p w14:paraId="740ABF44" w14:textId="77777777" w:rsidR="00794240" w:rsidRPr="00794240" w:rsidRDefault="00794240" w:rsidP="00794240">
      <w:pPr>
        <w:spacing w:before="0" w:after="0"/>
        <w:ind w:left="1080" w:right="13"/>
        <w:rPr>
          <w:rFonts w:eastAsia="MS Mincho" w:cs="Times New Roman"/>
          <w:color w:val="auto"/>
          <w:spacing w:val="-2"/>
        </w:rPr>
      </w:pPr>
      <w:proofErr w:type="spellStart"/>
      <w:r w:rsidRPr="00794240">
        <w:rPr>
          <w:rFonts w:eastAsia="MS Mincho" w:cs="Times New Roman"/>
          <w:b/>
          <w:color w:val="auto"/>
          <w:spacing w:val="-2"/>
        </w:rPr>
        <w:t>Administraţia</w:t>
      </w:r>
      <w:proofErr w:type="spellEnd"/>
      <w:r w:rsidRPr="00794240">
        <w:rPr>
          <w:rFonts w:eastAsia="MS Mincho" w:cs="Times New Roman"/>
          <w:b/>
          <w:color w:val="auto"/>
          <w:spacing w:val="-2"/>
        </w:rPr>
        <w:t xml:space="preserve"> </w:t>
      </w:r>
      <w:proofErr w:type="spellStart"/>
      <w:r w:rsidRPr="00794240">
        <w:rPr>
          <w:rFonts w:eastAsia="MS Mincho" w:cs="Times New Roman"/>
          <w:b/>
          <w:color w:val="auto"/>
          <w:spacing w:val="-2"/>
        </w:rPr>
        <w:t>Naţională</w:t>
      </w:r>
      <w:proofErr w:type="spellEnd"/>
      <w:r w:rsidRPr="00794240">
        <w:rPr>
          <w:rFonts w:eastAsia="MS Mincho" w:cs="Times New Roman"/>
          <w:b/>
          <w:color w:val="auto"/>
          <w:spacing w:val="-2"/>
        </w:rPr>
        <w:t xml:space="preserve"> de Meteorologie</w:t>
      </w:r>
      <w:r w:rsidRPr="00794240">
        <w:rPr>
          <w:rFonts w:eastAsia="MS Mincho" w:cs="Times New Roman"/>
          <w:color w:val="auto"/>
          <w:spacing w:val="-2"/>
        </w:rPr>
        <w:t xml:space="preserve"> (A.N.M.) a emis în data de 19.01.2024, la ora 10</w:t>
      </w:r>
      <w:r w:rsidRPr="00794240">
        <w:rPr>
          <w:rFonts w:eastAsia="MS Mincho" w:cs="Times New Roman"/>
          <w:color w:val="auto"/>
          <w:spacing w:val="-2"/>
          <w:lang w:val="it-IT"/>
        </w:rPr>
        <w:t>:0</w:t>
      </w:r>
      <w:r w:rsidRPr="00794240">
        <w:rPr>
          <w:rFonts w:eastAsia="MS Mincho" w:cs="Times New Roman"/>
          <w:color w:val="auto"/>
          <w:spacing w:val="-2"/>
        </w:rPr>
        <w:t xml:space="preserve">0, </w:t>
      </w:r>
      <w:r w:rsidRPr="00794240">
        <w:rPr>
          <w:rFonts w:eastAsia="MS Mincho" w:cs="Times New Roman"/>
          <w:b/>
          <w:color w:val="auto"/>
          <w:spacing w:val="-2"/>
        </w:rPr>
        <w:t>INFORMAREA Meteorologică nr. 06</w:t>
      </w:r>
      <w:r w:rsidRPr="00794240">
        <w:rPr>
          <w:rFonts w:eastAsia="MS Mincho" w:cs="Times New Roman"/>
          <w:color w:val="auto"/>
          <w:spacing w:val="-2"/>
        </w:rPr>
        <w:t xml:space="preserve">, vizând </w:t>
      </w:r>
      <w:r w:rsidRPr="00794240">
        <w:rPr>
          <w:rFonts w:eastAsia="MS Mincho" w:cs="Times New Roman"/>
          <w:b/>
          <w:bCs/>
          <w:color w:val="auto"/>
          <w:lang w:val="pt-BR"/>
        </w:rPr>
        <w:t>precipitații moderate cantitativ, intensificări ale vântului</w:t>
      </w:r>
      <w:r w:rsidRPr="00794240">
        <w:rPr>
          <w:rFonts w:eastAsia="MS Mincho" w:cs="Arial"/>
          <w:b/>
          <w:bCs/>
        </w:rPr>
        <w:t xml:space="preserve">, </w:t>
      </w:r>
      <w:r w:rsidRPr="00794240">
        <w:rPr>
          <w:rFonts w:eastAsia="MS Mincho" w:cs="Times New Roman"/>
          <w:color w:val="auto"/>
          <w:spacing w:val="-2"/>
        </w:rPr>
        <w:t>conform căreia:</w:t>
      </w:r>
    </w:p>
    <w:p w14:paraId="5B588764" w14:textId="77777777" w:rsidR="00794240" w:rsidRPr="00794240" w:rsidRDefault="00794240" w:rsidP="00794240">
      <w:pPr>
        <w:spacing w:before="0" w:after="0"/>
        <w:ind w:left="1080" w:right="13"/>
        <w:rPr>
          <w:rFonts w:eastAsia="MS Mincho" w:cs="Times New Roman"/>
          <w:b/>
          <w:color w:val="auto"/>
          <w:spacing w:val="-2"/>
        </w:rPr>
      </w:pPr>
    </w:p>
    <w:p w14:paraId="6E4EF28C" w14:textId="77777777" w:rsidR="00794240" w:rsidRPr="00794240" w:rsidRDefault="00794240" w:rsidP="00794240">
      <w:pPr>
        <w:spacing w:before="0" w:after="0"/>
        <w:ind w:left="1080" w:right="13"/>
        <w:rPr>
          <w:rFonts w:eastAsia="MS Mincho" w:cs="ArialMT"/>
          <w:color w:val="auto"/>
        </w:rPr>
      </w:pPr>
      <w:r w:rsidRPr="00794240">
        <w:rPr>
          <w:rFonts w:eastAsia="MS Mincho" w:cs="Times New Roman"/>
          <w:b/>
          <w:color w:val="auto"/>
          <w:spacing w:val="-2"/>
        </w:rPr>
        <w:t xml:space="preserve">INFORMARE METEO: </w:t>
      </w:r>
      <w:r w:rsidRPr="00794240">
        <w:rPr>
          <w:rFonts w:eastAsia="MS Mincho" w:cs="ArialMT"/>
          <w:color w:val="auto"/>
        </w:rPr>
        <w:t xml:space="preserve">În intervalul menționat temporar vor fi precipitații în toate regiunile, iar în Muntenia și în zona Carpaților Orientali, local acestea vor fi moderate cantitativ (se vor acumula 10...15 l/mp și izolat peste 20 l/mp). </w:t>
      </w:r>
    </w:p>
    <w:p w14:paraId="65BBE24A" w14:textId="77777777" w:rsidR="00794240" w:rsidRPr="00794240" w:rsidRDefault="00794240" w:rsidP="00794240">
      <w:pPr>
        <w:spacing w:before="0" w:after="0"/>
        <w:ind w:left="1080" w:right="13"/>
        <w:rPr>
          <w:rFonts w:eastAsia="MS Mincho" w:cs="ArialMT"/>
          <w:color w:val="auto"/>
        </w:rPr>
      </w:pPr>
      <w:r w:rsidRPr="00794240">
        <w:rPr>
          <w:rFonts w:eastAsia="MS Mincho" w:cs="ArialMT"/>
          <w:color w:val="auto"/>
        </w:rPr>
        <w:t xml:space="preserve">         Vor fi ploi, care se vor transforma în ninsoare, din după amiaza zilei de vineri (19 ianuarie), în Banat, Crișana, Maramureș, Transilvania și în nordul Moldovei, iar noaptea și în restul teritoriului. Se va depune strat de zăpadă. </w:t>
      </w:r>
    </w:p>
    <w:p w14:paraId="73E50D6B" w14:textId="77777777" w:rsidR="00794240" w:rsidRPr="00794240" w:rsidRDefault="00794240" w:rsidP="00794240">
      <w:pPr>
        <w:spacing w:before="0" w:after="0"/>
        <w:ind w:left="1080" w:right="13"/>
        <w:rPr>
          <w:rFonts w:eastAsia="MS Mincho" w:cs="ArialMT"/>
          <w:color w:val="auto"/>
        </w:rPr>
      </w:pPr>
      <w:r w:rsidRPr="00794240">
        <w:rPr>
          <w:rFonts w:eastAsia="MS Mincho" w:cs="ArialMT"/>
          <w:color w:val="auto"/>
        </w:rPr>
        <w:t xml:space="preserve">         Sâmbătă (20 ianuarie) va continua să ningă în Oltenia, Muntenia și în Dobrogea, dar în general slab cantitativ. </w:t>
      </w:r>
    </w:p>
    <w:p w14:paraId="3540A839" w14:textId="77777777" w:rsidR="00794240" w:rsidRPr="00794240" w:rsidRDefault="00794240" w:rsidP="00794240">
      <w:pPr>
        <w:spacing w:before="0" w:after="0"/>
        <w:ind w:left="1080" w:right="13"/>
        <w:rPr>
          <w:rFonts w:eastAsia="MS Mincho" w:cs="ArialMT"/>
          <w:color w:val="auto"/>
        </w:rPr>
      </w:pPr>
      <w:r w:rsidRPr="00794240">
        <w:rPr>
          <w:rFonts w:eastAsia="MS Mincho" w:cs="ArialMT"/>
          <w:color w:val="auto"/>
        </w:rPr>
        <w:t xml:space="preserve">         Temporar vântul va avea intensificări în toate regiunile, cu viteze în general de 40...50 km/h, ninsoarea va fi viscolită și vizibilitatea scăzută.</w:t>
      </w:r>
    </w:p>
    <w:p w14:paraId="0C827158" w14:textId="77777777" w:rsidR="00794240" w:rsidRPr="00794240" w:rsidRDefault="00794240" w:rsidP="00794240">
      <w:pPr>
        <w:spacing w:before="0" w:after="0"/>
        <w:ind w:left="1080" w:right="13"/>
        <w:rPr>
          <w:rFonts w:eastAsia="MS Mincho" w:cs="Arial"/>
          <w:bCs/>
          <w:i/>
        </w:rPr>
      </w:pPr>
      <w:r w:rsidRPr="00794240">
        <w:rPr>
          <w:rFonts w:eastAsia="MS Mincho" w:cs="Arial"/>
          <w:b/>
          <w:bCs/>
          <w:i/>
        </w:rPr>
        <w:t xml:space="preserve">             Notă</w:t>
      </w:r>
      <w:r w:rsidRPr="00794240">
        <w:rPr>
          <w:rFonts w:eastAsia="MS Mincho" w:cs="Times New Roman"/>
          <w:color w:val="auto"/>
        </w:rPr>
        <w:t xml:space="preserve"> </w:t>
      </w:r>
      <w:r w:rsidRPr="00794240">
        <w:rPr>
          <w:rFonts w:eastAsia="MS Mincho" w:cs="Arial"/>
          <w:b/>
          <w:bCs/>
          <w:i/>
        </w:rPr>
        <w:t>Vremea se va răci semnificativ, vineri (19 ianuarie) în jumătatea de nord a țării, iar sâmbătă (20 ianuarie) și în restul zonelor.</w:t>
      </w:r>
    </w:p>
    <w:p w14:paraId="03430042" w14:textId="77777777" w:rsidR="00794240" w:rsidRPr="00794240" w:rsidRDefault="00794240" w:rsidP="00794240">
      <w:pPr>
        <w:spacing w:before="0" w:after="0" w:line="240" w:lineRule="auto"/>
        <w:ind w:left="1080"/>
        <w:rPr>
          <w:rFonts w:eastAsia="Times New Roman" w:cs="Arial"/>
          <w:bCs/>
        </w:rPr>
      </w:pPr>
    </w:p>
    <w:p w14:paraId="3C6D9BCC" w14:textId="77777777" w:rsidR="00794240" w:rsidRPr="00794240" w:rsidRDefault="00794240" w:rsidP="00794240">
      <w:pPr>
        <w:spacing w:before="0" w:after="0"/>
        <w:ind w:left="1080" w:right="13"/>
        <w:rPr>
          <w:rFonts w:eastAsia="MS Mincho" w:cs="Times New Roman"/>
          <w:color w:val="auto"/>
          <w:spacing w:val="-2"/>
        </w:rPr>
      </w:pPr>
      <w:r w:rsidRPr="00794240">
        <w:rPr>
          <w:rFonts w:eastAsia="MS Mincho" w:cs="Times New Roman"/>
          <w:color w:val="auto"/>
          <w:spacing w:val="-2"/>
        </w:rPr>
        <w:t xml:space="preserve">Această Informare </w:t>
      </w:r>
      <w:r w:rsidRPr="00794240">
        <w:rPr>
          <w:rFonts w:eastAsia="MS Mincho" w:cs="Times New Roman"/>
          <w:b/>
          <w:color w:val="auto"/>
          <w:spacing w:val="-2"/>
        </w:rPr>
        <w:t>Meteorologică</w:t>
      </w:r>
      <w:r w:rsidRPr="00794240">
        <w:rPr>
          <w:rFonts w:eastAsia="MS Mincho" w:cs="Times New Roman"/>
          <w:color w:val="auto"/>
          <w:spacing w:val="-2"/>
        </w:rPr>
        <w:t xml:space="preserve">, a fost transmisă de către Centrul Operativ pentru </w:t>
      </w:r>
      <w:proofErr w:type="spellStart"/>
      <w:r w:rsidRPr="00794240">
        <w:rPr>
          <w:rFonts w:eastAsia="MS Mincho" w:cs="Times New Roman"/>
          <w:color w:val="auto"/>
          <w:spacing w:val="-2"/>
        </w:rPr>
        <w:t>Situaţii</w:t>
      </w:r>
      <w:proofErr w:type="spellEnd"/>
      <w:r w:rsidRPr="00794240">
        <w:rPr>
          <w:rFonts w:eastAsia="MS Mincho" w:cs="Times New Roman"/>
          <w:color w:val="auto"/>
          <w:spacing w:val="-2"/>
        </w:rPr>
        <w:t xml:space="preserve"> de </w:t>
      </w:r>
      <w:proofErr w:type="spellStart"/>
      <w:r w:rsidRPr="00794240">
        <w:rPr>
          <w:rFonts w:eastAsia="MS Mincho" w:cs="Times New Roman"/>
          <w:color w:val="auto"/>
          <w:spacing w:val="-2"/>
        </w:rPr>
        <w:t>Urgenţă</w:t>
      </w:r>
      <w:proofErr w:type="spellEnd"/>
      <w:r w:rsidRPr="00794240">
        <w:rPr>
          <w:rFonts w:eastAsia="MS Mincho" w:cs="Times New Roman"/>
          <w:color w:val="auto"/>
          <w:spacing w:val="-2"/>
        </w:rPr>
        <w:t xml:space="preserve"> al Ministerului Mediului, Apelor </w:t>
      </w:r>
      <w:proofErr w:type="spellStart"/>
      <w:r w:rsidRPr="00794240">
        <w:rPr>
          <w:rFonts w:eastAsia="MS Mincho" w:cs="Times New Roman"/>
          <w:color w:val="auto"/>
          <w:spacing w:val="-2"/>
        </w:rPr>
        <w:t>şi</w:t>
      </w:r>
      <w:proofErr w:type="spellEnd"/>
      <w:r w:rsidRPr="00794240">
        <w:rPr>
          <w:rFonts w:eastAsia="MS Mincho" w:cs="Times New Roman"/>
          <w:color w:val="auto"/>
          <w:spacing w:val="-2"/>
        </w:rPr>
        <w:t xml:space="preserve"> Pădurilor către: Inspectoratul General pentru </w:t>
      </w:r>
      <w:proofErr w:type="spellStart"/>
      <w:r w:rsidRPr="00794240">
        <w:rPr>
          <w:rFonts w:eastAsia="MS Mincho" w:cs="Times New Roman"/>
          <w:color w:val="auto"/>
          <w:spacing w:val="-2"/>
        </w:rPr>
        <w:t>Situaţii</w:t>
      </w:r>
      <w:proofErr w:type="spellEnd"/>
      <w:r w:rsidRPr="00794240">
        <w:rPr>
          <w:rFonts w:eastAsia="MS Mincho" w:cs="Times New Roman"/>
          <w:color w:val="auto"/>
          <w:spacing w:val="-2"/>
        </w:rPr>
        <w:t xml:space="preserve"> de </w:t>
      </w:r>
      <w:proofErr w:type="spellStart"/>
      <w:r w:rsidRPr="00794240">
        <w:rPr>
          <w:rFonts w:eastAsia="MS Mincho" w:cs="Times New Roman"/>
          <w:color w:val="auto"/>
          <w:spacing w:val="-2"/>
        </w:rPr>
        <w:t>Urgenţă</w:t>
      </w:r>
      <w:proofErr w:type="spellEnd"/>
      <w:r w:rsidRPr="00794240">
        <w:rPr>
          <w:rFonts w:eastAsia="MS Mincho" w:cs="Times New Roman"/>
          <w:color w:val="auto"/>
          <w:spacing w:val="-2"/>
        </w:rPr>
        <w:t xml:space="preserve">, Secretariatul General al Guvernului, Centrul de </w:t>
      </w:r>
      <w:proofErr w:type="spellStart"/>
      <w:r w:rsidRPr="00794240">
        <w:rPr>
          <w:rFonts w:eastAsia="MS Mincho" w:cs="Times New Roman"/>
          <w:color w:val="auto"/>
          <w:spacing w:val="-2"/>
        </w:rPr>
        <w:t>Situaţii</w:t>
      </w:r>
      <w:proofErr w:type="spellEnd"/>
      <w:r w:rsidRPr="00794240">
        <w:rPr>
          <w:rFonts w:eastAsia="MS Mincho" w:cs="Times New Roman"/>
          <w:color w:val="auto"/>
          <w:spacing w:val="-2"/>
        </w:rPr>
        <w:t xml:space="preserve"> al Guvernului, Ministerul Apărării </w:t>
      </w:r>
      <w:proofErr w:type="spellStart"/>
      <w:r w:rsidRPr="00794240">
        <w:rPr>
          <w:rFonts w:eastAsia="MS Mincho" w:cs="Times New Roman"/>
          <w:color w:val="auto"/>
          <w:spacing w:val="-2"/>
        </w:rPr>
        <w:t>Naţionale</w:t>
      </w:r>
      <w:proofErr w:type="spellEnd"/>
      <w:r w:rsidRPr="00794240">
        <w:rPr>
          <w:rFonts w:eastAsia="MS Mincho" w:cs="Times New Roman"/>
          <w:color w:val="auto"/>
          <w:spacing w:val="-2"/>
        </w:rPr>
        <w:t xml:space="preserve">, Ministerul Afacerilor Interne, Ministerul Transporturilor, Ministerul </w:t>
      </w:r>
      <w:proofErr w:type="spellStart"/>
      <w:r w:rsidRPr="00794240">
        <w:rPr>
          <w:rFonts w:eastAsia="MS Mincho" w:cs="Times New Roman"/>
          <w:color w:val="auto"/>
          <w:spacing w:val="-2"/>
        </w:rPr>
        <w:t>Sănătăţii</w:t>
      </w:r>
      <w:proofErr w:type="spellEnd"/>
      <w:r w:rsidRPr="00794240">
        <w:rPr>
          <w:rFonts w:eastAsia="MS Mincho" w:cs="Times New Roman"/>
          <w:color w:val="auto"/>
          <w:spacing w:val="-2"/>
        </w:rPr>
        <w:t xml:space="preserve">, Ministerul Economiei, Ministerul Agriculturii </w:t>
      </w:r>
      <w:proofErr w:type="spellStart"/>
      <w:r w:rsidRPr="00794240">
        <w:rPr>
          <w:rFonts w:eastAsia="MS Mincho" w:cs="Times New Roman"/>
          <w:color w:val="auto"/>
          <w:spacing w:val="-2"/>
        </w:rPr>
        <w:t>şi</w:t>
      </w:r>
      <w:proofErr w:type="spellEnd"/>
      <w:r w:rsidRPr="00794240">
        <w:rPr>
          <w:rFonts w:eastAsia="MS Mincho" w:cs="Times New Roman"/>
          <w:color w:val="auto"/>
          <w:spacing w:val="-2"/>
        </w:rPr>
        <w:t xml:space="preserve"> Dezvoltării Rurale, Comisia </w:t>
      </w:r>
      <w:proofErr w:type="spellStart"/>
      <w:r w:rsidRPr="00794240">
        <w:rPr>
          <w:rFonts w:eastAsia="MS Mincho" w:cs="Times New Roman"/>
          <w:color w:val="auto"/>
          <w:spacing w:val="-2"/>
        </w:rPr>
        <w:t>Naţională</w:t>
      </w:r>
      <w:proofErr w:type="spellEnd"/>
      <w:r w:rsidRPr="00794240">
        <w:rPr>
          <w:rFonts w:eastAsia="MS Mincho" w:cs="Times New Roman"/>
          <w:color w:val="auto"/>
          <w:spacing w:val="-2"/>
        </w:rPr>
        <w:t xml:space="preserve"> pentru Controlul </w:t>
      </w:r>
      <w:proofErr w:type="spellStart"/>
      <w:r w:rsidRPr="00794240">
        <w:rPr>
          <w:rFonts w:eastAsia="MS Mincho" w:cs="Times New Roman"/>
          <w:color w:val="auto"/>
          <w:spacing w:val="-2"/>
        </w:rPr>
        <w:t>Activităţilor</w:t>
      </w:r>
      <w:proofErr w:type="spellEnd"/>
      <w:r w:rsidRPr="00794240">
        <w:rPr>
          <w:rFonts w:eastAsia="MS Mincho" w:cs="Times New Roman"/>
          <w:color w:val="auto"/>
          <w:spacing w:val="-2"/>
        </w:rPr>
        <w:t xml:space="preserve"> Nucleare, Serviciul de </w:t>
      </w:r>
      <w:proofErr w:type="spellStart"/>
      <w:r w:rsidRPr="00794240">
        <w:rPr>
          <w:rFonts w:eastAsia="MS Mincho" w:cs="Times New Roman"/>
          <w:color w:val="auto"/>
          <w:spacing w:val="-2"/>
        </w:rPr>
        <w:t>Protecţie</w:t>
      </w:r>
      <w:proofErr w:type="spellEnd"/>
      <w:r w:rsidRPr="00794240">
        <w:rPr>
          <w:rFonts w:eastAsia="MS Mincho" w:cs="Times New Roman"/>
          <w:color w:val="auto"/>
          <w:spacing w:val="-2"/>
        </w:rPr>
        <w:t xml:space="preserve"> </w:t>
      </w:r>
      <w:proofErr w:type="spellStart"/>
      <w:r w:rsidRPr="00794240">
        <w:rPr>
          <w:rFonts w:eastAsia="MS Mincho" w:cs="Times New Roman"/>
          <w:color w:val="auto"/>
          <w:spacing w:val="-2"/>
        </w:rPr>
        <w:t>şi</w:t>
      </w:r>
      <w:proofErr w:type="spellEnd"/>
      <w:r w:rsidRPr="00794240">
        <w:rPr>
          <w:rFonts w:eastAsia="MS Mincho" w:cs="Times New Roman"/>
          <w:color w:val="auto"/>
          <w:spacing w:val="-2"/>
        </w:rPr>
        <w:t xml:space="preserve"> Pază, Serviciul de </w:t>
      </w:r>
      <w:proofErr w:type="spellStart"/>
      <w:r w:rsidRPr="00794240">
        <w:rPr>
          <w:rFonts w:eastAsia="MS Mincho" w:cs="Times New Roman"/>
          <w:color w:val="auto"/>
          <w:spacing w:val="-2"/>
        </w:rPr>
        <w:t>Telecomunicaţii</w:t>
      </w:r>
      <w:proofErr w:type="spellEnd"/>
      <w:r w:rsidRPr="00794240">
        <w:rPr>
          <w:rFonts w:eastAsia="MS Mincho" w:cs="Times New Roman"/>
          <w:color w:val="auto"/>
          <w:spacing w:val="-2"/>
        </w:rPr>
        <w:t xml:space="preserve"> Speciale, S.C. Hidroelectrica S.A., </w:t>
      </w:r>
      <w:proofErr w:type="spellStart"/>
      <w:r w:rsidRPr="00794240">
        <w:rPr>
          <w:rFonts w:eastAsia="MS Mincho" w:cs="Times New Roman"/>
          <w:color w:val="auto"/>
          <w:spacing w:val="-2"/>
        </w:rPr>
        <w:t>Agenţia</w:t>
      </w:r>
      <w:proofErr w:type="spellEnd"/>
      <w:r w:rsidRPr="00794240">
        <w:rPr>
          <w:rFonts w:eastAsia="MS Mincho" w:cs="Times New Roman"/>
          <w:color w:val="auto"/>
          <w:spacing w:val="-2"/>
        </w:rPr>
        <w:t xml:space="preserve"> </w:t>
      </w:r>
      <w:proofErr w:type="spellStart"/>
      <w:r w:rsidRPr="00794240">
        <w:rPr>
          <w:rFonts w:eastAsia="MS Mincho" w:cs="Times New Roman"/>
          <w:color w:val="auto"/>
          <w:spacing w:val="-2"/>
        </w:rPr>
        <w:t>Naţională</w:t>
      </w:r>
      <w:proofErr w:type="spellEnd"/>
      <w:r w:rsidRPr="00794240">
        <w:rPr>
          <w:rFonts w:eastAsia="MS Mincho" w:cs="Times New Roman"/>
          <w:color w:val="auto"/>
          <w:spacing w:val="-2"/>
        </w:rPr>
        <w:t xml:space="preserve"> de </w:t>
      </w:r>
      <w:proofErr w:type="spellStart"/>
      <w:r w:rsidRPr="00794240">
        <w:rPr>
          <w:rFonts w:eastAsia="MS Mincho" w:cs="Times New Roman"/>
          <w:color w:val="auto"/>
          <w:spacing w:val="-2"/>
        </w:rPr>
        <w:lastRenderedPageBreak/>
        <w:t>Îmbunătăţiri</w:t>
      </w:r>
      <w:proofErr w:type="spellEnd"/>
      <w:r w:rsidRPr="00794240">
        <w:rPr>
          <w:rFonts w:eastAsia="MS Mincho" w:cs="Times New Roman"/>
          <w:color w:val="auto"/>
          <w:spacing w:val="-2"/>
        </w:rPr>
        <w:t xml:space="preserve"> Funciare, precum și către Comitetele </w:t>
      </w:r>
      <w:proofErr w:type="spellStart"/>
      <w:r w:rsidRPr="00794240">
        <w:rPr>
          <w:rFonts w:eastAsia="MS Mincho" w:cs="Times New Roman"/>
          <w:color w:val="auto"/>
          <w:spacing w:val="-2"/>
        </w:rPr>
        <w:t>Judeţene</w:t>
      </w:r>
      <w:proofErr w:type="spellEnd"/>
      <w:r w:rsidRPr="00794240">
        <w:rPr>
          <w:rFonts w:eastAsia="MS Mincho" w:cs="Times New Roman"/>
          <w:color w:val="auto"/>
          <w:spacing w:val="-2"/>
        </w:rPr>
        <w:t xml:space="preserve"> pentru </w:t>
      </w:r>
      <w:proofErr w:type="spellStart"/>
      <w:r w:rsidRPr="00794240">
        <w:rPr>
          <w:rFonts w:eastAsia="MS Mincho" w:cs="Times New Roman"/>
          <w:color w:val="auto"/>
          <w:spacing w:val="-2"/>
        </w:rPr>
        <w:t>Situaţii</w:t>
      </w:r>
      <w:proofErr w:type="spellEnd"/>
      <w:r w:rsidRPr="00794240">
        <w:rPr>
          <w:rFonts w:eastAsia="MS Mincho" w:cs="Times New Roman"/>
          <w:color w:val="auto"/>
          <w:spacing w:val="-2"/>
        </w:rPr>
        <w:t xml:space="preserve"> de </w:t>
      </w:r>
      <w:proofErr w:type="spellStart"/>
      <w:r w:rsidRPr="00794240">
        <w:rPr>
          <w:rFonts w:eastAsia="MS Mincho" w:cs="Times New Roman"/>
          <w:color w:val="auto"/>
          <w:spacing w:val="-2"/>
        </w:rPr>
        <w:t>Urgenţă</w:t>
      </w:r>
      <w:proofErr w:type="spellEnd"/>
      <w:r w:rsidRPr="00794240">
        <w:rPr>
          <w:rFonts w:eastAsia="MS Mincho" w:cs="Times New Roman"/>
          <w:color w:val="auto"/>
          <w:spacing w:val="-2"/>
        </w:rPr>
        <w:t>, astfel:</w:t>
      </w:r>
    </w:p>
    <w:p w14:paraId="53FEC750" w14:textId="77777777" w:rsidR="00794240" w:rsidRPr="00794240" w:rsidRDefault="00794240" w:rsidP="00794240">
      <w:pPr>
        <w:tabs>
          <w:tab w:val="left" w:pos="720"/>
        </w:tabs>
        <w:spacing w:before="0" w:after="0"/>
        <w:ind w:left="1080" w:right="13"/>
        <w:rPr>
          <w:rFonts w:eastAsia="MS Mincho" w:cs="Times New Roman"/>
          <w:color w:val="auto"/>
          <w:spacing w:val="-2"/>
        </w:rPr>
      </w:pPr>
    </w:p>
    <w:p w14:paraId="70312F9C" w14:textId="77777777" w:rsidR="00794240" w:rsidRPr="00794240" w:rsidRDefault="00794240" w:rsidP="00794240">
      <w:pPr>
        <w:tabs>
          <w:tab w:val="left" w:pos="720"/>
        </w:tabs>
        <w:spacing w:before="0" w:after="0"/>
        <w:ind w:left="1080" w:right="13"/>
        <w:rPr>
          <w:rFonts w:eastAsia="MS Mincho" w:cs="Times New Roman"/>
          <w:color w:val="auto"/>
          <w:spacing w:val="-2"/>
        </w:rPr>
      </w:pPr>
    </w:p>
    <w:p w14:paraId="29FC74ED" w14:textId="77777777" w:rsidR="00794240" w:rsidRPr="00794240" w:rsidRDefault="00794240" w:rsidP="00794240">
      <w:pPr>
        <w:spacing w:before="0" w:after="120"/>
        <w:ind w:left="1080"/>
        <w:rPr>
          <w:rFonts w:eastAsia="MS Mincho" w:cs="Times New Roman"/>
          <w:b/>
          <w:bCs/>
          <w:i/>
          <w:color w:val="auto"/>
          <w:u w:val="single"/>
        </w:rPr>
      </w:pPr>
      <w:r w:rsidRPr="00794240">
        <w:rPr>
          <w:rFonts w:eastAsia="MS Mincho" w:cs="Times New Roman"/>
          <w:b/>
          <w:bCs/>
          <w:i/>
          <w:color w:val="auto"/>
        </w:rPr>
        <w:t xml:space="preserve">Către PREFECTURILE JUDEŢELOR: </w:t>
      </w:r>
      <w:r w:rsidRPr="00794240">
        <w:rPr>
          <w:rFonts w:eastAsia="MS Mincho" w:cs="Times New Roman"/>
          <w:bCs/>
          <w:i/>
          <w:color w:val="auto"/>
        </w:rPr>
        <w:t xml:space="preserve">Alba, Arad, </w:t>
      </w:r>
      <w:proofErr w:type="spellStart"/>
      <w:r w:rsidRPr="00794240">
        <w:rPr>
          <w:rFonts w:eastAsia="MS Mincho" w:cs="Times New Roman"/>
          <w:bCs/>
          <w:i/>
          <w:color w:val="auto"/>
        </w:rPr>
        <w:t>Argeş</w:t>
      </w:r>
      <w:proofErr w:type="spellEnd"/>
      <w:r w:rsidRPr="00794240">
        <w:rPr>
          <w:rFonts w:eastAsia="MS Mincho" w:cs="Times New Roman"/>
          <w:bCs/>
          <w:i/>
          <w:color w:val="auto"/>
        </w:rPr>
        <w:t xml:space="preserve">, Bacău, Bihor, </w:t>
      </w:r>
      <w:proofErr w:type="spellStart"/>
      <w:r w:rsidRPr="00794240">
        <w:rPr>
          <w:rFonts w:eastAsia="MS Mincho" w:cs="Times New Roman"/>
          <w:bCs/>
          <w:i/>
          <w:color w:val="auto"/>
        </w:rPr>
        <w:t>Bistriţa</w:t>
      </w:r>
      <w:proofErr w:type="spellEnd"/>
      <w:r w:rsidRPr="00794240">
        <w:rPr>
          <w:rFonts w:eastAsia="MS Mincho" w:cs="Times New Roman"/>
          <w:bCs/>
          <w:i/>
          <w:color w:val="auto"/>
        </w:rPr>
        <w:t xml:space="preserve">-Năsăud, </w:t>
      </w:r>
      <w:proofErr w:type="spellStart"/>
      <w:r w:rsidRPr="00794240">
        <w:rPr>
          <w:rFonts w:eastAsia="MS Mincho" w:cs="Times New Roman"/>
          <w:bCs/>
          <w:i/>
          <w:color w:val="auto"/>
        </w:rPr>
        <w:t>Botoşani</w:t>
      </w:r>
      <w:proofErr w:type="spellEnd"/>
      <w:r w:rsidRPr="00794240">
        <w:rPr>
          <w:rFonts w:eastAsia="MS Mincho" w:cs="Times New Roman"/>
          <w:bCs/>
          <w:i/>
          <w:color w:val="auto"/>
        </w:rPr>
        <w:t xml:space="preserve">, </w:t>
      </w:r>
      <w:proofErr w:type="spellStart"/>
      <w:r w:rsidRPr="00794240">
        <w:rPr>
          <w:rFonts w:eastAsia="MS Mincho" w:cs="Times New Roman"/>
          <w:bCs/>
          <w:i/>
          <w:color w:val="auto"/>
        </w:rPr>
        <w:t>Braşov</w:t>
      </w:r>
      <w:proofErr w:type="spellEnd"/>
      <w:r w:rsidRPr="00794240">
        <w:rPr>
          <w:rFonts w:eastAsia="MS Mincho" w:cs="Times New Roman"/>
          <w:bCs/>
          <w:i/>
          <w:color w:val="auto"/>
        </w:rPr>
        <w:t xml:space="preserve">, Brăila, Buzău, </w:t>
      </w:r>
      <w:proofErr w:type="spellStart"/>
      <w:r w:rsidRPr="00794240">
        <w:rPr>
          <w:rFonts w:eastAsia="MS Mincho" w:cs="Times New Roman"/>
          <w:bCs/>
          <w:i/>
          <w:color w:val="auto"/>
        </w:rPr>
        <w:t>Caraş</w:t>
      </w:r>
      <w:proofErr w:type="spellEnd"/>
      <w:r w:rsidRPr="00794240">
        <w:rPr>
          <w:rFonts w:eastAsia="MS Mincho" w:cs="Times New Roman"/>
          <w:bCs/>
          <w:i/>
          <w:color w:val="auto"/>
        </w:rPr>
        <w:t xml:space="preserve">-Severin, </w:t>
      </w:r>
      <w:proofErr w:type="spellStart"/>
      <w:r w:rsidRPr="00794240">
        <w:rPr>
          <w:rFonts w:eastAsia="MS Mincho" w:cs="Times New Roman"/>
          <w:bCs/>
          <w:i/>
          <w:color w:val="auto"/>
        </w:rPr>
        <w:t>Călăraşi</w:t>
      </w:r>
      <w:proofErr w:type="spellEnd"/>
      <w:r w:rsidRPr="00794240">
        <w:rPr>
          <w:rFonts w:eastAsia="MS Mincho" w:cs="Times New Roman"/>
          <w:bCs/>
          <w:i/>
          <w:color w:val="auto"/>
        </w:rPr>
        <w:t xml:space="preserve">, Cluj, </w:t>
      </w:r>
      <w:proofErr w:type="spellStart"/>
      <w:r w:rsidRPr="00794240">
        <w:rPr>
          <w:rFonts w:eastAsia="MS Mincho" w:cs="Times New Roman"/>
          <w:bCs/>
          <w:i/>
          <w:color w:val="auto"/>
        </w:rPr>
        <w:t>Constanţa</w:t>
      </w:r>
      <w:proofErr w:type="spellEnd"/>
      <w:r w:rsidRPr="00794240">
        <w:rPr>
          <w:rFonts w:eastAsia="MS Mincho" w:cs="Times New Roman"/>
          <w:bCs/>
          <w:i/>
          <w:color w:val="auto"/>
        </w:rPr>
        <w:t xml:space="preserve">, Covasna, </w:t>
      </w:r>
      <w:proofErr w:type="spellStart"/>
      <w:r w:rsidRPr="00794240">
        <w:rPr>
          <w:rFonts w:eastAsia="MS Mincho" w:cs="Times New Roman"/>
          <w:bCs/>
          <w:i/>
          <w:color w:val="auto"/>
        </w:rPr>
        <w:t>Dâmboviţa</w:t>
      </w:r>
      <w:proofErr w:type="spellEnd"/>
      <w:r w:rsidRPr="00794240">
        <w:rPr>
          <w:rFonts w:eastAsia="MS Mincho" w:cs="Times New Roman"/>
          <w:bCs/>
          <w:i/>
          <w:color w:val="auto"/>
        </w:rPr>
        <w:t xml:space="preserve">, Dolj, </w:t>
      </w:r>
      <w:proofErr w:type="spellStart"/>
      <w:r w:rsidRPr="00794240">
        <w:rPr>
          <w:rFonts w:eastAsia="MS Mincho" w:cs="Times New Roman"/>
          <w:bCs/>
          <w:i/>
          <w:color w:val="auto"/>
        </w:rPr>
        <w:t>Galaţi</w:t>
      </w:r>
      <w:proofErr w:type="spellEnd"/>
      <w:r w:rsidRPr="00794240">
        <w:rPr>
          <w:rFonts w:eastAsia="MS Mincho" w:cs="Times New Roman"/>
          <w:bCs/>
          <w:i/>
          <w:color w:val="auto"/>
        </w:rPr>
        <w:t xml:space="preserve">, Giurgiu, Gorj, Harghita, Hunedoara, </w:t>
      </w:r>
      <w:proofErr w:type="spellStart"/>
      <w:r w:rsidRPr="00794240">
        <w:rPr>
          <w:rFonts w:eastAsia="MS Mincho" w:cs="Times New Roman"/>
          <w:bCs/>
          <w:i/>
          <w:color w:val="auto"/>
        </w:rPr>
        <w:t>Ialomiţa</w:t>
      </w:r>
      <w:proofErr w:type="spellEnd"/>
      <w:r w:rsidRPr="00794240">
        <w:rPr>
          <w:rFonts w:eastAsia="MS Mincho" w:cs="Times New Roman"/>
          <w:bCs/>
          <w:i/>
          <w:color w:val="auto"/>
        </w:rPr>
        <w:t xml:space="preserve">, </w:t>
      </w:r>
      <w:proofErr w:type="spellStart"/>
      <w:r w:rsidRPr="00794240">
        <w:rPr>
          <w:rFonts w:eastAsia="MS Mincho" w:cs="Times New Roman"/>
          <w:bCs/>
          <w:i/>
          <w:color w:val="auto"/>
        </w:rPr>
        <w:t>Iaşi</w:t>
      </w:r>
      <w:proofErr w:type="spellEnd"/>
      <w:r w:rsidRPr="00794240">
        <w:rPr>
          <w:rFonts w:eastAsia="MS Mincho" w:cs="Times New Roman"/>
          <w:bCs/>
          <w:i/>
          <w:color w:val="auto"/>
        </w:rPr>
        <w:t xml:space="preserve">, Ilfov, </w:t>
      </w:r>
      <w:proofErr w:type="spellStart"/>
      <w:r w:rsidRPr="00794240">
        <w:rPr>
          <w:rFonts w:eastAsia="MS Mincho" w:cs="Times New Roman"/>
          <w:bCs/>
          <w:i/>
          <w:color w:val="auto"/>
        </w:rPr>
        <w:t>Maramureş</w:t>
      </w:r>
      <w:proofErr w:type="spellEnd"/>
      <w:r w:rsidRPr="00794240">
        <w:rPr>
          <w:rFonts w:eastAsia="MS Mincho" w:cs="Times New Roman"/>
          <w:bCs/>
          <w:i/>
          <w:color w:val="auto"/>
        </w:rPr>
        <w:t xml:space="preserve">, </w:t>
      </w:r>
      <w:proofErr w:type="spellStart"/>
      <w:r w:rsidRPr="00794240">
        <w:rPr>
          <w:rFonts w:eastAsia="MS Mincho" w:cs="Times New Roman"/>
          <w:bCs/>
          <w:i/>
          <w:color w:val="auto"/>
        </w:rPr>
        <w:t>Mehedinţi</w:t>
      </w:r>
      <w:proofErr w:type="spellEnd"/>
      <w:r w:rsidRPr="00794240">
        <w:rPr>
          <w:rFonts w:eastAsia="MS Mincho" w:cs="Times New Roman"/>
          <w:bCs/>
          <w:i/>
          <w:color w:val="auto"/>
        </w:rPr>
        <w:t xml:space="preserve">, </w:t>
      </w:r>
      <w:proofErr w:type="spellStart"/>
      <w:r w:rsidRPr="00794240">
        <w:rPr>
          <w:rFonts w:eastAsia="MS Mincho" w:cs="Times New Roman"/>
          <w:bCs/>
          <w:i/>
          <w:color w:val="auto"/>
        </w:rPr>
        <w:t>Mureş</w:t>
      </w:r>
      <w:proofErr w:type="spellEnd"/>
      <w:r w:rsidRPr="00794240">
        <w:rPr>
          <w:rFonts w:eastAsia="MS Mincho" w:cs="Times New Roman"/>
          <w:bCs/>
          <w:i/>
          <w:color w:val="auto"/>
        </w:rPr>
        <w:t xml:space="preserve">, </w:t>
      </w:r>
      <w:proofErr w:type="spellStart"/>
      <w:r w:rsidRPr="00794240">
        <w:rPr>
          <w:rFonts w:eastAsia="MS Mincho" w:cs="Times New Roman"/>
          <w:bCs/>
          <w:i/>
          <w:color w:val="auto"/>
        </w:rPr>
        <w:t>Neamţ</w:t>
      </w:r>
      <w:proofErr w:type="spellEnd"/>
      <w:r w:rsidRPr="00794240">
        <w:rPr>
          <w:rFonts w:eastAsia="MS Mincho" w:cs="Times New Roman"/>
          <w:bCs/>
          <w:i/>
          <w:color w:val="auto"/>
        </w:rPr>
        <w:t xml:space="preserve">, Olt, Prahova, Satu Mare, Sălaj, Sibiu, Suceava, Teleorman, </w:t>
      </w:r>
      <w:proofErr w:type="spellStart"/>
      <w:r w:rsidRPr="00794240">
        <w:rPr>
          <w:rFonts w:eastAsia="MS Mincho" w:cs="Times New Roman"/>
          <w:bCs/>
          <w:i/>
          <w:color w:val="auto"/>
        </w:rPr>
        <w:t>Timiş</w:t>
      </w:r>
      <w:proofErr w:type="spellEnd"/>
      <w:r w:rsidRPr="00794240">
        <w:rPr>
          <w:rFonts w:eastAsia="MS Mincho" w:cs="Times New Roman"/>
          <w:bCs/>
          <w:i/>
          <w:color w:val="auto"/>
        </w:rPr>
        <w:t xml:space="preserve">, Tulcea, Vaslui, Vâlcea, Vrancea si Municipiul </w:t>
      </w:r>
      <w:proofErr w:type="spellStart"/>
      <w:r w:rsidRPr="00794240">
        <w:rPr>
          <w:rFonts w:eastAsia="MS Mincho" w:cs="Times New Roman"/>
          <w:bCs/>
          <w:i/>
          <w:color w:val="auto"/>
        </w:rPr>
        <w:t>Bucureşti</w:t>
      </w:r>
      <w:proofErr w:type="spellEnd"/>
      <w:r w:rsidRPr="00794240">
        <w:rPr>
          <w:rFonts w:eastAsia="MS Mincho" w:cs="Times New Roman"/>
          <w:b/>
          <w:bCs/>
          <w:i/>
          <w:color w:val="auto"/>
        </w:rPr>
        <w:t xml:space="preserve"> (42 de prefecturi, Toate prefecturile) </w:t>
      </w:r>
      <w:r w:rsidRPr="00794240">
        <w:rPr>
          <w:rFonts w:eastAsia="MS Mincho" w:cs="Times New Roman"/>
          <w:b/>
          <w:bCs/>
          <w:i/>
          <w:color w:val="auto"/>
          <w:u w:val="single"/>
        </w:rPr>
        <w:t xml:space="preserve">(Informare); </w:t>
      </w:r>
    </w:p>
    <w:p w14:paraId="551E684F" w14:textId="77777777" w:rsidR="00794240" w:rsidRPr="00794240" w:rsidRDefault="00794240" w:rsidP="00794240">
      <w:pPr>
        <w:tabs>
          <w:tab w:val="left" w:pos="630"/>
          <w:tab w:val="left" w:pos="720"/>
        </w:tabs>
        <w:spacing w:before="0" w:after="0"/>
        <w:ind w:left="1134" w:right="13"/>
        <w:rPr>
          <w:rFonts w:eastAsia="MS Mincho" w:cs="Times New Roman"/>
          <w:b/>
          <w:color w:val="auto"/>
          <w:u w:val="single"/>
        </w:rPr>
      </w:pPr>
    </w:p>
    <w:p w14:paraId="0A949218" w14:textId="77777777" w:rsidR="00794240" w:rsidRPr="00794240" w:rsidRDefault="00794240" w:rsidP="00794240">
      <w:pPr>
        <w:spacing w:before="0" w:after="120"/>
        <w:ind w:left="1080" w:firstLine="720"/>
        <w:rPr>
          <w:rFonts w:eastAsia="MS Mincho" w:cs="Arial"/>
          <w:i/>
          <w:color w:val="auto"/>
        </w:rPr>
      </w:pPr>
      <w:r w:rsidRPr="00794240">
        <w:rPr>
          <w:rFonts w:eastAsia="MS Mincho" w:cs="Arial"/>
          <w:b/>
          <w:color w:val="auto"/>
        </w:rPr>
        <w:t xml:space="preserve">Valorile termice diurne au scăzut </w:t>
      </w:r>
      <w:r w:rsidRPr="00794240">
        <w:rPr>
          <w:rFonts w:eastAsia="MS Mincho" w:cs="Arial"/>
          <w:color w:val="auto"/>
        </w:rPr>
        <w:t>în regiunile vestice, nordice și pe arii restrânse în nord-est și în centru, în timp ce în restul teritoriului s-a încălzit; la nivelul întregii țări temperaturile maxime au fost mai ridicate decât în mod normal la această dată, cu abateri pozitive de până la 13...15 grade în Muntenia și Dobrogea. Cerul a fost noros în vest, în nord și în centru și variabil, cu înnorări în a doua parte a zilei și noaptea în celelalte regiuni. Aria precipitațiilor s-a extins treptat în toată țara, începând din vest, și au fost la început sub formă de ploaie, apoi lapoviță și ninsoare. Au fost și averse, iar în nordul Munteniei, spre seară s-au semnalat descărcări electrice. S-au acumulat cantități de apă, pe alocuri de 10...15 l/mp, iar la munte și în Muntenia izolat de peste 20...25 l/mp. Vântul a suflat slab și moderat, temporar cu intensificări în Moldova, Transilvania și local în rest (viteze la rafală în general de 45...55 km/h, iar pe crestele Carpaților Meridionali de peste 90 km/h și zăpada a fost spulberată). Aseară la ora 20 era strat de zăpadă în cea mai mare parte a zonei montane unde măsura, în platformele stațiilor meteorologice, până la 113 cm în Munții Călimani și 76 cm în Munții Făgăraș, local în Moldova (până la 13 cm) și pe suprafețe mici în Banat, Crișana, Maramureș și Transilvania (în general de 2...5 cm). Temperaturile maxime s-au încadrat între 2 grade la Darabani, Rădăuți și Săcuieni și 18 grade la Mangalia. La ora 6 se înregistrau valori de temperatură cuprinse între -8 grade la Sighetu Marmației și 3 grade la Târgu Jiu, Calafat și Constanța-dig. A fost ceață, în special dimineața, local în Oltenia și izolat în celelalte zone.</w:t>
      </w:r>
    </w:p>
    <w:p w14:paraId="46261FF1" w14:textId="6506C3D9" w:rsidR="00794240" w:rsidRPr="00794240" w:rsidRDefault="00794240" w:rsidP="00794240">
      <w:pPr>
        <w:spacing w:before="0" w:after="120"/>
        <w:ind w:left="1080" w:firstLine="720"/>
        <w:rPr>
          <w:rFonts w:eastAsia="MS Mincho" w:cs="Arial"/>
          <w:i/>
        </w:rPr>
      </w:pPr>
      <w:proofErr w:type="spellStart"/>
      <w:r w:rsidRPr="00794240">
        <w:rPr>
          <w:rFonts w:eastAsia="MS Mincho" w:cs="Arial"/>
          <w:i/>
        </w:rPr>
        <w:t>Observaţii</w:t>
      </w:r>
      <w:proofErr w:type="spellEnd"/>
      <w:r w:rsidRPr="00794240">
        <w:rPr>
          <w:rFonts w:eastAsia="MS Mincho" w:cs="Arial"/>
          <w:i/>
        </w:rPr>
        <w:t>: de ieri dimineață de la ora 6 au fost în vigoare 12 atenționări cod galben pentru fenomene meteorologice periculoase imediate, emise după cum urmează: 4 de către SRPV Bacău, 3 de SRPV Craiova, 2 de SRPV Cluj și câte 1 de către SRPV Constanța, SRPV Bacău și CNPM pentru Muntenia.</w:t>
      </w:r>
    </w:p>
    <w:p w14:paraId="3FA43B71" w14:textId="77777777" w:rsidR="00794240" w:rsidRPr="00794240" w:rsidRDefault="00794240" w:rsidP="00794240">
      <w:pPr>
        <w:tabs>
          <w:tab w:val="left" w:pos="630"/>
          <w:tab w:val="left" w:pos="720"/>
        </w:tabs>
        <w:spacing w:before="0" w:after="0"/>
        <w:ind w:left="1134" w:right="13"/>
        <w:rPr>
          <w:rFonts w:eastAsia="Times New Roman" w:cs="Arial"/>
          <w:bCs/>
          <w:color w:val="auto"/>
          <w:u w:val="single"/>
        </w:rPr>
      </w:pPr>
      <w:r w:rsidRPr="00794240">
        <w:rPr>
          <w:rFonts w:eastAsia="Times New Roman" w:cs="Arial"/>
          <w:b/>
          <w:bCs/>
          <w:color w:val="auto"/>
          <w:u w:val="single"/>
        </w:rPr>
        <w:t>LA BUCUREŞTI</w:t>
      </w:r>
    </w:p>
    <w:p w14:paraId="1A8929A8" w14:textId="77777777" w:rsidR="00794240" w:rsidRPr="00794240" w:rsidRDefault="00794240" w:rsidP="00794240">
      <w:pPr>
        <w:tabs>
          <w:tab w:val="left" w:pos="630"/>
          <w:tab w:val="left" w:pos="720"/>
        </w:tabs>
        <w:spacing w:before="0" w:after="0"/>
        <w:ind w:left="1134" w:right="13"/>
        <w:rPr>
          <w:rFonts w:eastAsia="MS Mincho" w:cs="Arial"/>
          <w:color w:val="auto"/>
          <w:lang w:eastAsia="en-GB"/>
        </w:rPr>
      </w:pPr>
      <w:r w:rsidRPr="00794240">
        <w:rPr>
          <w:rFonts w:eastAsia="MS Mincho" w:cs="Arial"/>
          <w:b/>
          <w:color w:val="auto"/>
          <w:lang w:eastAsia="en-GB"/>
        </w:rPr>
        <w:t xml:space="preserve">Vremea a continuat să se încălzească </w:t>
      </w:r>
      <w:r w:rsidRPr="00794240">
        <w:rPr>
          <w:rFonts w:eastAsia="MS Mincho" w:cs="Arial"/>
          <w:color w:val="auto"/>
          <w:lang w:eastAsia="en-GB"/>
        </w:rPr>
        <w:t>și a fost deosebit de caldă pentru această dată. Temperatura maximă a fost de 13 grade la Băneasa și de 14 grade la Afumați și la Filaret, abaterea pozitivă față de mediile climatologice fiind de 12 grade. Cerul a fost variabil în prima parte a zilei, apoi s-a înnorat treptat. Seara și în prima parte a nopții temporar a plouat, apoi a nins și s-a depus strat de zăpadă. La ora 6 se înregistrau -1 grad la Afumați și 0 grade la Filaret și Băneasa.</w:t>
      </w:r>
    </w:p>
    <w:p w14:paraId="20B0202B" w14:textId="77777777" w:rsidR="00794240" w:rsidRPr="00794240" w:rsidRDefault="00794240" w:rsidP="00794240">
      <w:pPr>
        <w:tabs>
          <w:tab w:val="left" w:pos="630"/>
          <w:tab w:val="left" w:pos="720"/>
        </w:tabs>
        <w:spacing w:before="0" w:after="0"/>
        <w:ind w:right="13"/>
        <w:rPr>
          <w:rFonts w:eastAsia="MS Mincho" w:cs="Arial"/>
          <w:color w:val="auto"/>
          <w:lang w:eastAsia="en-GB"/>
        </w:rPr>
      </w:pPr>
    </w:p>
    <w:p w14:paraId="1FCEC7B9" w14:textId="77777777" w:rsidR="00794240" w:rsidRPr="00794240" w:rsidRDefault="00794240" w:rsidP="00794240">
      <w:pPr>
        <w:tabs>
          <w:tab w:val="left" w:pos="630"/>
          <w:tab w:val="left" w:pos="720"/>
        </w:tabs>
        <w:spacing w:before="0" w:after="0"/>
        <w:ind w:left="1134" w:right="13"/>
        <w:rPr>
          <w:rFonts w:eastAsia="MS Mincho" w:cs="Times New Roman"/>
          <w:b/>
          <w:color w:val="auto"/>
          <w:u w:val="single"/>
          <w:vertAlign w:val="superscript"/>
        </w:rPr>
      </w:pPr>
      <w:r w:rsidRPr="00794240">
        <w:rPr>
          <w:rFonts w:eastAsia="MS Mincho" w:cs="Times New Roman"/>
          <w:color w:val="auto"/>
        </w:rPr>
        <w:tab/>
      </w:r>
      <w:r w:rsidRPr="00794240">
        <w:rPr>
          <w:rFonts w:eastAsia="MS Mincho" w:cs="Times New Roman"/>
          <w:b/>
          <w:color w:val="auto"/>
        </w:rPr>
        <w:t xml:space="preserve">3. </w:t>
      </w:r>
      <w:r w:rsidRPr="00794240">
        <w:rPr>
          <w:rFonts w:eastAsia="MS Mincho" w:cs="Times New Roman"/>
          <w:b/>
          <w:color w:val="auto"/>
          <w:u w:val="single"/>
        </w:rPr>
        <w:t>Prognoza meteorologică în intervalul 20.01.2024, ora 09.</w:t>
      </w:r>
      <w:r w:rsidRPr="00794240">
        <w:rPr>
          <w:rFonts w:eastAsia="MS Mincho" w:cs="Times New Roman"/>
          <w:b/>
          <w:color w:val="auto"/>
          <w:u w:val="single"/>
          <w:vertAlign w:val="superscript"/>
        </w:rPr>
        <w:t>00</w:t>
      </w:r>
      <w:r w:rsidRPr="00794240">
        <w:rPr>
          <w:rFonts w:eastAsia="MS Mincho" w:cs="Times New Roman"/>
          <w:b/>
          <w:color w:val="auto"/>
          <w:u w:val="single"/>
        </w:rPr>
        <w:t xml:space="preserve"> – 21.01.2024, ora 09.</w:t>
      </w:r>
      <w:r w:rsidRPr="00794240">
        <w:rPr>
          <w:rFonts w:eastAsia="MS Mincho" w:cs="Times New Roman"/>
          <w:b/>
          <w:color w:val="auto"/>
          <w:u w:val="single"/>
          <w:vertAlign w:val="superscript"/>
        </w:rPr>
        <w:t>00</w:t>
      </w:r>
    </w:p>
    <w:p w14:paraId="5AD0BD3A" w14:textId="77777777" w:rsidR="00794240" w:rsidRPr="00794240" w:rsidRDefault="00794240" w:rsidP="00794240">
      <w:pPr>
        <w:tabs>
          <w:tab w:val="left" w:pos="630"/>
          <w:tab w:val="left" w:pos="720"/>
        </w:tabs>
        <w:spacing w:before="0" w:after="0"/>
        <w:ind w:left="1134" w:right="13"/>
        <w:rPr>
          <w:rFonts w:eastAsia="MS Mincho" w:cs="Times New Roman"/>
          <w:b/>
          <w:color w:val="auto"/>
          <w:u w:val="single"/>
        </w:rPr>
      </w:pPr>
    </w:p>
    <w:p w14:paraId="14F83CAE" w14:textId="77777777" w:rsidR="00794240" w:rsidRPr="00794240" w:rsidRDefault="00794240" w:rsidP="00794240">
      <w:pPr>
        <w:tabs>
          <w:tab w:val="left" w:pos="630"/>
          <w:tab w:val="left" w:pos="720"/>
        </w:tabs>
        <w:spacing w:before="0" w:after="0"/>
        <w:ind w:left="1134" w:right="13"/>
        <w:rPr>
          <w:rFonts w:eastAsia="MS Mincho" w:cs="Times New Roman"/>
          <w:b/>
          <w:color w:val="auto"/>
          <w:u w:val="single"/>
        </w:rPr>
      </w:pPr>
      <w:r w:rsidRPr="00794240">
        <w:rPr>
          <w:rFonts w:eastAsia="MS Mincho" w:cs="Times New Roman"/>
          <w:b/>
          <w:color w:val="auto"/>
          <w:u w:val="single"/>
        </w:rPr>
        <w:t>ÎN ŢARĂ</w:t>
      </w:r>
    </w:p>
    <w:p w14:paraId="123C9430" w14:textId="77777777" w:rsidR="00794240" w:rsidRPr="00794240" w:rsidRDefault="00794240" w:rsidP="00794240">
      <w:pPr>
        <w:autoSpaceDE w:val="0"/>
        <w:autoSpaceDN w:val="0"/>
        <w:adjustRightInd w:val="0"/>
        <w:spacing w:before="0" w:after="0" w:line="240" w:lineRule="auto"/>
        <w:ind w:left="1170"/>
        <w:rPr>
          <w:rFonts w:eastAsia="MS Mincho" w:cs="Times New Roman"/>
          <w:color w:val="auto"/>
        </w:rPr>
      </w:pPr>
      <w:r w:rsidRPr="00794240">
        <w:rPr>
          <w:rFonts w:eastAsia="MS Mincho" w:cs="Times New Roman"/>
          <w:b/>
          <w:color w:val="auto"/>
        </w:rPr>
        <w:t xml:space="preserve">Vremea va continua să se răcească </w:t>
      </w:r>
      <w:r w:rsidRPr="00794240">
        <w:rPr>
          <w:rFonts w:eastAsia="MS Mincho" w:cs="Times New Roman"/>
          <w:color w:val="auto"/>
        </w:rPr>
        <w:t xml:space="preserve">în cea mai mare parte a țării, accentuat în sud și în sud-est, urmând astfel ca valorile de temperatură să se situeze în jurul celor normale pentru această perioadă. În Oltenia, Muntenia și Dobrogea, pe parcursul zilei cerul va fi mai mult noros și va continua să ningă, dar în general slab cantitativ, iar noaptea se va degaja. În restul teritoriului cerul va fi mai mult senin. </w:t>
      </w:r>
      <w:r w:rsidRPr="00794240">
        <w:rPr>
          <w:rFonts w:eastAsia="MS Mincho" w:cs="Times New Roman"/>
          <w:color w:val="auto"/>
          <w:u w:val="single"/>
        </w:rPr>
        <w:t xml:space="preserve">Vântul </w:t>
      </w:r>
      <w:r w:rsidRPr="00794240">
        <w:rPr>
          <w:rFonts w:eastAsia="MS Mincho" w:cs="Times New Roman"/>
          <w:color w:val="auto"/>
        </w:rPr>
        <w:t xml:space="preserve">va sufla slab și </w:t>
      </w:r>
      <w:r w:rsidRPr="00794240">
        <w:rPr>
          <w:rFonts w:eastAsia="MS Mincho" w:cs="Times New Roman"/>
          <w:color w:val="auto"/>
          <w:u w:val="single"/>
        </w:rPr>
        <w:t>moderat, pe alocuri cu unele intensificări, în prima parte a intervalului, în regiunile extracarpatice și pe crestele montane (viteze la rafală în general de 40...50 km/h), trecător viscolind ninsoarea</w:t>
      </w:r>
      <w:r w:rsidRPr="00794240">
        <w:rPr>
          <w:rFonts w:eastAsia="MS Mincho" w:cs="Times New Roman"/>
          <w:color w:val="auto"/>
        </w:rPr>
        <w:t>. Temperaturile maxime se vor încadra între -3 și 5 grade, cu cele mai ridicate valori în Banat și vestul Olteniei, iar cele minime între -16 grade în depresiuni și -2 grade pe litoral. Mai ales noaptea, în zonele joase, izolat, va fi ceață.</w:t>
      </w:r>
    </w:p>
    <w:p w14:paraId="390DB906" w14:textId="77777777" w:rsidR="00794240" w:rsidRPr="00794240" w:rsidRDefault="00794240" w:rsidP="00794240">
      <w:pPr>
        <w:autoSpaceDE w:val="0"/>
        <w:autoSpaceDN w:val="0"/>
        <w:adjustRightInd w:val="0"/>
        <w:spacing w:before="0" w:after="0" w:line="240" w:lineRule="auto"/>
        <w:ind w:left="1170" w:firstLine="720"/>
        <w:rPr>
          <w:rFonts w:eastAsia="MS Mincho" w:cs="Times New Roman"/>
          <w:color w:val="auto"/>
        </w:rPr>
      </w:pPr>
    </w:p>
    <w:p w14:paraId="5E7FEEE0" w14:textId="77777777" w:rsidR="00794240" w:rsidRPr="00794240" w:rsidRDefault="00794240" w:rsidP="00794240">
      <w:pPr>
        <w:autoSpaceDE w:val="0"/>
        <w:autoSpaceDN w:val="0"/>
        <w:adjustRightInd w:val="0"/>
        <w:spacing w:before="0" w:after="0" w:line="240" w:lineRule="auto"/>
        <w:ind w:left="1170"/>
        <w:rPr>
          <w:rFonts w:eastAsia="Times New Roman" w:cs="Times New Roman"/>
          <w:b/>
          <w:bCs/>
          <w:color w:val="auto"/>
        </w:rPr>
      </w:pPr>
      <w:r w:rsidRPr="00794240">
        <w:rPr>
          <w:rFonts w:eastAsia="Times New Roman" w:cs="Times New Roman"/>
          <w:b/>
          <w:bCs/>
          <w:color w:val="auto"/>
          <w:u w:val="single"/>
        </w:rPr>
        <w:t>LA BUCUREŞTI</w:t>
      </w:r>
      <w:r w:rsidRPr="00794240">
        <w:rPr>
          <w:rFonts w:eastAsia="Times New Roman" w:cs="Times New Roman"/>
          <w:b/>
          <w:bCs/>
          <w:color w:val="auto"/>
        </w:rPr>
        <w:tab/>
      </w:r>
    </w:p>
    <w:p w14:paraId="6CFBDD17" w14:textId="77777777" w:rsidR="00794240" w:rsidRPr="00794240" w:rsidRDefault="00794240" w:rsidP="00794240">
      <w:pPr>
        <w:autoSpaceDE w:val="0"/>
        <w:autoSpaceDN w:val="0"/>
        <w:adjustRightInd w:val="0"/>
        <w:spacing w:before="0" w:after="0" w:line="240" w:lineRule="auto"/>
        <w:ind w:left="1170"/>
        <w:rPr>
          <w:rFonts w:eastAsia="MS Mincho" w:cs="ArialMT"/>
          <w:color w:val="auto"/>
          <w:lang w:eastAsia="en-GB"/>
        </w:rPr>
      </w:pPr>
      <w:r w:rsidRPr="00794240">
        <w:rPr>
          <w:rFonts w:eastAsia="MS Mincho" w:cs="ArialMT"/>
          <w:b/>
          <w:color w:val="auto"/>
          <w:lang w:eastAsia="en-GB"/>
        </w:rPr>
        <w:t xml:space="preserve">Vremea se va răci accentuat, </w:t>
      </w:r>
      <w:r w:rsidRPr="00794240">
        <w:rPr>
          <w:rFonts w:eastAsia="MS Mincho" w:cs="ArialMT"/>
          <w:color w:val="auto"/>
          <w:lang w:eastAsia="en-GB"/>
        </w:rPr>
        <w:t>iar valorile de temperatură vor deveni normale pentru această dată, astfel că maxima va fi de 1...2 grade, iar minima de -5...-4 grade, mai scăzută în zona preorășenească spre -8 grade. Ziua cerul va fi mai mult noros, temporar va ninge, astfel că grosimea stratului de zăpadă, la încheierea ninsorii, va fi în medie de 10 cm, iar vântul va sufla în general moderat, cu viteze de 40...45 km/h. Din orele serii cerul se va degaja treptat, iar vântul va slăbi în intensitate.</w:t>
      </w:r>
    </w:p>
    <w:p w14:paraId="155DB3C5" w14:textId="77777777" w:rsidR="00794240" w:rsidRPr="00794240" w:rsidRDefault="00794240" w:rsidP="00794240">
      <w:pPr>
        <w:autoSpaceDE w:val="0"/>
        <w:autoSpaceDN w:val="0"/>
        <w:adjustRightInd w:val="0"/>
        <w:spacing w:before="0" w:after="0" w:line="240" w:lineRule="auto"/>
        <w:ind w:left="1170"/>
        <w:rPr>
          <w:rFonts w:eastAsia="MS Mincho" w:cs="ArialMT"/>
          <w:color w:val="auto"/>
          <w:lang w:eastAsia="en-GB"/>
        </w:rPr>
      </w:pPr>
    </w:p>
    <w:p w14:paraId="46C63C25" w14:textId="77777777" w:rsidR="00794240" w:rsidRPr="00794240" w:rsidRDefault="00794240" w:rsidP="00794240">
      <w:pPr>
        <w:autoSpaceDE w:val="0"/>
        <w:autoSpaceDN w:val="0"/>
        <w:adjustRightInd w:val="0"/>
        <w:spacing w:before="0" w:after="0" w:line="240" w:lineRule="auto"/>
        <w:ind w:left="1170"/>
        <w:rPr>
          <w:rFonts w:eastAsia="MS Mincho" w:cs="ArialMT"/>
          <w:b/>
          <w:color w:val="auto"/>
          <w:u w:val="single"/>
          <w:lang w:eastAsia="en-GB"/>
        </w:rPr>
      </w:pPr>
      <w:r w:rsidRPr="00794240">
        <w:rPr>
          <w:rFonts w:eastAsia="MS Mincho" w:cs="ArialMT"/>
          <w:b/>
          <w:color w:val="auto"/>
          <w:u w:val="single"/>
          <w:lang w:eastAsia="en-GB"/>
        </w:rPr>
        <w:t xml:space="preserve">4. </w:t>
      </w:r>
      <w:r w:rsidRPr="00794240">
        <w:rPr>
          <w:rFonts w:eastAsia="MS Mincho" w:cs="Times New Roman"/>
          <w:b/>
          <w:color w:val="auto"/>
          <w:u w:val="single"/>
        </w:rPr>
        <w:t xml:space="preserve">Buletin </w:t>
      </w:r>
      <w:proofErr w:type="spellStart"/>
      <w:r w:rsidRPr="00794240">
        <w:rPr>
          <w:rFonts w:eastAsia="MS Mincho" w:cs="Times New Roman"/>
          <w:b/>
          <w:color w:val="auto"/>
          <w:u w:val="single"/>
        </w:rPr>
        <w:t>nivometeorologic</w:t>
      </w:r>
      <w:proofErr w:type="spellEnd"/>
      <w:r w:rsidRPr="00794240">
        <w:rPr>
          <w:rFonts w:eastAsia="MS Mincho" w:cs="Times New Roman"/>
          <w:b/>
          <w:color w:val="auto"/>
          <w:u w:val="single"/>
        </w:rPr>
        <w:t xml:space="preserve"> </w:t>
      </w:r>
      <w:r w:rsidRPr="00794240">
        <w:rPr>
          <w:rFonts w:eastAsia="MS Mincho" w:cs="ArialMT"/>
          <w:b/>
          <w:color w:val="auto"/>
          <w:u w:val="single"/>
          <w:lang w:eastAsia="en-GB"/>
        </w:rPr>
        <w:t xml:space="preserve">pentru perioada 19.01.2024 ora 20 - 22.01.2024 ora 20 </w:t>
      </w:r>
    </w:p>
    <w:p w14:paraId="3DFE3E65" w14:textId="77777777" w:rsidR="00794240" w:rsidRPr="00794240" w:rsidRDefault="00794240" w:rsidP="00794240">
      <w:pPr>
        <w:autoSpaceDE w:val="0"/>
        <w:autoSpaceDN w:val="0"/>
        <w:adjustRightInd w:val="0"/>
        <w:spacing w:before="0" w:after="0" w:line="240" w:lineRule="auto"/>
        <w:ind w:left="1170"/>
        <w:rPr>
          <w:rFonts w:eastAsia="MS Mincho" w:cs="ArialMT"/>
          <w:b/>
          <w:color w:val="auto"/>
          <w:u w:val="single"/>
          <w:lang w:eastAsia="en-GB"/>
        </w:rPr>
      </w:pPr>
    </w:p>
    <w:p w14:paraId="5DAC7232" w14:textId="77777777" w:rsidR="00794240" w:rsidRPr="00794240" w:rsidRDefault="00794240" w:rsidP="00794240">
      <w:pPr>
        <w:autoSpaceDE w:val="0"/>
        <w:autoSpaceDN w:val="0"/>
        <w:adjustRightInd w:val="0"/>
        <w:spacing w:before="0" w:after="0" w:line="240" w:lineRule="auto"/>
        <w:ind w:left="1170"/>
        <w:rPr>
          <w:rFonts w:eastAsia="MS Mincho" w:cs="ArialMT"/>
          <w:b/>
          <w:color w:val="auto"/>
          <w:lang w:eastAsia="en-GB"/>
        </w:rPr>
      </w:pPr>
      <w:r w:rsidRPr="00794240">
        <w:rPr>
          <w:rFonts w:eastAsia="MS Mincho" w:cs="ArialMT"/>
          <w:b/>
          <w:color w:val="auto"/>
          <w:u w:val="single"/>
          <w:lang w:eastAsia="en-GB"/>
        </w:rPr>
        <w:t>Fenomene meteo predominante</w:t>
      </w:r>
      <w:r w:rsidRPr="00794240">
        <w:rPr>
          <w:rFonts w:eastAsia="MS Mincho" w:cs="ArialMT"/>
          <w:b/>
          <w:color w:val="auto"/>
          <w:lang w:eastAsia="en-GB"/>
        </w:rPr>
        <w:t>: Vreme rece. Ninsori moderate în Meridionali la începutul intervalului.</w:t>
      </w:r>
    </w:p>
    <w:p w14:paraId="3BA5C946" w14:textId="77777777" w:rsidR="00794240" w:rsidRPr="00794240" w:rsidRDefault="00794240" w:rsidP="00794240">
      <w:pPr>
        <w:autoSpaceDE w:val="0"/>
        <w:autoSpaceDN w:val="0"/>
        <w:adjustRightInd w:val="0"/>
        <w:spacing w:before="0" w:after="0" w:line="240" w:lineRule="auto"/>
        <w:ind w:left="1170"/>
        <w:rPr>
          <w:rFonts w:eastAsia="MS Mincho" w:cs="ArialMT"/>
          <w:b/>
          <w:color w:val="auto"/>
          <w:u w:val="single"/>
          <w:lang w:eastAsia="en-GB"/>
        </w:rPr>
      </w:pPr>
    </w:p>
    <w:p w14:paraId="6227457D" w14:textId="77777777" w:rsidR="00794240" w:rsidRPr="00794240" w:rsidRDefault="00794240" w:rsidP="00794240">
      <w:pPr>
        <w:autoSpaceDE w:val="0"/>
        <w:autoSpaceDN w:val="0"/>
        <w:adjustRightInd w:val="0"/>
        <w:spacing w:before="0" w:after="0" w:line="240" w:lineRule="auto"/>
        <w:ind w:left="1170"/>
        <w:rPr>
          <w:rFonts w:eastAsia="MS Mincho" w:cs="ArialMT"/>
          <w:b/>
          <w:color w:val="auto"/>
          <w:lang w:eastAsia="en-GB"/>
        </w:rPr>
      </w:pPr>
      <w:r w:rsidRPr="00794240">
        <w:rPr>
          <w:rFonts w:eastAsia="MS Mincho" w:cs="ArialMT"/>
          <w:b/>
          <w:color w:val="auto"/>
          <w:u w:val="single"/>
          <w:lang w:eastAsia="en-GB"/>
        </w:rPr>
        <w:t>Principalele mecanisme ce conduc la declanșarea avalanșelor</w:t>
      </w:r>
      <w:r w:rsidRPr="00794240">
        <w:rPr>
          <w:rFonts w:eastAsia="MS Mincho" w:cs="ArialMT"/>
          <w:b/>
          <w:color w:val="auto"/>
          <w:lang w:eastAsia="en-GB"/>
        </w:rPr>
        <w:t>: încărcare excesivă cu zăpadă proaspătă.</w:t>
      </w:r>
    </w:p>
    <w:p w14:paraId="17A1BC0E" w14:textId="77777777" w:rsidR="00794240" w:rsidRPr="00794240" w:rsidRDefault="00794240" w:rsidP="00794240">
      <w:pPr>
        <w:autoSpaceDE w:val="0"/>
        <w:autoSpaceDN w:val="0"/>
        <w:adjustRightInd w:val="0"/>
        <w:spacing w:before="0" w:after="0" w:line="240" w:lineRule="auto"/>
        <w:ind w:left="1170"/>
        <w:rPr>
          <w:rFonts w:eastAsia="MS Mincho" w:cs="ArialMT"/>
          <w:b/>
          <w:color w:val="auto"/>
          <w:lang w:eastAsia="en-GB"/>
        </w:rPr>
      </w:pPr>
    </w:p>
    <w:p w14:paraId="32B8314A" w14:textId="77777777" w:rsidR="00794240" w:rsidRPr="00794240" w:rsidRDefault="00794240" w:rsidP="00794240">
      <w:pPr>
        <w:suppressAutoHyphens/>
        <w:spacing w:before="0" w:after="0" w:line="240" w:lineRule="auto"/>
        <w:ind w:left="990" w:firstLine="720"/>
        <w:jc w:val="center"/>
        <w:rPr>
          <w:rFonts w:eastAsia="Times New Roman" w:cs="Arial"/>
          <w:b/>
          <w:color w:val="auto"/>
          <w:u w:val="single"/>
          <w:lang w:val="it-IT" w:eastAsia="ar-SA"/>
        </w:rPr>
      </w:pPr>
      <w:r w:rsidRPr="00794240">
        <w:rPr>
          <w:rFonts w:eastAsia="Times New Roman" w:cs="Arial"/>
          <w:b/>
          <w:color w:val="auto"/>
          <w:u w:val="single"/>
          <w:lang w:val="it-IT" w:eastAsia="ar-SA"/>
        </w:rPr>
        <w:t>TABEL RISCURI DE AVALANŞE</w:t>
      </w:r>
    </w:p>
    <w:tbl>
      <w:tblPr>
        <w:tblW w:w="0" w:type="auto"/>
        <w:tblInd w:w="2523" w:type="dxa"/>
        <w:tblLook w:val="01E0" w:firstRow="1" w:lastRow="1" w:firstColumn="1" w:lastColumn="1" w:noHBand="0" w:noVBand="0"/>
      </w:tblPr>
      <w:tblGrid>
        <w:gridCol w:w="2222"/>
        <w:gridCol w:w="2594"/>
        <w:gridCol w:w="2607"/>
      </w:tblGrid>
      <w:tr w:rsidR="00794240" w:rsidRPr="00794240" w14:paraId="7FD7EC06" w14:textId="77777777" w:rsidTr="00B302B3">
        <w:tc>
          <w:tcPr>
            <w:tcW w:w="2430" w:type="dxa"/>
            <w:tcBorders>
              <w:top w:val="single" w:sz="12" w:space="0" w:color="auto"/>
              <w:left w:val="single" w:sz="12" w:space="0" w:color="auto"/>
              <w:bottom w:val="single" w:sz="18" w:space="0" w:color="auto"/>
              <w:right w:val="single" w:sz="12" w:space="0" w:color="auto"/>
            </w:tcBorders>
            <w:vAlign w:val="center"/>
          </w:tcPr>
          <w:p w14:paraId="5F47B34E" w14:textId="77777777" w:rsidR="00794240" w:rsidRPr="00794240" w:rsidRDefault="00794240" w:rsidP="00794240">
            <w:pPr>
              <w:suppressAutoHyphens/>
              <w:spacing w:before="0" w:after="0" w:line="288" w:lineRule="atLeast"/>
              <w:jc w:val="center"/>
              <w:rPr>
                <w:rFonts w:eastAsia="Times New Roman" w:cs="Arial"/>
                <w:b/>
                <w:i/>
                <w:lang w:val="it-IT" w:eastAsia="ar-SA"/>
              </w:rPr>
            </w:pPr>
            <w:r w:rsidRPr="00794240">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5CB6A5DB" w14:textId="77777777" w:rsidR="00794240" w:rsidRPr="00794240" w:rsidRDefault="00794240" w:rsidP="00794240">
            <w:pPr>
              <w:suppressAutoHyphens/>
              <w:spacing w:before="0" w:after="0" w:line="288" w:lineRule="atLeast"/>
              <w:jc w:val="center"/>
              <w:rPr>
                <w:rFonts w:eastAsia="Times New Roman" w:cs="Arial"/>
                <w:b/>
                <w:i/>
                <w:color w:val="auto"/>
                <w:lang w:val="sv-SE" w:eastAsia="ar-SA"/>
              </w:rPr>
            </w:pPr>
            <w:r w:rsidRPr="00794240">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66059953" w14:textId="77777777" w:rsidR="00794240" w:rsidRPr="00794240" w:rsidRDefault="00794240" w:rsidP="00794240">
            <w:pPr>
              <w:suppressAutoHyphens/>
              <w:spacing w:before="0" w:after="0" w:line="288" w:lineRule="atLeast"/>
              <w:jc w:val="center"/>
              <w:rPr>
                <w:rFonts w:eastAsia="Times New Roman" w:cs="Arial"/>
                <w:b/>
                <w:i/>
                <w:color w:val="auto"/>
                <w:lang w:val="sv-SE" w:eastAsia="ar-SA"/>
              </w:rPr>
            </w:pPr>
            <w:r w:rsidRPr="00794240">
              <w:rPr>
                <w:rFonts w:eastAsia="Times New Roman" w:cs="Arial"/>
                <w:b/>
                <w:i/>
                <w:color w:val="auto"/>
                <w:lang w:val="sv-SE" w:eastAsia="ar-SA"/>
              </w:rPr>
              <w:t>SUB 1800 m</w:t>
            </w:r>
          </w:p>
        </w:tc>
      </w:tr>
      <w:tr w:rsidR="00794240" w:rsidRPr="00794240" w14:paraId="0A5BF046" w14:textId="77777777" w:rsidTr="00B302B3">
        <w:tc>
          <w:tcPr>
            <w:tcW w:w="2430" w:type="dxa"/>
            <w:tcBorders>
              <w:top w:val="single" w:sz="18" w:space="0" w:color="auto"/>
              <w:left w:val="single" w:sz="12" w:space="0" w:color="auto"/>
              <w:bottom w:val="single" w:sz="18" w:space="0" w:color="auto"/>
              <w:right w:val="single" w:sz="12" w:space="0" w:color="auto"/>
            </w:tcBorders>
            <w:vAlign w:val="center"/>
            <w:hideMark/>
          </w:tcPr>
          <w:p w14:paraId="1986B172" w14:textId="77777777" w:rsidR="00794240" w:rsidRPr="00794240" w:rsidRDefault="00794240" w:rsidP="00794240">
            <w:pPr>
              <w:suppressAutoHyphens/>
              <w:spacing w:before="0" w:after="0" w:line="288" w:lineRule="atLeast"/>
              <w:jc w:val="center"/>
              <w:rPr>
                <w:rFonts w:eastAsia="Times New Roman" w:cs="Arial"/>
                <w:b/>
                <w:color w:val="0000FF"/>
                <w:u w:val="single"/>
                <w:lang w:val="sv-SE" w:eastAsia="ar-SA"/>
              </w:rPr>
            </w:pPr>
            <w:r w:rsidRPr="00794240">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5F522147" w14:textId="77777777" w:rsidR="00794240" w:rsidRPr="00794240" w:rsidRDefault="00794240" w:rsidP="00794240">
            <w:pPr>
              <w:tabs>
                <w:tab w:val="left" w:pos="1080"/>
              </w:tabs>
              <w:spacing w:before="0" w:after="0"/>
              <w:ind w:right="13"/>
              <w:jc w:val="center"/>
              <w:rPr>
                <w:rFonts w:eastAsia="MS Mincho" w:cs="Times New Roman"/>
                <w:b/>
                <w:color w:val="FF0000"/>
                <w:lang w:val="sv-SE"/>
              </w:rPr>
            </w:pPr>
            <w:r w:rsidRPr="00794240">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6CD389D7" w14:textId="77777777" w:rsidR="00794240" w:rsidRPr="00794240" w:rsidRDefault="00794240" w:rsidP="00794240">
            <w:pPr>
              <w:suppressAutoHyphens/>
              <w:spacing w:before="0" w:after="0" w:line="288" w:lineRule="atLeast"/>
              <w:jc w:val="center"/>
              <w:rPr>
                <w:rFonts w:eastAsia="MS Mincho" w:cs="Times New Roman"/>
                <w:b/>
                <w:color w:val="FF6600"/>
                <w:lang w:val="sv-SE"/>
              </w:rPr>
            </w:pPr>
            <w:r w:rsidRPr="00794240">
              <w:rPr>
                <w:rFonts w:eastAsia="MS Mincho" w:cs="Times New Roman"/>
                <w:b/>
                <w:color w:val="FFFF00"/>
                <w:shd w:val="clear" w:color="auto" w:fill="8C8C8C"/>
              </w:rPr>
              <w:t>RISC MODERAT (2)</w:t>
            </w:r>
          </w:p>
        </w:tc>
      </w:tr>
      <w:tr w:rsidR="00794240" w:rsidRPr="00794240" w14:paraId="53B2D344" w14:textId="77777777" w:rsidTr="00B302B3">
        <w:tc>
          <w:tcPr>
            <w:tcW w:w="2430" w:type="dxa"/>
            <w:tcBorders>
              <w:top w:val="single" w:sz="18" w:space="0" w:color="auto"/>
              <w:left w:val="single" w:sz="12" w:space="0" w:color="auto"/>
              <w:bottom w:val="single" w:sz="18" w:space="0" w:color="auto"/>
              <w:right w:val="single" w:sz="12" w:space="0" w:color="auto"/>
            </w:tcBorders>
            <w:vAlign w:val="center"/>
          </w:tcPr>
          <w:p w14:paraId="041D67F4" w14:textId="77777777" w:rsidR="00794240" w:rsidRPr="00794240" w:rsidRDefault="00794240" w:rsidP="00794240">
            <w:pPr>
              <w:suppressAutoHyphens/>
              <w:spacing w:before="0" w:after="0" w:line="288" w:lineRule="atLeast"/>
              <w:jc w:val="center"/>
              <w:rPr>
                <w:rFonts w:eastAsia="Times New Roman" w:cs="Arial"/>
                <w:b/>
                <w:lang w:val="it-IT" w:eastAsia="ar-SA"/>
              </w:rPr>
            </w:pPr>
            <w:r w:rsidRPr="00794240">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7729A9CB" w14:textId="77777777" w:rsidR="00794240" w:rsidRPr="00794240" w:rsidRDefault="00794240" w:rsidP="00794240">
            <w:pPr>
              <w:tabs>
                <w:tab w:val="left" w:pos="1080"/>
              </w:tabs>
              <w:spacing w:before="0" w:after="0"/>
              <w:ind w:right="13"/>
              <w:jc w:val="center"/>
              <w:rPr>
                <w:rFonts w:eastAsia="MS Mincho" w:cs="Times New Roman"/>
                <w:b/>
                <w:color w:val="FF0000"/>
                <w:lang w:val="sv-SE"/>
              </w:rPr>
            </w:pPr>
            <w:r w:rsidRPr="00794240">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1463CCC1" w14:textId="77777777" w:rsidR="00794240" w:rsidRPr="00794240" w:rsidRDefault="00794240" w:rsidP="00794240">
            <w:pPr>
              <w:suppressAutoHyphens/>
              <w:spacing w:before="0" w:after="0" w:line="288" w:lineRule="atLeast"/>
              <w:jc w:val="center"/>
              <w:rPr>
                <w:rFonts w:eastAsia="MS Mincho" w:cs="Times New Roman"/>
                <w:b/>
                <w:color w:val="FF6600"/>
                <w:lang w:val="sv-SE"/>
              </w:rPr>
            </w:pPr>
            <w:r w:rsidRPr="00794240">
              <w:rPr>
                <w:rFonts w:eastAsia="MS Mincho" w:cs="Arial"/>
                <w:b/>
                <w:color w:val="00B050"/>
              </w:rPr>
              <w:t xml:space="preserve">RISC REDUS </w:t>
            </w:r>
            <w:r w:rsidRPr="00794240">
              <w:rPr>
                <w:rFonts w:eastAsia="MS Mincho" w:cs="ArialMT"/>
                <w:b/>
                <w:color w:val="00B050"/>
                <w:lang w:val="it-IT" w:eastAsia="en-GB"/>
              </w:rPr>
              <w:t>(1)</w:t>
            </w:r>
          </w:p>
        </w:tc>
      </w:tr>
      <w:tr w:rsidR="00794240" w:rsidRPr="00794240" w14:paraId="73A30E93" w14:textId="77777777" w:rsidTr="00B302B3">
        <w:tc>
          <w:tcPr>
            <w:tcW w:w="2430" w:type="dxa"/>
            <w:tcBorders>
              <w:top w:val="single" w:sz="18" w:space="0" w:color="auto"/>
              <w:left w:val="single" w:sz="12" w:space="0" w:color="auto"/>
              <w:bottom w:val="single" w:sz="18" w:space="0" w:color="auto"/>
              <w:right w:val="single" w:sz="12" w:space="0" w:color="auto"/>
            </w:tcBorders>
            <w:vAlign w:val="center"/>
          </w:tcPr>
          <w:p w14:paraId="0E5FB8AA" w14:textId="77777777" w:rsidR="00794240" w:rsidRPr="00794240" w:rsidRDefault="00794240" w:rsidP="00794240">
            <w:pPr>
              <w:suppressAutoHyphens/>
              <w:spacing w:before="0" w:after="0" w:line="288" w:lineRule="atLeast"/>
              <w:jc w:val="center"/>
              <w:rPr>
                <w:rFonts w:eastAsia="Times New Roman" w:cs="Arial"/>
                <w:b/>
                <w:lang w:val="it-IT" w:eastAsia="ar-SA"/>
              </w:rPr>
            </w:pPr>
            <w:r w:rsidRPr="00794240">
              <w:rPr>
                <w:rFonts w:eastAsia="Times New Roman" w:cs="Arial"/>
                <w:b/>
                <w:lang w:val="it-IT" w:eastAsia="ar-SA"/>
              </w:rPr>
              <w:t>Munţii Parâng-Şureanu</w:t>
            </w:r>
          </w:p>
        </w:tc>
        <w:tc>
          <w:tcPr>
            <w:tcW w:w="2880" w:type="dxa"/>
            <w:tcBorders>
              <w:top w:val="single" w:sz="18" w:space="0" w:color="auto"/>
              <w:left w:val="single" w:sz="12" w:space="0" w:color="auto"/>
              <w:bottom w:val="single" w:sz="18" w:space="0" w:color="auto"/>
              <w:right w:val="single" w:sz="12" w:space="0" w:color="auto"/>
            </w:tcBorders>
            <w:vAlign w:val="center"/>
          </w:tcPr>
          <w:p w14:paraId="093C06E3" w14:textId="77777777" w:rsidR="00794240" w:rsidRPr="00794240" w:rsidRDefault="00794240" w:rsidP="00794240">
            <w:pPr>
              <w:tabs>
                <w:tab w:val="left" w:pos="1080"/>
              </w:tabs>
              <w:spacing w:before="0" w:after="0"/>
              <w:ind w:right="13"/>
              <w:jc w:val="center"/>
              <w:rPr>
                <w:rFonts w:eastAsia="MS Mincho" w:cs="Times New Roman"/>
                <w:b/>
                <w:color w:val="FF0000"/>
                <w:lang w:val="sv-SE"/>
              </w:rPr>
            </w:pPr>
            <w:r w:rsidRPr="00794240">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5EE0DD9F" w14:textId="77777777" w:rsidR="00794240" w:rsidRPr="00794240" w:rsidRDefault="00794240" w:rsidP="00794240">
            <w:pPr>
              <w:suppressAutoHyphens/>
              <w:spacing w:before="0" w:after="0" w:line="288" w:lineRule="atLeast"/>
              <w:jc w:val="center"/>
              <w:rPr>
                <w:rFonts w:eastAsia="MS Mincho" w:cs="Times New Roman"/>
                <w:b/>
                <w:color w:val="FF6600"/>
                <w:lang w:val="sv-SE"/>
              </w:rPr>
            </w:pPr>
            <w:r w:rsidRPr="00794240">
              <w:rPr>
                <w:rFonts w:eastAsia="MS Mincho" w:cs="Times New Roman"/>
                <w:b/>
                <w:color w:val="FFFF00"/>
                <w:shd w:val="clear" w:color="auto" w:fill="8C8C8C"/>
              </w:rPr>
              <w:t>RISC MODERAT (2)</w:t>
            </w:r>
          </w:p>
        </w:tc>
      </w:tr>
      <w:tr w:rsidR="00794240" w:rsidRPr="00794240" w14:paraId="4F71A249" w14:textId="77777777" w:rsidTr="00B302B3">
        <w:tc>
          <w:tcPr>
            <w:tcW w:w="2430" w:type="dxa"/>
            <w:tcBorders>
              <w:top w:val="single" w:sz="18" w:space="0" w:color="auto"/>
              <w:left w:val="single" w:sz="12" w:space="0" w:color="auto"/>
              <w:bottom w:val="single" w:sz="18" w:space="0" w:color="auto"/>
              <w:right w:val="single" w:sz="12" w:space="0" w:color="auto"/>
            </w:tcBorders>
            <w:vAlign w:val="center"/>
          </w:tcPr>
          <w:p w14:paraId="51731A3B" w14:textId="77777777" w:rsidR="00794240" w:rsidRPr="00794240" w:rsidRDefault="00794240" w:rsidP="00794240">
            <w:pPr>
              <w:suppressAutoHyphens/>
              <w:spacing w:before="0" w:after="0" w:line="288" w:lineRule="atLeast"/>
              <w:jc w:val="center"/>
              <w:rPr>
                <w:rFonts w:eastAsia="Times New Roman" w:cs="Arial"/>
                <w:b/>
                <w:lang w:val="it-IT" w:eastAsia="ar-SA"/>
              </w:rPr>
            </w:pPr>
            <w:r w:rsidRPr="00794240">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47C23AF3" w14:textId="77777777" w:rsidR="00794240" w:rsidRPr="00794240" w:rsidRDefault="00794240" w:rsidP="00794240">
            <w:pPr>
              <w:tabs>
                <w:tab w:val="left" w:pos="1080"/>
              </w:tabs>
              <w:spacing w:before="0" w:after="0"/>
              <w:ind w:right="13"/>
              <w:jc w:val="center"/>
              <w:rPr>
                <w:rFonts w:eastAsia="MS Mincho" w:cs="Times New Roman"/>
                <w:b/>
                <w:color w:val="FF0000"/>
                <w:lang w:val="sv-SE"/>
              </w:rPr>
            </w:pPr>
            <w:r w:rsidRPr="00794240">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015C5D3D" w14:textId="77777777" w:rsidR="00794240" w:rsidRPr="00794240" w:rsidRDefault="00794240" w:rsidP="00794240">
            <w:pPr>
              <w:suppressAutoHyphens/>
              <w:spacing w:before="0" w:after="0" w:line="288" w:lineRule="atLeast"/>
              <w:jc w:val="center"/>
              <w:rPr>
                <w:rFonts w:eastAsia="MS Mincho" w:cs="Times New Roman"/>
                <w:b/>
                <w:color w:val="FF6600"/>
                <w:lang w:val="sv-SE"/>
              </w:rPr>
            </w:pPr>
            <w:r w:rsidRPr="00794240">
              <w:rPr>
                <w:rFonts w:eastAsia="MS Mincho" w:cs="Times New Roman"/>
                <w:b/>
                <w:color w:val="FFFF00"/>
                <w:shd w:val="clear" w:color="auto" w:fill="8C8C8C"/>
              </w:rPr>
              <w:t>RISC MODERAT (2)</w:t>
            </w:r>
          </w:p>
        </w:tc>
      </w:tr>
      <w:tr w:rsidR="00794240" w:rsidRPr="00794240" w14:paraId="5B81D429" w14:textId="77777777" w:rsidTr="00B302B3">
        <w:tc>
          <w:tcPr>
            <w:tcW w:w="2430" w:type="dxa"/>
            <w:tcBorders>
              <w:top w:val="single" w:sz="18" w:space="0" w:color="auto"/>
              <w:left w:val="single" w:sz="12" w:space="0" w:color="auto"/>
              <w:bottom w:val="single" w:sz="18" w:space="0" w:color="auto"/>
              <w:right w:val="single" w:sz="12" w:space="0" w:color="auto"/>
            </w:tcBorders>
            <w:vAlign w:val="center"/>
          </w:tcPr>
          <w:p w14:paraId="556B9C0B" w14:textId="77777777" w:rsidR="00794240" w:rsidRPr="00794240" w:rsidRDefault="00794240" w:rsidP="00794240">
            <w:pPr>
              <w:suppressAutoHyphens/>
              <w:spacing w:before="0" w:after="0" w:line="288" w:lineRule="atLeast"/>
              <w:jc w:val="center"/>
              <w:rPr>
                <w:rFonts w:eastAsia="Times New Roman" w:cs="Arial"/>
                <w:b/>
                <w:lang w:val="sv-SE" w:eastAsia="ar-SA"/>
              </w:rPr>
            </w:pPr>
            <w:r w:rsidRPr="00794240">
              <w:rPr>
                <w:rFonts w:eastAsia="MS Mincho" w:cs="Arial"/>
                <w:b/>
              </w:rPr>
              <w:t>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1C4E28EA" w14:textId="77777777" w:rsidR="00794240" w:rsidRPr="00794240" w:rsidRDefault="00794240" w:rsidP="00794240">
            <w:pPr>
              <w:tabs>
                <w:tab w:val="left" w:pos="1080"/>
              </w:tabs>
              <w:spacing w:before="0" w:after="0"/>
              <w:ind w:right="13"/>
              <w:jc w:val="center"/>
              <w:rPr>
                <w:rFonts w:eastAsia="MS Mincho" w:cs="Times New Roman"/>
                <w:b/>
                <w:color w:val="FF0000"/>
                <w:lang w:val="sv-SE"/>
              </w:rPr>
            </w:pPr>
            <w:r w:rsidRPr="00794240">
              <w:rPr>
                <w:rFonts w:eastAsia="MS Mincho" w:cs="Times New Roman"/>
                <w:b/>
                <w:color w:val="FFFF00"/>
                <w:shd w:val="clear" w:color="auto" w:fill="8C8C8C"/>
              </w:rPr>
              <w:t>RISC MODERAT (2)</w:t>
            </w:r>
          </w:p>
        </w:tc>
        <w:tc>
          <w:tcPr>
            <w:tcW w:w="2906" w:type="dxa"/>
            <w:tcBorders>
              <w:top w:val="single" w:sz="18" w:space="0" w:color="auto"/>
              <w:left w:val="nil"/>
              <w:bottom w:val="single" w:sz="18" w:space="0" w:color="auto"/>
              <w:right w:val="single" w:sz="12" w:space="0" w:color="auto"/>
            </w:tcBorders>
            <w:vAlign w:val="center"/>
          </w:tcPr>
          <w:p w14:paraId="7D846774" w14:textId="77777777" w:rsidR="00794240" w:rsidRPr="00794240" w:rsidRDefault="00794240" w:rsidP="00794240">
            <w:pPr>
              <w:suppressAutoHyphens/>
              <w:spacing w:before="0" w:after="0" w:line="288" w:lineRule="atLeast"/>
              <w:jc w:val="center"/>
              <w:rPr>
                <w:rFonts w:eastAsia="MS Mincho" w:cs="Times New Roman"/>
                <w:b/>
                <w:color w:val="FF6600"/>
                <w:lang w:val="sv-SE"/>
              </w:rPr>
            </w:pPr>
            <w:r w:rsidRPr="00794240">
              <w:rPr>
                <w:rFonts w:eastAsia="MS Mincho" w:cs="Times New Roman"/>
                <w:b/>
                <w:color w:val="FFFF00"/>
                <w:shd w:val="clear" w:color="auto" w:fill="8C8C8C"/>
              </w:rPr>
              <w:t>RISC MODERAT (2)</w:t>
            </w:r>
          </w:p>
        </w:tc>
      </w:tr>
      <w:tr w:rsidR="00794240" w:rsidRPr="00794240" w14:paraId="07B08A88" w14:textId="77777777" w:rsidTr="00B302B3">
        <w:tc>
          <w:tcPr>
            <w:tcW w:w="2430" w:type="dxa"/>
            <w:tcBorders>
              <w:top w:val="single" w:sz="18" w:space="0" w:color="auto"/>
              <w:left w:val="single" w:sz="12" w:space="0" w:color="auto"/>
              <w:bottom w:val="single" w:sz="18" w:space="0" w:color="auto"/>
              <w:right w:val="single" w:sz="12" w:space="0" w:color="auto"/>
            </w:tcBorders>
            <w:vAlign w:val="center"/>
          </w:tcPr>
          <w:p w14:paraId="1EB50F06" w14:textId="77777777" w:rsidR="00794240" w:rsidRPr="00794240" w:rsidRDefault="00794240" w:rsidP="00794240">
            <w:pPr>
              <w:suppressAutoHyphens/>
              <w:spacing w:before="0" w:after="0" w:line="288" w:lineRule="atLeast"/>
              <w:jc w:val="center"/>
              <w:rPr>
                <w:rFonts w:eastAsia="Times New Roman" w:cs="Arial"/>
                <w:b/>
                <w:lang w:val="sv-SE" w:eastAsia="ar-SA"/>
              </w:rPr>
            </w:pPr>
            <w:r w:rsidRPr="00794240">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230E22C3" w14:textId="77777777" w:rsidR="00794240" w:rsidRPr="00794240" w:rsidRDefault="00794240" w:rsidP="00794240">
            <w:pPr>
              <w:tabs>
                <w:tab w:val="left" w:pos="1080"/>
              </w:tabs>
              <w:spacing w:before="0" w:after="0"/>
              <w:ind w:right="13"/>
              <w:jc w:val="center"/>
              <w:rPr>
                <w:rFonts w:eastAsia="MS Mincho" w:cs="Times New Roman"/>
                <w:b/>
                <w:color w:val="FF0000"/>
                <w:lang w:val="sv-SE"/>
              </w:rPr>
            </w:pPr>
            <w:r w:rsidRPr="00794240">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7058548D" w14:textId="77777777" w:rsidR="00794240" w:rsidRPr="00794240" w:rsidRDefault="00794240" w:rsidP="00794240">
            <w:pPr>
              <w:suppressAutoHyphens/>
              <w:spacing w:before="0" w:after="0" w:line="288" w:lineRule="atLeast"/>
              <w:jc w:val="center"/>
              <w:rPr>
                <w:rFonts w:eastAsia="MS Mincho" w:cs="Times New Roman"/>
                <w:b/>
                <w:color w:val="FF6600"/>
                <w:lang w:val="sv-SE"/>
              </w:rPr>
            </w:pPr>
            <w:r w:rsidRPr="00794240">
              <w:rPr>
                <w:rFonts w:eastAsia="MS Mincho" w:cs="Times New Roman"/>
                <w:b/>
                <w:color w:val="FFFF00"/>
                <w:shd w:val="clear" w:color="auto" w:fill="8C8C8C"/>
              </w:rPr>
              <w:t>RISC MODERAT (2)</w:t>
            </w:r>
          </w:p>
        </w:tc>
      </w:tr>
      <w:tr w:rsidR="00794240" w:rsidRPr="00794240" w14:paraId="4AAC3237" w14:textId="77777777" w:rsidTr="00B302B3">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1ABF26B3" w14:textId="77777777" w:rsidR="00794240" w:rsidRPr="00794240" w:rsidRDefault="00794240" w:rsidP="00794240">
            <w:pPr>
              <w:suppressAutoHyphens/>
              <w:spacing w:before="0" w:after="0" w:line="288" w:lineRule="atLeast"/>
              <w:jc w:val="center"/>
              <w:rPr>
                <w:rFonts w:eastAsia="Times New Roman" w:cs="Arial"/>
                <w:b/>
                <w:lang w:val="sv-SE" w:eastAsia="ar-SA"/>
              </w:rPr>
            </w:pPr>
            <w:r w:rsidRPr="00794240">
              <w:rPr>
                <w:rFonts w:eastAsia="Times New Roman" w:cs="Arial"/>
                <w:b/>
                <w:lang w:val="sv-SE" w:eastAsia="ar-SA"/>
              </w:rPr>
              <w:t>BISTRIȚEI-</w:t>
            </w:r>
            <w:r w:rsidRPr="00794240">
              <w:rPr>
                <w:rFonts w:eastAsia="MS Mincho" w:cs="Arial"/>
                <w:b/>
              </w:rPr>
              <w:t xml:space="preserve"> </w:t>
            </w:r>
            <w:r w:rsidRPr="00794240">
              <w:rPr>
                <w:rFonts w:eastAsia="Times New Roman" w:cs="Arial"/>
                <w:b/>
                <w:lang w:val="sv-SE" w:eastAsia="ar-SA"/>
              </w:rPr>
              <w:t>CĂLIMANI</w:t>
            </w:r>
          </w:p>
        </w:tc>
        <w:tc>
          <w:tcPr>
            <w:tcW w:w="2880" w:type="dxa"/>
            <w:tcBorders>
              <w:top w:val="single" w:sz="18" w:space="0" w:color="auto"/>
              <w:left w:val="single" w:sz="12" w:space="0" w:color="auto"/>
              <w:bottom w:val="single" w:sz="18" w:space="0" w:color="auto"/>
              <w:right w:val="single" w:sz="12" w:space="0" w:color="auto"/>
            </w:tcBorders>
            <w:vAlign w:val="center"/>
          </w:tcPr>
          <w:p w14:paraId="323C69B5" w14:textId="77777777" w:rsidR="00794240" w:rsidRPr="00794240" w:rsidRDefault="00794240" w:rsidP="00794240">
            <w:pPr>
              <w:tabs>
                <w:tab w:val="left" w:pos="1080"/>
              </w:tabs>
              <w:spacing w:before="0" w:after="0"/>
              <w:ind w:right="13"/>
              <w:jc w:val="center"/>
              <w:rPr>
                <w:rFonts w:eastAsia="MS Mincho" w:cs="Times New Roman"/>
                <w:b/>
                <w:color w:val="FF0000"/>
                <w:lang w:val="sv-SE"/>
              </w:rPr>
            </w:pPr>
            <w:r w:rsidRPr="00794240">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52B025EF" w14:textId="77777777" w:rsidR="00794240" w:rsidRPr="00794240" w:rsidRDefault="00794240" w:rsidP="00794240">
            <w:pPr>
              <w:suppressAutoHyphens/>
              <w:spacing w:before="0" w:after="0" w:line="288" w:lineRule="atLeast"/>
              <w:jc w:val="center"/>
              <w:rPr>
                <w:rFonts w:eastAsia="MS Mincho" w:cs="Times New Roman"/>
                <w:b/>
                <w:color w:val="FF6600"/>
                <w:lang w:val="sv-SE"/>
              </w:rPr>
            </w:pPr>
            <w:r w:rsidRPr="00794240">
              <w:rPr>
                <w:rFonts w:eastAsia="MS Mincho" w:cs="Times New Roman"/>
                <w:b/>
                <w:color w:val="FFFF00"/>
                <w:shd w:val="clear" w:color="auto" w:fill="8C8C8C"/>
              </w:rPr>
              <w:t>RISC MODERAT (2)</w:t>
            </w:r>
          </w:p>
        </w:tc>
      </w:tr>
      <w:tr w:rsidR="00794240" w:rsidRPr="00794240" w14:paraId="5B55848E" w14:textId="77777777" w:rsidTr="00B302B3">
        <w:tc>
          <w:tcPr>
            <w:tcW w:w="2430" w:type="dxa"/>
            <w:tcBorders>
              <w:top w:val="single" w:sz="18" w:space="0" w:color="auto"/>
              <w:left w:val="single" w:sz="12" w:space="0" w:color="auto"/>
              <w:bottom w:val="single" w:sz="18" w:space="0" w:color="auto"/>
              <w:right w:val="single" w:sz="12" w:space="0" w:color="auto"/>
            </w:tcBorders>
            <w:vAlign w:val="center"/>
          </w:tcPr>
          <w:p w14:paraId="4B0F5381" w14:textId="77777777" w:rsidR="00794240" w:rsidRPr="00794240" w:rsidRDefault="00794240" w:rsidP="00794240">
            <w:pPr>
              <w:suppressAutoHyphens/>
              <w:spacing w:before="0" w:after="0" w:line="288" w:lineRule="atLeast"/>
              <w:jc w:val="center"/>
              <w:rPr>
                <w:rFonts w:eastAsia="MS Mincho" w:cs="Arial"/>
                <w:b/>
              </w:rPr>
            </w:pPr>
            <w:r w:rsidRPr="00794240">
              <w:rPr>
                <w:rFonts w:eastAsia="MS Mincho" w:cs="Arial"/>
                <w:b/>
              </w:rPr>
              <w:lastRenderedPageBreak/>
              <w:t>Munții Vlădeasa – Muntele Mare, Gilău</w:t>
            </w:r>
          </w:p>
        </w:tc>
        <w:tc>
          <w:tcPr>
            <w:tcW w:w="2880" w:type="dxa"/>
            <w:tcBorders>
              <w:top w:val="single" w:sz="18" w:space="0" w:color="auto"/>
              <w:left w:val="single" w:sz="12" w:space="0" w:color="auto"/>
              <w:bottom w:val="single" w:sz="18" w:space="0" w:color="auto"/>
              <w:right w:val="single" w:sz="12" w:space="0" w:color="auto"/>
            </w:tcBorders>
            <w:vAlign w:val="center"/>
          </w:tcPr>
          <w:p w14:paraId="26034871" w14:textId="77777777" w:rsidR="00794240" w:rsidRPr="00794240" w:rsidRDefault="00794240" w:rsidP="00794240">
            <w:pPr>
              <w:tabs>
                <w:tab w:val="left" w:pos="1080"/>
              </w:tabs>
              <w:spacing w:before="0" w:after="0"/>
              <w:ind w:right="13"/>
              <w:jc w:val="center"/>
              <w:rPr>
                <w:rFonts w:eastAsia="MS Mincho" w:cs="Times New Roman"/>
                <w:b/>
                <w:color w:val="FF0000"/>
                <w:lang w:val="sv-SE"/>
              </w:rPr>
            </w:pPr>
            <w:r w:rsidRPr="00794240">
              <w:rPr>
                <w:rFonts w:eastAsia="MS Mincho" w:cs="Arial"/>
                <w:b/>
                <w:color w:val="00B050"/>
              </w:rPr>
              <w:t xml:space="preserve">RISC REDUS </w:t>
            </w:r>
            <w:r w:rsidRPr="00794240">
              <w:rPr>
                <w:rFonts w:eastAsia="MS Mincho" w:cs="ArialMT"/>
                <w:b/>
                <w:color w:val="00B050"/>
                <w:lang w:val="it-IT" w:eastAsia="en-GB"/>
              </w:rPr>
              <w:t>(1)</w:t>
            </w:r>
          </w:p>
        </w:tc>
        <w:tc>
          <w:tcPr>
            <w:tcW w:w="2906" w:type="dxa"/>
            <w:tcBorders>
              <w:top w:val="single" w:sz="18" w:space="0" w:color="auto"/>
              <w:left w:val="nil"/>
              <w:bottom w:val="single" w:sz="18" w:space="0" w:color="auto"/>
              <w:right w:val="single" w:sz="12" w:space="0" w:color="auto"/>
            </w:tcBorders>
            <w:vAlign w:val="center"/>
          </w:tcPr>
          <w:p w14:paraId="66FEE2F3" w14:textId="77777777" w:rsidR="00794240" w:rsidRPr="00794240" w:rsidRDefault="00794240" w:rsidP="00794240">
            <w:pPr>
              <w:suppressAutoHyphens/>
              <w:spacing w:before="0" w:after="0" w:line="288" w:lineRule="atLeast"/>
              <w:jc w:val="center"/>
              <w:rPr>
                <w:rFonts w:eastAsia="MS Mincho" w:cs="Times New Roman"/>
                <w:b/>
                <w:color w:val="FF6600"/>
                <w:lang w:val="sv-SE"/>
              </w:rPr>
            </w:pPr>
            <w:r w:rsidRPr="00794240">
              <w:rPr>
                <w:rFonts w:eastAsia="MS Mincho" w:cs="Arial"/>
                <w:b/>
                <w:color w:val="00B050"/>
              </w:rPr>
              <w:t xml:space="preserve">RISC REDUS </w:t>
            </w:r>
            <w:r w:rsidRPr="00794240">
              <w:rPr>
                <w:rFonts w:eastAsia="MS Mincho" w:cs="ArialMT"/>
                <w:b/>
                <w:color w:val="00B050"/>
                <w:lang w:val="it-IT" w:eastAsia="en-GB"/>
              </w:rPr>
              <w:t>(1)</w:t>
            </w:r>
          </w:p>
        </w:tc>
      </w:tr>
    </w:tbl>
    <w:p w14:paraId="7ACB1439" w14:textId="77777777" w:rsidR="00794240" w:rsidRPr="00794240" w:rsidRDefault="00794240" w:rsidP="00794240">
      <w:pPr>
        <w:suppressAutoHyphens/>
        <w:spacing w:before="0" w:after="0" w:line="240" w:lineRule="auto"/>
        <w:jc w:val="center"/>
        <w:rPr>
          <w:rFonts w:eastAsia="Times New Roman" w:cs="Arial"/>
          <w:b/>
          <w:vanish/>
          <w:lang w:val="it-IT" w:eastAsia="ar-SA"/>
        </w:rPr>
      </w:pPr>
    </w:p>
    <w:p w14:paraId="5BD3CA56" w14:textId="77777777" w:rsidR="00794240" w:rsidRPr="00794240" w:rsidRDefault="00794240" w:rsidP="00794240">
      <w:pPr>
        <w:spacing w:before="0" w:after="0" w:line="240" w:lineRule="auto"/>
        <w:ind w:left="1080"/>
        <w:rPr>
          <w:rFonts w:eastAsia="MS Mincho" w:cs="ArialMT"/>
          <w:b/>
          <w:u w:val="single"/>
          <w:lang w:val="it-IT"/>
        </w:rPr>
      </w:pPr>
    </w:p>
    <w:p w14:paraId="67063A5A" w14:textId="77777777" w:rsidR="00794240" w:rsidRPr="00794240" w:rsidRDefault="00794240" w:rsidP="00794240">
      <w:pPr>
        <w:spacing w:before="0" w:after="0" w:line="240" w:lineRule="auto"/>
        <w:ind w:left="1080"/>
        <w:rPr>
          <w:rFonts w:eastAsia="MS Mincho" w:cs="ArialMT"/>
          <w:b/>
          <w:u w:val="single"/>
          <w:lang w:val="it-IT"/>
        </w:rPr>
      </w:pPr>
    </w:p>
    <w:p w14:paraId="74F98B39" w14:textId="77777777" w:rsidR="00794240" w:rsidRPr="00794240" w:rsidRDefault="00794240" w:rsidP="00794240">
      <w:pPr>
        <w:spacing w:before="0" w:after="0" w:line="240" w:lineRule="auto"/>
        <w:ind w:left="1080"/>
        <w:rPr>
          <w:rFonts w:eastAsia="MS Mincho" w:cs="ArialMT"/>
          <w:b/>
          <w:u w:val="single"/>
          <w:lang w:val="it-IT"/>
        </w:rPr>
      </w:pPr>
      <w:r w:rsidRPr="00794240">
        <w:rPr>
          <w:rFonts w:eastAsia="MS Mincho" w:cs="ArialMT"/>
          <w:b/>
          <w:u w:val="single"/>
          <w:lang w:val="it-IT"/>
        </w:rPr>
        <w:t xml:space="preserve">Evoluția vremii în intervalul 18.01.2024 - 19.01.2024 </w:t>
      </w:r>
    </w:p>
    <w:p w14:paraId="245F0591" w14:textId="77777777" w:rsidR="00794240" w:rsidRPr="00794240" w:rsidRDefault="00794240" w:rsidP="00794240">
      <w:pPr>
        <w:spacing w:before="0" w:after="0" w:line="240" w:lineRule="auto"/>
        <w:ind w:left="1080"/>
        <w:rPr>
          <w:rFonts w:eastAsia="MS Mincho" w:cs="Times New Roman"/>
          <w:bCs/>
          <w:color w:val="auto"/>
          <w:lang w:val="it-IT"/>
        </w:rPr>
      </w:pPr>
      <w:r w:rsidRPr="00794240">
        <w:rPr>
          <w:rFonts w:eastAsia="MS Mincho" w:cs="Times New Roman"/>
          <w:bCs/>
          <w:color w:val="auto"/>
          <w:lang w:val="it-IT"/>
        </w:rPr>
        <w:t>Vremea a fost în general închisă și foarte caldă pentru această dată, cu temperaturi pozitive ziua sub 2000 metri, dar și noaptea sub 1500 metri. Cerul a fost mai mult noros, cu precădere în zona înaltă. Pe arii extinse s-au semnalat precipitatii, mixte la peste 2000 metri, iar sub 1800 metri au predominant ploile. În vestul Meridionalilor și nordul Orientalilor cantitățile de precipitații au depășit local 15 l/mp și izolat 25 l/mp. În aceste masive pe creste stratul a crescut cu până la 15 cm, cel mai mult la Călimani, iar în rest s-a menținut pe creste sau a scăzut, până la 10 cm, în special sub 1700 metri. Vântul a suflat slab și moderat cu intensificări de 75-100 km/h pe crestele masivelor vestice și nordice. Pe arii extinse s-a semnalat ceață asociată izolat și cu depunere de chiciură pe creste.</w:t>
      </w:r>
    </w:p>
    <w:p w14:paraId="6C6548E4" w14:textId="77777777" w:rsidR="00794240" w:rsidRPr="00794240" w:rsidRDefault="00794240" w:rsidP="00794240">
      <w:pPr>
        <w:spacing w:before="0" w:after="0" w:line="240" w:lineRule="auto"/>
        <w:ind w:left="1080"/>
        <w:rPr>
          <w:rFonts w:eastAsia="MS Mincho" w:cs="Times New Roman"/>
          <w:bCs/>
          <w:color w:val="auto"/>
          <w:lang w:val="it-IT"/>
        </w:rPr>
      </w:pPr>
    </w:p>
    <w:p w14:paraId="04AA3C08" w14:textId="77777777" w:rsidR="00794240" w:rsidRPr="00794240" w:rsidRDefault="00794240" w:rsidP="00794240">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794240">
        <w:rPr>
          <w:rFonts w:eastAsia="MS Mincho" w:cs="ArialMT"/>
          <w:b/>
          <w:u w:val="single"/>
          <w:lang w:val="it-IT"/>
        </w:rPr>
        <w:t>Evoluția stratului de zăpadă și a riscului de avalanșă, în zona montană înaltă</w:t>
      </w:r>
      <w:r w:rsidRPr="00794240">
        <w:rPr>
          <w:rFonts w:ascii="ArialMT" w:eastAsia="MS Mincho" w:hAnsi="ArialMT" w:cs="ArialMT"/>
          <w:b/>
          <w:color w:val="auto"/>
          <w:sz w:val="24"/>
          <w:szCs w:val="24"/>
          <w:lang w:val="it-IT" w:eastAsia="en-GB"/>
        </w:rPr>
        <w:t>:</w:t>
      </w:r>
    </w:p>
    <w:p w14:paraId="11CDB349" w14:textId="77777777" w:rsidR="00794240" w:rsidRPr="00794240" w:rsidRDefault="00794240" w:rsidP="00794240">
      <w:pPr>
        <w:autoSpaceDE w:val="0"/>
        <w:autoSpaceDN w:val="0"/>
        <w:adjustRightInd w:val="0"/>
        <w:spacing w:before="0" w:after="0" w:line="240" w:lineRule="auto"/>
        <w:ind w:left="1080"/>
        <w:rPr>
          <w:rFonts w:eastAsia="MS Mincho" w:cs="ArialMT"/>
          <w:color w:val="auto"/>
          <w:lang w:val="it-IT" w:eastAsia="en-GB"/>
        </w:rPr>
      </w:pPr>
    </w:p>
    <w:p w14:paraId="1B63A9B9" w14:textId="77777777" w:rsidR="00794240" w:rsidRPr="00794240" w:rsidRDefault="00794240" w:rsidP="00794240">
      <w:pPr>
        <w:autoSpaceDE w:val="0"/>
        <w:autoSpaceDN w:val="0"/>
        <w:adjustRightInd w:val="0"/>
        <w:spacing w:before="0" w:after="0" w:line="240" w:lineRule="auto"/>
        <w:ind w:left="1080"/>
        <w:rPr>
          <w:rFonts w:eastAsia="MS Mincho" w:cs="ArialMT"/>
          <w:color w:val="auto"/>
          <w:sz w:val="24"/>
          <w:szCs w:val="24"/>
          <w:lang w:val="it-IT" w:eastAsia="en-GB"/>
        </w:rPr>
      </w:pPr>
      <w:r w:rsidRPr="00794240">
        <w:rPr>
          <w:rFonts w:eastAsia="MS Mincho" w:cs="ArialMT"/>
          <w:b/>
          <w:color w:val="auto"/>
          <w:lang w:val="it-IT" w:eastAsia="en-GB"/>
        </w:rPr>
        <w:t xml:space="preserve">MUNȚII FĂGĂRAȘ, </w:t>
      </w:r>
      <w:r w:rsidRPr="00794240">
        <w:rPr>
          <w:rFonts w:eastAsia="MS Mincho" w:cs="ArialMT"/>
          <w:b/>
          <w:color w:val="auto"/>
          <w:sz w:val="24"/>
          <w:szCs w:val="24"/>
          <w:lang w:val="it-IT" w:eastAsia="en-GB"/>
        </w:rPr>
        <w:t>RODNEI, CĂLIMANI-BISTRIȚEI</w:t>
      </w:r>
      <w:r w:rsidRPr="00794240">
        <w:rPr>
          <w:rFonts w:eastAsia="MS Mincho" w:cs="ArialMT"/>
          <w:b/>
          <w:color w:val="auto"/>
          <w:lang w:val="it-IT" w:eastAsia="en-GB"/>
        </w:rPr>
        <w:t xml:space="preserve"> </w:t>
      </w:r>
      <w:r w:rsidRPr="00794240">
        <w:rPr>
          <w:rFonts w:eastAsia="MS Mincho" w:cs="ArialMT"/>
          <w:color w:val="auto"/>
          <w:sz w:val="24"/>
          <w:szCs w:val="24"/>
          <w:lang w:val="it-IT" w:eastAsia="en-GB"/>
        </w:rPr>
        <w:t xml:space="preserve">- </w:t>
      </w:r>
      <w:r w:rsidRPr="00794240">
        <w:rPr>
          <w:rFonts w:eastAsia="MS Mincho" w:cs="Times New Roman"/>
          <w:b/>
          <w:color w:val="FF6600"/>
          <w:lang w:val="sv-SE"/>
        </w:rPr>
        <w:t>RISC ÎNSEMNAT (3)</w:t>
      </w:r>
    </w:p>
    <w:p w14:paraId="5972EC82" w14:textId="77777777" w:rsidR="00794240" w:rsidRPr="00794240" w:rsidRDefault="00794240" w:rsidP="00794240">
      <w:pPr>
        <w:autoSpaceDE w:val="0"/>
        <w:autoSpaceDN w:val="0"/>
        <w:adjustRightInd w:val="0"/>
        <w:spacing w:before="0" w:after="0" w:line="240" w:lineRule="auto"/>
        <w:ind w:left="1080"/>
        <w:rPr>
          <w:rFonts w:eastAsia="MS Mincho" w:cs="ArialMT"/>
          <w:b/>
          <w:color w:val="auto"/>
          <w:lang w:val="it-IT" w:eastAsia="en-GB"/>
        </w:rPr>
      </w:pPr>
    </w:p>
    <w:p w14:paraId="28E809F3" w14:textId="77777777" w:rsidR="00794240" w:rsidRPr="00794240" w:rsidRDefault="00794240" w:rsidP="00794240">
      <w:pPr>
        <w:autoSpaceDE w:val="0"/>
        <w:autoSpaceDN w:val="0"/>
        <w:adjustRightInd w:val="0"/>
        <w:spacing w:before="0" w:after="0" w:line="240" w:lineRule="auto"/>
        <w:ind w:left="1080"/>
        <w:rPr>
          <w:rFonts w:eastAsia="MS Mincho" w:cs="ArialMT"/>
          <w:color w:val="auto"/>
          <w:sz w:val="24"/>
          <w:szCs w:val="24"/>
          <w:lang w:val="it-IT" w:eastAsia="en-GB"/>
        </w:rPr>
      </w:pPr>
      <w:r w:rsidRPr="00794240">
        <w:rPr>
          <w:rFonts w:eastAsia="MS Mincho" w:cs="ArialMT"/>
          <w:b/>
          <w:color w:val="auto"/>
          <w:lang w:val="it-IT" w:eastAsia="en-GB"/>
        </w:rPr>
        <w:t xml:space="preserve">La peste 1800 m: </w:t>
      </w:r>
      <w:r w:rsidRPr="00794240">
        <w:rPr>
          <w:rFonts w:eastAsia="MS Mincho" w:cs="ArialMT"/>
          <w:color w:val="auto"/>
          <w:lang w:val="it-IT" w:eastAsia="en-GB"/>
        </w:rPr>
        <w:t xml:space="preserve">Pe fondul răcirii vremii și a precipitațiilor moderate înregistrate ieri, dar în continuare de astăzi și la noapte se vor depune 10-20 cm de zăpadă proaspătă cu rezistenţă şi stabilitate redusă peste stratul mai vechi aflat din profunzime, care este în general înghețat şi stabil. Pe văi și în zonele adăpostite s-au menținut acumulările în depozite mai însemnate, iar pe creste plăcile de vânt. Stratul nou de la suprafață va putea aluneca peste cel vechi la supraîncărcări, dar izolat și spontan, nefiind suficient stabilizat, favorizând declanșarea avalanșelor mici și medii, riscul fiind </w:t>
      </w:r>
      <w:r w:rsidRPr="00794240">
        <w:rPr>
          <w:rFonts w:eastAsia="MS Mincho" w:cs="Times New Roman"/>
          <w:b/>
          <w:color w:val="FF6600"/>
          <w:lang w:val="sv-SE"/>
        </w:rPr>
        <w:t>RISC ÎNSEMNAT (3)</w:t>
      </w:r>
    </w:p>
    <w:p w14:paraId="68D27722" w14:textId="77777777" w:rsidR="00794240" w:rsidRPr="00794240" w:rsidRDefault="00794240" w:rsidP="00794240">
      <w:pPr>
        <w:autoSpaceDE w:val="0"/>
        <w:autoSpaceDN w:val="0"/>
        <w:adjustRightInd w:val="0"/>
        <w:spacing w:before="0" w:after="0" w:line="240" w:lineRule="auto"/>
        <w:ind w:left="1080"/>
        <w:rPr>
          <w:rFonts w:eastAsia="MS Mincho" w:cs="ArialMT"/>
          <w:color w:val="auto"/>
          <w:lang w:val="it-IT" w:eastAsia="en-GB"/>
        </w:rPr>
      </w:pPr>
    </w:p>
    <w:p w14:paraId="6D31349B" w14:textId="77777777" w:rsidR="00794240" w:rsidRPr="00794240" w:rsidRDefault="00794240" w:rsidP="00794240">
      <w:pPr>
        <w:autoSpaceDE w:val="0"/>
        <w:autoSpaceDN w:val="0"/>
        <w:adjustRightInd w:val="0"/>
        <w:spacing w:before="0" w:after="0" w:line="240" w:lineRule="auto"/>
        <w:ind w:left="1080"/>
        <w:rPr>
          <w:rFonts w:eastAsia="MS Mincho" w:cs="ArialMT"/>
          <w:color w:val="auto"/>
          <w:lang w:val="it-IT" w:eastAsia="en-GB"/>
        </w:rPr>
      </w:pPr>
      <w:r w:rsidRPr="00794240">
        <w:rPr>
          <w:rFonts w:eastAsia="MS Mincho" w:cs="ArialMT"/>
          <w:b/>
          <w:color w:val="auto"/>
          <w:lang w:val="it-IT" w:eastAsia="en-GB"/>
        </w:rPr>
        <w:t xml:space="preserve">Sub 1800 m, </w:t>
      </w:r>
      <w:r w:rsidRPr="00794240">
        <w:rPr>
          <w:rFonts w:eastAsia="MS Mincho" w:cs="ArialMT"/>
          <w:color w:val="auto"/>
          <w:lang w:val="it-IT" w:eastAsia="en-GB"/>
        </w:rPr>
        <w:t xml:space="preserve">stratul de zăpadă are dimensiuni mai reduse și este puternic umezit, dar și aici va crește, în special la noapte în Făgăraș. Zăpada umezită de la suprafață va forma cruste de gheață, pe care alunecarea stratului nou depus se poate face mai ales la supraîncărcări, dar izolat și spontan și se pot astfel declanșa avalanșe mici și izolat medii, riscul fiind </w:t>
      </w:r>
      <w:r w:rsidRPr="00794240">
        <w:rPr>
          <w:rFonts w:eastAsia="MS Mincho" w:cs="Times New Roman"/>
          <w:b/>
          <w:color w:val="FFFF00"/>
          <w:shd w:val="clear" w:color="auto" w:fill="8C8C8C"/>
        </w:rPr>
        <w:t>RISC MODERAT (2)</w:t>
      </w:r>
      <w:r w:rsidRPr="00794240">
        <w:rPr>
          <w:rFonts w:eastAsia="MS Mincho" w:cs="ArialMT"/>
          <w:color w:val="auto"/>
          <w:lang w:val="it-IT" w:eastAsia="en-GB"/>
        </w:rPr>
        <w:t>.</w:t>
      </w:r>
    </w:p>
    <w:p w14:paraId="13BC15AC" w14:textId="77777777" w:rsidR="00794240" w:rsidRPr="00794240" w:rsidRDefault="00794240" w:rsidP="00794240">
      <w:pPr>
        <w:autoSpaceDE w:val="0"/>
        <w:autoSpaceDN w:val="0"/>
        <w:adjustRightInd w:val="0"/>
        <w:spacing w:before="0" w:after="0" w:line="240" w:lineRule="auto"/>
        <w:ind w:left="1080"/>
        <w:rPr>
          <w:rFonts w:eastAsia="MS Mincho" w:cs="ArialMT"/>
          <w:color w:val="auto"/>
          <w:lang w:val="it-IT" w:eastAsia="en-GB"/>
        </w:rPr>
      </w:pPr>
    </w:p>
    <w:p w14:paraId="31982899" w14:textId="77777777" w:rsidR="00794240" w:rsidRPr="00794240" w:rsidRDefault="00794240" w:rsidP="00794240">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p>
    <w:p w14:paraId="355A4981" w14:textId="77777777" w:rsidR="00794240" w:rsidRPr="00794240" w:rsidRDefault="00794240" w:rsidP="00794240">
      <w:pPr>
        <w:autoSpaceDE w:val="0"/>
        <w:autoSpaceDN w:val="0"/>
        <w:adjustRightInd w:val="0"/>
        <w:spacing w:before="0" w:after="0" w:line="240" w:lineRule="auto"/>
        <w:ind w:left="1080"/>
        <w:rPr>
          <w:rFonts w:eastAsia="MS Mincho" w:cs="ArialMT"/>
          <w:color w:val="auto"/>
          <w:sz w:val="24"/>
          <w:szCs w:val="24"/>
          <w:lang w:val="it-IT" w:eastAsia="en-GB"/>
        </w:rPr>
      </w:pPr>
      <w:r w:rsidRPr="00794240">
        <w:rPr>
          <w:rFonts w:eastAsia="MS Mincho" w:cs="ArialMT"/>
          <w:b/>
          <w:color w:val="auto"/>
          <w:sz w:val="24"/>
          <w:szCs w:val="24"/>
          <w:lang w:val="it-IT" w:eastAsia="en-GB"/>
        </w:rPr>
        <w:t xml:space="preserve">MUNȚII </w:t>
      </w:r>
      <w:r w:rsidRPr="00794240">
        <w:rPr>
          <w:rFonts w:eastAsia="MS Mincho" w:cs="ArialMT"/>
          <w:b/>
          <w:color w:val="auto"/>
          <w:lang w:val="it-IT" w:eastAsia="en-GB"/>
        </w:rPr>
        <w:t>CEAHLĂU</w:t>
      </w:r>
      <w:r w:rsidRPr="00794240">
        <w:rPr>
          <w:rFonts w:eastAsia="MS Mincho" w:cs="ArialMT"/>
          <w:b/>
          <w:color w:val="auto"/>
          <w:sz w:val="24"/>
          <w:szCs w:val="24"/>
          <w:lang w:val="it-IT" w:eastAsia="en-GB"/>
        </w:rPr>
        <w:t xml:space="preserve">, PARÂNG, ȚARCU-GODEANU, </w:t>
      </w:r>
      <w:r w:rsidRPr="00794240">
        <w:rPr>
          <w:rFonts w:eastAsia="MS Mincho" w:cs="ArialMT"/>
          <w:b/>
          <w:color w:val="auto"/>
          <w:lang w:val="it-IT" w:eastAsia="en-GB"/>
        </w:rPr>
        <w:t>BUCEGI</w:t>
      </w:r>
      <w:r w:rsidRPr="00794240">
        <w:rPr>
          <w:rFonts w:eastAsia="MS Mincho" w:cs="ArialMT"/>
          <w:color w:val="auto"/>
          <w:sz w:val="24"/>
          <w:szCs w:val="24"/>
          <w:lang w:val="it-IT" w:eastAsia="en-GB"/>
        </w:rPr>
        <w:t xml:space="preserve">   - </w:t>
      </w:r>
      <w:r w:rsidRPr="00794240">
        <w:rPr>
          <w:rFonts w:eastAsia="MS Mincho" w:cs="Times New Roman"/>
          <w:b/>
          <w:color w:val="FFFF00"/>
          <w:shd w:val="clear" w:color="auto" w:fill="8C8C8C"/>
        </w:rPr>
        <w:t>RISC MODERAT (2)</w:t>
      </w:r>
    </w:p>
    <w:p w14:paraId="63C29E1F" w14:textId="77777777" w:rsidR="00794240" w:rsidRPr="00794240" w:rsidRDefault="00794240" w:rsidP="00794240">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p>
    <w:p w14:paraId="3C38F74F" w14:textId="77777777" w:rsidR="00794240" w:rsidRPr="00794240" w:rsidRDefault="00794240" w:rsidP="00794240">
      <w:pPr>
        <w:autoSpaceDE w:val="0"/>
        <w:autoSpaceDN w:val="0"/>
        <w:adjustRightInd w:val="0"/>
        <w:spacing w:before="0" w:after="0" w:line="240" w:lineRule="auto"/>
        <w:ind w:left="1080"/>
        <w:rPr>
          <w:rFonts w:ascii="ArialMT" w:eastAsia="MS Mincho" w:hAnsi="ArialMT" w:cs="ArialMT"/>
          <w:color w:val="auto"/>
          <w:sz w:val="24"/>
          <w:szCs w:val="24"/>
          <w:lang w:val="it-IT" w:eastAsia="en-GB"/>
        </w:rPr>
      </w:pPr>
      <w:r w:rsidRPr="00794240">
        <w:rPr>
          <w:rFonts w:eastAsia="MS Mincho" w:cs="ArialMT"/>
          <w:color w:val="auto"/>
          <w:sz w:val="24"/>
          <w:szCs w:val="24"/>
          <w:lang w:val="it-IT" w:eastAsia="en-GB"/>
        </w:rPr>
        <w:t xml:space="preserve">Stratul de zăpadă a scăzut datorită temperaturilor ridicate din ultimele 24 ore și precipitațiilor mixte, sub formă de ploaie de la altitudini mai joase și a vântului intens. Odată cu răcirea vremii, stratul umed de la suprafață va îngheța, peste care se vor mai depune câțiva cm de zăpadă proaspătă. În profunzime zăpada veche este în general stabilizată. Pe pantele suficient de înclinate sau în zonele cu depozite mai mari se pot declanșa avalanșe de dimensiuni mici și medii, prin ruperea și alunecarea plăcilor de vânt sau prin alunecarea stratului de la suprafață </w:t>
      </w:r>
      <w:r w:rsidRPr="00794240">
        <w:rPr>
          <w:rFonts w:eastAsia="MS Mincho" w:cs="ArialMT"/>
          <w:color w:val="auto"/>
          <w:sz w:val="24"/>
          <w:szCs w:val="24"/>
          <w:lang w:val="it-IT" w:eastAsia="en-GB"/>
        </w:rPr>
        <w:lastRenderedPageBreak/>
        <w:t xml:space="preserve">peste straturile stabile mai vechi, riscul fiind amplificat la supraîncărcări. Riscul declanșării avalanșelor va fi </w:t>
      </w:r>
      <w:r w:rsidRPr="00794240">
        <w:rPr>
          <w:rFonts w:eastAsia="MS Mincho" w:cs="Times New Roman"/>
          <w:b/>
          <w:color w:val="FFFF00"/>
          <w:shd w:val="clear" w:color="auto" w:fill="8C8C8C"/>
        </w:rPr>
        <w:t>RISC MODERAT (2)</w:t>
      </w:r>
      <w:r w:rsidRPr="00794240">
        <w:rPr>
          <w:rFonts w:eastAsia="MS Mincho" w:cs="ArialMT"/>
          <w:color w:val="auto"/>
          <w:sz w:val="24"/>
          <w:szCs w:val="24"/>
          <w:lang w:val="it-IT" w:eastAsia="en-GB"/>
        </w:rPr>
        <w:t>.</w:t>
      </w:r>
    </w:p>
    <w:p w14:paraId="707468B0" w14:textId="77777777" w:rsidR="00794240" w:rsidRPr="00794240" w:rsidRDefault="00794240" w:rsidP="00794240">
      <w:pPr>
        <w:autoSpaceDE w:val="0"/>
        <w:autoSpaceDN w:val="0"/>
        <w:adjustRightInd w:val="0"/>
        <w:spacing w:before="0" w:after="0" w:line="240" w:lineRule="auto"/>
        <w:ind w:left="1080"/>
        <w:rPr>
          <w:rFonts w:eastAsia="MS Mincho" w:cs="ArialMT"/>
          <w:b/>
          <w:color w:val="auto"/>
          <w:lang w:val="it-IT" w:eastAsia="en-GB"/>
        </w:rPr>
      </w:pPr>
    </w:p>
    <w:p w14:paraId="3CE123B8" w14:textId="77777777" w:rsidR="00794240" w:rsidRPr="00794240" w:rsidRDefault="00794240" w:rsidP="00794240">
      <w:pPr>
        <w:autoSpaceDE w:val="0"/>
        <w:autoSpaceDN w:val="0"/>
        <w:adjustRightInd w:val="0"/>
        <w:spacing w:before="0" w:after="0" w:line="240" w:lineRule="auto"/>
        <w:ind w:left="1080"/>
        <w:rPr>
          <w:rFonts w:eastAsia="MS Mincho" w:cs="Times New Roman"/>
          <w:b/>
          <w:color w:val="FFFF00"/>
          <w:shd w:val="clear" w:color="auto" w:fill="8C8C8C"/>
        </w:rPr>
      </w:pPr>
      <w:r w:rsidRPr="00794240">
        <w:rPr>
          <w:rFonts w:eastAsia="MS Mincho" w:cs="ArialMT"/>
          <w:b/>
          <w:color w:val="auto"/>
          <w:lang w:val="it-IT" w:eastAsia="en-GB"/>
        </w:rPr>
        <w:t xml:space="preserve">MASIVUL VLĂDEASA - </w:t>
      </w:r>
      <w:r w:rsidRPr="00794240">
        <w:rPr>
          <w:rFonts w:eastAsia="MS Mincho" w:cs="Arial"/>
          <w:b/>
          <w:color w:val="00B050"/>
        </w:rPr>
        <w:t xml:space="preserve">RISC REDUS </w:t>
      </w:r>
      <w:r w:rsidRPr="00794240">
        <w:rPr>
          <w:rFonts w:eastAsia="MS Mincho" w:cs="ArialMT"/>
          <w:b/>
          <w:color w:val="00B050"/>
          <w:lang w:val="it-IT" w:eastAsia="en-GB"/>
        </w:rPr>
        <w:t>(1)</w:t>
      </w:r>
    </w:p>
    <w:p w14:paraId="24242662" w14:textId="77777777" w:rsidR="00794240" w:rsidRPr="00794240" w:rsidRDefault="00794240" w:rsidP="00794240">
      <w:pPr>
        <w:autoSpaceDE w:val="0"/>
        <w:autoSpaceDN w:val="0"/>
        <w:adjustRightInd w:val="0"/>
        <w:spacing w:before="0" w:after="0" w:line="240" w:lineRule="auto"/>
        <w:ind w:left="1080"/>
        <w:rPr>
          <w:rFonts w:eastAsia="MS Mincho" w:cs="ArialMT"/>
          <w:color w:val="auto"/>
          <w:sz w:val="24"/>
          <w:szCs w:val="24"/>
          <w:lang w:val="it-IT" w:eastAsia="en-GB"/>
        </w:rPr>
      </w:pPr>
    </w:p>
    <w:p w14:paraId="19E13D98" w14:textId="77777777" w:rsidR="00794240" w:rsidRPr="00794240" w:rsidRDefault="00794240" w:rsidP="00794240">
      <w:pPr>
        <w:autoSpaceDE w:val="0"/>
        <w:autoSpaceDN w:val="0"/>
        <w:adjustRightInd w:val="0"/>
        <w:spacing w:before="0" w:after="0" w:line="240" w:lineRule="auto"/>
        <w:ind w:left="1080"/>
        <w:rPr>
          <w:rFonts w:ascii="ArialMT" w:eastAsia="MS Mincho" w:hAnsi="ArialMT" w:cs="ArialMT"/>
          <w:color w:val="auto"/>
          <w:sz w:val="24"/>
          <w:szCs w:val="24"/>
          <w:lang w:val="fr-FR" w:eastAsia="en-GB"/>
        </w:rPr>
      </w:pPr>
      <w:r w:rsidRPr="00794240">
        <w:rPr>
          <w:rFonts w:eastAsia="MS Mincho" w:cs="ArialMT"/>
          <w:color w:val="auto"/>
          <w:sz w:val="24"/>
          <w:szCs w:val="24"/>
          <w:lang w:val="it-IT" w:eastAsia="en-GB"/>
        </w:rPr>
        <w:t xml:space="preserve">Zăpada s-a topit accentuat, mai este prezentă doar în zonele adăpostite cu depozite vechi și pe văi. </w:t>
      </w:r>
      <w:proofErr w:type="spellStart"/>
      <w:r w:rsidRPr="00794240">
        <w:rPr>
          <w:rFonts w:eastAsia="MS Mincho" w:cs="ArialMT"/>
          <w:color w:val="auto"/>
          <w:sz w:val="24"/>
          <w:szCs w:val="24"/>
          <w:lang w:val="fr-FR" w:eastAsia="en-GB"/>
        </w:rPr>
        <w:t>Ninsorile</w:t>
      </w:r>
      <w:proofErr w:type="spellEnd"/>
      <w:r w:rsidRPr="00794240">
        <w:rPr>
          <w:rFonts w:eastAsia="MS Mincho" w:cs="ArialMT"/>
          <w:color w:val="auto"/>
          <w:sz w:val="24"/>
          <w:szCs w:val="24"/>
          <w:lang w:val="fr-FR" w:eastAsia="en-GB"/>
        </w:rPr>
        <w:t xml:space="preserve"> </w:t>
      </w:r>
      <w:proofErr w:type="spellStart"/>
      <w:r w:rsidRPr="00794240">
        <w:rPr>
          <w:rFonts w:eastAsia="MS Mincho" w:cs="ArialMT"/>
          <w:color w:val="auto"/>
          <w:sz w:val="24"/>
          <w:szCs w:val="24"/>
          <w:lang w:val="fr-FR" w:eastAsia="en-GB"/>
        </w:rPr>
        <w:t>din</w:t>
      </w:r>
      <w:proofErr w:type="spellEnd"/>
      <w:r w:rsidRPr="00794240">
        <w:rPr>
          <w:rFonts w:eastAsia="MS Mincho" w:cs="ArialMT"/>
          <w:color w:val="auto"/>
          <w:sz w:val="24"/>
          <w:szCs w:val="24"/>
          <w:lang w:val="fr-FR" w:eastAsia="en-GB"/>
        </w:rPr>
        <w:t xml:space="preserve"> </w:t>
      </w:r>
      <w:proofErr w:type="spellStart"/>
      <w:r w:rsidRPr="00794240">
        <w:rPr>
          <w:rFonts w:eastAsia="MS Mincho" w:cs="ArialMT"/>
          <w:color w:val="auto"/>
          <w:sz w:val="24"/>
          <w:szCs w:val="24"/>
          <w:lang w:val="fr-FR" w:eastAsia="en-GB"/>
        </w:rPr>
        <w:t>această</w:t>
      </w:r>
      <w:proofErr w:type="spellEnd"/>
      <w:r w:rsidRPr="00794240">
        <w:rPr>
          <w:rFonts w:eastAsia="MS Mincho" w:cs="ArialMT"/>
          <w:color w:val="auto"/>
          <w:sz w:val="24"/>
          <w:szCs w:val="24"/>
          <w:lang w:val="fr-FR" w:eastAsia="en-GB"/>
        </w:rPr>
        <w:t xml:space="preserve"> </w:t>
      </w:r>
      <w:proofErr w:type="spellStart"/>
      <w:r w:rsidRPr="00794240">
        <w:rPr>
          <w:rFonts w:eastAsia="MS Mincho" w:cs="ArialMT"/>
          <w:color w:val="auto"/>
          <w:sz w:val="24"/>
          <w:szCs w:val="24"/>
          <w:lang w:val="fr-FR" w:eastAsia="en-GB"/>
        </w:rPr>
        <w:t>seară</w:t>
      </w:r>
      <w:proofErr w:type="spellEnd"/>
      <w:r w:rsidRPr="00794240">
        <w:rPr>
          <w:rFonts w:eastAsia="MS Mincho" w:cs="ArialMT"/>
          <w:color w:val="auto"/>
          <w:sz w:val="24"/>
          <w:szCs w:val="24"/>
          <w:lang w:val="fr-FR" w:eastAsia="en-GB"/>
        </w:rPr>
        <w:t xml:space="preserve"> </w:t>
      </w:r>
      <w:proofErr w:type="spellStart"/>
      <w:r w:rsidRPr="00794240">
        <w:rPr>
          <w:rFonts w:eastAsia="MS Mincho" w:cs="ArialMT"/>
          <w:color w:val="auto"/>
          <w:sz w:val="24"/>
          <w:szCs w:val="24"/>
          <w:lang w:val="fr-FR" w:eastAsia="en-GB"/>
        </w:rPr>
        <w:t>și</w:t>
      </w:r>
      <w:proofErr w:type="spellEnd"/>
      <w:r w:rsidRPr="00794240">
        <w:rPr>
          <w:rFonts w:eastAsia="MS Mincho" w:cs="ArialMT"/>
          <w:color w:val="auto"/>
          <w:sz w:val="24"/>
          <w:szCs w:val="24"/>
          <w:lang w:val="fr-FR" w:eastAsia="en-GB"/>
        </w:rPr>
        <w:t xml:space="preserve"> </w:t>
      </w:r>
      <w:proofErr w:type="spellStart"/>
      <w:r w:rsidRPr="00794240">
        <w:rPr>
          <w:rFonts w:eastAsia="MS Mincho" w:cs="ArialMT"/>
          <w:color w:val="auto"/>
          <w:sz w:val="24"/>
          <w:szCs w:val="24"/>
          <w:lang w:val="fr-FR" w:eastAsia="en-GB"/>
        </w:rPr>
        <w:t>noapte</w:t>
      </w:r>
      <w:proofErr w:type="spellEnd"/>
      <w:r w:rsidRPr="00794240">
        <w:rPr>
          <w:rFonts w:eastAsia="MS Mincho" w:cs="ArialMT"/>
          <w:color w:val="auto"/>
          <w:sz w:val="24"/>
          <w:szCs w:val="24"/>
          <w:lang w:val="fr-FR" w:eastAsia="en-GB"/>
        </w:rPr>
        <w:t xml:space="preserve"> vor fi </w:t>
      </w:r>
      <w:proofErr w:type="spellStart"/>
      <w:r w:rsidRPr="00794240">
        <w:rPr>
          <w:rFonts w:eastAsia="MS Mincho" w:cs="ArialMT"/>
          <w:color w:val="auto"/>
          <w:sz w:val="24"/>
          <w:szCs w:val="24"/>
          <w:lang w:val="fr-FR" w:eastAsia="en-GB"/>
        </w:rPr>
        <w:t>slabe</w:t>
      </w:r>
      <w:proofErr w:type="spellEnd"/>
      <w:r w:rsidRPr="00794240">
        <w:rPr>
          <w:rFonts w:eastAsia="MS Mincho" w:cs="ArialMT"/>
          <w:color w:val="auto"/>
          <w:sz w:val="24"/>
          <w:szCs w:val="24"/>
          <w:lang w:val="fr-FR" w:eastAsia="en-GB"/>
        </w:rPr>
        <w:t xml:space="preserve">, </w:t>
      </w:r>
      <w:proofErr w:type="spellStart"/>
      <w:r w:rsidRPr="00794240">
        <w:rPr>
          <w:rFonts w:eastAsia="MS Mincho" w:cs="ArialMT"/>
          <w:color w:val="auto"/>
          <w:sz w:val="24"/>
          <w:szCs w:val="24"/>
          <w:lang w:val="fr-FR" w:eastAsia="en-GB"/>
        </w:rPr>
        <w:t>sub</w:t>
      </w:r>
      <w:proofErr w:type="spellEnd"/>
      <w:r w:rsidRPr="00794240">
        <w:rPr>
          <w:rFonts w:eastAsia="MS Mincho" w:cs="ArialMT"/>
          <w:color w:val="auto"/>
          <w:sz w:val="24"/>
          <w:szCs w:val="24"/>
          <w:lang w:val="fr-FR" w:eastAsia="en-GB"/>
        </w:rPr>
        <w:t xml:space="preserve"> 10 l/</w:t>
      </w:r>
      <w:proofErr w:type="spellStart"/>
      <w:r w:rsidRPr="00794240">
        <w:rPr>
          <w:rFonts w:eastAsia="MS Mincho" w:cs="ArialMT"/>
          <w:color w:val="auto"/>
          <w:sz w:val="24"/>
          <w:szCs w:val="24"/>
          <w:lang w:val="fr-FR" w:eastAsia="en-GB"/>
        </w:rPr>
        <w:t>mp</w:t>
      </w:r>
      <w:proofErr w:type="spellEnd"/>
      <w:r w:rsidRPr="00794240">
        <w:rPr>
          <w:rFonts w:eastAsia="MS Mincho" w:cs="ArialMT"/>
          <w:color w:val="auto"/>
          <w:sz w:val="24"/>
          <w:szCs w:val="24"/>
          <w:lang w:val="fr-FR" w:eastAsia="en-GB"/>
        </w:rPr>
        <w:t xml:space="preserve">, </w:t>
      </w:r>
      <w:proofErr w:type="spellStart"/>
      <w:r w:rsidRPr="00794240">
        <w:rPr>
          <w:rFonts w:eastAsia="MS Mincho" w:cs="ArialMT"/>
          <w:color w:val="auto"/>
          <w:sz w:val="24"/>
          <w:szCs w:val="24"/>
          <w:lang w:val="fr-FR" w:eastAsia="en-GB"/>
        </w:rPr>
        <w:t>fără</w:t>
      </w:r>
      <w:proofErr w:type="spellEnd"/>
      <w:r w:rsidRPr="00794240">
        <w:rPr>
          <w:rFonts w:eastAsia="MS Mincho" w:cs="ArialMT"/>
          <w:color w:val="auto"/>
          <w:sz w:val="24"/>
          <w:szCs w:val="24"/>
          <w:lang w:val="fr-FR" w:eastAsia="en-GB"/>
        </w:rPr>
        <w:t xml:space="preserve"> </w:t>
      </w:r>
      <w:proofErr w:type="spellStart"/>
      <w:r w:rsidRPr="00794240">
        <w:rPr>
          <w:rFonts w:eastAsia="MS Mincho" w:cs="ArialMT"/>
          <w:color w:val="auto"/>
          <w:sz w:val="24"/>
          <w:szCs w:val="24"/>
          <w:lang w:val="fr-FR" w:eastAsia="en-GB"/>
        </w:rPr>
        <w:t>depunere</w:t>
      </w:r>
      <w:proofErr w:type="spellEnd"/>
      <w:r w:rsidRPr="00794240">
        <w:rPr>
          <w:rFonts w:eastAsia="MS Mincho" w:cs="ArialMT"/>
          <w:color w:val="auto"/>
          <w:sz w:val="24"/>
          <w:szCs w:val="24"/>
          <w:lang w:val="fr-FR" w:eastAsia="en-GB"/>
        </w:rPr>
        <w:t xml:space="preserve"> de </w:t>
      </w:r>
      <w:proofErr w:type="spellStart"/>
      <w:r w:rsidRPr="00794240">
        <w:rPr>
          <w:rFonts w:eastAsia="MS Mincho" w:cs="ArialMT"/>
          <w:color w:val="auto"/>
          <w:sz w:val="24"/>
          <w:szCs w:val="24"/>
          <w:lang w:val="fr-FR" w:eastAsia="en-GB"/>
        </w:rPr>
        <w:t>strat</w:t>
      </w:r>
      <w:proofErr w:type="spellEnd"/>
      <w:r w:rsidRPr="00794240">
        <w:rPr>
          <w:rFonts w:eastAsia="MS Mincho" w:cs="ArialMT"/>
          <w:color w:val="auto"/>
          <w:sz w:val="24"/>
          <w:szCs w:val="24"/>
          <w:lang w:val="fr-FR" w:eastAsia="en-GB"/>
        </w:rPr>
        <w:t xml:space="preserve"> important. </w:t>
      </w:r>
      <w:proofErr w:type="spellStart"/>
      <w:r w:rsidRPr="00794240">
        <w:rPr>
          <w:rFonts w:eastAsia="MS Mincho" w:cs="ArialMT"/>
          <w:color w:val="auto"/>
          <w:sz w:val="24"/>
          <w:szCs w:val="24"/>
          <w:lang w:val="fr-FR" w:eastAsia="en-GB"/>
        </w:rPr>
        <w:t>Astfel</w:t>
      </w:r>
      <w:proofErr w:type="spellEnd"/>
      <w:r w:rsidRPr="00794240">
        <w:rPr>
          <w:rFonts w:eastAsia="MS Mincho" w:cs="ArialMT"/>
          <w:color w:val="auto"/>
          <w:sz w:val="24"/>
          <w:szCs w:val="24"/>
          <w:lang w:val="fr-FR" w:eastAsia="en-GB"/>
        </w:rPr>
        <w:t xml:space="preserve">, </w:t>
      </w:r>
      <w:proofErr w:type="spellStart"/>
      <w:r w:rsidRPr="00794240">
        <w:rPr>
          <w:rFonts w:eastAsia="MS Mincho" w:cs="ArialMT"/>
          <w:color w:val="auto"/>
          <w:sz w:val="24"/>
          <w:szCs w:val="24"/>
          <w:lang w:val="fr-FR" w:eastAsia="en-GB"/>
        </w:rPr>
        <w:t>în</w:t>
      </w:r>
      <w:proofErr w:type="spellEnd"/>
      <w:r w:rsidRPr="00794240">
        <w:rPr>
          <w:rFonts w:eastAsia="MS Mincho" w:cs="ArialMT"/>
          <w:color w:val="auto"/>
          <w:sz w:val="24"/>
          <w:szCs w:val="24"/>
          <w:lang w:val="fr-FR" w:eastAsia="en-GB"/>
        </w:rPr>
        <w:t xml:space="preserve"> </w:t>
      </w:r>
      <w:proofErr w:type="spellStart"/>
      <w:r w:rsidRPr="00794240">
        <w:rPr>
          <w:rFonts w:eastAsia="MS Mincho" w:cs="ArialMT"/>
          <w:color w:val="auto"/>
          <w:sz w:val="24"/>
          <w:szCs w:val="24"/>
          <w:lang w:val="fr-FR" w:eastAsia="en-GB"/>
        </w:rPr>
        <w:t>zonele</w:t>
      </w:r>
      <w:proofErr w:type="spellEnd"/>
      <w:r w:rsidRPr="00794240">
        <w:rPr>
          <w:rFonts w:eastAsia="MS Mincho" w:cs="ArialMT"/>
          <w:color w:val="auto"/>
          <w:sz w:val="24"/>
          <w:szCs w:val="24"/>
          <w:lang w:val="fr-FR" w:eastAsia="en-GB"/>
        </w:rPr>
        <w:t xml:space="preserve"> </w:t>
      </w:r>
      <w:proofErr w:type="spellStart"/>
      <w:r w:rsidRPr="00794240">
        <w:rPr>
          <w:rFonts w:eastAsia="MS Mincho" w:cs="ArialMT"/>
          <w:color w:val="auto"/>
          <w:sz w:val="24"/>
          <w:szCs w:val="24"/>
          <w:lang w:val="fr-FR" w:eastAsia="en-GB"/>
        </w:rPr>
        <w:t>cu</w:t>
      </w:r>
      <w:proofErr w:type="spellEnd"/>
      <w:r w:rsidRPr="00794240">
        <w:rPr>
          <w:rFonts w:eastAsia="MS Mincho" w:cs="ArialMT"/>
          <w:color w:val="auto"/>
          <w:sz w:val="24"/>
          <w:szCs w:val="24"/>
          <w:lang w:val="fr-FR" w:eastAsia="en-GB"/>
        </w:rPr>
        <w:t xml:space="preserve"> </w:t>
      </w:r>
      <w:proofErr w:type="spellStart"/>
      <w:r w:rsidRPr="00794240">
        <w:rPr>
          <w:rFonts w:eastAsia="MS Mincho" w:cs="ArialMT"/>
          <w:color w:val="auto"/>
          <w:sz w:val="24"/>
          <w:szCs w:val="24"/>
          <w:lang w:val="fr-FR" w:eastAsia="en-GB"/>
        </w:rPr>
        <w:t>acumulări</w:t>
      </w:r>
      <w:proofErr w:type="spellEnd"/>
      <w:r w:rsidRPr="00794240">
        <w:rPr>
          <w:rFonts w:eastAsia="MS Mincho" w:cs="ArialMT"/>
          <w:color w:val="auto"/>
          <w:sz w:val="24"/>
          <w:szCs w:val="24"/>
          <w:lang w:val="fr-FR" w:eastAsia="en-GB"/>
        </w:rPr>
        <w:t xml:space="preserve"> mai mari de </w:t>
      </w:r>
      <w:proofErr w:type="spellStart"/>
      <w:r w:rsidRPr="00794240">
        <w:rPr>
          <w:rFonts w:eastAsia="MS Mincho" w:cs="ArialMT"/>
          <w:color w:val="auto"/>
          <w:sz w:val="24"/>
          <w:szCs w:val="24"/>
          <w:lang w:val="fr-FR" w:eastAsia="en-GB"/>
        </w:rPr>
        <w:t>zăpadă</w:t>
      </w:r>
      <w:proofErr w:type="spellEnd"/>
      <w:r w:rsidRPr="00794240">
        <w:rPr>
          <w:rFonts w:eastAsia="MS Mincho" w:cs="ArialMT"/>
          <w:color w:val="auto"/>
          <w:sz w:val="24"/>
          <w:szCs w:val="24"/>
          <w:lang w:val="fr-FR" w:eastAsia="en-GB"/>
        </w:rPr>
        <w:t xml:space="preserve">, la </w:t>
      </w:r>
      <w:proofErr w:type="spellStart"/>
      <w:r w:rsidRPr="00794240">
        <w:rPr>
          <w:rFonts w:eastAsia="MS Mincho" w:cs="ArialMT"/>
          <w:color w:val="auto"/>
          <w:sz w:val="24"/>
          <w:szCs w:val="24"/>
          <w:lang w:val="fr-FR" w:eastAsia="en-GB"/>
        </w:rPr>
        <w:t>supraîncărcări</w:t>
      </w:r>
      <w:proofErr w:type="spellEnd"/>
      <w:r w:rsidRPr="00794240">
        <w:rPr>
          <w:rFonts w:eastAsia="MS Mincho" w:cs="ArialMT"/>
          <w:color w:val="auto"/>
          <w:sz w:val="24"/>
          <w:szCs w:val="24"/>
          <w:lang w:val="fr-FR" w:eastAsia="en-GB"/>
        </w:rPr>
        <w:t xml:space="preserve">, se pot </w:t>
      </w:r>
      <w:proofErr w:type="spellStart"/>
      <w:r w:rsidRPr="00794240">
        <w:rPr>
          <w:rFonts w:eastAsia="MS Mincho" w:cs="ArialMT"/>
          <w:color w:val="auto"/>
          <w:sz w:val="24"/>
          <w:szCs w:val="24"/>
          <w:lang w:val="fr-FR" w:eastAsia="en-GB"/>
        </w:rPr>
        <w:t>declanșa</w:t>
      </w:r>
      <w:proofErr w:type="spellEnd"/>
      <w:r w:rsidRPr="00794240">
        <w:rPr>
          <w:rFonts w:eastAsia="MS Mincho" w:cs="ArialMT"/>
          <w:color w:val="auto"/>
          <w:sz w:val="24"/>
          <w:szCs w:val="24"/>
          <w:lang w:val="fr-FR" w:eastAsia="en-GB"/>
        </w:rPr>
        <w:t xml:space="preserve"> </w:t>
      </w:r>
      <w:proofErr w:type="spellStart"/>
      <w:r w:rsidRPr="00794240">
        <w:rPr>
          <w:rFonts w:eastAsia="MS Mincho" w:cs="ArialMT"/>
          <w:color w:val="auto"/>
          <w:sz w:val="24"/>
          <w:szCs w:val="24"/>
          <w:lang w:val="fr-FR" w:eastAsia="en-GB"/>
        </w:rPr>
        <w:t>avalanșe</w:t>
      </w:r>
      <w:proofErr w:type="spellEnd"/>
      <w:r w:rsidRPr="00794240">
        <w:rPr>
          <w:rFonts w:eastAsia="MS Mincho" w:cs="ArialMT"/>
          <w:color w:val="auto"/>
          <w:sz w:val="24"/>
          <w:szCs w:val="24"/>
          <w:lang w:val="fr-FR" w:eastAsia="en-GB"/>
        </w:rPr>
        <w:t xml:space="preserve"> </w:t>
      </w:r>
      <w:proofErr w:type="spellStart"/>
      <w:r w:rsidRPr="00794240">
        <w:rPr>
          <w:rFonts w:eastAsia="MS Mincho" w:cs="ArialMT"/>
          <w:color w:val="auto"/>
          <w:sz w:val="24"/>
          <w:szCs w:val="24"/>
          <w:lang w:val="fr-FR" w:eastAsia="en-GB"/>
        </w:rPr>
        <w:t>mici</w:t>
      </w:r>
      <w:proofErr w:type="spellEnd"/>
      <w:r w:rsidRPr="00794240">
        <w:rPr>
          <w:rFonts w:eastAsia="MS Mincho" w:cs="ArialMT"/>
          <w:color w:val="auto"/>
          <w:sz w:val="24"/>
          <w:szCs w:val="24"/>
          <w:lang w:val="fr-FR" w:eastAsia="en-GB"/>
        </w:rPr>
        <w:t xml:space="preserve">, </w:t>
      </w:r>
      <w:proofErr w:type="spellStart"/>
      <w:r w:rsidRPr="00794240">
        <w:rPr>
          <w:rFonts w:eastAsia="MS Mincho" w:cs="ArialMT"/>
          <w:color w:val="auto"/>
          <w:sz w:val="24"/>
          <w:szCs w:val="24"/>
          <w:lang w:val="fr-FR" w:eastAsia="en-GB"/>
        </w:rPr>
        <w:t>riscul</w:t>
      </w:r>
      <w:proofErr w:type="spellEnd"/>
      <w:r w:rsidRPr="00794240">
        <w:rPr>
          <w:rFonts w:eastAsia="MS Mincho" w:cs="ArialMT"/>
          <w:color w:val="auto"/>
          <w:sz w:val="24"/>
          <w:szCs w:val="24"/>
          <w:lang w:val="fr-FR" w:eastAsia="en-GB"/>
        </w:rPr>
        <w:t xml:space="preserve"> </w:t>
      </w:r>
      <w:proofErr w:type="spellStart"/>
      <w:r w:rsidRPr="00794240">
        <w:rPr>
          <w:rFonts w:eastAsia="MS Mincho" w:cs="ArialMT"/>
          <w:color w:val="auto"/>
          <w:sz w:val="24"/>
          <w:szCs w:val="24"/>
          <w:lang w:val="fr-FR" w:eastAsia="en-GB"/>
        </w:rPr>
        <w:t>fiind</w:t>
      </w:r>
      <w:proofErr w:type="spellEnd"/>
      <w:r w:rsidRPr="00794240">
        <w:rPr>
          <w:rFonts w:eastAsia="MS Mincho" w:cs="ArialMT"/>
          <w:color w:val="auto"/>
          <w:sz w:val="24"/>
          <w:szCs w:val="24"/>
          <w:lang w:val="fr-FR" w:eastAsia="en-GB"/>
        </w:rPr>
        <w:t xml:space="preserve"> </w:t>
      </w:r>
      <w:r w:rsidRPr="00794240">
        <w:rPr>
          <w:rFonts w:eastAsia="MS Mincho" w:cs="Arial"/>
          <w:b/>
          <w:color w:val="00B050"/>
        </w:rPr>
        <w:t xml:space="preserve">RISC REDUS </w:t>
      </w:r>
      <w:r w:rsidRPr="00794240">
        <w:rPr>
          <w:rFonts w:eastAsia="MS Mincho" w:cs="ArialMT"/>
          <w:b/>
          <w:color w:val="00B050"/>
          <w:lang w:val="it-IT" w:eastAsia="en-GB"/>
        </w:rPr>
        <w:t>(1)</w:t>
      </w:r>
      <w:r w:rsidRPr="00794240">
        <w:rPr>
          <w:rFonts w:eastAsia="MS Mincho" w:cs="ArialMT"/>
          <w:color w:val="auto"/>
          <w:sz w:val="24"/>
          <w:szCs w:val="24"/>
          <w:lang w:val="fr-FR" w:eastAsia="en-GB"/>
        </w:rPr>
        <w:t>.</w:t>
      </w:r>
    </w:p>
    <w:p w14:paraId="7104A856" w14:textId="77777777" w:rsidR="00794240" w:rsidRPr="00794240" w:rsidRDefault="00794240" w:rsidP="00794240">
      <w:pPr>
        <w:autoSpaceDE w:val="0"/>
        <w:autoSpaceDN w:val="0"/>
        <w:adjustRightInd w:val="0"/>
        <w:spacing w:before="0" w:after="0" w:line="240" w:lineRule="auto"/>
        <w:ind w:left="1080"/>
        <w:rPr>
          <w:rFonts w:ascii="ArialMT" w:eastAsia="MS Mincho" w:hAnsi="ArialMT" w:cs="ArialMT"/>
          <w:color w:val="auto"/>
          <w:sz w:val="24"/>
          <w:szCs w:val="24"/>
          <w:lang w:val="fr-FR" w:eastAsia="en-GB"/>
        </w:rPr>
      </w:pPr>
    </w:p>
    <w:p w14:paraId="5ABAED51" w14:textId="77777777" w:rsidR="00794240" w:rsidRPr="00794240" w:rsidRDefault="00794240" w:rsidP="00794240">
      <w:pPr>
        <w:spacing w:before="0" w:after="0" w:line="240" w:lineRule="auto"/>
        <w:ind w:left="1080"/>
        <w:rPr>
          <w:rFonts w:eastAsia="MS Mincho" w:cs="Times New Roman"/>
          <w:bCs/>
          <w:color w:val="auto"/>
          <w:lang w:val="it-IT"/>
        </w:rPr>
      </w:pPr>
      <w:r w:rsidRPr="00794240">
        <w:rPr>
          <w:rFonts w:eastAsia="MS Mincho" w:cs="Times New Roman"/>
          <w:b/>
          <w:bCs/>
          <w:color w:val="auto"/>
          <w:lang w:val="it-IT"/>
        </w:rPr>
        <w:t>În data de 19.01.2024, la ora 14</w:t>
      </w:r>
      <w:r w:rsidRPr="00794240">
        <w:rPr>
          <w:rFonts w:eastAsia="MS Mincho" w:cs="Times New Roman"/>
          <w:bCs/>
          <w:color w:val="auto"/>
          <w:lang w:val="it-IT"/>
        </w:rPr>
        <w:t>, stratul de zăpadă din platforma stațiilor meteorologice măsura:</w:t>
      </w:r>
    </w:p>
    <w:p w14:paraId="502F22DA" w14:textId="77777777" w:rsidR="00794240" w:rsidRPr="00794240" w:rsidRDefault="00794240" w:rsidP="00794240">
      <w:pPr>
        <w:spacing w:before="0" w:after="0" w:line="240" w:lineRule="auto"/>
        <w:ind w:left="1080"/>
        <w:rPr>
          <w:rFonts w:eastAsia="MS Mincho" w:cs="Times New Roman"/>
          <w:bCs/>
          <w:color w:val="auto"/>
          <w:lang w:val="it-IT"/>
        </w:rPr>
      </w:pPr>
    </w:p>
    <w:p w14:paraId="3B58EAA6" w14:textId="77777777" w:rsidR="00794240" w:rsidRPr="00794240" w:rsidRDefault="00794240" w:rsidP="00794240">
      <w:pPr>
        <w:spacing w:before="0" w:after="0" w:line="240" w:lineRule="auto"/>
        <w:ind w:left="1080"/>
        <w:rPr>
          <w:rFonts w:eastAsia="MS Mincho" w:cs="Times New Roman"/>
          <w:bCs/>
          <w:color w:val="auto"/>
          <w:lang w:val="it-IT"/>
        </w:rPr>
      </w:pPr>
      <w:r w:rsidRPr="00794240">
        <w:rPr>
          <w:rFonts w:eastAsia="MS Mincho" w:cs="Times New Roman"/>
          <w:b/>
          <w:bCs/>
          <w:color w:val="auto"/>
          <w:lang w:val="it-IT"/>
        </w:rPr>
        <w:t>Carpaţii Meridionali</w:t>
      </w:r>
      <w:r w:rsidRPr="00794240">
        <w:rPr>
          <w:rFonts w:eastAsia="MS Mincho" w:cs="Times New Roman"/>
          <w:bCs/>
          <w:color w:val="auto"/>
          <w:lang w:val="it-IT"/>
        </w:rPr>
        <w:t>: 75 cm la Bâlea Lac, 62 cm la Vf. Omu, 59 cm Vf. Țarcu, 25 cm la Cuntu, 17 cm la Păltiniș și Parâng, 9 cm la Predeal.</w:t>
      </w:r>
    </w:p>
    <w:p w14:paraId="5D2EB9E5" w14:textId="77777777" w:rsidR="00794240" w:rsidRPr="00794240" w:rsidRDefault="00794240" w:rsidP="00794240">
      <w:pPr>
        <w:spacing w:before="0" w:after="0" w:line="240" w:lineRule="auto"/>
        <w:ind w:left="1080"/>
        <w:rPr>
          <w:rFonts w:eastAsia="MS Mincho" w:cs="Times New Roman"/>
          <w:bCs/>
          <w:color w:val="auto"/>
          <w:lang w:val="it-IT"/>
        </w:rPr>
      </w:pPr>
      <w:r w:rsidRPr="00794240">
        <w:rPr>
          <w:rFonts w:eastAsia="MS Mincho" w:cs="Times New Roman"/>
          <w:b/>
          <w:bCs/>
          <w:color w:val="auto"/>
          <w:lang w:val="it-IT"/>
        </w:rPr>
        <w:t>Carpaţii Orientali:</w:t>
      </w:r>
      <w:r w:rsidRPr="00794240">
        <w:rPr>
          <w:rFonts w:eastAsia="MS Mincho" w:cs="Times New Roman"/>
          <w:bCs/>
          <w:color w:val="auto"/>
          <w:lang w:val="it-IT"/>
        </w:rPr>
        <w:t xml:space="preserve"> 93 cm la Vf. Călimani, 45 cm la Bucin, 44 cm la Vf. Iezer, 33 cm la Vf. Lăcăuți, 21 cm la Ceahlău-Toaca, 10 cm la Penteleu. </w:t>
      </w:r>
    </w:p>
    <w:p w14:paraId="649E6CFE" w14:textId="77777777" w:rsidR="00794240" w:rsidRPr="00794240" w:rsidRDefault="00794240" w:rsidP="00794240">
      <w:pPr>
        <w:spacing w:before="0" w:after="0" w:line="240" w:lineRule="auto"/>
        <w:ind w:left="1080"/>
        <w:rPr>
          <w:rFonts w:eastAsia="MS Mincho" w:cs="Times New Roman"/>
          <w:bCs/>
          <w:color w:val="auto"/>
          <w:lang w:val="it-IT"/>
        </w:rPr>
      </w:pPr>
      <w:r w:rsidRPr="00794240">
        <w:rPr>
          <w:rFonts w:eastAsia="MS Mincho" w:cs="Times New Roman"/>
          <w:b/>
          <w:bCs/>
          <w:color w:val="auto"/>
          <w:lang w:val="it-IT"/>
        </w:rPr>
        <w:t>Carpaţii Occidentali</w:t>
      </w:r>
      <w:r w:rsidRPr="00794240">
        <w:rPr>
          <w:rFonts w:eastAsia="MS Mincho" w:cs="Times New Roman"/>
          <w:bCs/>
          <w:color w:val="auto"/>
          <w:lang w:val="it-IT"/>
        </w:rPr>
        <w:t>: 47 cm la Stâna de Vale, 13 cm la Semenic.</w:t>
      </w:r>
    </w:p>
    <w:p w14:paraId="2CC82E35" w14:textId="77777777" w:rsidR="00794240" w:rsidRPr="00794240" w:rsidRDefault="00794240" w:rsidP="00794240">
      <w:pPr>
        <w:autoSpaceDE w:val="0"/>
        <w:autoSpaceDN w:val="0"/>
        <w:adjustRightInd w:val="0"/>
        <w:spacing w:before="0" w:after="0" w:line="240" w:lineRule="auto"/>
        <w:ind w:left="1080"/>
        <w:rPr>
          <w:rFonts w:eastAsia="MS Mincho" w:cs="Arial-BoldMT"/>
          <w:bCs/>
          <w:color w:val="auto"/>
          <w:lang w:val="it-IT"/>
        </w:rPr>
      </w:pPr>
    </w:p>
    <w:p w14:paraId="16A16A3E" w14:textId="77777777" w:rsidR="00794240" w:rsidRPr="00794240" w:rsidRDefault="00794240" w:rsidP="00794240">
      <w:pPr>
        <w:autoSpaceDE w:val="0"/>
        <w:autoSpaceDN w:val="0"/>
        <w:adjustRightInd w:val="0"/>
        <w:spacing w:before="0" w:after="0" w:line="240" w:lineRule="auto"/>
        <w:ind w:left="1080"/>
        <w:rPr>
          <w:rFonts w:eastAsia="MS Mincho" w:cs="Arial-BoldMT"/>
          <w:bCs/>
          <w:color w:val="auto"/>
          <w:lang w:val="it-IT"/>
        </w:rPr>
      </w:pPr>
    </w:p>
    <w:p w14:paraId="49758ED6" w14:textId="77777777" w:rsidR="00794240" w:rsidRPr="00794240" w:rsidRDefault="00794240" w:rsidP="00794240">
      <w:pPr>
        <w:autoSpaceDE w:val="0"/>
        <w:autoSpaceDN w:val="0"/>
        <w:adjustRightInd w:val="0"/>
        <w:spacing w:before="0" w:after="0" w:line="240" w:lineRule="auto"/>
        <w:ind w:left="1080"/>
        <w:rPr>
          <w:rFonts w:eastAsia="MS Mincho" w:cs="Arial-BoldMT"/>
          <w:b/>
          <w:bCs/>
          <w:lang w:val="it-IT"/>
        </w:rPr>
      </w:pPr>
      <w:r w:rsidRPr="00794240">
        <w:rPr>
          <w:rFonts w:eastAsia="MS Mincho" w:cs="Arial-BoldMT"/>
          <w:b/>
          <w:bCs/>
          <w:lang w:val="it-IT"/>
        </w:rPr>
        <w:t xml:space="preserve">Prognoza vremii în intervalul 19.01.2024, ora 20:00 - 22.01.2024, ora 20:00: </w:t>
      </w:r>
    </w:p>
    <w:p w14:paraId="3DF57811" w14:textId="77777777" w:rsidR="00794240" w:rsidRPr="00794240" w:rsidRDefault="00794240" w:rsidP="00794240">
      <w:pPr>
        <w:autoSpaceDE w:val="0"/>
        <w:autoSpaceDN w:val="0"/>
        <w:adjustRightInd w:val="0"/>
        <w:spacing w:before="0" w:after="0" w:line="240" w:lineRule="auto"/>
        <w:ind w:left="1080"/>
        <w:rPr>
          <w:rFonts w:eastAsia="MS Mincho" w:cs="Arial-BoldMT"/>
          <w:b/>
          <w:bCs/>
          <w:lang w:val="it-IT"/>
        </w:rPr>
      </w:pPr>
    </w:p>
    <w:p w14:paraId="0D0BF33B" w14:textId="77777777" w:rsidR="00794240" w:rsidRPr="00794240" w:rsidRDefault="00794240" w:rsidP="00794240">
      <w:pPr>
        <w:autoSpaceDE w:val="0"/>
        <w:autoSpaceDN w:val="0"/>
        <w:adjustRightInd w:val="0"/>
        <w:spacing w:before="0" w:after="0" w:line="240" w:lineRule="auto"/>
        <w:ind w:left="1080"/>
        <w:rPr>
          <w:rFonts w:eastAsia="MS Mincho" w:cs="Arial-BoldMT"/>
          <w:bCs/>
          <w:lang w:val="it-IT"/>
        </w:rPr>
      </w:pPr>
      <w:r w:rsidRPr="00794240">
        <w:rPr>
          <w:rFonts w:eastAsia="MS Mincho" w:cs="Arial-BoldMT"/>
          <w:bCs/>
          <w:lang w:val="it-IT"/>
        </w:rPr>
        <w:t>Vremea se va răci accentuat față de intervalul precedent, temperaturile maxime devenind negative în prima parte a intervalului în toate masivele, iar nopțile vor fi local geroase, mai ales pe creste. În prima noapte a intervalului cerul va fi mai mult noros și va ninge în Carpații Meridionali și Orientali și pe arii mai restrânse în Apuseni. În Carpații Meridionali (Bucegi și Făgăraș) cantitățile de precipitații vor depăși local 20 l/mp și izolat 30 l/mp, cu depunere de strat nou, pe alocuri consistent. În cursul zilei de mâine, cerul se va degaja treptat începând din masivele vestice, ninsori locale și slabe vor mai fi în masivele sudice, apoi vremea se va menține însorită până la sfârșitul intervalului, cu cerul mai mult senin nopțile următoare. Spre sfârșitul intervalului vremea se va încălzi, mai ales ziua. Vântul va sufla slab și moderat, cu intensificări temporare de 60-75 km/h din NV la începutul intervalului când temporar pe creste va viscoli zăpada, apoi în zilele următoare intensificări izolate vor mai fi doar pe crestele Carpaților de Curbură. Local la începutul intervalului se va semnala ceață asociată și cu depunere de chiciură mai ales pe creste.</w:t>
      </w:r>
    </w:p>
    <w:p w14:paraId="1E7EC3C0" w14:textId="77777777" w:rsidR="00794240" w:rsidRPr="00794240" w:rsidRDefault="00794240" w:rsidP="00794240">
      <w:pPr>
        <w:autoSpaceDE w:val="0"/>
        <w:autoSpaceDN w:val="0"/>
        <w:adjustRightInd w:val="0"/>
        <w:spacing w:before="0" w:after="0" w:line="240" w:lineRule="auto"/>
        <w:ind w:left="1080"/>
        <w:rPr>
          <w:rFonts w:eastAsia="MS Mincho" w:cs="Arial-BoldMT"/>
          <w:bCs/>
          <w:lang w:val="it-IT"/>
        </w:rPr>
      </w:pPr>
    </w:p>
    <w:p w14:paraId="002861C3" w14:textId="77777777" w:rsidR="00794240" w:rsidRPr="00794240" w:rsidRDefault="00794240" w:rsidP="00794240">
      <w:pPr>
        <w:spacing w:before="0" w:after="0" w:line="240" w:lineRule="auto"/>
        <w:ind w:left="1080"/>
        <w:rPr>
          <w:rFonts w:eastAsia="MS Mincho" w:cs="Times New Roman"/>
          <w:b/>
          <w:bCs/>
          <w:color w:val="auto"/>
          <w:lang w:val="it-IT"/>
        </w:rPr>
      </w:pPr>
      <w:r w:rsidRPr="00794240">
        <w:rPr>
          <w:rFonts w:eastAsia="MS Mincho" w:cs="Times New Roman"/>
          <w:b/>
          <w:bCs/>
          <w:color w:val="auto"/>
          <w:lang w:val="it-IT"/>
        </w:rPr>
        <w:t>Temperaturi prognozate în intervalul 19.01.2024 ora 20 - 22.01.2024 ora 20:</w:t>
      </w:r>
    </w:p>
    <w:p w14:paraId="283B347B" w14:textId="77777777" w:rsidR="00794240" w:rsidRPr="00794240" w:rsidRDefault="00794240" w:rsidP="00794240">
      <w:pPr>
        <w:spacing w:before="0" w:after="0" w:line="240" w:lineRule="auto"/>
        <w:ind w:left="1080"/>
        <w:rPr>
          <w:rFonts w:eastAsia="MS Mincho" w:cs="Times New Roman"/>
          <w:b/>
          <w:bCs/>
          <w:color w:val="auto"/>
          <w:lang w:val="it-IT"/>
        </w:rPr>
      </w:pPr>
    </w:p>
    <w:p w14:paraId="025926D5" w14:textId="77777777" w:rsidR="00794240" w:rsidRPr="00794240" w:rsidRDefault="00794240" w:rsidP="00794240">
      <w:pPr>
        <w:spacing w:before="0" w:after="0" w:line="240" w:lineRule="auto"/>
        <w:ind w:left="1080"/>
        <w:rPr>
          <w:rFonts w:ascii="Arial-BoldMT" w:eastAsia="MS Mincho" w:hAnsi="Arial-BoldMT" w:cs="Arial-BoldMT"/>
          <w:bCs/>
          <w:color w:val="auto"/>
          <w:sz w:val="24"/>
          <w:szCs w:val="24"/>
          <w:lang w:val="it-IT" w:eastAsia="en-GB"/>
        </w:rPr>
      </w:pPr>
      <w:r w:rsidRPr="00794240">
        <w:rPr>
          <w:rFonts w:ascii="Arial-BoldMT" w:eastAsia="MS Mincho" w:hAnsi="Arial-BoldMT" w:cs="Arial-BoldMT"/>
          <w:b/>
          <w:bCs/>
          <w:color w:val="auto"/>
          <w:sz w:val="24"/>
          <w:szCs w:val="24"/>
          <w:lang w:val="it-IT" w:eastAsia="en-GB"/>
        </w:rPr>
        <w:t xml:space="preserve">Peste 1800 m: </w:t>
      </w:r>
      <w:r w:rsidRPr="00794240">
        <w:rPr>
          <w:rFonts w:ascii="Arial-BoldMT" w:eastAsia="MS Mincho" w:hAnsi="Arial-BoldMT" w:cs="Arial-BoldMT"/>
          <w:bCs/>
          <w:color w:val="auto"/>
          <w:sz w:val="24"/>
          <w:szCs w:val="24"/>
          <w:lang w:val="it-IT" w:eastAsia="en-GB"/>
        </w:rPr>
        <w:t xml:space="preserve">temperaturi </w:t>
      </w:r>
      <w:r w:rsidRPr="00794240">
        <w:rPr>
          <w:rFonts w:ascii="Arial-BoldMT" w:eastAsia="MS Mincho" w:hAnsi="Arial-BoldMT" w:cs="Arial-BoldMT"/>
          <w:b/>
          <w:bCs/>
          <w:color w:val="auto"/>
          <w:sz w:val="24"/>
          <w:szCs w:val="24"/>
          <w:lang w:val="it-IT" w:eastAsia="en-GB"/>
        </w:rPr>
        <w:t>minime</w:t>
      </w:r>
      <w:r w:rsidRPr="00794240">
        <w:rPr>
          <w:rFonts w:ascii="Arial-BoldMT" w:eastAsia="MS Mincho" w:hAnsi="Arial-BoldMT" w:cs="Arial-BoldMT"/>
          <w:bCs/>
          <w:color w:val="auto"/>
          <w:sz w:val="24"/>
          <w:szCs w:val="24"/>
          <w:lang w:val="it-IT" w:eastAsia="en-GB"/>
        </w:rPr>
        <w:t xml:space="preserve">: </w:t>
      </w:r>
      <w:r w:rsidRPr="00794240">
        <w:rPr>
          <w:rFonts w:ascii="Arial-BoldMT" w:eastAsia="MS Mincho" w:hAnsi="Arial-BoldMT" w:cs="Arial-BoldMT"/>
          <w:bCs/>
          <w:color w:val="auto"/>
          <w:sz w:val="24"/>
          <w:szCs w:val="24"/>
          <w:lang w:val="it-IT" w:eastAsia="en-GB"/>
        </w:rPr>
        <w:tab/>
      </w:r>
      <w:r w:rsidRPr="00794240">
        <w:rPr>
          <w:rFonts w:ascii="ArialMT" w:eastAsia="MS Mincho" w:hAnsi="ArialMT" w:cs="ArialMT"/>
          <w:color w:val="auto"/>
          <w:lang w:val="it-IT" w:eastAsia="en-GB"/>
        </w:rPr>
        <w:t>-15….-11 grad</w:t>
      </w:r>
    </w:p>
    <w:p w14:paraId="31337A91" w14:textId="77777777" w:rsidR="00794240" w:rsidRPr="00794240" w:rsidRDefault="00794240" w:rsidP="00794240">
      <w:pPr>
        <w:spacing w:before="0" w:after="0" w:line="240" w:lineRule="auto"/>
        <w:ind w:left="1080"/>
        <w:rPr>
          <w:rFonts w:ascii="Arial-BoldMT" w:eastAsia="MS Mincho" w:hAnsi="Arial-BoldMT" w:cs="Arial-BoldMT"/>
          <w:b/>
          <w:bCs/>
          <w:color w:val="auto"/>
          <w:sz w:val="24"/>
          <w:szCs w:val="24"/>
          <w:lang w:val="it-IT" w:eastAsia="en-GB"/>
        </w:rPr>
      </w:pPr>
      <w:r w:rsidRPr="00794240">
        <w:rPr>
          <w:rFonts w:ascii="Arial-BoldMT" w:eastAsia="MS Mincho" w:hAnsi="Arial-BoldMT" w:cs="Arial-BoldMT"/>
          <w:b/>
          <w:bCs/>
          <w:color w:val="auto"/>
          <w:sz w:val="24"/>
          <w:szCs w:val="24"/>
          <w:lang w:val="it-IT" w:eastAsia="en-GB"/>
        </w:rPr>
        <w:t xml:space="preserve">temperaturi maxime: </w:t>
      </w:r>
      <w:r w:rsidRPr="00794240">
        <w:rPr>
          <w:rFonts w:ascii="Arial-BoldMT" w:eastAsia="MS Mincho" w:hAnsi="Arial-BoldMT" w:cs="Arial-BoldMT"/>
          <w:b/>
          <w:bCs/>
          <w:color w:val="auto"/>
          <w:sz w:val="24"/>
          <w:szCs w:val="24"/>
          <w:lang w:val="it-IT" w:eastAsia="en-GB"/>
        </w:rPr>
        <w:tab/>
      </w:r>
      <w:r w:rsidRPr="00794240">
        <w:rPr>
          <w:rFonts w:ascii="Arial-BoldMT" w:eastAsia="MS Mincho" w:hAnsi="Arial-BoldMT" w:cs="Arial-BoldMT"/>
          <w:b/>
          <w:bCs/>
          <w:color w:val="auto"/>
          <w:sz w:val="24"/>
          <w:szCs w:val="24"/>
          <w:lang w:val="it-IT" w:eastAsia="en-GB"/>
        </w:rPr>
        <w:tab/>
      </w:r>
      <w:r w:rsidRPr="00794240">
        <w:rPr>
          <w:rFonts w:ascii="Arial-BoldMT" w:eastAsia="MS Mincho" w:hAnsi="Arial-BoldMT" w:cs="Arial-BoldMT"/>
          <w:b/>
          <w:bCs/>
          <w:color w:val="auto"/>
          <w:sz w:val="24"/>
          <w:szCs w:val="24"/>
          <w:lang w:val="it-IT" w:eastAsia="en-GB"/>
        </w:rPr>
        <w:tab/>
      </w:r>
      <w:r w:rsidRPr="00794240">
        <w:rPr>
          <w:rFonts w:ascii="ArialMT" w:eastAsia="MS Mincho" w:hAnsi="ArialMT" w:cs="ArialMT"/>
          <w:color w:val="auto"/>
          <w:lang w:val="it-IT" w:eastAsia="en-GB"/>
        </w:rPr>
        <w:t>-11….-6 grade, apoi -5 la 0 grade în ultima zi a intervalului</w:t>
      </w:r>
    </w:p>
    <w:p w14:paraId="1EF1E792" w14:textId="77777777" w:rsidR="00794240" w:rsidRPr="00794240" w:rsidRDefault="00794240" w:rsidP="00794240">
      <w:pPr>
        <w:spacing w:before="0" w:after="0" w:line="240" w:lineRule="auto"/>
        <w:ind w:left="1080"/>
        <w:rPr>
          <w:rFonts w:ascii="Arial-BoldMT" w:eastAsia="MS Mincho" w:hAnsi="Arial-BoldMT" w:cs="Arial-BoldMT"/>
          <w:b/>
          <w:bCs/>
          <w:color w:val="auto"/>
          <w:sz w:val="24"/>
          <w:szCs w:val="24"/>
          <w:lang w:val="it-IT" w:eastAsia="en-GB"/>
        </w:rPr>
      </w:pPr>
      <w:r w:rsidRPr="00794240">
        <w:rPr>
          <w:rFonts w:ascii="Arial-BoldMT" w:eastAsia="MS Mincho" w:hAnsi="Arial-BoldMT" w:cs="Arial-BoldMT"/>
          <w:b/>
          <w:bCs/>
          <w:color w:val="auto"/>
          <w:sz w:val="24"/>
          <w:szCs w:val="24"/>
          <w:lang w:val="it-IT" w:eastAsia="en-GB"/>
        </w:rPr>
        <w:t xml:space="preserve">Sub 1800 m: </w:t>
      </w:r>
      <w:r w:rsidRPr="00794240">
        <w:rPr>
          <w:rFonts w:ascii="Arial-BoldMT" w:eastAsia="MS Mincho" w:hAnsi="Arial-BoldMT" w:cs="Arial-BoldMT"/>
          <w:bCs/>
          <w:color w:val="auto"/>
          <w:sz w:val="24"/>
          <w:szCs w:val="24"/>
          <w:lang w:val="it-IT" w:eastAsia="en-GB"/>
        </w:rPr>
        <w:t>temperaturi</w:t>
      </w:r>
      <w:r w:rsidRPr="00794240">
        <w:rPr>
          <w:rFonts w:ascii="Arial-BoldMT" w:eastAsia="MS Mincho" w:hAnsi="Arial-BoldMT" w:cs="Arial-BoldMT"/>
          <w:b/>
          <w:bCs/>
          <w:color w:val="auto"/>
          <w:sz w:val="24"/>
          <w:szCs w:val="24"/>
          <w:lang w:val="it-IT" w:eastAsia="en-GB"/>
        </w:rPr>
        <w:t xml:space="preserve"> minime: </w:t>
      </w:r>
      <w:r w:rsidRPr="00794240">
        <w:rPr>
          <w:rFonts w:ascii="Arial-BoldMT" w:eastAsia="MS Mincho" w:hAnsi="Arial-BoldMT" w:cs="Arial-BoldMT"/>
          <w:b/>
          <w:bCs/>
          <w:color w:val="auto"/>
          <w:sz w:val="24"/>
          <w:szCs w:val="24"/>
          <w:lang w:val="it-IT" w:eastAsia="en-GB"/>
        </w:rPr>
        <w:tab/>
      </w:r>
      <w:r w:rsidRPr="00794240">
        <w:rPr>
          <w:rFonts w:ascii="ArialMT" w:eastAsia="MS Mincho" w:hAnsi="ArialMT" w:cs="ArialMT"/>
          <w:color w:val="auto"/>
          <w:lang w:val="it-IT" w:eastAsia="en-GB"/>
        </w:rPr>
        <w:t>-11…-7 grade</w:t>
      </w:r>
    </w:p>
    <w:p w14:paraId="414D7CD1" w14:textId="77777777" w:rsidR="00794240" w:rsidRPr="00794240" w:rsidRDefault="00794240" w:rsidP="00794240">
      <w:pPr>
        <w:spacing w:before="0" w:after="0" w:line="240" w:lineRule="auto"/>
        <w:ind w:left="1080"/>
        <w:rPr>
          <w:rFonts w:ascii="Arial-BoldMT" w:eastAsia="MS Mincho" w:hAnsi="Arial-BoldMT" w:cs="Arial-BoldMT"/>
          <w:bCs/>
          <w:color w:val="auto"/>
          <w:sz w:val="24"/>
          <w:szCs w:val="24"/>
          <w:lang w:val="fr-FR" w:eastAsia="en-GB"/>
        </w:rPr>
      </w:pPr>
      <w:r w:rsidRPr="00794240">
        <w:rPr>
          <w:rFonts w:ascii="Arial-BoldMT" w:eastAsia="MS Mincho" w:hAnsi="Arial-BoldMT" w:cs="Arial-BoldMT"/>
          <w:b/>
          <w:bCs/>
          <w:color w:val="auto"/>
          <w:sz w:val="24"/>
          <w:szCs w:val="24"/>
          <w:lang w:val="it-IT" w:eastAsia="en-GB"/>
        </w:rPr>
        <w:t xml:space="preserve">temperaturi maxime: </w:t>
      </w:r>
      <w:r w:rsidRPr="00794240">
        <w:rPr>
          <w:rFonts w:ascii="Arial-BoldMT" w:eastAsia="MS Mincho" w:hAnsi="Arial-BoldMT" w:cs="Arial-BoldMT"/>
          <w:b/>
          <w:bCs/>
          <w:color w:val="auto"/>
          <w:sz w:val="24"/>
          <w:szCs w:val="24"/>
          <w:lang w:val="it-IT" w:eastAsia="en-GB"/>
        </w:rPr>
        <w:tab/>
      </w:r>
      <w:r w:rsidRPr="00794240">
        <w:rPr>
          <w:rFonts w:ascii="Arial-BoldMT" w:eastAsia="MS Mincho" w:hAnsi="Arial-BoldMT" w:cs="Arial-BoldMT"/>
          <w:b/>
          <w:bCs/>
          <w:color w:val="auto"/>
          <w:sz w:val="24"/>
          <w:szCs w:val="24"/>
          <w:lang w:val="it-IT" w:eastAsia="en-GB"/>
        </w:rPr>
        <w:tab/>
      </w:r>
      <w:r w:rsidRPr="00794240">
        <w:rPr>
          <w:rFonts w:ascii="Arial-BoldMT" w:eastAsia="MS Mincho" w:hAnsi="Arial-BoldMT" w:cs="Arial-BoldMT"/>
          <w:b/>
          <w:bCs/>
          <w:color w:val="auto"/>
          <w:sz w:val="24"/>
          <w:szCs w:val="24"/>
          <w:lang w:val="it-IT" w:eastAsia="en-GB"/>
        </w:rPr>
        <w:tab/>
      </w:r>
      <w:r w:rsidRPr="00794240">
        <w:rPr>
          <w:rFonts w:ascii="ArialMT" w:eastAsia="MS Mincho" w:hAnsi="ArialMT" w:cs="ArialMT"/>
          <w:color w:val="auto"/>
          <w:lang w:val="fr-FR" w:eastAsia="en-GB"/>
        </w:rPr>
        <w:t xml:space="preserve">-6….-3 </w:t>
      </w:r>
      <w:proofErr w:type="gramStart"/>
      <w:r w:rsidRPr="00794240">
        <w:rPr>
          <w:rFonts w:ascii="ArialMT" w:eastAsia="MS Mincho" w:hAnsi="ArialMT" w:cs="ArialMT"/>
          <w:color w:val="auto"/>
          <w:lang w:val="fr-FR" w:eastAsia="en-GB"/>
        </w:rPr>
        <w:t>grade ,</w:t>
      </w:r>
      <w:proofErr w:type="gramEnd"/>
      <w:r w:rsidRPr="00794240">
        <w:rPr>
          <w:rFonts w:ascii="ArialMT" w:eastAsia="MS Mincho" w:hAnsi="ArialMT" w:cs="ArialMT"/>
          <w:color w:val="auto"/>
          <w:lang w:val="fr-FR" w:eastAsia="en-GB"/>
        </w:rPr>
        <w:t xml:space="preserve"> </w:t>
      </w:r>
      <w:proofErr w:type="spellStart"/>
      <w:r w:rsidRPr="00794240">
        <w:rPr>
          <w:rFonts w:ascii="ArialMT" w:eastAsia="MS Mincho" w:hAnsi="ArialMT" w:cs="ArialMT"/>
          <w:color w:val="auto"/>
          <w:lang w:val="fr-FR" w:eastAsia="en-GB"/>
        </w:rPr>
        <w:t>apoi</w:t>
      </w:r>
      <w:proofErr w:type="spellEnd"/>
      <w:r w:rsidRPr="00794240">
        <w:rPr>
          <w:rFonts w:ascii="ArialMT" w:eastAsia="MS Mincho" w:hAnsi="ArialMT" w:cs="ArialMT"/>
          <w:color w:val="auto"/>
          <w:lang w:val="fr-FR" w:eastAsia="en-GB"/>
        </w:rPr>
        <w:t xml:space="preserve"> -1 la 5 grade </w:t>
      </w:r>
      <w:proofErr w:type="spellStart"/>
      <w:r w:rsidRPr="00794240">
        <w:rPr>
          <w:rFonts w:ascii="ArialMT" w:eastAsia="MS Mincho" w:hAnsi="ArialMT" w:cs="ArialMT"/>
          <w:color w:val="auto"/>
          <w:lang w:val="fr-FR" w:eastAsia="en-GB"/>
        </w:rPr>
        <w:t>în</w:t>
      </w:r>
      <w:proofErr w:type="spellEnd"/>
      <w:r w:rsidRPr="00794240">
        <w:rPr>
          <w:rFonts w:ascii="ArialMT" w:eastAsia="MS Mincho" w:hAnsi="ArialMT" w:cs="ArialMT"/>
          <w:color w:val="auto"/>
          <w:lang w:val="fr-FR" w:eastAsia="en-GB"/>
        </w:rPr>
        <w:t xml:space="preserve"> </w:t>
      </w:r>
      <w:proofErr w:type="spellStart"/>
      <w:r w:rsidRPr="00794240">
        <w:rPr>
          <w:rFonts w:ascii="ArialMT" w:eastAsia="MS Mincho" w:hAnsi="ArialMT" w:cs="ArialMT"/>
          <w:color w:val="auto"/>
          <w:lang w:val="fr-FR" w:eastAsia="en-GB"/>
        </w:rPr>
        <w:t>ultima</w:t>
      </w:r>
      <w:proofErr w:type="spellEnd"/>
      <w:r w:rsidRPr="00794240">
        <w:rPr>
          <w:rFonts w:ascii="ArialMT" w:eastAsia="MS Mincho" w:hAnsi="ArialMT" w:cs="ArialMT"/>
          <w:color w:val="auto"/>
          <w:lang w:val="fr-FR" w:eastAsia="en-GB"/>
        </w:rPr>
        <w:t xml:space="preserve"> </w:t>
      </w:r>
      <w:proofErr w:type="spellStart"/>
      <w:r w:rsidRPr="00794240">
        <w:rPr>
          <w:rFonts w:ascii="ArialMT" w:eastAsia="MS Mincho" w:hAnsi="ArialMT" w:cs="ArialMT"/>
          <w:color w:val="auto"/>
          <w:lang w:val="fr-FR" w:eastAsia="en-GB"/>
        </w:rPr>
        <w:t>zi</w:t>
      </w:r>
      <w:proofErr w:type="spellEnd"/>
      <w:r w:rsidRPr="00794240">
        <w:rPr>
          <w:rFonts w:ascii="ArialMT" w:eastAsia="MS Mincho" w:hAnsi="ArialMT" w:cs="ArialMT"/>
          <w:color w:val="auto"/>
          <w:lang w:val="fr-FR" w:eastAsia="en-GB"/>
        </w:rPr>
        <w:t xml:space="preserve"> a </w:t>
      </w:r>
      <w:proofErr w:type="spellStart"/>
      <w:r w:rsidRPr="00794240">
        <w:rPr>
          <w:rFonts w:ascii="ArialMT" w:eastAsia="MS Mincho" w:hAnsi="ArialMT" w:cs="ArialMT"/>
          <w:color w:val="auto"/>
          <w:lang w:val="fr-FR" w:eastAsia="en-GB"/>
        </w:rPr>
        <w:t>intervalului</w:t>
      </w:r>
      <w:proofErr w:type="spellEnd"/>
    </w:p>
    <w:p w14:paraId="54BA4148" w14:textId="77777777" w:rsidR="00794240" w:rsidRPr="00794240" w:rsidRDefault="00794240" w:rsidP="00794240">
      <w:pPr>
        <w:spacing w:before="0" w:after="0" w:line="240" w:lineRule="auto"/>
        <w:ind w:left="1080"/>
        <w:rPr>
          <w:rFonts w:eastAsia="MS Mincho" w:cs="Times New Roman"/>
          <w:bCs/>
          <w:color w:val="auto"/>
          <w:lang w:val="it-IT"/>
        </w:rPr>
      </w:pPr>
    </w:p>
    <w:p w14:paraId="08673B74" w14:textId="77777777" w:rsidR="00794240" w:rsidRPr="00794240" w:rsidRDefault="00794240" w:rsidP="00794240">
      <w:pPr>
        <w:tabs>
          <w:tab w:val="left" w:pos="1080"/>
        </w:tabs>
        <w:spacing w:before="0" w:after="0"/>
        <w:ind w:left="1080" w:right="13"/>
        <w:rPr>
          <w:rFonts w:eastAsia="MS Mincho" w:cs="Times New Roman"/>
          <w:bCs/>
          <w:color w:val="auto"/>
          <w:lang w:val="it-IT"/>
        </w:rPr>
      </w:pPr>
      <w:r w:rsidRPr="00794240">
        <w:rPr>
          <w:rFonts w:eastAsia="MS Mincho" w:cs="Times New Roman"/>
          <w:b/>
          <w:bCs/>
          <w:color w:val="auto"/>
          <w:lang w:val="it-IT"/>
        </w:rPr>
        <w:lastRenderedPageBreak/>
        <w:t xml:space="preserve">Vânt la peste 2000 m: </w:t>
      </w:r>
      <w:r w:rsidRPr="00794240">
        <w:rPr>
          <w:rFonts w:eastAsia="MS Mincho" w:cs="Times New Roman"/>
          <w:bCs/>
          <w:color w:val="auto"/>
          <w:lang w:val="it-IT"/>
        </w:rPr>
        <w:t>din sector nordic și nord-vestic, cu viteze de 60-75 km/h la începutul intervalului, apoi în diminuare.</w:t>
      </w:r>
    </w:p>
    <w:p w14:paraId="7B6091E0" w14:textId="77777777" w:rsidR="00794240" w:rsidRPr="00794240" w:rsidRDefault="00794240" w:rsidP="00794240">
      <w:pPr>
        <w:tabs>
          <w:tab w:val="left" w:pos="1080"/>
        </w:tabs>
        <w:spacing w:before="0" w:after="0"/>
        <w:ind w:left="1080" w:right="13"/>
        <w:rPr>
          <w:rFonts w:eastAsia="MS Mincho" w:cs="Times New Roman"/>
          <w:bCs/>
          <w:color w:val="auto"/>
          <w:lang w:val="it-IT"/>
        </w:rPr>
      </w:pPr>
    </w:p>
    <w:p w14:paraId="42C93C2E" w14:textId="77777777" w:rsidR="00794240" w:rsidRPr="00794240" w:rsidRDefault="00794240" w:rsidP="00794240">
      <w:pPr>
        <w:tabs>
          <w:tab w:val="left" w:pos="1080"/>
        </w:tabs>
        <w:spacing w:before="0" w:after="0"/>
        <w:ind w:left="1080" w:right="13"/>
        <w:rPr>
          <w:rFonts w:eastAsia="Times New Roman" w:cs="Times New Roman"/>
          <w:bCs/>
          <w:color w:val="auto"/>
        </w:rPr>
      </w:pPr>
      <w:r w:rsidRPr="00794240">
        <w:rPr>
          <w:rFonts w:eastAsia="MS Mincho" w:cs="Times New Roman"/>
          <w:b/>
          <w:bCs/>
          <w:color w:val="auto"/>
          <w:lang w:val="it-IT"/>
        </w:rPr>
        <w:t xml:space="preserve">Izoterma de 0 grade: </w:t>
      </w:r>
      <w:r w:rsidRPr="00794240">
        <w:rPr>
          <w:rFonts w:eastAsia="MS Mincho" w:cs="Times New Roman"/>
          <w:bCs/>
          <w:color w:val="auto"/>
          <w:lang w:val="it-IT"/>
        </w:rPr>
        <w:t>în coborâre de la 1800-2000 m, spre 400 - 700 m la mijlocul intervalului, apoi în urcare spre sfârșitul intervalului.</w:t>
      </w:r>
    </w:p>
    <w:p w14:paraId="3D1689A7" w14:textId="77777777" w:rsidR="00794240" w:rsidRPr="00794240" w:rsidRDefault="00794240" w:rsidP="00794240">
      <w:pPr>
        <w:tabs>
          <w:tab w:val="left" w:pos="1080"/>
        </w:tabs>
        <w:spacing w:before="0" w:after="0"/>
        <w:ind w:left="1080" w:right="13"/>
        <w:rPr>
          <w:rFonts w:eastAsia="Times New Roman" w:cs="Times New Roman"/>
          <w:bCs/>
          <w:color w:val="auto"/>
        </w:rPr>
      </w:pPr>
    </w:p>
    <w:p w14:paraId="24AB9673" w14:textId="77777777" w:rsidR="00794240" w:rsidRPr="00794240" w:rsidRDefault="00794240" w:rsidP="00794240">
      <w:pPr>
        <w:tabs>
          <w:tab w:val="left" w:pos="1080"/>
        </w:tabs>
        <w:spacing w:before="0" w:after="0"/>
        <w:ind w:left="1080" w:right="13"/>
        <w:rPr>
          <w:rFonts w:eastAsia="Times New Roman" w:cs="Times New Roman"/>
          <w:bCs/>
          <w:color w:val="auto"/>
        </w:rPr>
      </w:pPr>
    </w:p>
    <w:p w14:paraId="65B777E4" w14:textId="77777777" w:rsidR="00794240" w:rsidRPr="00794240" w:rsidRDefault="00794240" w:rsidP="00794240">
      <w:pPr>
        <w:spacing w:before="0" w:after="0" w:line="240" w:lineRule="auto"/>
        <w:ind w:left="720" w:firstLine="360"/>
        <w:jc w:val="left"/>
        <w:rPr>
          <w:rFonts w:eastAsia="MS Mincho" w:cs="Times New Roman"/>
          <w:b/>
          <w:bCs/>
          <w:color w:val="auto"/>
          <w:lang w:val="it-IT"/>
        </w:rPr>
      </w:pPr>
      <w:r w:rsidRPr="00794240">
        <w:rPr>
          <w:rFonts w:eastAsia="MS Mincho" w:cs="Arial"/>
          <w:b/>
          <w:bCs/>
          <w:color w:val="auto"/>
          <w:u w:val="single"/>
        </w:rPr>
        <w:t xml:space="preserve">Notă: </w:t>
      </w:r>
      <w:r w:rsidRPr="00794240">
        <w:rPr>
          <w:rFonts w:eastAsia="MS Mincho" w:cs="Times New Roman"/>
          <w:b/>
          <w:bCs/>
          <w:color w:val="auto"/>
          <w:u w:val="single"/>
          <w:lang w:val="it-IT"/>
        </w:rPr>
        <w:t>Legenda de coduri de culori pentru caracterizarea riscului la avalanşe</w:t>
      </w:r>
      <w:r w:rsidRPr="00794240">
        <w:rPr>
          <w:rFonts w:eastAsia="MS Mincho" w:cs="Times New Roman"/>
          <w:b/>
          <w:bCs/>
          <w:color w:val="auto"/>
          <w:lang w:val="it-IT"/>
        </w:rPr>
        <w:t>:</w:t>
      </w:r>
    </w:p>
    <w:p w14:paraId="4A7F55EC" w14:textId="77777777" w:rsidR="00794240" w:rsidRPr="00794240" w:rsidRDefault="00794240" w:rsidP="00794240">
      <w:pPr>
        <w:spacing w:before="0" w:after="120"/>
        <w:ind w:left="810"/>
        <w:rPr>
          <w:rFonts w:eastAsia="MS Mincho" w:cs="Arial"/>
          <w:color w:val="auto"/>
          <w:sz w:val="24"/>
          <w:szCs w:val="24"/>
        </w:rPr>
      </w:pPr>
      <w:r w:rsidRPr="00794240">
        <w:rPr>
          <w:rFonts w:eastAsia="MS Mincho" w:cs="Arial"/>
          <w:b/>
          <w:color w:val="auto"/>
          <w:sz w:val="24"/>
          <w:szCs w:val="24"/>
        </w:rPr>
        <w:t xml:space="preserve">RISC FOARTE MARE - </w:t>
      </w:r>
      <w:r w:rsidRPr="00794240">
        <w:rPr>
          <w:rFonts w:eastAsia="MS Mincho" w:cs="Arial"/>
          <w:color w:val="auto"/>
          <w:sz w:val="24"/>
          <w:szCs w:val="24"/>
        </w:rPr>
        <w:t xml:space="preserve">cod </w:t>
      </w:r>
      <w:proofErr w:type="spellStart"/>
      <w:r w:rsidRPr="00794240">
        <w:rPr>
          <w:rFonts w:eastAsia="MS Mincho" w:cs="Arial"/>
          <w:color w:val="auto"/>
          <w:sz w:val="24"/>
          <w:szCs w:val="24"/>
        </w:rPr>
        <w:t>roşu</w:t>
      </w:r>
      <w:proofErr w:type="spellEnd"/>
      <w:r w:rsidRPr="00794240">
        <w:rPr>
          <w:rFonts w:eastAsia="MS Mincho" w:cs="Arial"/>
          <w:color w:val="auto"/>
          <w:sz w:val="24"/>
          <w:szCs w:val="24"/>
        </w:rPr>
        <w:t xml:space="preserve"> (5) </w:t>
      </w:r>
      <w:r w:rsidRPr="00794240">
        <w:rPr>
          <w:rFonts w:ascii="Arial" w:eastAsia="MS Mincho" w:hAnsi="Arial" w:cs="Arial"/>
          <w:color w:val="C00000"/>
          <w:sz w:val="72"/>
          <w:szCs w:val="72"/>
        </w:rPr>
        <w:t>■</w:t>
      </w:r>
      <w:r w:rsidRPr="00794240">
        <w:rPr>
          <w:rFonts w:eastAsia="MS Mincho" w:cs="Arial"/>
          <w:color w:val="auto"/>
          <w:sz w:val="24"/>
          <w:szCs w:val="24"/>
          <w:lang w:val="it-IT"/>
        </w:rPr>
        <w:t xml:space="preserve">- </w:t>
      </w:r>
      <w:r w:rsidRPr="00794240">
        <w:rPr>
          <w:rFonts w:eastAsia="MS Mincho" w:cs="Arial"/>
          <w:color w:val="auto"/>
          <w:sz w:val="24"/>
          <w:szCs w:val="24"/>
        </w:rPr>
        <w:t xml:space="preserve">Instabilitatea stratului de zăpadă este generalizată. Chiar </w:t>
      </w:r>
      <w:proofErr w:type="spellStart"/>
      <w:r w:rsidRPr="00794240">
        <w:rPr>
          <w:rFonts w:eastAsia="MS Mincho" w:cs="Arial"/>
          <w:color w:val="auto"/>
          <w:sz w:val="24"/>
          <w:szCs w:val="24"/>
        </w:rPr>
        <w:t>şi</w:t>
      </w:r>
      <w:proofErr w:type="spellEnd"/>
      <w:r w:rsidRPr="00794240">
        <w:rPr>
          <w:rFonts w:eastAsia="MS Mincho" w:cs="Arial"/>
          <w:color w:val="auto"/>
          <w:sz w:val="24"/>
          <w:szCs w:val="24"/>
        </w:rPr>
        <w:t xml:space="preserve"> pe pantele </w:t>
      </w:r>
      <w:proofErr w:type="spellStart"/>
      <w:r w:rsidRPr="00794240">
        <w:rPr>
          <w:rFonts w:eastAsia="MS Mincho" w:cs="Arial"/>
          <w:color w:val="auto"/>
          <w:sz w:val="24"/>
          <w:szCs w:val="24"/>
        </w:rPr>
        <w:t>puţin</w:t>
      </w:r>
      <w:proofErr w:type="spellEnd"/>
      <w:r w:rsidRPr="00794240">
        <w:rPr>
          <w:rFonts w:eastAsia="MS Mincho" w:cs="Arial"/>
          <w:color w:val="auto"/>
          <w:sz w:val="24"/>
          <w:szCs w:val="24"/>
        </w:rPr>
        <w:t xml:space="preserve"> abrupte se pot produce spontan numeroase </w:t>
      </w:r>
      <w:proofErr w:type="spellStart"/>
      <w:r w:rsidRPr="00794240">
        <w:rPr>
          <w:rFonts w:eastAsia="MS Mincho" w:cs="Arial"/>
          <w:color w:val="auto"/>
          <w:sz w:val="24"/>
          <w:szCs w:val="24"/>
        </w:rPr>
        <w:t>avalanşe</w:t>
      </w:r>
      <w:proofErr w:type="spellEnd"/>
      <w:r w:rsidRPr="00794240">
        <w:rPr>
          <w:rFonts w:eastAsia="MS Mincho" w:cs="Arial"/>
          <w:color w:val="auto"/>
          <w:sz w:val="24"/>
          <w:szCs w:val="24"/>
        </w:rPr>
        <w:t xml:space="preserve"> de mari, adesea chiar foarte mari dimensiuni.</w:t>
      </w:r>
    </w:p>
    <w:p w14:paraId="12100E63" w14:textId="77777777" w:rsidR="00794240" w:rsidRPr="00794240" w:rsidRDefault="00794240" w:rsidP="00794240">
      <w:pPr>
        <w:spacing w:before="0" w:after="0" w:line="240" w:lineRule="auto"/>
        <w:ind w:left="720"/>
        <w:rPr>
          <w:rFonts w:eastAsia="MS Mincho" w:cs="Arial"/>
          <w:bCs/>
          <w:color w:val="auto"/>
          <w:sz w:val="24"/>
          <w:szCs w:val="24"/>
        </w:rPr>
      </w:pPr>
      <w:r w:rsidRPr="00794240">
        <w:rPr>
          <w:rFonts w:eastAsia="MS Mincho" w:cs="Arial"/>
          <w:b/>
          <w:sz w:val="24"/>
          <w:szCs w:val="24"/>
        </w:rPr>
        <w:t xml:space="preserve">RISC MARE (4) – </w:t>
      </w:r>
      <w:r w:rsidRPr="00794240">
        <w:rPr>
          <w:rFonts w:eastAsia="MS Mincho" w:cs="Arial"/>
          <w:color w:val="auto"/>
          <w:sz w:val="24"/>
          <w:szCs w:val="24"/>
        </w:rPr>
        <w:t xml:space="preserve">cod </w:t>
      </w:r>
      <w:proofErr w:type="spellStart"/>
      <w:r w:rsidRPr="00794240">
        <w:rPr>
          <w:rFonts w:eastAsia="MS Mincho" w:cs="Arial"/>
          <w:color w:val="auto"/>
          <w:sz w:val="24"/>
          <w:szCs w:val="24"/>
        </w:rPr>
        <w:t>roşu</w:t>
      </w:r>
      <w:proofErr w:type="spellEnd"/>
      <w:r w:rsidRPr="00794240">
        <w:rPr>
          <w:rFonts w:eastAsia="MS Mincho" w:cs="Arial"/>
          <w:color w:val="auto"/>
          <w:sz w:val="24"/>
          <w:szCs w:val="24"/>
        </w:rPr>
        <w:t xml:space="preserve"> (4) </w:t>
      </w:r>
      <w:r w:rsidRPr="00794240">
        <w:rPr>
          <w:rFonts w:ascii="Arial" w:eastAsia="MS Mincho" w:hAnsi="Arial" w:cs="Arial"/>
          <w:color w:val="FF0000"/>
          <w:sz w:val="72"/>
          <w:szCs w:val="72"/>
        </w:rPr>
        <w:t>■</w:t>
      </w:r>
      <w:r w:rsidRPr="00794240">
        <w:rPr>
          <w:rFonts w:eastAsia="MS Mincho" w:cs="Times New Roman"/>
          <w:sz w:val="24"/>
          <w:szCs w:val="24"/>
        </w:rPr>
        <w:t xml:space="preserve"> - s</w:t>
      </w:r>
      <w:r w:rsidRPr="00794240">
        <w:rPr>
          <w:rFonts w:eastAsia="MS Mincho" w:cs="Arial"/>
          <w:bCs/>
          <w:color w:val="auto"/>
          <w:sz w:val="24"/>
          <w:szCs w:val="24"/>
        </w:rPr>
        <w:t xml:space="preserve">tratul de zăpadă este </w:t>
      </w:r>
      <w:proofErr w:type="spellStart"/>
      <w:r w:rsidRPr="00794240">
        <w:rPr>
          <w:rFonts w:eastAsia="MS Mincho" w:cs="Arial"/>
          <w:bCs/>
          <w:color w:val="auto"/>
          <w:sz w:val="24"/>
          <w:szCs w:val="24"/>
        </w:rPr>
        <w:t>puţin</w:t>
      </w:r>
      <w:proofErr w:type="spellEnd"/>
      <w:r w:rsidRPr="00794240">
        <w:rPr>
          <w:rFonts w:eastAsia="MS Mincho" w:cs="Arial"/>
          <w:bCs/>
          <w:color w:val="auto"/>
          <w:sz w:val="24"/>
          <w:szCs w:val="24"/>
        </w:rPr>
        <w:t xml:space="preserve"> stabilizat pe majoritatea pantelor suficient de înclinate.</w:t>
      </w:r>
      <w:r w:rsidRPr="00794240">
        <w:rPr>
          <w:rFonts w:eastAsia="MS Mincho" w:cs="Arial"/>
          <w:bCs/>
          <w:color w:val="auto"/>
          <w:sz w:val="24"/>
          <w:szCs w:val="24"/>
        </w:rPr>
        <w:tab/>
      </w:r>
      <w:proofErr w:type="spellStart"/>
      <w:r w:rsidRPr="00794240">
        <w:rPr>
          <w:rFonts w:eastAsia="MS Mincho" w:cs="Arial"/>
          <w:bCs/>
          <w:color w:val="auto"/>
          <w:sz w:val="24"/>
          <w:szCs w:val="24"/>
        </w:rPr>
        <w:t>Declanşarea</w:t>
      </w:r>
      <w:proofErr w:type="spellEnd"/>
      <w:r w:rsidRPr="00794240">
        <w:rPr>
          <w:rFonts w:eastAsia="MS Mincho" w:cs="Arial"/>
          <w:bCs/>
          <w:color w:val="auto"/>
          <w:sz w:val="24"/>
          <w:szCs w:val="24"/>
        </w:rPr>
        <w:t xml:space="preserve"> </w:t>
      </w:r>
      <w:proofErr w:type="spellStart"/>
      <w:r w:rsidRPr="00794240">
        <w:rPr>
          <w:rFonts w:eastAsia="MS Mincho" w:cs="Arial"/>
          <w:bCs/>
          <w:color w:val="auto"/>
          <w:sz w:val="24"/>
          <w:szCs w:val="24"/>
        </w:rPr>
        <w:t>avalanşelor</w:t>
      </w:r>
      <w:proofErr w:type="spellEnd"/>
      <w:r w:rsidRPr="00794240">
        <w:rPr>
          <w:rFonts w:eastAsia="MS Mincho" w:cs="Arial"/>
          <w:bCs/>
          <w:color w:val="auto"/>
          <w:sz w:val="24"/>
          <w:szCs w:val="24"/>
        </w:rPr>
        <w:t xml:space="preserve"> este probabilă chiar </w:t>
      </w:r>
      <w:proofErr w:type="spellStart"/>
      <w:r w:rsidRPr="00794240">
        <w:rPr>
          <w:rFonts w:eastAsia="MS Mincho" w:cs="Arial"/>
          <w:bCs/>
          <w:color w:val="auto"/>
          <w:sz w:val="24"/>
          <w:szCs w:val="24"/>
        </w:rPr>
        <w:t>şi</w:t>
      </w:r>
      <w:proofErr w:type="spellEnd"/>
      <w:r w:rsidRPr="00794240">
        <w:rPr>
          <w:rFonts w:eastAsia="MS Mincho" w:cs="Arial"/>
          <w:bCs/>
          <w:color w:val="auto"/>
          <w:sz w:val="24"/>
          <w:szCs w:val="24"/>
        </w:rPr>
        <w:t xml:space="preserve"> printr-o slabă </w:t>
      </w:r>
      <w:proofErr w:type="spellStart"/>
      <w:r w:rsidRPr="00794240">
        <w:rPr>
          <w:rFonts w:eastAsia="MS Mincho" w:cs="Arial"/>
          <w:bCs/>
          <w:color w:val="auto"/>
          <w:sz w:val="24"/>
          <w:szCs w:val="24"/>
        </w:rPr>
        <w:t>supraîncarcare</w:t>
      </w:r>
      <w:proofErr w:type="spellEnd"/>
      <w:r w:rsidRPr="00794240">
        <w:rPr>
          <w:rFonts w:eastAsia="MS Mincho" w:cs="Arial"/>
          <w:bCs/>
          <w:color w:val="auto"/>
          <w:sz w:val="24"/>
          <w:szCs w:val="24"/>
        </w:rPr>
        <w:t xml:space="preserve">, pe numeroase pante suficient de înclinate. În anumite </w:t>
      </w:r>
      <w:proofErr w:type="spellStart"/>
      <w:r w:rsidRPr="00794240">
        <w:rPr>
          <w:rFonts w:eastAsia="MS Mincho" w:cs="Arial"/>
          <w:bCs/>
          <w:color w:val="auto"/>
          <w:sz w:val="24"/>
          <w:szCs w:val="24"/>
        </w:rPr>
        <w:t>situaţii</w:t>
      </w:r>
      <w:proofErr w:type="spellEnd"/>
      <w:r w:rsidRPr="00794240">
        <w:rPr>
          <w:rFonts w:eastAsia="MS Mincho" w:cs="Arial"/>
          <w:bCs/>
          <w:color w:val="auto"/>
          <w:sz w:val="24"/>
          <w:szCs w:val="24"/>
        </w:rPr>
        <w:t xml:space="preserve"> sunt de </w:t>
      </w:r>
      <w:proofErr w:type="spellStart"/>
      <w:r w:rsidRPr="00794240">
        <w:rPr>
          <w:rFonts w:eastAsia="MS Mincho" w:cs="Arial"/>
          <w:bCs/>
          <w:color w:val="auto"/>
          <w:sz w:val="24"/>
          <w:szCs w:val="24"/>
        </w:rPr>
        <w:t>aşteptat</w:t>
      </w:r>
      <w:proofErr w:type="spellEnd"/>
      <w:r w:rsidRPr="00794240">
        <w:rPr>
          <w:rFonts w:eastAsia="MS Mincho" w:cs="Arial"/>
          <w:bCs/>
          <w:color w:val="auto"/>
          <w:sz w:val="24"/>
          <w:szCs w:val="24"/>
        </w:rPr>
        <w:t xml:space="preserve"> numeroase </w:t>
      </w:r>
      <w:proofErr w:type="spellStart"/>
      <w:r w:rsidRPr="00794240">
        <w:rPr>
          <w:rFonts w:eastAsia="MS Mincho" w:cs="Arial"/>
          <w:bCs/>
          <w:color w:val="auto"/>
          <w:sz w:val="24"/>
          <w:szCs w:val="24"/>
        </w:rPr>
        <w:t>declanşări</w:t>
      </w:r>
      <w:proofErr w:type="spellEnd"/>
      <w:r w:rsidRPr="00794240">
        <w:rPr>
          <w:rFonts w:eastAsia="MS Mincho" w:cs="Arial"/>
          <w:bCs/>
          <w:color w:val="auto"/>
          <w:sz w:val="24"/>
          <w:szCs w:val="24"/>
        </w:rPr>
        <w:t xml:space="preserve"> spontane de </w:t>
      </w:r>
      <w:proofErr w:type="spellStart"/>
      <w:r w:rsidRPr="00794240">
        <w:rPr>
          <w:rFonts w:eastAsia="MS Mincho" w:cs="Arial"/>
          <w:bCs/>
          <w:color w:val="auto"/>
          <w:sz w:val="24"/>
          <w:szCs w:val="24"/>
        </w:rPr>
        <w:t>avalanşe</w:t>
      </w:r>
      <w:proofErr w:type="spellEnd"/>
      <w:r w:rsidRPr="00794240">
        <w:rPr>
          <w:rFonts w:eastAsia="MS Mincho" w:cs="Arial"/>
          <w:bCs/>
          <w:color w:val="auto"/>
          <w:sz w:val="24"/>
          <w:szCs w:val="24"/>
        </w:rPr>
        <w:t xml:space="preserve"> de dimensiuni medii </w:t>
      </w:r>
      <w:proofErr w:type="spellStart"/>
      <w:r w:rsidRPr="00794240">
        <w:rPr>
          <w:rFonts w:eastAsia="MS Mincho" w:cs="Arial"/>
          <w:bCs/>
          <w:color w:val="auto"/>
          <w:sz w:val="24"/>
          <w:szCs w:val="24"/>
        </w:rPr>
        <w:t>şi</w:t>
      </w:r>
      <w:proofErr w:type="spellEnd"/>
      <w:r w:rsidRPr="00794240">
        <w:rPr>
          <w:rFonts w:eastAsia="MS Mincho" w:cs="Arial"/>
          <w:bCs/>
          <w:color w:val="auto"/>
          <w:sz w:val="24"/>
          <w:szCs w:val="24"/>
        </w:rPr>
        <w:t xml:space="preserve"> adesea chiar mari.</w:t>
      </w:r>
    </w:p>
    <w:p w14:paraId="0D04A2AA" w14:textId="77777777" w:rsidR="00794240" w:rsidRPr="00794240" w:rsidRDefault="00794240" w:rsidP="00794240">
      <w:pPr>
        <w:spacing w:before="0" w:after="120"/>
        <w:ind w:left="720"/>
        <w:rPr>
          <w:rFonts w:eastAsia="MS Mincho" w:cs="Arial"/>
          <w:color w:val="auto"/>
        </w:rPr>
      </w:pPr>
      <w:r w:rsidRPr="00794240">
        <w:rPr>
          <w:rFonts w:eastAsia="MS Mincho" w:cs="Arial"/>
          <w:b/>
          <w:color w:val="auto"/>
        </w:rPr>
        <w:t xml:space="preserve">RISC ÎNSEMNAT- </w:t>
      </w:r>
      <w:r w:rsidRPr="00794240">
        <w:rPr>
          <w:rFonts w:eastAsia="MS Mincho" w:cs="Arial"/>
          <w:color w:val="auto"/>
        </w:rPr>
        <w:t xml:space="preserve">cod portocaliu (3) </w:t>
      </w:r>
      <w:r w:rsidRPr="00794240">
        <w:rPr>
          <w:rFonts w:ascii="Arial" w:eastAsia="MS Mincho" w:hAnsi="Arial" w:cs="Arial"/>
          <w:color w:val="FF6600"/>
          <w:sz w:val="56"/>
          <w:szCs w:val="56"/>
        </w:rPr>
        <w:t>■</w:t>
      </w:r>
      <w:r w:rsidRPr="00794240">
        <w:rPr>
          <w:rFonts w:eastAsia="MS Mincho" w:cs="Arial"/>
          <w:color w:val="auto"/>
          <w:lang w:val="it-IT"/>
        </w:rPr>
        <w:t xml:space="preserve">- </w:t>
      </w:r>
      <w:r w:rsidRPr="00794240">
        <w:rPr>
          <w:rFonts w:eastAsia="MS Mincho" w:cs="Arial"/>
          <w:color w:val="auto"/>
        </w:rPr>
        <w:t xml:space="preserve">pe numeroase pante suficient de înclinate, stratul de zăpadă este mediu sau </w:t>
      </w:r>
      <w:proofErr w:type="spellStart"/>
      <w:r w:rsidRPr="00794240">
        <w:rPr>
          <w:rFonts w:eastAsia="MS Mincho" w:cs="Arial"/>
          <w:color w:val="auto"/>
        </w:rPr>
        <w:t>putin</w:t>
      </w:r>
      <w:proofErr w:type="spellEnd"/>
      <w:r w:rsidRPr="00794240">
        <w:rPr>
          <w:rFonts w:eastAsia="MS Mincho" w:cs="Arial"/>
          <w:color w:val="auto"/>
        </w:rPr>
        <w:t xml:space="preserve"> stabilizat; </w:t>
      </w:r>
      <w:proofErr w:type="spellStart"/>
      <w:r w:rsidRPr="00794240">
        <w:rPr>
          <w:rFonts w:eastAsia="MS Mincho" w:cs="Arial"/>
          <w:color w:val="auto"/>
        </w:rPr>
        <w:t>declanşările</w:t>
      </w:r>
      <w:proofErr w:type="spellEnd"/>
      <w:r w:rsidRPr="00794240">
        <w:rPr>
          <w:rFonts w:eastAsia="MS Mincho" w:cs="Arial"/>
          <w:color w:val="auto"/>
        </w:rPr>
        <w:t xml:space="preserve"> sunt posibile chiar în </w:t>
      </w:r>
      <w:proofErr w:type="spellStart"/>
      <w:r w:rsidRPr="00794240">
        <w:rPr>
          <w:rFonts w:eastAsia="MS Mincho" w:cs="Arial"/>
          <w:color w:val="auto"/>
        </w:rPr>
        <w:t>condiţiile</w:t>
      </w:r>
      <w:proofErr w:type="spellEnd"/>
      <w:r w:rsidRPr="00794240">
        <w:rPr>
          <w:rFonts w:eastAsia="MS Mincho" w:cs="Arial"/>
          <w:color w:val="auto"/>
        </w:rPr>
        <w:t xml:space="preserve"> unei slabe supraîncărcări </w:t>
      </w:r>
      <w:proofErr w:type="spellStart"/>
      <w:r w:rsidRPr="00794240">
        <w:rPr>
          <w:rFonts w:eastAsia="MS Mincho" w:cs="Arial"/>
          <w:color w:val="auto"/>
        </w:rPr>
        <w:t>şi</w:t>
      </w:r>
      <w:proofErr w:type="spellEnd"/>
      <w:r w:rsidRPr="00794240">
        <w:rPr>
          <w:rFonts w:eastAsia="MS Mincho" w:cs="Arial"/>
          <w:color w:val="auto"/>
        </w:rPr>
        <w:t xml:space="preserve"> pe numeroase pante, mai ales pe cele descrise în buletin; în anumite </w:t>
      </w:r>
      <w:proofErr w:type="spellStart"/>
      <w:r w:rsidRPr="00794240">
        <w:rPr>
          <w:rFonts w:eastAsia="MS Mincho" w:cs="Arial"/>
          <w:color w:val="auto"/>
        </w:rPr>
        <w:t>situaţii</w:t>
      </w:r>
      <w:proofErr w:type="spellEnd"/>
      <w:r w:rsidRPr="00794240">
        <w:rPr>
          <w:rFonts w:eastAsia="MS Mincho" w:cs="Arial"/>
          <w:color w:val="auto"/>
        </w:rPr>
        <w:t xml:space="preserve"> sunt posibile unele </w:t>
      </w:r>
      <w:proofErr w:type="spellStart"/>
      <w:r w:rsidRPr="00794240">
        <w:rPr>
          <w:rFonts w:eastAsia="MS Mincho" w:cs="Arial"/>
          <w:color w:val="auto"/>
        </w:rPr>
        <w:t>declanşări</w:t>
      </w:r>
      <w:proofErr w:type="spellEnd"/>
      <w:r w:rsidRPr="00794240">
        <w:rPr>
          <w:rFonts w:eastAsia="MS Mincho" w:cs="Arial"/>
          <w:color w:val="auto"/>
        </w:rPr>
        <w:t xml:space="preserve"> spontane de </w:t>
      </w:r>
      <w:proofErr w:type="spellStart"/>
      <w:r w:rsidRPr="00794240">
        <w:rPr>
          <w:rFonts w:eastAsia="MS Mincho" w:cs="Arial"/>
          <w:color w:val="auto"/>
        </w:rPr>
        <w:t>avalanşe</w:t>
      </w:r>
      <w:proofErr w:type="spellEnd"/>
      <w:r w:rsidRPr="00794240">
        <w:rPr>
          <w:rFonts w:eastAsia="MS Mincho" w:cs="Arial"/>
          <w:color w:val="auto"/>
        </w:rPr>
        <w:t xml:space="preserve"> medii </w:t>
      </w:r>
      <w:proofErr w:type="spellStart"/>
      <w:r w:rsidRPr="00794240">
        <w:rPr>
          <w:rFonts w:eastAsia="MS Mincho" w:cs="Arial"/>
          <w:color w:val="auto"/>
        </w:rPr>
        <w:t>şi</w:t>
      </w:r>
      <w:proofErr w:type="spellEnd"/>
      <w:r w:rsidRPr="00794240">
        <w:rPr>
          <w:rFonts w:eastAsia="MS Mincho" w:cs="Arial"/>
          <w:color w:val="auto"/>
        </w:rPr>
        <w:t xml:space="preserve"> câteodată chiar </w:t>
      </w:r>
      <w:proofErr w:type="spellStart"/>
      <w:r w:rsidRPr="00794240">
        <w:rPr>
          <w:rFonts w:eastAsia="MS Mincho" w:cs="Arial"/>
          <w:color w:val="auto"/>
        </w:rPr>
        <w:t>avalanşe</w:t>
      </w:r>
      <w:proofErr w:type="spellEnd"/>
      <w:r w:rsidRPr="00794240">
        <w:rPr>
          <w:rFonts w:eastAsia="MS Mincho" w:cs="Arial"/>
          <w:color w:val="auto"/>
        </w:rPr>
        <w:t xml:space="preserve"> mari.</w:t>
      </w:r>
    </w:p>
    <w:p w14:paraId="05E11E2A" w14:textId="77777777" w:rsidR="00794240" w:rsidRPr="00794240" w:rsidRDefault="00794240" w:rsidP="00794240">
      <w:pPr>
        <w:spacing w:before="0" w:after="120"/>
        <w:ind w:left="720"/>
        <w:rPr>
          <w:rFonts w:eastAsia="MS Mincho" w:cs="Arial"/>
          <w:color w:val="auto"/>
          <w:sz w:val="24"/>
          <w:szCs w:val="24"/>
        </w:rPr>
      </w:pPr>
      <w:r w:rsidRPr="00794240">
        <w:rPr>
          <w:rFonts w:eastAsia="MS Mincho" w:cs="Arial"/>
          <w:b/>
          <w:color w:val="auto"/>
          <w:sz w:val="24"/>
          <w:szCs w:val="24"/>
        </w:rPr>
        <w:t xml:space="preserve">RISC MODERAT - </w:t>
      </w:r>
      <w:r w:rsidRPr="00794240">
        <w:rPr>
          <w:rFonts w:eastAsia="MS Mincho" w:cs="Arial"/>
          <w:color w:val="auto"/>
          <w:sz w:val="24"/>
          <w:szCs w:val="24"/>
        </w:rPr>
        <w:t xml:space="preserve">cod galben (2) </w:t>
      </w:r>
      <w:r w:rsidRPr="00794240">
        <w:rPr>
          <w:rFonts w:ascii="Arial" w:eastAsia="MS Mincho" w:hAnsi="Arial" w:cs="Arial"/>
          <w:color w:val="FFFF00"/>
          <w:sz w:val="72"/>
          <w:szCs w:val="72"/>
        </w:rPr>
        <w:t>■</w:t>
      </w:r>
      <w:r w:rsidRPr="00794240">
        <w:rPr>
          <w:rFonts w:eastAsia="MS Mincho" w:cs="Arial"/>
          <w:color w:val="auto"/>
          <w:sz w:val="24"/>
          <w:szCs w:val="24"/>
        </w:rPr>
        <w:t xml:space="preserve">: pe anumite pante suficient de înclinate, stratul de zăpadă este mediu stabilizat; în rest este stabil. </w:t>
      </w:r>
      <w:proofErr w:type="spellStart"/>
      <w:r w:rsidRPr="00794240">
        <w:rPr>
          <w:rFonts w:eastAsia="MS Mincho" w:cs="Arial"/>
          <w:color w:val="auto"/>
          <w:sz w:val="24"/>
          <w:szCs w:val="24"/>
        </w:rPr>
        <w:t>Declanşările</w:t>
      </w:r>
      <w:proofErr w:type="spellEnd"/>
      <w:r w:rsidRPr="00794240">
        <w:rPr>
          <w:rFonts w:eastAsia="MS Mincho" w:cs="Arial"/>
          <w:color w:val="auto"/>
          <w:sz w:val="24"/>
          <w:szCs w:val="24"/>
        </w:rPr>
        <w:t xml:space="preserve"> de </w:t>
      </w:r>
      <w:proofErr w:type="spellStart"/>
      <w:r w:rsidRPr="00794240">
        <w:rPr>
          <w:rFonts w:eastAsia="MS Mincho" w:cs="Arial"/>
          <w:color w:val="auto"/>
          <w:sz w:val="24"/>
          <w:szCs w:val="24"/>
        </w:rPr>
        <w:t>avalanşe</w:t>
      </w:r>
      <w:proofErr w:type="spellEnd"/>
      <w:r w:rsidRPr="00794240">
        <w:rPr>
          <w:rFonts w:eastAsia="MS Mincho" w:cs="Arial"/>
          <w:color w:val="auto"/>
          <w:sz w:val="24"/>
          <w:szCs w:val="24"/>
        </w:rPr>
        <w:t xml:space="preserve"> sunt posibile mai ales din cauza supraîncărcării (cu schiori sau </w:t>
      </w:r>
      <w:proofErr w:type="spellStart"/>
      <w:r w:rsidRPr="00794240">
        <w:rPr>
          <w:rFonts w:eastAsia="MS Mincho" w:cs="Arial"/>
          <w:color w:val="auto"/>
          <w:sz w:val="24"/>
          <w:szCs w:val="24"/>
        </w:rPr>
        <w:t>turişti</w:t>
      </w:r>
      <w:proofErr w:type="spellEnd"/>
      <w:r w:rsidRPr="00794240">
        <w:rPr>
          <w:rFonts w:eastAsia="MS Mincho" w:cs="Arial"/>
          <w:color w:val="auto"/>
          <w:sz w:val="24"/>
          <w:szCs w:val="24"/>
        </w:rPr>
        <w:t xml:space="preserve">) </w:t>
      </w:r>
      <w:proofErr w:type="spellStart"/>
      <w:r w:rsidRPr="00794240">
        <w:rPr>
          <w:rFonts w:eastAsia="MS Mincho" w:cs="Arial"/>
          <w:color w:val="auto"/>
          <w:sz w:val="24"/>
          <w:szCs w:val="24"/>
        </w:rPr>
        <w:t>şi</w:t>
      </w:r>
      <w:proofErr w:type="spellEnd"/>
      <w:r w:rsidRPr="00794240">
        <w:rPr>
          <w:rFonts w:eastAsia="MS Mincho" w:cs="Arial"/>
          <w:color w:val="auto"/>
          <w:sz w:val="24"/>
          <w:szCs w:val="24"/>
        </w:rPr>
        <w:t xml:space="preserve"> pe unele pante ce sunt descrise în buletin. Nu sunt </w:t>
      </w:r>
      <w:proofErr w:type="spellStart"/>
      <w:r w:rsidRPr="00794240">
        <w:rPr>
          <w:rFonts w:eastAsia="MS Mincho" w:cs="Arial"/>
          <w:color w:val="auto"/>
          <w:sz w:val="24"/>
          <w:szCs w:val="24"/>
        </w:rPr>
        <w:t>aşteptate</w:t>
      </w:r>
      <w:proofErr w:type="spellEnd"/>
      <w:r w:rsidRPr="00794240">
        <w:rPr>
          <w:rFonts w:eastAsia="MS Mincho" w:cs="Arial"/>
          <w:color w:val="auto"/>
          <w:sz w:val="24"/>
          <w:szCs w:val="24"/>
        </w:rPr>
        <w:t xml:space="preserve"> </w:t>
      </w:r>
      <w:proofErr w:type="spellStart"/>
      <w:r w:rsidRPr="00794240">
        <w:rPr>
          <w:rFonts w:eastAsia="MS Mincho" w:cs="Arial"/>
          <w:color w:val="auto"/>
          <w:sz w:val="24"/>
          <w:szCs w:val="24"/>
        </w:rPr>
        <w:t>declanşările</w:t>
      </w:r>
      <w:proofErr w:type="spellEnd"/>
      <w:r w:rsidRPr="00794240">
        <w:rPr>
          <w:rFonts w:eastAsia="MS Mincho" w:cs="Arial"/>
          <w:color w:val="auto"/>
          <w:sz w:val="24"/>
          <w:szCs w:val="24"/>
        </w:rPr>
        <w:t xml:space="preserve"> spontane de </w:t>
      </w:r>
      <w:proofErr w:type="spellStart"/>
      <w:r w:rsidRPr="00794240">
        <w:rPr>
          <w:rFonts w:eastAsia="MS Mincho" w:cs="Arial"/>
          <w:color w:val="auto"/>
          <w:sz w:val="24"/>
          <w:szCs w:val="24"/>
        </w:rPr>
        <w:t>avalanşe</w:t>
      </w:r>
      <w:proofErr w:type="spellEnd"/>
      <w:r w:rsidRPr="00794240">
        <w:rPr>
          <w:rFonts w:eastAsia="MS Mincho" w:cs="Arial"/>
          <w:color w:val="auto"/>
          <w:sz w:val="24"/>
          <w:szCs w:val="24"/>
        </w:rPr>
        <w:t xml:space="preserve"> de mare amploare.</w:t>
      </w:r>
    </w:p>
    <w:p w14:paraId="284EF2E6" w14:textId="77777777" w:rsidR="00794240" w:rsidRPr="00794240" w:rsidRDefault="00794240" w:rsidP="00794240">
      <w:pPr>
        <w:spacing w:before="0" w:after="120"/>
        <w:ind w:left="720"/>
        <w:rPr>
          <w:rFonts w:eastAsia="MS Mincho" w:cs="Arial"/>
          <w:color w:val="auto"/>
        </w:rPr>
      </w:pPr>
      <w:r w:rsidRPr="00794240">
        <w:rPr>
          <w:rFonts w:eastAsia="MS Mincho" w:cs="Arial"/>
          <w:b/>
          <w:color w:val="auto"/>
        </w:rPr>
        <w:t xml:space="preserve">RISC REDUS - </w:t>
      </w:r>
      <w:r w:rsidRPr="00794240">
        <w:rPr>
          <w:rFonts w:eastAsia="MS Mincho" w:cs="Arial"/>
          <w:color w:val="auto"/>
        </w:rPr>
        <w:t xml:space="preserve">cod verde </w:t>
      </w:r>
      <w:r w:rsidRPr="00794240">
        <w:rPr>
          <w:rFonts w:eastAsia="MS Mincho" w:cs="Arial"/>
          <w:b/>
          <w:color w:val="auto"/>
          <w:lang w:val="it-IT"/>
        </w:rPr>
        <w:t>(1)</w:t>
      </w:r>
      <w:r w:rsidRPr="00794240">
        <w:rPr>
          <w:rFonts w:eastAsia="MS Mincho" w:cs="Arial"/>
          <w:color w:val="auto"/>
          <w:lang w:val="it-IT"/>
        </w:rPr>
        <w:t xml:space="preserve"> </w:t>
      </w:r>
      <w:r w:rsidRPr="00794240">
        <w:rPr>
          <w:rFonts w:ascii="Arial" w:eastAsia="MS Mincho" w:hAnsi="Arial" w:cs="Arial"/>
          <w:color w:val="339966"/>
          <w:sz w:val="56"/>
          <w:szCs w:val="56"/>
        </w:rPr>
        <w:t>■</w:t>
      </w:r>
      <w:r w:rsidRPr="00794240">
        <w:rPr>
          <w:rFonts w:eastAsia="MS Mincho" w:cs="Arial"/>
          <w:b/>
          <w:color w:val="auto"/>
        </w:rPr>
        <w:t xml:space="preserve">: </w:t>
      </w:r>
      <w:r w:rsidRPr="00794240">
        <w:rPr>
          <w:rFonts w:eastAsia="MS Mincho" w:cs="Arial"/>
          <w:color w:val="auto"/>
        </w:rPr>
        <w:t xml:space="preserve">stratul de zăpadă este în general stabilizat pe majoritatea pantelor; </w:t>
      </w:r>
      <w:proofErr w:type="spellStart"/>
      <w:r w:rsidRPr="00794240">
        <w:rPr>
          <w:rFonts w:eastAsia="MS Mincho" w:cs="Arial"/>
          <w:color w:val="auto"/>
        </w:rPr>
        <w:t>declanşarea</w:t>
      </w:r>
      <w:proofErr w:type="spellEnd"/>
      <w:r w:rsidRPr="00794240">
        <w:rPr>
          <w:rFonts w:eastAsia="MS Mincho" w:cs="Arial"/>
          <w:color w:val="auto"/>
        </w:rPr>
        <w:t xml:space="preserve"> </w:t>
      </w:r>
      <w:proofErr w:type="spellStart"/>
      <w:r w:rsidRPr="00794240">
        <w:rPr>
          <w:rFonts w:eastAsia="MS Mincho" w:cs="Arial"/>
          <w:color w:val="auto"/>
        </w:rPr>
        <w:t>avalanşei</w:t>
      </w:r>
      <w:proofErr w:type="spellEnd"/>
      <w:r w:rsidRPr="00794240">
        <w:rPr>
          <w:rFonts w:eastAsia="MS Mincho" w:cs="Arial"/>
          <w:color w:val="auto"/>
        </w:rPr>
        <w:t xml:space="preserve"> este posibilă doar în cazul unei supraîncărcări mari a stratului de zăpadă de pe pantele înclinate. Spontan se pot produce doar curgeri sau </w:t>
      </w:r>
      <w:proofErr w:type="spellStart"/>
      <w:r w:rsidRPr="00794240">
        <w:rPr>
          <w:rFonts w:eastAsia="MS Mincho" w:cs="Arial"/>
          <w:color w:val="auto"/>
        </w:rPr>
        <w:t>avalanşe</w:t>
      </w:r>
      <w:proofErr w:type="spellEnd"/>
      <w:r w:rsidRPr="00794240">
        <w:rPr>
          <w:rFonts w:eastAsia="MS Mincho" w:cs="Arial"/>
          <w:color w:val="auto"/>
        </w:rPr>
        <w:t xml:space="preserve"> de mici dimensiuni.</w:t>
      </w:r>
    </w:p>
    <w:p w14:paraId="77C91986" w14:textId="77777777" w:rsidR="00794240" w:rsidRPr="00794240" w:rsidRDefault="00794240" w:rsidP="00794240">
      <w:pPr>
        <w:spacing w:before="0" w:after="120"/>
        <w:ind w:left="720"/>
        <w:rPr>
          <w:rFonts w:eastAsia="MS Mincho" w:cs="Arial"/>
          <w:color w:val="auto"/>
        </w:rPr>
      </w:pPr>
    </w:p>
    <w:p w14:paraId="78E51DD1" w14:textId="77777777" w:rsidR="00794240" w:rsidRPr="00794240" w:rsidRDefault="00794240" w:rsidP="00794240">
      <w:pPr>
        <w:numPr>
          <w:ilvl w:val="0"/>
          <w:numId w:val="4"/>
        </w:numPr>
        <w:tabs>
          <w:tab w:val="left" w:pos="720"/>
        </w:tabs>
        <w:spacing w:before="0" w:after="120"/>
        <w:ind w:left="1134" w:right="13" w:firstLine="0"/>
        <w:rPr>
          <w:rFonts w:eastAsia="Times New Roman" w:cs="Times New Roman"/>
          <w:b/>
          <w:bCs/>
          <w:i/>
          <w:color w:val="auto"/>
          <w:u w:val="single"/>
        </w:rPr>
      </w:pPr>
      <w:r w:rsidRPr="00794240">
        <w:rPr>
          <w:rFonts w:eastAsia="Times New Roman" w:cs="Times New Roman"/>
          <w:b/>
          <w:bCs/>
          <w:i/>
          <w:color w:val="auto"/>
          <w:u w:val="single"/>
        </w:rPr>
        <w:lastRenderedPageBreak/>
        <w:t xml:space="preserve">CALITATEA APELOR </w:t>
      </w:r>
    </w:p>
    <w:p w14:paraId="08B5C9C0" w14:textId="77777777" w:rsidR="00794240" w:rsidRPr="00794240" w:rsidRDefault="00794240" w:rsidP="00794240">
      <w:pPr>
        <w:numPr>
          <w:ilvl w:val="1"/>
          <w:numId w:val="4"/>
        </w:numPr>
        <w:spacing w:before="0" w:after="0" w:line="240" w:lineRule="auto"/>
        <w:ind w:hanging="270"/>
        <w:rPr>
          <w:rFonts w:eastAsia="MS Mincho" w:cs="Times New Roman"/>
          <w:bCs/>
          <w:color w:val="auto"/>
        </w:rPr>
      </w:pPr>
      <w:r w:rsidRPr="00794240">
        <w:rPr>
          <w:rFonts w:eastAsia="MS Mincho" w:cs="Times New Roman"/>
          <w:b/>
          <w:bCs/>
          <w:color w:val="auto"/>
        </w:rPr>
        <w:t xml:space="preserve">Pe fluviul Dunărea </w:t>
      </w:r>
    </w:p>
    <w:p w14:paraId="410970BD" w14:textId="77777777" w:rsidR="00794240" w:rsidRPr="00794240" w:rsidRDefault="00794240" w:rsidP="00794240">
      <w:pPr>
        <w:spacing w:before="0" w:after="0" w:line="240" w:lineRule="auto"/>
        <w:ind w:left="1440"/>
        <w:rPr>
          <w:rFonts w:eastAsia="MS Mincho" w:cs="Times New Roman"/>
          <w:color w:val="auto"/>
          <w:lang w:val="it-IT"/>
        </w:rPr>
      </w:pPr>
      <w:r w:rsidRPr="00794240">
        <w:rPr>
          <w:rFonts w:eastAsia="MS Mincho" w:cs="Times New Roman"/>
          <w:color w:val="auto"/>
          <w:lang w:val="it-IT"/>
        </w:rPr>
        <w:t>Nu au fost semnalate evenimente deosebite.</w:t>
      </w:r>
    </w:p>
    <w:p w14:paraId="2236E006" w14:textId="77777777" w:rsidR="00794240" w:rsidRPr="00794240" w:rsidRDefault="00794240" w:rsidP="00794240">
      <w:pPr>
        <w:spacing w:before="0" w:after="0" w:line="240" w:lineRule="auto"/>
        <w:ind w:left="1440"/>
        <w:rPr>
          <w:rFonts w:eastAsia="MS Mincho" w:cs="Times New Roman"/>
          <w:b/>
          <w:color w:val="auto"/>
          <w:lang w:val="it-IT"/>
        </w:rPr>
      </w:pPr>
    </w:p>
    <w:p w14:paraId="2E3D0618" w14:textId="77777777" w:rsidR="00794240" w:rsidRPr="00794240" w:rsidRDefault="00794240" w:rsidP="00794240">
      <w:pPr>
        <w:numPr>
          <w:ilvl w:val="1"/>
          <w:numId w:val="4"/>
        </w:numPr>
        <w:spacing w:before="0" w:after="0" w:line="240" w:lineRule="auto"/>
        <w:ind w:hanging="180"/>
        <w:rPr>
          <w:rFonts w:eastAsia="MS Mincho" w:cs="Times New Roman"/>
          <w:b/>
          <w:bCs/>
          <w:color w:val="auto"/>
        </w:rPr>
      </w:pPr>
      <w:r w:rsidRPr="00794240">
        <w:rPr>
          <w:rFonts w:eastAsia="MS Mincho" w:cs="Times New Roman"/>
          <w:b/>
          <w:bCs/>
          <w:color w:val="auto"/>
        </w:rPr>
        <w:t>Pe râurile interioare</w:t>
      </w:r>
    </w:p>
    <w:p w14:paraId="761F9E3B" w14:textId="77777777" w:rsidR="00794240" w:rsidRPr="00794240" w:rsidRDefault="00794240" w:rsidP="00794240">
      <w:pPr>
        <w:spacing w:before="0" w:after="120"/>
        <w:ind w:left="1701"/>
        <w:rPr>
          <w:rFonts w:eastAsia="MS Mincho" w:cs="Times New Roman"/>
          <w:color w:val="auto"/>
        </w:rPr>
      </w:pPr>
    </w:p>
    <w:p w14:paraId="360643A2" w14:textId="77777777" w:rsidR="00794240" w:rsidRPr="00794240" w:rsidRDefault="00794240" w:rsidP="00794240">
      <w:pPr>
        <w:spacing w:before="0" w:after="0"/>
        <w:ind w:left="1170" w:right="13" w:firstLine="90"/>
        <w:outlineLvl w:val="5"/>
        <w:rPr>
          <w:rFonts w:eastAsia="MS Mincho" w:cs="Times New Roman"/>
          <w:b/>
          <w:color w:val="auto"/>
          <w:lang w:val="it-IT"/>
        </w:rPr>
      </w:pPr>
      <w:r w:rsidRPr="00794240">
        <w:rPr>
          <w:rFonts w:eastAsia="MS Mincho" w:cs="Times New Roman"/>
          <w:b/>
          <w:color w:val="auto"/>
          <w:lang w:val="it-IT"/>
        </w:rPr>
        <w:t xml:space="preserve">GNM-CJ Iaşi </w:t>
      </w:r>
      <w:r w:rsidRPr="00794240">
        <w:rPr>
          <w:rFonts w:eastAsia="MS Mincho" w:cs="Times New Roman"/>
          <w:color w:val="auto"/>
          <w:lang w:val="it-IT"/>
        </w:rPr>
        <w:t>informează despre</w:t>
      </w:r>
      <w:r w:rsidRPr="00794240">
        <w:rPr>
          <w:rFonts w:eastAsia="MS Mincho" w:cs="Times New Roman"/>
          <w:b/>
          <w:color w:val="auto"/>
          <w:lang w:val="it-IT"/>
        </w:rPr>
        <w:t xml:space="preserve"> o poluare accidentală a cursului de apă Căcăina, localizată în municipiul Iaşi, jud. Iaşi, din data de 19.01.2024, ora 08:20. </w:t>
      </w:r>
    </w:p>
    <w:p w14:paraId="7DDD3FF9" w14:textId="4F94561D" w:rsidR="00794240" w:rsidRPr="00794240" w:rsidRDefault="00794240" w:rsidP="00794240">
      <w:pPr>
        <w:spacing w:before="0" w:after="0"/>
        <w:ind w:left="1170" w:right="13" w:firstLine="90"/>
        <w:outlineLvl w:val="5"/>
        <w:rPr>
          <w:rFonts w:eastAsia="MS Mincho" w:cs="Times New Roman"/>
          <w:color w:val="auto"/>
          <w:lang w:val="it-IT"/>
        </w:rPr>
      </w:pPr>
      <w:r w:rsidRPr="00794240">
        <w:rPr>
          <w:rFonts w:eastAsia="MS Mincho" w:cs="Times New Roman"/>
          <w:color w:val="auto"/>
          <w:lang w:val="it-IT"/>
        </w:rPr>
        <w:t>Apa Vital SA Iaşi, operatorul de canalizare local, informează că s-a produs poluarea accidentală a cursului de apă Căcăina ca urmare a depozitării zăpezii adundate de pe carosabil de pe raza mun. Iaşi, dovada fiind şi un utilaj terasier la faţa locului. S-au prelevat probe de apă prin intermediul Laboratorului de Calitate al Apei acreditat RENAR şi s-au observat depăşiri la următorii indicatori de calitate ai apei: Cloruri 379 mg/litru, faţă de limita maximă admisă de 300 mg/litru, Reziduu Fix 2560 mg/litru, faţă de limita maximă admisă de 1300 mg/litru. Apavital a informat SGA Iaşi pentru luarea măsurilor ce se impun în caz de poluare accidentală.</w:t>
      </w:r>
      <w:r w:rsidRPr="00794240">
        <w:rPr>
          <w:rFonts w:eastAsia="MS Mincho" w:cs="Times New Roman"/>
          <w:color w:val="auto"/>
        </w:rPr>
        <w:tab/>
      </w:r>
      <w:r w:rsidRPr="00794240">
        <w:rPr>
          <w:rFonts w:eastAsia="MS Mincho" w:cs="Times New Roman"/>
          <w:color w:val="auto"/>
        </w:rPr>
        <w:tab/>
      </w:r>
      <w:r w:rsidRPr="00794240">
        <w:rPr>
          <w:rFonts w:eastAsia="MS Mincho" w:cs="Times New Roman"/>
          <w:color w:val="auto"/>
        </w:rPr>
        <w:tab/>
      </w:r>
      <w:r w:rsidRPr="00794240">
        <w:rPr>
          <w:rFonts w:eastAsia="MS Mincho" w:cs="Times New Roman"/>
          <w:color w:val="auto"/>
        </w:rPr>
        <w:tab/>
      </w:r>
    </w:p>
    <w:p w14:paraId="2BEC41E6" w14:textId="77777777" w:rsidR="00794240" w:rsidRPr="00794240" w:rsidRDefault="00794240" w:rsidP="00794240">
      <w:pPr>
        <w:spacing w:before="0" w:after="120"/>
        <w:ind w:left="1701"/>
        <w:rPr>
          <w:rFonts w:eastAsia="MS Mincho" w:cs="Times New Roman"/>
          <w:color w:val="auto"/>
        </w:rPr>
      </w:pPr>
    </w:p>
    <w:p w14:paraId="21A8D392" w14:textId="77777777" w:rsidR="00794240" w:rsidRPr="00794240" w:rsidRDefault="00794240" w:rsidP="00794240">
      <w:pPr>
        <w:numPr>
          <w:ilvl w:val="1"/>
          <w:numId w:val="4"/>
        </w:numPr>
        <w:spacing w:before="0" w:after="0" w:line="240" w:lineRule="auto"/>
        <w:ind w:hanging="270"/>
        <w:rPr>
          <w:rFonts w:eastAsia="MS Mincho" w:cs="Times New Roman"/>
          <w:b/>
          <w:bCs/>
          <w:color w:val="auto"/>
        </w:rPr>
      </w:pPr>
      <w:r w:rsidRPr="00794240">
        <w:rPr>
          <w:rFonts w:eastAsia="MS Mincho" w:cs="Times New Roman"/>
          <w:b/>
          <w:bCs/>
          <w:color w:val="auto"/>
        </w:rPr>
        <w:t>Pe Marea Neagră</w:t>
      </w:r>
    </w:p>
    <w:p w14:paraId="64C958A9" w14:textId="77777777" w:rsidR="00794240" w:rsidRPr="00794240" w:rsidRDefault="00794240" w:rsidP="00794240">
      <w:pPr>
        <w:spacing w:before="0" w:after="0" w:line="240" w:lineRule="auto"/>
        <w:ind w:left="1440"/>
        <w:rPr>
          <w:rFonts w:eastAsia="MS Mincho" w:cs="Times New Roman"/>
          <w:color w:val="auto"/>
          <w:lang w:val="it-IT"/>
        </w:rPr>
      </w:pPr>
      <w:r w:rsidRPr="00794240">
        <w:rPr>
          <w:rFonts w:eastAsia="MS Mincho" w:cs="Times New Roman"/>
          <w:color w:val="auto"/>
          <w:lang w:val="it-IT"/>
        </w:rPr>
        <w:t>Nu au fost semnalate evenimente deosebite.</w:t>
      </w:r>
    </w:p>
    <w:p w14:paraId="1B5B3652" w14:textId="77777777" w:rsidR="00794240" w:rsidRPr="00794240" w:rsidRDefault="00794240" w:rsidP="00794240">
      <w:pPr>
        <w:spacing w:before="0" w:after="0" w:line="240" w:lineRule="auto"/>
        <w:ind w:left="1440"/>
        <w:rPr>
          <w:rFonts w:eastAsia="MS Mincho" w:cs="Times New Roman"/>
          <w:color w:val="auto"/>
          <w:lang w:val="it-IT"/>
        </w:rPr>
      </w:pPr>
    </w:p>
    <w:p w14:paraId="153FA2FC" w14:textId="77777777" w:rsidR="00794240" w:rsidRPr="00794240" w:rsidRDefault="00794240" w:rsidP="00794240">
      <w:pPr>
        <w:spacing w:before="0" w:after="0" w:line="240" w:lineRule="auto"/>
        <w:ind w:left="1440"/>
        <w:rPr>
          <w:rFonts w:eastAsia="MS Mincho" w:cs="Times New Roman"/>
          <w:color w:val="auto"/>
          <w:lang w:val="it-IT"/>
        </w:rPr>
      </w:pPr>
    </w:p>
    <w:p w14:paraId="455C640E" w14:textId="77777777" w:rsidR="00794240" w:rsidRPr="00794240" w:rsidRDefault="00794240" w:rsidP="00794240">
      <w:pPr>
        <w:numPr>
          <w:ilvl w:val="0"/>
          <w:numId w:val="7"/>
        </w:numPr>
        <w:spacing w:before="0" w:after="120"/>
        <w:ind w:left="1134" w:right="13" w:firstLine="0"/>
        <w:outlineLvl w:val="5"/>
        <w:rPr>
          <w:rFonts w:eastAsia="Times New Roman" w:cs="Times New Roman"/>
          <w:b/>
          <w:bCs/>
          <w:i/>
          <w:color w:val="auto"/>
          <w:u w:val="single"/>
        </w:rPr>
      </w:pPr>
      <w:r w:rsidRPr="00794240">
        <w:rPr>
          <w:rFonts w:eastAsia="Times New Roman" w:cs="Times New Roman"/>
          <w:b/>
          <w:bCs/>
          <w:i/>
          <w:color w:val="auto"/>
          <w:u w:val="single"/>
        </w:rPr>
        <w:t>CALITATEA MEDIULUI</w:t>
      </w:r>
    </w:p>
    <w:p w14:paraId="04774402" w14:textId="77777777" w:rsidR="00794240" w:rsidRPr="00794240" w:rsidRDefault="00794240" w:rsidP="00794240">
      <w:pPr>
        <w:numPr>
          <w:ilvl w:val="0"/>
          <w:numId w:val="5"/>
        </w:numPr>
        <w:tabs>
          <w:tab w:val="num" w:pos="720"/>
        </w:tabs>
        <w:spacing w:before="0" w:after="120"/>
        <w:ind w:left="1134" w:right="13" w:firstLine="0"/>
        <w:contextualSpacing/>
        <w:rPr>
          <w:rFonts w:eastAsia="MS Mincho" w:cs="Times New Roman"/>
          <w:b/>
          <w:noProof/>
          <w:color w:val="auto"/>
        </w:rPr>
      </w:pPr>
      <w:r w:rsidRPr="00794240">
        <w:rPr>
          <w:rFonts w:eastAsia="MS Mincho" w:cs="Times New Roman"/>
          <w:b/>
          <w:color w:val="auto"/>
        </w:rPr>
        <w:t>Î</w:t>
      </w:r>
      <w:r w:rsidRPr="00794240">
        <w:rPr>
          <w:rFonts w:eastAsia="MS Mincho" w:cs="Times New Roman"/>
          <w:b/>
          <w:noProof/>
          <w:color w:val="auto"/>
        </w:rPr>
        <w:t>n domeniul aerului</w:t>
      </w:r>
    </w:p>
    <w:p w14:paraId="6E78A8D0" w14:textId="77777777" w:rsidR="00794240" w:rsidRPr="00794240" w:rsidRDefault="00794240" w:rsidP="00794240">
      <w:pPr>
        <w:spacing w:before="0" w:after="120"/>
        <w:ind w:left="1701" w:right="13"/>
        <w:contextualSpacing/>
        <w:rPr>
          <w:rFonts w:eastAsia="MS Mincho" w:cs="Times New Roman"/>
          <w:b/>
          <w:noProof/>
          <w:color w:val="auto"/>
          <w:lang w:val="it-IT"/>
        </w:rPr>
      </w:pPr>
    </w:p>
    <w:p w14:paraId="25F11439" w14:textId="77777777" w:rsidR="00794240" w:rsidRPr="00794240" w:rsidRDefault="00794240" w:rsidP="00794240">
      <w:pPr>
        <w:spacing w:before="0" w:after="0"/>
        <w:ind w:left="1170" w:right="333" w:firstLine="99"/>
        <w:rPr>
          <w:rFonts w:eastAsia="MS Mincho" w:cs="Times New Roman"/>
          <w:color w:val="auto"/>
          <w:lang w:val="it-IT"/>
        </w:rPr>
      </w:pPr>
      <w:r w:rsidRPr="00794240">
        <w:rPr>
          <w:rFonts w:eastAsia="MS Mincho" w:cs="Times New Roman"/>
          <w:b/>
          <w:color w:val="auto"/>
          <w:lang w:val="it-IT"/>
        </w:rPr>
        <w:t>A Agenţia Naţională pentru Protecţia Mediului</w:t>
      </w:r>
      <w:r w:rsidRPr="00794240">
        <w:rPr>
          <w:rFonts w:eastAsia="MS Mincho" w:cs="Times New Roman"/>
          <w:color w:val="auto"/>
          <w:lang w:val="it-IT"/>
        </w:rPr>
        <w:t xml:space="preserve"> informează că, din rezultatele analizelor efectuate </w:t>
      </w:r>
      <w:r w:rsidRPr="00794240">
        <w:rPr>
          <w:rFonts w:eastAsia="MS Mincho" w:cs="Times New Roman"/>
          <w:color w:val="auto"/>
        </w:rPr>
        <w:t xml:space="preserve">în data de 18.01.2024, </w:t>
      </w:r>
      <w:r w:rsidRPr="00794240">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2CA18E79" w14:textId="77777777" w:rsidR="00794240" w:rsidRPr="00794240" w:rsidRDefault="00794240" w:rsidP="00794240">
      <w:pPr>
        <w:spacing w:before="0" w:after="0"/>
        <w:ind w:left="1170" w:right="333" w:firstLine="99"/>
        <w:rPr>
          <w:rFonts w:eastAsia="MS Mincho" w:cs="Times New Roman"/>
          <w:color w:val="auto"/>
          <w:lang w:val="it-IT"/>
        </w:rPr>
      </w:pPr>
    </w:p>
    <w:p w14:paraId="4CE38189" w14:textId="77777777" w:rsidR="00794240" w:rsidRPr="00794240" w:rsidRDefault="00794240" w:rsidP="00794240">
      <w:pPr>
        <w:spacing w:before="0" w:after="0" w:line="240" w:lineRule="auto"/>
        <w:ind w:left="1170" w:right="333"/>
        <w:rPr>
          <w:rFonts w:eastAsia="MS Mincho" w:cs="Times New Roman"/>
          <w:b/>
        </w:rPr>
      </w:pPr>
      <w:r w:rsidRPr="00794240">
        <w:rPr>
          <w:rFonts w:eastAsia="MS Mincho" w:cs="Times New Roman"/>
          <w:b/>
          <w:color w:val="auto"/>
        </w:rPr>
        <w:t>Media zilnică de 50 µg/</w:t>
      </w:r>
      <w:r w:rsidRPr="00794240">
        <w:rPr>
          <w:rFonts w:eastAsia="MS Mincho" w:cs="Arial"/>
          <w:b/>
          <w:color w:val="auto"/>
        </w:rPr>
        <w:t>m</w:t>
      </w:r>
      <w:r w:rsidRPr="00794240">
        <w:rPr>
          <w:rFonts w:eastAsia="MS Mincho" w:cs="Arial"/>
          <w:b/>
          <w:color w:val="auto"/>
          <w:vertAlign w:val="superscript"/>
        </w:rPr>
        <w:t xml:space="preserve">3 </w:t>
      </w:r>
      <w:r w:rsidRPr="00794240">
        <w:rPr>
          <w:rFonts w:eastAsia="MS Mincho" w:cs="Times New Roman"/>
          <w:b/>
          <w:color w:val="auto"/>
        </w:rPr>
        <w:t xml:space="preserve">pentru PM10 </w:t>
      </w:r>
      <w:r w:rsidRPr="00794240">
        <w:rPr>
          <w:rFonts w:eastAsia="MS Mincho" w:cs="Times New Roman"/>
          <w:color w:val="auto"/>
        </w:rPr>
        <w:t>(pulberi în suspensie cu diametrul sub 10 microni)</w:t>
      </w:r>
      <w:r w:rsidRPr="00794240">
        <w:rPr>
          <w:rFonts w:eastAsia="MS Mincho" w:cs="Times New Roman"/>
          <w:b/>
          <w:color w:val="auto"/>
        </w:rPr>
        <w:t xml:space="preserve"> </w:t>
      </w:r>
      <w:r w:rsidRPr="00794240">
        <w:rPr>
          <w:rFonts w:eastAsia="MS Mincho" w:cs="Times New Roman"/>
          <w:b/>
        </w:rPr>
        <w:t xml:space="preserve">a  fost depășită la următoarele </w:t>
      </w:r>
      <w:proofErr w:type="spellStart"/>
      <w:r w:rsidRPr="00794240">
        <w:rPr>
          <w:rFonts w:eastAsia="MS Mincho" w:cs="Times New Roman"/>
          <w:b/>
        </w:rPr>
        <w:t>staţii</w:t>
      </w:r>
      <w:proofErr w:type="spellEnd"/>
      <w:r w:rsidRPr="00794240">
        <w:rPr>
          <w:rFonts w:eastAsia="MS Mincho" w:cs="Times New Roman"/>
          <w:b/>
        </w:rPr>
        <w:t xml:space="preserve"> de monitoring a </w:t>
      </w:r>
      <w:proofErr w:type="spellStart"/>
      <w:r w:rsidRPr="00794240">
        <w:rPr>
          <w:rFonts w:eastAsia="MS Mincho" w:cs="Times New Roman"/>
          <w:b/>
        </w:rPr>
        <w:t>calităţii</w:t>
      </w:r>
      <w:proofErr w:type="spellEnd"/>
      <w:r w:rsidRPr="00794240">
        <w:rPr>
          <w:rFonts w:eastAsia="MS Mincho" w:cs="Times New Roman"/>
          <w:b/>
        </w:rPr>
        <w:t xml:space="preserve"> aerului, cu indicativul: </w:t>
      </w:r>
    </w:p>
    <w:p w14:paraId="4EED4CD8" w14:textId="77777777" w:rsidR="00794240" w:rsidRPr="00794240" w:rsidRDefault="00794240" w:rsidP="00794240">
      <w:pPr>
        <w:spacing w:before="0" w:after="0" w:line="240" w:lineRule="auto"/>
        <w:ind w:left="1170"/>
        <w:rPr>
          <w:rFonts w:eastAsia="MS Mincho" w:cs="Times New Roman"/>
          <w:b/>
        </w:rPr>
      </w:pPr>
    </w:p>
    <w:p w14:paraId="00A9DFC7" w14:textId="77777777" w:rsidR="00794240" w:rsidRPr="00794240" w:rsidRDefault="00794240" w:rsidP="00794240">
      <w:pPr>
        <w:spacing w:before="0" w:after="0" w:line="240" w:lineRule="auto"/>
        <w:ind w:left="1170"/>
        <w:rPr>
          <w:rFonts w:eastAsia="MS Mincho" w:cs="Times New Roman"/>
          <w:b/>
        </w:rPr>
      </w:pPr>
      <w:r w:rsidRPr="00794240">
        <w:rPr>
          <w:rFonts w:eastAsia="MS Mincho" w:cs="Times New Roman"/>
          <w:b/>
        </w:rPr>
        <w:t xml:space="preserve">B-16, B-17, B-23 - mun. </w:t>
      </w:r>
      <w:proofErr w:type="spellStart"/>
      <w:r w:rsidRPr="00794240">
        <w:rPr>
          <w:rFonts w:eastAsia="MS Mincho" w:cs="Times New Roman"/>
          <w:b/>
        </w:rPr>
        <w:t>Bucuresti</w:t>
      </w:r>
      <w:proofErr w:type="spellEnd"/>
    </w:p>
    <w:p w14:paraId="0FFA7896" w14:textId="77777777" w:rsidR="00794240" w:rsidRPr="00794240" w:rsidRDefault="00794240" w:rsidP="00794240">
      <w:pPr>
        <w:spacing w:before="0" w:after="0" w:line="240" w:lineRule="auto"/>
        <w:ind w:left="1170"/>
        <w:rPr>
          <w:rFonts w:eastAsia="MS Mincho" w:cs="Times New Roman"/>
          <w:b/>
        </w:rPr>
      </w:pPr>
      <w:r w:rsidRPr="00794240">
        <w:rPr>
          <w:rFonts w:eastAsia="MS Mincho" w:cs="Times New Roman"/>
          <w:b/>
        </w:rPr>
        <w:t xml:space="preserve">B-25 – loc. </w:t>
      </w:r>
      <w:proofErr w:type="spellStart"/>
      <w:r w:rsidRPr="00794240">
        <w:rPr>
          <w:rFonts w:eastAsia="MS Mincho" w:cs="Times New Roman"/>
          <w:b/>
        </w:rPr>
        <w:t>Sinteşti</w:t>
      </w:r>
      <w:proofErr w:type="spellEnd"/>
      <w:r w:rsidRPr="00794240">
        <w:rPr>
          <w:rFonts w:eastAsia="MS Mincho" w:cs="Times New Roman"/>
          <w:b/>
        </w:rPr>
        <w:t>, jud. Ilfov</w:t>
      </w:r>
    </w:p>
    <w:p w14:paraId="16F0DB2D" w14:textId="77777777" w:rsidR="00794240" w:rsidRPr="00794240" w:rsidRDefault="00794240" w:rsidP="00794240">
      <w:pPr>
        <w:spacing w:before="0" w:after="0" w:line="240" w:lineRule="auto"/>
        <w:ind w:left="1170"/>
        <w:rPr>
          <w:rFonts w:eastAsia="MS Mincho" w:cs="Times New Roman"/>
          <w:b/>
        </w:rPr>
      </w:pPr>
      <w:r w:rsidRPr="00794240">
        <w:rPr>
          <w:rFonts w:eastAsia="MS Mincho" w:cs="Times New Roman"/>
          <w:b/>
        </w:rPr>
        <w:t xml:space="preserve">B-28 -  </w:t>
      </w:r>
      <w:proofErr w:type="spellStart"/>
      <w:r w:rsidRPr="00794240">
        <w:rPr>
          <w:rFonts w:eastAsia="MS Mincho" w:cs="Times New Roman"/>
          <w:b/>
        </w:rPr>
        <w:t>com</w:t>
      </w:r>
      <w:proofErr w:type="spellEnd"/>
      <w:r w:rsidRPr="00794240">
        <w:rPr>
          <w:rFonts w:eastAsia="MS Mincho" w:cs="Times New Roman"/>
          <w:b/>
        </w:rPr>
        <w:t xml:space="preserve">. Glina, jud. Ilfov </w:t>
      </w:r>
    </w:p>
    <w:p w14:paraId="311513AB" w14:textId="77777777" w:rsidR="00794240" w:rsidRPr="00794240" w:rsidRDefault="00794240" w:rsidP="00794240">
      <w:pPr>
        <w:spacing w:before="0" w:after="0" w:line="240" w:lineRule="auto"/>
        <w:ind w:left="1170"/>
        <w:rPr>
          <w:rFonts w:eastAsia="MS Mincho" w:cs="Times New Roman"/>
          <w:b/>
        </w:rPr>
      </w:pPr>
      <w:r w:rsidRPr="00794240">
        <w:rPr>
          <w:rFonts w:eastAsia="MS Mincho" w:cs="Times New Roman"/>
          <w:b/>
        </w:rPr>
        <w:t xml:space="preserve">HR–1 - loc. </w:t>
      </w:r>
      <w:proofErr w:type="spellStart"/>
      <w:r w:rsidRPr="00794240">
        <w:rPr>
          <w:rFonts w:eastAsia="MS Mincho" w:cs="Times New Roman"/>
          <w:b/>
        </w:rPr>
        <w:t>Jigodin</w:t>
      </w:r>
      <w:proofErr w:type="spellEnd"/>
      <w:r w:rsidRPr="00794240">
        <w:rPr>
          <w:rFonts w:eastAsia="MS Mincho" w:cs="Times New Roman"/>
          <w:b/>
        </w:rPr>
        <w:t xml:space="preserve"> Băi, din mun. Miercurea Ciuc, jud. Harghita</w:t>
      </w:r>
    </w:p>
    <w:p w14:paraId="10A05FCD" w14:textId="77777777" w:rsidR="00794240" w:rsidRPr="00794240" w:rsidRDefault="00794240" w:rsidP="00794240">
      <w:pPr>
        <w:spacing w:before="0" w:after="0" w:line="240" w:lineRule="auto"/>
        <w:ind w:left="1170"/>
        <w:rPr>
          <w:rFonts w:eastAsia="MS Mincho" w:cs="Times New Roman"/>
          <w:b/>
        </w:rPr>
      </w:pPr>
      <w:r w:rsidRPr="00794240">
        <w:rPr>
          <w:rFonts w:eastAsia="MS Mincho" w:cs="Times New Roman"/>
          <w:b/>
        </w:rPr>
        <w:t xml:space="preserve">BC-3 – mun. </w:t>
      </w:r>
      <w:proofErr w:type="spellStart"/>
      <w:r w:rsidRPr="00794240">
        <w:rPr>
          <w:rFonts w:eastAsia="MS Mincho" w:cs="Times New Roman"/>
          <w:b/>
        </w:rPr>
        <w:t>Oneşti</w:t>
      </w:r>
      <w:proofErr w:type="spellEnd"/>
      <w:r w:rsidRPr="00794240">
        <w:rPr>
          <w:rFonts w:eastAsia="MS Mincho" w:cs="Times New Roman"/>
          <w:b/>
        </w:rPr>
        <w:t>, jud. Bacău</w:t>
      </w:r>
    </w:p>
    <w:p w14:paraId="7388010A" w14:textId="77777777" w:rsidR="00794240" w:rsidRPr="00794240" w:rsidRDefault="00794240" w:rsidP="00794240">
      <w:pPr>
        <w:spacing w:before="0" w:after="0" w:line="240" w:lineRule="auto"/>
        <w:ind w:left="1170"/>
        <w:rPr>
          <w:rFonts w:eastAsia="MS Mincho" w:cs="Times New Roman"/>
          <w:b/>
        </w:rPr>
      </w:pPr>
      <w:r w:rsidRPr="00794240">
        <w:rPr>
          <w:rFonts w:eastAsia="MS Mincho" w:cs="Times New Roman"/>
          <w:b/>
        </w:rPr>
        <w:t xml:space="preserve">CT-7, mun. Medgidia, jud. </w:t>
      </w:r>
      <w:proofErr w:type="spellStart"/>
      <w:r w:rsidRPr="00794240">
        <w:rPr>
          <w:rFonts w:eastAsia="MS Mincho" w:cs="Times New Roman"/>
          <w:b/>
        </w:rPr>
        <w:t>Constanţa</w:t>
      </w:r>
      <w:proofErr w:type="spellEnd"/>
    </w:p>
    <w:p w14:paraId="439CE2B8" w14:textId="77777777" w:rsidR="00794240" w:rsidRPr="00794240" w:rsidRDefault="00794240" w:rsidP="00794240">
      <w:pPr>
        <w:spacing w:before="0" w:after="0"/>
        <w:ind w:left="1170" w:right="333" w:firstLine="99"/>
        <w:rPr>
          <w:rFonts w:eastAsia="MS Mincho" w:cs="Times New Roman"/>
          <w:b/>
          <w:color w:val="FF0000"/>
        </w:rPr>
      </w:pPr>
    </w:p>
    <w:p w14:paraId="74B2754C" w14:textId="77777777" w:rsidR="00794240" w:rsidRPr="00794240" w:rsidRDefault="00794240" w:rsidP="00794240">
      <w:pPr>
        <w:spacing w:before="0" w:after="0"/>
        <w:ind w:left="1170" w:right="333" w:firstLine="99"/>
        <w:rPr>
          <w:rFonts w:eastAsia="MS Mincho" w:cs="Times New Roman"/>
          <w:color w:val="auto"/>
          <w:lang w:val="it-IT"/>
        </w:rPr>
      </w:pPr>
      <w:r w:rsidRPr="00794240">
        <w:rPr>
          <w:rFonts w:eastAsia="MS Mincho" w:cs="Times New Roman"/>
          <w:color w:val="auto"/>
          <w:lang w:val="it-IT"/>
        </w:rPr>
        <w:t xml:space="preserve">Mediile zilnice pentru PM10 (pulberi în suspensie cu diametrul &lt;10 microni) au fost determinate prin metoda nefelometrică. Validarea acestor valori va fi efectuată după prelucrarea datelor obţinute prin metoda gravimetrică, metoda de referinţă în </w:t>
      </w:r>
      <w:r w:rsidRPr="00794240">
        <w:rPr>
          <w:rFonts w:eastAsia="MS Mincho" w:cs="Times New Roman"/>
          <w:color w:val="auto"/>
          <w:lang w:val="it-IT"/>
        </w:rPr>
        <w:lastRenderedPageBreak/>
        <w:t>conformitate cu legislaţia naţională si europeană, cu valoarea limită zilnică de 50 µg/mc.</w:t>
      </w:r>
    </w:p>
    <w:p w14:paraId="7D4AD73F" w14:textId="77777777" w:rsidR="00794240" w:rsidRPr="00794240" w:rsidRDefault="00794240" w:rsidP="00794240">
      <w:pPr>
        <w:spacing w:before="0" w:after="0"/>
        <w:ind w:left="1170" w:right="333" w:firstLine="99"/>
        <w:rPr>
          <w:rFonts w:eastAsia="MS Mincho" w:cs="Times New Roman"/>
          <w:color w:val="auto"/>
          <w:lang w:val="it-IT"/>
        </w:rPr>
      </w:pPr>
    </w:p>
    <w:p w14:paraId="3B3088CB" w14:textId="77777777" w:rsidR="00794240" w:rsidRPr="00794240" w:rsidRDefault="00794240" w:rsidP="00794240">
      <w:pPr>
        <w:numPr>
          <w:ilvl w:val="0"/>
          <w:numId w:val="5"/>
        </w:numPr>
        <w:spacing w:before="0" w:after="0"/>
        <w:ind w:right="333" w:hanging="990"/>
        <w:rPr>
          <w:rFonts w:eastAsia="MS Mincho" w:cs="Times New Roman"/>
          <w:b/>
          <w:color w:val="auto"/>
        </w:rPr>
      </w:pPr>
      <w:r w:rsidRPr="00794240">
        <w:rPr>
          <w:rFonts w:eastAsia="MS Mincho" w:cs="Times New Roman"/>
          <w:b/>
          <w:color w:val="auto"/>
        </w:rPr>
        <w:t xml:space="preserve">În domeniul solului </w:t>
      </w:r>
      <w:proofErr w:type="spellStart"/>
      <w:r w:rsidRPr="00794240">
        <w:rPr>
          <w:rFonts w:eastAsia="MS Mincho" w:cs="Times New Roman"/>
          <w:b/>
          <w:color w:val="auto"/>
        </w:rPr>
        <w:t>şi</w:t>
      </w:r>
      <w:proofErr w:type="spellEnd"/>
      <w:r w:rsidRPr="00794240">
        <w:rPr>
          <w:rFonts w:eastAsia="MS Mincho" w:cs="Times New Roman"/>
          <w:b/>
          <w:color w:val="auto"/>
        </w:rPr>
        <w:t xml:space="preserve"> </w:t>
      </w:r>
      <w:proofErr w:type="spellStart"/>
      <w:r w:rsidRPr="00794240">
        <w:rPr>
          <w:rFonts w:eastAsia="MS Mincho" w:cs="Times New Roman"/>
          <w:b/>
          <w:color w:val="auto"/>
        </w:rPr>
        <w:t>vegetaţiei</w:t>
      </w:r>
      <w:proofErr w:type="spellEnd"/>
      <w:r w:rsidRPr="00794240">
        <w:rPr>
          <w:rFonts w:eastAsia="MS Mincho" w:cs="Times New Roman"/>
          <w:b/>
          <w:color w:val="auto"/>
        </w:rPr>
        <w:t>:</w:t>
      </w:r>
    </w:p>
    <w:p w14:paraId="4FFCA5CB" w14:textId="77777777" w:rsidR="00794240" w:rsidRPr="00794240" w:rsidRDefault="00794240" w:rsidP="00794240">
      <w:pPr>
        <w:spacing w:before="0" w:after="0" w:line="240" w:lineRule="auto"/>
        <w:ind w:left="1080"/>
        <w:rPr>
          <w:rFonts w:eastAsia="MS Mincho" w:cs="Times New Roman"/>
          <w:color w:val="auto"/>
        </w:rPr>
      </w:pPr>
    </w:p>
    <w:p w14:paraId="2A71329E" w14:textId="77777777" w:rsidR="00794240" w:rsidRPr="00794240" w:rsidRDefault="00794240" w:rsidP="00794240">
      <w:pPr>
        <w:spacing w:before="0" w:after="120"/>
        <w:ind w:left="1170" w:right="333"/>
        <w:rPr>
          <w:rFonts w:eastAsia="MS Mincho" w:cs="Times New Roman"/>
          <w:color w:val="auto"/>
        </w:rPr>
      </w:pPr>
      <w:r w:rsidRPr="00794240">
        <w:rPr>
          <w:rFonts w:eastAsia="MS Mincho" w:cs="Times New Roman"/>
          <w:b/>
          <w:color w:val="auto"/>
        </w:rPr>
        <w:t xml:space="preserve">APM </w:t>
      </w:r>
      <w:proofErr w:type="spellStart"/>
      <w:r w:rsidRPr="00794240">
        <w:rPr>
          <w:rFonts w:eastAsia="MS Mincho" w:cs="Times New Roman"/>
          <w:b/>
          <w:color w:val="auto"/>
        </w:rPr>
        <w:t>Timiş</w:t>
      </w:r>
      <w:proofErr w:type="spellEnd"/>
      <w:r w:rsidRPr="00794240">
        <w:rPr>
          <w:rFonts w:eastAsia="MS Mincho" w:cs="Times New Roman"/>
          <w:color w:val="auto"/>
        </w:rPr>
        <w:t xml:space="preserve"> informează despre o </w:t>
      </w:r>
      <w:r w:rsidRPr="00794240">
        <w:rPr>
          <w:rFonts w:eastAsia="MS Mincho" w:cs="Times New Roman"/>
          <w:b/>
          <w:color w:val="auto"/>
        </w:rPr>
        <w:t xml:space="preserve">poluare accidentală a solului, ca urmare a </w:t>
      </w:r>
      <w:proofErr w:type="spellStart"/>
      <w:r w:rsidRPr="00794240">
        <w:rPr>
          <w:rFonts w:eastAsia="MS Mincho" w:cs="Times New Roman"/>
          <w:b/>
          <w:color w:val="auto"/>
        </w:rPr>
        <w:t>activităţii</w:t>
      </w:r>
      <w:proofErr w:type="spellEnd"/>
      <w:r w:rsidRPr="00794240">
        <w:rPr>
          <w:rFonts w:eastAsia="MS Mincho" w:cs="Times New Roman"/>
          <w:b/>
          <w:color w:val="auto"/>
        </w:rPr>
        <w:t xml:space="preserve"> EXPERT PETROLEUM, de transport gaze prin colectorul de </w:t>
      </w:r>
      <w:proofErr w:type="spellStart"/>
      <w:r w:rsidRPr="00794240">
        <w:rPr>
          <w:rFonts w:eastAsia="MS Mincho" w:cs="Times New Roman"/>
          <w:b/>
          <w:color w:val="auto"/>
        </w:rPr>
        <w:t>distribuţie</w:t>
      </w:r>
      <w:proofErr w:type="spellEnd"/>
      <w:r w:rsidRPr="00794240">
        <w:rPr>
          <w:rFonts w:eastAsia="MS Mincho" w:cs="Times New Roman"/>
          <w:b/>
          <w:color w:val="auto"/>
        </w:rPr>
        <w:t xml:space="preserve"> Foieni-</w:t>
      </w:r>
      <w:proofErr w:type="spellStart"/>
      <w:r w:rsidRPr="00794240">
        <w:rPr>
          <w:rFonts w:eastAsia="MS Mincho" w:cs="Times New Roman"/>
          <w:b/>
          <w:color w:val="auto"/>
        </w:rPr>
        <w:t>Partoş</w:t>
      </w:r>
      <w:proofErr w:type="spellEnd"/>
      <w:r w:rsidRPr="00794240">
        <w:rPr>
          <w:rFonts w:eastAsia="MS Mincho" w:cs="Times New Roman"/>
          <w:b/>
          <w:color w:val="auto"/>
        </w:rPr>
        <w:t>, din data de 16.01.2024, ora 13:30.</w:t>
      </w:r>
      <w:r w:rsidRPr="00794240">
        <w:rPr>
          <w:rFonts w:eastAsia="MS Mincho" w:cs="Times New Roman"/>
          <w:color w:val="auto"/>
        </w:rPr>
        <w:t xml:space="preserve"> </w:t>
      </w:r>
      <w:proofErr w:type="spellStart"/>
      <w:r w:rsidRPr="00794240">
        <w:rPr>
          <w:rFonts w:eastAsia="MS Mincho" w:cs="Times New Roman"/>
          <w:b/>
          <w:color w:val="auto"/>
        </w:rPr>
        <w:t>Suprafaţa</w:t>
      </w:r>
      <w:proofErr w:type="spellEnd"/>
      <w:r w:rsidRPr="00794240">
        <w:rPr>
          <w:rFonts w:eastAsia="MS Mincho" w:cs="Times New Roman"/>
          <w:b/>
          <w:color w:val="auto"/>
        </w:rPr>
        <w:t xml:space="preserve"> totală afectată pentru efectuarea </w:t>
      </w:r>
      <w:proofErr w:type="spellStart"/>
      <w:r w:rsidRPr="00794240">
        <w:rPr>
          <w:rFonts w:eastAsia="MS Mincho" w:cs="Times New Roman"/>
          <w:b/>
          <w:color w:val="auto"/>
        </w:rPr>
        <w:t>reparaţiilor</w:t>
      </w:r>
      <w:proofErr w:type="spellEnd"/>
      <w:r w:rsidRPr="00794240">
        <w:rPr>
          <w:rFonts w:eastAsia="MS Mincho" w:cs="Times New Roman"/>
          <w:b/>
          <w:color w:val="auto"/>
        </w:rPr>
        <w:t xml:space="preserve"> a fost de cca 4 metri </w:t>
      </w:r>
      <w:proofErr w:type="spellStart"/>
      <w:r w:rsidRPr="00794240">
        <w:rPr>
          <w:rFonts w:eastAsia="MS Mincho" w:cs="Times New Roman"/>
          <w:b/>
          <w:color w:val="auto"/>
        </w:rPr>
        <w:t>pătraţi</w:t>
      </w:r>
      <w:proofErr w:type="spellEnd"/>
      <w:r w:rsidRPr="00794240">
        <w:rPr>
          <w:rFonts w:eastAsia="MS Mincho" w:cs="Times New Roman"/>
          <w:b/>
          <w:color w:val="auto"/>
        </w:rPr>
        <w:t>.</w:t>
      </w:r>
      <w:r w:rsidRPr="00794240">
        <w:rPr>
          <w:rFonts w:eastAsia="MS Mincho" w:cs="Times New Roman"/>
          <w:color w:val="auto"/>
        </w:rPr>
        <w:t xml:space="preserve"> Pe colectorul de </w:t>
      </w:r>
      <w:proofErr w:type="spellStart"/>
      <w:r w:rsidRPr="00794240">
        <w:rPr>
          <w:rFonts w:eastAsia="MS Mincho" w:cs="Times New Roman"/>
          <w:color w:val="auto"/>
        </w:rPr>
        <w:t>distribuţie</w:t>
      </w:r>
      <w:proofErr w:type="spellEnd"/>
      <w:r w:rsidRPr="00794240">
        <w:rPr>
          <w:rFonts w:eastAsia="MS Mincho" w:cs="Times New Roman"/>
          <w:color w:val="auto"/>
        </w:rPr>
        <w:t xml:space="preserve"> gaze s-a produs o </w:t>
      </w:r>
      <w:proofErr w:type="spellStart"/>
      <w:r w:rsidRPr="00794240">
        <w:rPr>
          <w:rFonts w:eastAsia="MS Mincho" w:cs="Times New Roman"/>
          <w:color w:val="auto"/>
        </w:rPr>
        <w:t>neetanşeitate</w:t>
      </w:r>
      <w:proofErr w:type="spellEnd"/>
      <w:r w:rsidRPr="00794240">
        <w:rPr>
          <w:rFonts w:eastAsia="MS Mincho" w:cs="Times New Roman"/>
          <w:color w:val="auto"/>
        </w:rPr>
        <w:t xml:space="preserve">, iar aproximativ 500 </w:t>
      </w:r>
      <w:proofErr w:type="spellStart"/>
      <w:r w:rsidRPr="00794240">
        <w:rPr>
          <w:rFonts w:eastAsia="MS Mincho" w:cs="Times New Roman"/>
          <w:color w:val="auto"/>
        </w:rPr>
        <w:t>Smc</w:t>
      </w:r>
      <w:proofErr w:type="spellEnd"/>
      <w:r w:rsidRPr="00794240">
        <w:rPr>
          <w:rFonts w:eastAsia="MS Mincho" w:cs="Times New Roman"/>
          <w:color w:val="auto"/>
        </w:rPr>
        <w:t xml:space="preserve"> de gaze au fost emise în aerul atmosferic. Timpul de producere al fenomenului: 20 minute – </w:t>
      </w:r>
      <w:proofErr w:type="spellStart"/>
      <w:r w:rsidRPr="00794240">
        <w:rPr>
          <w:rFonts w:eastAsia="MS Mincho" w:cs="Times New Roman"/>
          <w:color w:val="auto"/>
        </w:rPr>
        <w:t>neetanşeitatea</w:t>
      </w:r>
      <w:proofErr w:type="spellEnd"/>
      <w:r w:rsidRPr="00794240">
        <w:rPr>
          <w:rFonts w:eastAsia="MS Mincho" w:cs="Times New Roman"/>
          <w:color w:val="auto"/>
        </w:rPr>
        <w:t xml:space="preserve"> a fost identificată la ora 13:30, iar izolarea a fost efectuată la ora 13:50. S-a izolat în cel mai scurt timp posibil tronsonul de colector avariat </w:t>
      </w:r>
      <w:proofErr w:type="spellStart"/>
      <w:r w:rsidRPr="00794240">
        <w:rPr>
          <w:rFonts w:eastAsia="MS Mincho" w:cs="Times New Roman"/>
          <w:color w:val="auto"/>
        </w:rPr>
        <w:t>şi</w:t>
      </w:r>
      <w:proofErr w:type="spellEnd"/>
      <w:r w:rsidRPr="00794240">
        <w:rPr>
          <w:rFonts w:eastAsia="MS Mincho" w:cs="Times New Roman"/>
          <w:color w:val="auto"/>
        </w:rPr>
        <w:t xml:space="preserve"> au început lucrările de remediere. </w:t>
      </w:r>
      <w:proofErr w:type="spellStart"/>
      <w:r w:rsidRPr="00794240">
        <w:rPr>
          <w:rFonts w:eastAsia="MS Mincho" w:cs="Times New Roman"/>
          <w:color w:val="auto"/>
        </w:rPr>
        <w:t>Neetanşeitatea</w:t>
      </w:r>
      <w:proofErr w:type="spellEnd"/>
      <w:r w:rsidRPr="00794240">
        <w:rPr>
          <w:rFonts w:eastAsia="MS Mincho" w:cs="Times New Roman"/>
          <w:color w:val="auto"/>
        </w:rPr>
        <w:t xml:space="preserve"> s-a remediat prin montarea a 3 </w:t>
      </w:r>
      <w:proofErr w:type="spellStart"/>
      <w:r w:rsidRPr="00794240">
        <w:rPr>
          <w:rFonts w:eastAsia="MS Mincho" w:cs="Times New Roman"/>
          <w:color w:val="auto"/>
        </w:rPr>
        <w:t>şarniere</w:t>
      </w:r>
      <w:proofErr w:type="spellEnd"/>
      <w:r w:rsidRPr="00794240">
        <w:rPr>
          <w:rFonts w:eastAsia="MS Mincho" w:cs="Times New Roman"/>
          <w:color w:val="auto"/>
        </w:rPr>
        <w:t>.</w:t>
      </w:r>
    </w:p>
    <w:p w14:paraId="222BA29B" w14:textId="22A4516C" w:rsidR="00794240" w:rsidRPr="00794240" w:rsidRDefault="00794240" w:rsidP="00794240">
      <w:pPr>
        <w:spacing w:before="0" w:after="120"/>
        <w:ind w:left="1170" w:right="333"/>
        <w:rPr>
          <w:rFonts w:eastAsia="MS Mincho" w:cs="Times New Roman"/>
          <w:color w:val="auto"/>
        </w:rPr>
      </w:pPr>
      <w:r w:rsidRPr="00794240">
        <w:rPr>
          <w:rFonts w:eastAsia="MS Mincho" w:cs="Times New Roman"/>
          <w:color w:val="auto"/>
        </w:rPr>
        <w:t xml:space="preserve">Lucrarea a fost realizată prin mijloace proprii. Se specifică, Societatea </w:t>
      </w:r>
      <w:proofErr w:type="spellStart"/>
      <w:r w:rsidRPr="00794240">
        <w:rPr>
          <w:rFonts w:eastAsia="MS Mincho" w:cs="Times New Roman"/>
          <w:color w:val="auto"/>
        </w:rPr>
        <w:t>deţine</w:t>
      </w:r>
      <w:proofErr w:type="spellEnd"/>
      <w:r w:rsidRPr="00794240">
        <w:rPr>
          <w:rFonts w:eastAsia="MS Mincho" w:cs="Times New Roman"/>
          <w:color w:val="auto"/>
        </w:rPr>
        <w:t xml:space="preserve"> Autorizație de mediu nr. 11643/10.01.2014, revizuită la 03.07.2020 pentru Parc Partoș.</w:t>
      </w:r>
    </w:p>
    <w:p w14:paraId="7F09CBFA" w14:textId="77777777" w:rsidR="00794240" w:rsidRPr="00794240" w:rsidRDefault="00794240" w:rsidP="00794240">
      <w:pPr>
        <w:spacing w:before="0" w:after="0"/>
        <w:ind w:left="1170" w:right="333" w:hanging="7"/>
        <w:rPr>
          <w:rFonts w:eastAsia="MS Mincho" w:cs="Times New Roman"/>
          <w:b/>
          <w:color w:val="auto"/>
        </w:rPr>
      </w:pPr>
      <w:r w:rsidRPr="00794240">
        <w:rPr>
          <w:rFonts w:eastAsia="MS Mincho" w:cs="Times New Roman"/>
          <w:b/>
          <w:color w:val="auto"/>
        </w:rPr>
        <w:t xml:space="preserve">3. </w:t>
      </w:r>
      <w:r w:rsidRPr="00794240">
        <w:rPr>
          <w:rFonts w:eastAsia="MS Mincho" w:cs="Times New Roman"/>
          <w:b/>
          <w:color w:val="auto"/>
        </w:rPr>
        <w:tab/>
        <w:t xml:space="preserve">În domeniul supravegherii </w:t>
      </w:r>
      <w:proofErr w:type="spellStart"/>
      <w:r w:rsidRPr="00794240">
        <w:rPr>
          <w:rFonts w:eastAsia="MS Mincho" w:cs="Times New Roman"/>
          <w:b/>
          <w:color w:val="auto"/>
        </w:rPr>
        <w:t>radioactivităţii</w:t>
      </w:r>
      <w:proofErr w:type="spellEnd"/>
      <w:r w:rsidRPr="00794240">
        <w:rPr>
          <w:rFonts w:eastAsia="MS Mincho" w:cs="Times New Roman"/>
          <w:b/>
          <w:color w:val="auto"/>
        </w:rPr>
        <w:t xml:space="preserve"> mediului</w:t>
      </w:r>
    </w:p>
    <w:p w14:paraId="35E33473" w14:textId="77777777" w:rsidR="00794240" w:rsidRPr="00794240" w:rsidRDefault="00794240" w:rsidP="00794240">
      <w:pPr>
        <w:spacing w:before="0" w:after="0"/>
        <w:ind w:left="1170" w:right="333"/>
        <w:rPr>
          <w:rFonts w:eastAsia="MS Mincho" w:cs="Times New Roman"/>
          <w:color w:val="auto"/>
        </w:rPr>
      </w:pPr>
      <w:proofErr w:type="spellStart"/>
      <w:r w:rsidRPr="00794240">
        <w:rPr>
          <w:rFonts w:eastAsia="MS Mincho" w:cs="Times New Roman"/>
          <w:color w:val="auto"/>
        </w:rPr>
        <w:t>Menţionăm</w:t>
      </w:r>
      <w:proofErr w:type="spellEnd"/>
      <w:r w:rsidRPr="00794240">
        <w:rPr>
          <w:rFonts w:eastAsia="MS Mincho" w:cs="Times New Roman"/>
          <w:color w:val="auto"/>
        </w:rPr>
        <w:t xml:space="preserve"> că pentru factorii de mediu </w:t>
      </w:r>
      <w:proofErr w:type="spellStart"/>
      <w:r w:rsidRPr="00794240">
        <w:rPr>
          <w:rFonts w:eastAsia="MS Mincho" w:cs="Times New Roman"/>
          <w:color w:val="auto"/>
        </w:rPr>
        <w:t>urmăriţi</w:t>
      </w:r>
      <w:proofErr w:type="spellEnd"/>
      <w:r w:rsidRPr="00794240">
        <w:rPr>
          <w:rFonts w:eastAsia="MS Mincho" w:cs="Times New Roman"/>
          <w:color w:val="auto"/>
        </w:rPr>
        <w:t xml:space="preserve"> nu s-au înregistrat </w:t>
      </w:r>
      <w:proofErr w:type="spellStart"/>
      <w:r w:rsidRPr="00794240">
        <w:rPr>
          <w:rFonts w:eastAsia="MS Mincho" w:cs="Times New Roman"/>
          <w:color w:val="auto"/>
        </w:rPr>
        <w:t>depăşiri</w:t>
      </w:r>
      <w:proofErr w:type="spellEnd"/>
      <w:r w:rsidRPr="00794240">
        <w:rPr>
          <w:rFonts w:eastAsia="MS Mincho" w:cs="Times New Roman"/>
          <w:color w:val="auto"/>
        </w:rPr>
        <w:t xml:space="preserve"> ale limitelor de avertizare/alarmare în intervalul 18.01.2024 – 19.01.2024 </w:t>
      </w:r>
      <w:proofErr w:type="spellStart"/>
      <w:r w:rsidRPr="00794240">
        <w:rPr>
          <w:rFonts w:eastAsia="MS Mincho" w:cs="Times New Roman"/>
          <w:color w:val="auto"/>
        </w:rPr>
        <w:t>şi</w:t>
      </w:r>
      <w:proofErr w:type="spellEnd"/>
      <w:r w:rsidRPr="00794240">
        <w:rPr>
          <w:rFonts w:eastAsia="MS Mincho" w:cs="Times New Roman"/>
          <w:color w:val="auto"/>
        </w:rPr>
        <w:t xml:space="preserve"> nu s-au semnalat evenimente deosebite. Parametrii </w:t>
      </w:r>
      <w:proofErr w:type="spellStart"/>
      <w:r w:rsidRPr="00794240">
        <w:rPr>
          <w:rFonts w:eastAsia="MS Mincho" w:cs="Times New Roman"/>
          <w:color w:val="auto"/>
        </w:rPr>
        <w:t>constataţi</w:t>
      </w:r>
      <w:proofErr w:type="spellEnd"/>
      <w:r w:rsidRPr="00794240">
        <w:rPr>
          <w:rFonts w:eastAsia="MS Mincho" w:cs="Times New Roman"/>
          <w:color w:val="auto"/>
        </w:rPr>
        <w:t xml:space="preserve"> la </w:t>
      </w:r>
      <w:proofErr w:type="spellStart"/>
      <w:r w:rsidRPr="00794240">
        <w:rPr>
          <w:rFonts w:eastAsia="MS Mincho" w:cs="Times New Roman"/>
          <w:color w:val="auto"/>
        </w:rPr>
        <w:t>staţiile</w:t>
      </w:r>
      <w:proofErr w:type="spellEnd"/>
      <w:r w:rsidRPr="00794240">
        <w:rPr>
          <w:rFonts w:eastAsia="MS Mincho" w:cs="Times New Roman"/>
          <w:color w:val="auto"/>
        </w:rPr>
        <w:t xml:space="preserve"> de pe teritoriul României s-au situat în limitele fondului natural.</w:t>
      </w:r>
    </w:p>
    <w:p w14:paraId="685FF8B7" w14:textId="77777777" w:rsidR="00794240" w:rsidRPr="00794240" w:rsidRDefault="00794240" w:rsidP="00794240">
      <w:pPr>
        <w:spacing w:before="0" w:after="0"/>
        <w:ind w:left="1170" w:right="333"/>
        <w:rPr>
          <w:rFonts w:eastAsia="MS Mincho" w:cs="Times New Roman"/>
          <w:color w:val="auto"/>
        </w:rPr>
      </w:pPr>
    </w:p>
    <w:p w14:paraId="44D5759F" w14:textId="77777777" w:rsidR="00794240" w:rsidRPr="00794240" w:rsidRDefault="00794240" w:rsidP="00794240">
      <w:pPr>
        <w:spacing w:before="0" w:after="0"/>
        <w:ind w:left="1170" w:right="333"/>
        <w:rPr>
          <w:rFonts w:eastAsia="MS Mincho" w:cs="Times New Roman"/>
          <w:b/>
          <w:noProof/>
          <w:color w:val="auto"/>
        </w:rPr>
      </w:pPr>
      <w:r w:rsidRPr="00794240">
        <w:rPr>
          <w:rFonts w:eastAsia="MS Mincho" w:cs="Times New Roman"/>
          <w:b/>
          <w:color w:val="auto"/>
        </w:rPr>
        <w:t>4.</w:t>
      </w:r>
      <w:r w:rsidRPr="00794240">
        <w:rPr>
          <w:rFonts w:eastAsia="MS Mincho" w:cs="Times New Roman"/>
          <w:color w:val="auto"/>
        </w:rPr>
        <w:t xml:space="preserve"> </w:t>
      </w:r>
      <w:r w:rsidRPr="00794240">
        <w:rPr>
          <w:rFonts w:eastAsia="MS Mincho" w:cs="Times New Roman"/>
          <w:b/>
          <w:color w:val="auto"/>
        </w:rPr>
        <w:t>Î</w:t>
      </w:r>
      <w:r w:rsidRPr="00794240">
        <w:rPr>
          <w:rFonts w:eastAsia="MS Mincho" w:cs="Times New Roman"/>
          <w:b/>
          <w:noProof/>
          <w:color w:val="auto"/>
        </w:rPr>
        <w:t>n municipiul Bucureşti şi judeţul Ilfov</w:t>
      </w:r>
    </w:p>
    <w:p w14:paraId="4C0E393D" w14:textId="77777777" w:rsidR="00794240" w:rsidRPr="00794240" w:rsidRDefault="00794240" w:rsidP="00794240">
      <w:pPr>
        <w:spacing w:before="0" w:after="0"/>
        <w:ind w:left="1170" w:right="333"/>
        <w:rPr>
          <w:rFonts w:eastAsia="MS Mincho" w:cs="Times New Roman"/>
          <w:color w:val="auto"/>
        </w:rPr>
      </w:pPr>
      <w:r w:rsidRPr="00794240">
        <w:rPr>
          <w:rFonts w:eastAsia="MS Mincho" w:cs="Times New Roman"/>
          <w:color w:val="auto"/>
        </w:rPr>
        <w:t xml:space="preserve">În ultimele 24 de ore, sistemul de monitorizare a </w:t>
      </w:r>
      <w:proofErr w:type="spellStart"/>
      <w:r w:rsidRPr="00794240">
        <w:rPr>
          <w:rFonts w:eastAsia="MS Mincho" w:cs="Times New Roman"/>
          <w:color w:val="auto"/>
        </w:rPr>
        <w:t>calităţii</w:t>
      </w:r>
      <w:proofErr w:type="spellEnd"/>
      <w:r w:rsidRPr="00794240">
        <w:rPr>
          <w:rFonts w:eastAsia="MS Mincho" w:cs="Times New Roman"/>
          <w:color w:val="auto"/>
        </w:rPr>
        <w:t xml:space="preserve"> aerului în municipiul </w:t>
      </w:r>
      <w:proofErr w:type="spellStart"/>
      <w:r w:rsidRPr="00794240">
        <w:rPr>
          <w:rFonts w:eastAsia="MS Mincho" w:cs="Times New Roman"/>
          <w:color w:val="auto"/>
        </w:rPr>
        <w:t>Bucureşti</w:t>
      </w:r>
      <w:proofErr w:type="spellEnd"/>
      <w:r w:rsidRPr="00794240">
        <w:rPr>
          <w:rFonts w:eastAsia="MS Mincho" w:cs="Times New Roman"/>
          <w:color w:val="auto"/>
        </w:rPr>
        <w:t xml:space="preserve"> nu a semnalat </w:t>
      </w:r>
      <w:proofErr w:type="spellStart"/>
      <w:r w:rsidRPr="00794240">
        <w:rPr>
          <w:rFonts w:eastAsia="MS Mincho" w:cs="Times New Roman"/>
          <w:color w:val="auto"/>
        </w:rPr>
        <w:t>depăşiri</w:t>
      </w:r>
      <w:proofErr w:type="spellEnd"/>
      <w:r w:rsidRPr="00794240">
        <w:rPr>
          <w:rFonts w:eastAsia="MS Mincho" w:cs="Times New Roman"/>
          <w:color w:val="auto"/>
        </w:rPr>
        <w:t xml:space="preserve"> ale pragurilor de informare </w:t>
      </w:r>
      <w:proofErr w:type="spellStart"/>
      <w:r w:rsidRPr="00794240">
        <w:rPr>
          <w:rFonts w:eastAsia="MS Mincho" w:cs="Times New Roman"/>
          <w:color w:val="auto"/>
        </w:rPr>
        <w:t>şi</w:t>
      </w:r>
      <w:proofErr w:type="spellEnd"/>
      <w:r w:rsidRPr="00794240">
        <w:rPr>
          <w:rFonts w:eastAsia="MS Mincho" w:cs="Times New Roman"/>
          <w:color w:val="auto"/>
        </w:rPr>
        <w:t xml:space="preserve"> alertă.</w:t>
      </w:r>
    </w:p>
    <w:p w14:paraId="58B6C940" w14:textId="77777777" w:rsidR="00794240" w:rsidRPr="00794240" w:rsidRDefault="00794240" w:rsidP="00794240">
      <w:pPr>
        <w:spacing w:before="0" w:after="0"/>
        <w:ind w:left="1170" w:right="333"/>
        <w:rPr>
          <w:rFonts w:eastAsia="MS Mincho" w:cs="Times New Roman"/>
          <w:color w:val="auto"/>
        </w:rPr>
      </w:pPr>
    </w:p>
    <w:p w14:paraId="77539242" w14:textId="77777777" w:rsidR="00794240" w:rsidRPr="00794240" w:rsidRDefault="00794240" w:rsidP="00794240">
      <w:pPr>
        <w:spacing w:before="0" w:after="120" w:line="240" w:lineRule="auto"/>
        <w:ind w:left="1134"/>
        <w:rPr>
          <w:rFonts w:eastAsia="MS Mincho" w:cs="Times New Roman"/>
          <w:b/>
          <w:bCs/>
          <w:color w:val="auto"/>
          <w:lang w:val="da-DK"/>
        </w:rPr>
      </w:pPr>
    </w:p>
    <w:p w14:paraId="5C1EF166" w14:textId="77777777" w:rsidR="00794240" w:rsidRPr="00794240" w:rsidRDefault="00794240" w:rsidP="00794240">
      <w:pPr>
        <w:spacing w:before="0" w:after="120" w:line="240" w:lineRule="auto"/>
        <w:ind w:left="1134"/>
        <w:rPr>
          <w:rFonts w:eastAsia="MS Mincho" w:cs="Times New Roman"/>
          <w:b/>
          <w:bCs/>
          <w:color w:val="auto"/>
          <w:lang w:val="da-DK"/>
        </w:rPr>
      </w:pPr>
      <w:r w:rsidRPr="00794240">
        <w:rPr>
          <w:rFonts w:eastAsia="MS Mincho" w:cs="Times New Roman"/>
          <w:b/>
          <w:bCs/>
          <w:color w:val="auto"/>
          <w:lang w:val="da-DK"/>
        </w:rPr>
        <w:t>5. Probleme de Alimentări cu apă:</w:t>
      </w:r>
    </w:p>
    <w:p w14:paraId="2A1FC6F9" w14:textId="77777777" w:rsidR="00794240" w:rsidRPr="00794240" w:rsidRDefault="00794240" w:rsidP="00794240">
      <w:pPr>
        <w:spacing w:before="0" w:after="120" w:line="240" w:lineRule="auto"/>
        <w:ind w:left="1134"/>
        <w:rPr>
          <w:rFonts w:eastAsia="MS Mincho" w:cs="Times New Roman"/>
          <w:b/>
          <w:bCs/>
          <w:color w:val="auto"/>
          <w:lang w:val="da-DK"/>
        </w:rPr>
      </w:pPr>
    </w:p>
    <w:p w14:paraId="20210E08" w14:textId="77777777" w:rsidR="00794240" w:rsidRPr="00794240" w:rsidRDefault="00794240" w:rsidP="00794240">
      <w:pPr>
        <w:spacing w:before="0" w:after="120" w:line="240" w:lineRule="auto"/>
        <w:ind w:left="1701"/>
        <w:rPr>
          <w:rFonts w:eastAsia="MS Mincho" w:cs="Times New Roman"/>
          <w:b/>
          <w:bCs/>
          <w:color w:val="auto"/>
          <w:lang w:val="da-DK"/>
        </w:rPr>
      </w:pPr>
      <w:proofErr w:type="spellStart"/>
      <w:r w:rsidRPr="00794240">
        <w:rPr>
          <w:rFonts w:eastAsia="MS Mincho" w:cs="Times New Roman"/>
          <w:b/>
          <w:bCs/>
          <w:color w:val="auto"/>
          <w:lang w:val="fr-FR"/>
        </w:rPr>
        <w:t>Administrația</w:t>
      </w:r>
      <w:proofErr w:type="spellEnd"/>
      <w:r w:rsidRPr="00794240">
        <w:rPr>
          <w:rFonts w:eastAsia="MS Mincho" w:cs="Times New Roman"/>
          <w:b/>
          <w:bCs/>
          <w:color w:val="auto"/>
          <w:lang w:val="fr-FR"/>
        </w:rPr>
        <w:t xml:space="preserve"> </w:t>
      </w:r>
      <w:proofErr w:type="spellStart"/>
      <w:r w:rsidRPr="00794240">
        <w:rPr>
          <w:rFonts w:eastAsia="MS Mincho" w:cs="Times New Roman"/>
          <w:b/>
          <w:bCs/>
          <w:color w:val="auto"/>
          <w:lang w:val="fr-FR"/>
        </w:rPr>
        <w:t>Bazinală</w:t>
      </w:r>
      <w:proofErr w:type="spellEnd"/>
      <w:r w:rsidRPr="00794240">
        <w:rPr>
          <w:rFonts w:eastAsia="MS Mincho" w:cs="Times New Roman"/>
          <w:b/>
          <w:bCs/>
          <w:color w:val="auto"/>
          <w:lang w:val="fr-FR"/>
        </w:rPr>
        <w:t xml:space="preserve"> de </w:t>
      </w:r>
      <w:proofErr w:type="spellStart"/>
      <w:r w:rsidRPr="00794240">
        <w:rPr>
          <w:rFonts w:eastAsia="MS Mincho" w:cs="Times New Roman"/>
          <w:b/>
          <w:bCs/>
          <w:color w:val="auto"/>
          <w:lang w:val="fr-FR"/>
        </w:rPr>
        <w:t>Apă</w:t>
      </w:r>
      <w:proofErr w:type="spellEnd"/>
      <w:r w:rsidRPr="00794240">
        <w:rPr>
          <w:rFonts w:eastAsia="MS Mincho" w:cs="Times New Roman"/>
          <w:b/>
          <w:bCs/>
          <w:color w:val="auto"/>
          <w:lang w:val="da-DK"/>
        </w:rPr>
        <w:t xml:space="preserve"> Prut-</w:t>
      </w:r>
      <w:proofErr w:type="gramStart"/>
      <w:r w:rsidRPr="00794240">
        <w:rPr>
          <w:rFonts w:eastAsia="MS Mincho" w:cs="Times New Roman"/>
          <w:b/>
          <w:bCs/>
          <w:color w:val="auto"/>
          <w:lang w:val="da-DK"/>
        </w:rPr>
        <w:t>Bârlad:</w:t>
      </w:r>
      <w:proofErr w:type="gramEnd"/>
      <w:r w:rsidRPr="00794240">
        <w:rPr>
          <w:rFonts w:eastAsia="MS Mincho" w:cs="Times New Roman"/>
          <w:b/>
          <w:bCs/>
          <w:color w:val="auto"/>
          <w:lang w:val="da-DK"/>
        </w:rPr>
        <w:t xml:space="preserve"> </w:t>
      </w:r>
    </w:p>
    <w:p w14:paraId="2F241F00" w14:textId="77777777" w:rsidR="00794240" w:rsidRPr="00794240" w:rsidRDefault="00794240" w:rsidP="00794240">
      <w:pPr>
        <w:spacing w:before="0" w:after="120" w:line="240" w:lineRule="auto"/>
        <w:ind w:left="1701"/>
        <w:rPr>
          <w:rFonts w:eastAsia="MS Mincho" w:cs="Times New Roman"/>
          <w:b/>
          <w:bCs/>
          <w:color w:val="auto"/>
          <w:lang w:val="da-DK"/>
        </w:rPr>
      </w:pPr>
    </w:p>
    <w:p w14:paraId="17C61187" w14:textId="77777777" w:rsidR="00794240" w:rsidRPr="00794240" w:rsidRDefault="00794240" w:rsidP="00794240">
      <w:pPr>
        <w:spacing w:before="0" w:after="120" w:line="240" w:lineRule="auto"/>
        <w:ind w:left="1170"/>
        <w:rPr>
          <w:rFonts w:eastAsia="MS Mincho" w:cs="Times New Roman"/>
          <w:b/>
          <w:bCs/>
          <w:color w:val="auto"/>
          <w:lang w:val="da-DK"/>
        </w:rPr>
      </w:pPr>
      <w:r w:rsidRPr="00794240">
        <w:rPr>
          <w:rFonts w:eastAsia="MS Mincho" w:cs="Times New Roman"/>
          <w:b/>
          <w:bCs/>
          <w:color w:val="auto"/>
          <w:lang w:val="da-DK"/>
        </w:rPr>
        <w:t xml:space="preserve">     Judeţul Botoşani:</w:t>
      </w:r>
    </w:p>
    <w:p w14:paraId="249B294F" w14:textId="77777777" w:rsidR="00794240" w:rsidRPr="00794240" w:rsidRDefault="00794240" w:rsidP="00794240">
      <w:pPr>
        <w:spacing w:before="0" w:after="120" w:line="240" w:lineRule="auto"/>
        <w:ind w:left="1170"/>
        <w:rPr>
          <w:rFonts w:eastAsia="MS Mincho" w:cs="Times New Roman"/>
          <w:bCs/>
          <w:color w:val="auto"/>
          <w:lang w:val="da-DK"/>
        </w:rPr>
      </w:pPr>
      <w:r w:rsidRPr="00794240">
        <w:rPr>
          <w:rFonts w:eastAsia="MS Mincho" w:cs="Times New Roman"/>
          <w:bCs/>
          <w:color w:val="auto"/>
          <w:lang w:val="da-DK"/>
        </w:rPr>
        <w:t xml:space="preserve">  - Se mentine situatia de restrictii in alimentarea cu apa pentru piscicultura la folosinta:</w:t>
      </w:r>
    </w:p>
    <w:p w14:paraId="6F8C7731" w14:textId="77777777" w:rsidR="00794240" w:rsidRPr="00794240" w:rsidRDefault="00794240" w:rsidP="00794240">
      <w:pPr>
        <w:spacing w:before="0" w:after="120" w:line="240" w:lineRule="auto"/>
        <w:ind w:left="1170"/>
        <w:rPr>
          <w:rFonts w:eastAsia="MS Mincho" w:cs="Times New Roman"/>
          <w:bCs/>
          <w:color w:val="auto"/>
          <w:lang w:val="da-DK"/>
        </w:rPr>
      </w:pPr>
      <w:r w:rsidRPr="00794240">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7AC5752E" w14:textId="77777777" w:rsidR="00794240" w:rsidRPr="00794240" w:rsidRDefault="00794240" w:rsidP="00794240">
      <w:pPr>
        <w:spacing w:before="0" w:after="120" w:line="240" w:lineRule="auto"/>
        <w:ind w:left="1170"/>
        <w:rPr>
          <w:rFonts w:eastAsia="MS Mincho" w:cs="Times New Roman"/>
          <w:bCs/>
          <w:color w:val="auto"/>
          <w:lang w:val="da-DK"/>
        </w:rPr>
      </w:pPr>
    </w:p>
    <w:p w14:paraId="042D5296" w14:textId="77777777" w:rsidR="00794240" w:rsidRPr="00794240" w:rsidRDefault="00794240" w:rsidP="00794240">
      <w:pPr>
        <w:spacing w:before="0" w:after="120" w:line="240" w:lineRule="auto"/>
        <w:ind w:left="1170"/>
        <w:rPr>
          <w:rFonts w:eastAsia="MS Mincho" w:cs="Times New Roman"/>
          <w:b/>
          <w:bCs/>
          <w:color w:val="auto"/>
          <w:lang w:val="da-DK"/>
        </w:rPr>
      </w:pPr>
      <w:r w:rsidRPr="00794240">
        <w:rPr>
          <w:rFonts w:eastAsia="MS Mincho" w:cs="Times New Roman"/>
          <w:bCs/>
          <w:color w:val="auto"/>
          <w:lang w:val="da-DK"/>
        </w:rPr>
        <w:t xml:space="preserve">  </w:t>
      </w:r>
      <w:r w:rsidRPr="00794240">
        <w:rPr>
          <w:rFonts w:eastAsia="MS Mincho" w:cs="Times New Roman"/>
          <w:b/>
          <w:bCs/>
          <w:color w:val="auto"/>
          <w:lang w:val="da-DK"/>
        </w:rPr>
        <w:t xml:space="preserve">  Judeţul Iaşi:</w:t>
      </w:r>
    </w:p>
    <w:p w14:paraId="59C5F51F" w14:textId="77777777" w:rsidR="00794240" w:rsidRPr="00794240" w:rsidRDefault="00794240" w:rsidP="00794240">
      <w:pPr>
        <w:spacing w:before="0" w:after="120" w:line="240" w:lineRule="auto"/>
        <w:ind w:left="1170"/>
        <w:rPr>
          <w:rFonts w:eastAsia="MS Mincho" w:cs="Times New Roman"/>
          <w:bCs/>
          <w:color w:val="auto"/>
          <w:lang w:val="da-DK"/>
        </w:rPr>
      </w:pPr>
      <w:r w:rsidRPr="00794240">
        <w:rPr>
          <w:rFonts w:eastAsia="MS Mincho" w:cs="Times New Roman"/>
          <w:bCs/>
          <w:color w:val="auto"/>
          <w:lang w:val="da-DK"/>
        </w:rPr>
        <w:t>- Se mentine situatia de restrictii in alimentarea cu apa pentru piscicultura la folosintele:</w:t>
      </w:r>
    </w:p>
    <w:p w14:paraId="1A597BAF" w14:textId="77777777" w:rsidR="00794240" w:rsidRPr="00794240" w:rsidRDefault="00794240" w:rsidP="00794240">
      <w:pPr>
        <w:spacing w:before="0" w:after="120" w:line="240" w:lineRule="auto"/>
        <w:ind w:left="1170"/>
        <w:rPr>
          <w:rFonts w:eastAsia="MS Mincho" w:cs="Times New Roman"/>
          <w:bCs/>
          <w:color w:val="auto"/>
          <w:lang w:val="da-DK"/>
        </w:rPr>
      </w:pPr>
      <w:r w:rsidRPr="00794240">
        <w:rPr>
          <w:rFonts w:eastAsia="MS Mincho" w:cs="Times New Roman"/>
          <w:bCs/>
          <w:color w:val="auto"/>
          <w:lang w:val="da-DK"/>
        </w:rPr>
        <w:lastRenderedPageBreak/>
        <w:t xml:space="preserve">    * S.C. Noralex S.R.L. Iasi, S.C. Piscicola S.R.L. Iasi si S.C. CC &amp; PES S.R.L. Iasi prin reducerea debitelor la sursa r. Miletin – ac.Halceni corespunzator treptei I de aplicare a restrictiilor.    </w:t>
      </w:r>
    </w:p>
    <w:p w14:paraId="75EA9EBF" w14:textId="77777777" w:rsidR="00794240" w:rsidRPr="00794240" w:rsidRDefault="00794240" w:rsidP="00794240">
      <w:pPr>
        <w:spacing w:before="0" w:after="120" w:line="240" w:lineRule="auto"/>
        <w:ind w:left="1170"/>
        <w:rPr>
          <w:rFonts w:eastAsia="MS Mincho" w:cs="Times New Roman"/>
          <w:bCs/>
          <w:color w:val="auto"/>
          <w:lang w:val="da-DK"/>
        </w:rPr>
      </w:pPr>
      <w:r w:rsidRPr="00794240">
        <w:rPr>
          <w:rFonts w:eastAsia="MS Mincho" w:cs="Times New Roman"/>
          <w:bCs/>
          <w:color w:val="auto"/>
          <w:lang w:val="da-DK"/>
        </w:rPr>
        <w:t xml:space="preserve">    * SC ACVACOM SRL Iasi prin reducerea debitelor la sursa r. Gurguiata – ac.Plopi  corespunzator treptei III de aplicare a restrictiilor.</w:t>
      </w:r>
    </w:p>
    <w:p w14:paraId="44D8EBBD" w14:textId="77777777" w:rsidR="00794240" w:rsidRPr="00794240" w:rsidRDefault="00794240" w:rsidP="00794240">
      <w:pPr>
        <w:spacing w:before="0" w:after="120" w:line="240" w:lineRule="auto"/>
        <w:ind w:left="1170"/>
        <w:rPr>
          <w:rFonts w:eastAsia="MS Mincho" w:cs="Times New Roman"/>
          <w:bCs/>
          <w:color w:val="auto"/>
          <w:lang w:val="da-DK"/>
        </w:rPr>
      </w:pPr>
      <w:r w:rsidRPr="00794240">
        <w:rPr>
          <w:rFonts w:eastAsia="MS Mincho" w:cs="Times New Roman"/>
          <w:bCs/>
          <w:color w:val="auto"/>
          <w:lang w:val="da-DK"/>
        </w:rPr>
        <w:t xml:space="preserve">    * SC MIHPES SRL Iasi prin reducerea debitelor la sursa r. Valea Oii – ac.Sarca corespunzator treptei III de aplicare a restrictiilor.</w:t>
      </w:r>
    </w:p>
    <w:p w14:paraId="50D8904B" w14:textId="77777777" w:rsidR="00794240" w:rsidRPr="00794240" w:rsidRDefault="00794240" w:rsidP="00794240">
      <w:pPr>
        <w:spacing w:before="0" w:after="120" w:line="240" w:lineRule="auto"/>
        <w:ind w:left="1170"/>
        <w:rPr>
          <w:rFonts w:eastAsia="MS Mincho" w:cs="Times New Roman"/>
          <w:bCs/>
          <w:color w:val="auto"/>
          <w:lang w:val="fr-FR"/>
        </w:rPr>
      </w:pPr>
      <w:r w:rsidRPr="00794240">
        <w:rPr>
          <w:rFonts w:eastAsia="MS Mincho" w:cs="Times New Roman"/>
          <w:bCs/>
          <w:color w:val="auto"/>
          <w:lang w:val="da-DK"/>
        </w:rPr>
        <w:t xml:space="preserve">  </w:t>
      </w:r>
      <w:r w:rsidRPr="00794240">
        <w:rPr>
          <w:rFonts w:eastAsia="MS Mincho" w:cs="Times New Roman"/>
          <w:bCs/>
          <w:color w:val="auto"/>
          <w:lang w:val="fr-FR"/>
        </w:rPr>
        <w:t xml:space="preserve">- Se </w:t>
      </w:r>
      <w:proofErr w:type="spellStart"/>
      <w:r w:rsidRPr="00794240">
        <w:rPr>
          <w:rFonts w:eastAsia="MS Mincho" w:cs="Times New Roman"/>
          <w:bCs/>
          <w:color w:val="auto"/>
          <w:lang w:val="fr-FR"/>
        </w:rPr>
        <w:t>aplica</w:t>
      </w:r>
      <w:proofErr w:type="spellEnd"/>
      <w:r w:rsidRPr="00794240">
        <w:rPr>
          <w:rFonts w:eastAsia="MS Mincho" w:cs="Times New Roman"/>
          <w:bCs/>
          <w:color w:val="auto"/>
          <w:lang w:val="fr-FR"/>
        </w:rPr>
        <w:t xml:space="preserve"> </w:t>
      </w:r>
      <w:proofErr w:type="spellStart"/>
      <w:r w:rsidRPr="00794240">
        <w:rPr>
          <w:rFonts w:eastAsia="MS Mincho" w:cs="Times New Roman"/>
          <w:bCs/>
          <w:color w:val="auto"/>
          <w:lang w:val="fr-FR"/>
        </w:rPr>
        <w:t>situatia</w:t>
      </w:r>
      <w:proofErr w:type="spellEnd"/>
      <w:r w:rsidRPr="00794240">
        <w:rPr>
          <w:rFonts w:eastAsia="MS Mincho" w:cs="Times New Roman"/>
          <w:bCs/>
          <w:color w:val="auto"/>
          <w:lang w:val="fr-FR"/>
        </w:rPr>
        <w:t xml:space="preserve"> de </w:t>
      </w:r>
      <w:proofErr w:type="spellStart"/>
      <w:r w:rsidRPr="00794240">
        <w:rPr>
          <w:rFonts w:eastAsia="MS Mincho" w:cs="Times New Roman"/>
          <w:bCs/>
          <w:color w:val="auto"/>
          <w:lang w:val="fr-FR"/>
        </w:rPr>
        <w:t>restrictii</w:t>
      </w:r>
      <w:proofErr w:type="spellEnd"/>
      <w:r w:rsidRPr="00794240">
        <w:rPr>
          <w:rFonts w:eastAsia="MS Mincho" w:cs="Times New Roman"/>
          <w:bCs/>
          <w:color w:val="auto"/>
          <w:lang w:val="fr-FR"/>
        </w:rPr>
        <w:t xml:space="preserve"> in </w:t>
      </w:r>
      <w:proofErr w:type="spellStart"/>
      <w:r w:rsidRPr="00794240">
        <w:rPr>
          <w:rFonts w:eastAsia="MS Mincho" w:cs="Times New Roman"/>
          <w:bCs/>
          <w:color w:val="auto"/>
          <w:lang w:val="fr-FR"/>
        </w:rPr>
        <w:t>alimentarea</w:t>
      </w:r>
      <w:proofErr w:type="spellEnd"/>
      <w:r w:rsidRPr="00794240">
        <w:rPr>
          <w:rFonts w:eastAsia="MS Mincho" w:cs="Times New Roman"/>
          <w:bCs/>
          <w:color w:val="auto"/>
          <w:lang w:val="fr-FR"/>
        </w:rPr>
        <w:t xml:space="preserve"> </w:t>
      </w:r>
      <w:proofErr w:type="spellStart"/>
      <w:r w:rsidRPr="00794240">
        <w:rPr>
          <w:rFonts w:eastAsia="MS Mincho" w:cs="Times New Roman"/>
          <w:bCs/>
          <w:color w:val="auto"/>
          <w:lang w:val="fr-FR"/>
        </w:rPr>
        <w:t>cu</w:t>
      </w:r>
      <w:proofErr w:type="spellEnd"/>
      <w:r w:rsidRPr="00794240">
        <w:rPr>
          <w:rFonts w:eastAsia="MS Mincho" w:cs="Times New Roman"/>
          <w:bCs/>
          <w:color w:val="auto"/>
          <w:lang w:val="fr-FR"/>
        </w:rPr>
        <w:t xml:space="preserve"> </w:t>
      </w:r>
      <w:proofErr w:type="spellStart"/>
      <w:r w:rsidRPr="00794240">
        <w:rPr>
          <w:rFonts w:eastAsia="MS Mincho" w:cs="Times New Roman"/>
          <w:bCs/>
          <w:color w:val="auto"/>
          <w:lang w:val="fr-FR"/>
        </w:rPr>
        <w:t>apa</w:t>
      </w:r>
      <w:proofErr w:type="spellEnd"/>
      <w:r w:rsidRPr="00794240">
        <w:rPr>
          <w:rFonts w:eastAsia="MS Mincho" w:cs="Times New Roman"/>
          <w:bCs/>
          <w:color w:val="auto"/>
          <w:lang w:val="fr-FR"/>
        </w:rPr>
        <w:t xml:space="preserve"> la </w:t>
      </w:r>
      <w:proofErr w:type="spellStart"/>
      <w:proofErr w:type="gramStart"/>
      <w:r w:rsidRPr="00794240">
        <w:rPr>
          <w:rFonts w:eastAsia="MS Mincho" w:cs="Times New Roman"/>
          <w:bCs/>
          <w:color w:val="auto"/>
          <w:lang w:val="fr-FR"/>
        </w:rPr>
        <w:t>folosinta</w:t>
      </w:r>
      <w:proofErr w:type="spellEnd"/>
      <w:r w:rsidRPr="00794240">
        <w:rPr>
          <w:rFonts w:eastAsia="MS Mincho" w:cs="Times New Roman"/>
          <w:bCs/>
          <w:color w:val="auto"/>
          <w:lang w:val="fr-FR"/>
        </w:rPr>
        <w:t>:</w:t>
      </w:r>
      <w:proofErr w:type="gramEnd"/>
    </w:p>
    <w:p w14:paraId="1F2476E6" w14:textId="77777777" w:rsidR="00794240" w:rsidRPr="00794240" w:rsidRDefault="00794240" w:rsidP="00794240">
      <w:pPr>
        <w:spacing w:before="0" w:after="120" w:line="240" w:lineRule="auto"/>
        <w:ind w:left="1170"/>
        <w:rPr>
          <w:rFonts w:eastAsia="MS Mincho" w:cs="Times New Roman"/>
          <w:bCs/>
          <w:color w:val="auto"/>
          <w:lang w:val="fr-FR"/>
        </w:rPr>
      </w:pPr>
      <w:r w:rsidRPr="00794240">
        <w:rPr>
          <w:rFonts w:eastAsia="MS Mincho" w:cs="Times New Roman"/>
          <w:bCs/>
          <w:color w:val="auto"/>
          <w:lang w:val="fr-FR"/>
        </w:rPr>
        <w:t xml:space="preserve">    * S.C. APAVITAL </w:t>
      </w:r>
      <w:proofErr w:type="spellStart"/>
      <w:r w:rsidRPr="00794240">
        <w:rPr>
          <w:rFonts w:eastAsia="MS Mincho" w:cs="Times New Roman"/>
          <w:bCs/>
          <w:color w:val="auto"/>
          <w:lang w:val="fr-FR"/>
        </w:rPr>
        <w:t>S.</w:t>
      </w:r>
      <w:proofErr w:type="gramStart"/>
      <w:r w:rsidRPr="00794240">
        <w:rPr>
          <w:rFonts w:eastAsia="MS Mincho" w:cs="Times New Roman"/>
          <w:bCs/>
          <w:color w:val="auto"/>
          <w:lang w:val="fr-FR"/>
        </w:rPr>
        <w:t>A.Iasi</w:t>
      </w:r>
      <w:proofErr w:type="spellEnd"/>
      <w:proofErr w:type="gramEnd"/>
      <w:r w:rsidRPr="00794240">
        <w:rPr>
          <w:rFonts w:eastAsia="MS Mincho" w:cs="Times New Roman"/>
          <w:bCs/>
          <w:color w:val="auto"/>
          <w:lang w:val="fr-FR"/>
        </w:rPr>
        <w:t xml:space="preserve"> </w:t>
      </w:r>
      <w:proofErr w:type="spellStart"/>
      <w:r w:rsidRPr="00794240">
        <w:rPr>
          <w:rFonts w:eastAsia="MS Mincho" w:cs="Times New Roman"/>
          <w:bCs/>
          <w:color w:val="auto"/>
          <w:lang w:val="fr-FR"/>
        </w:rPr>
        <w:t>prin</w:t>
      </w:r>
      <w:proofErr w:type="spellEnd"/>
      <w:r w:rsidRPr="00794240">
        <w:rPr>
          <w:rFonts w:eastAsia="MS Mincho" w:cs="Times New Roman"/>
          <w:bCs/>
          <w:color w:val="auto"/>
          <w:lang w:val="fr-FR"/>
        </w:rPr>
        <w:t xml:space="preserve"> </w:t>
      </w:r>
      <w:proofErr w:type="spellStart"/>
      <w:r w:rsidRPr="00794240">
        <w:rPr>
          <w:rFonts w:eastAsia="MS Mincho" w:cs="Times New Roman"/>
          <w:bCs/>
          <w:color w:val="auto"/>
          <w:lang w:val="fr-FR"/>
        </w:rPr>
        <w:t>reducerea</w:t>
      </w:r>
      <w:proofErr w:type="spellEnd"/>
      <w:r w:rsidRPr="00794240">
        <w:rPr>
          <w:rFonts w:eastAsia="MS Mincho" w:cs="Times New Roman"/>
          <w:bCs/>
          <w:color w:val="auto"/>
          <w:lang w:val="fr-FR"/>
        </w:rPr>
        <w:t xml:space="preserve"> </w:t>
      </w:r>
      <w:proofErr w:type="spellStart"/>
      <w:r w:rsidRPr="00794240">
        <w:rPr>
          <w:rFonts w:eastAsia="MS Mincho" w:cs="Times New Roman"/>
          <w:bCs/>
          <w:color w:val="auto"/>
          <w:lang w:val="fr-FR"/>
        </w:rPr>
        <w:t>debitelor</w:t>
      </w:r>
      <w:proofErr w:type="spellEnd"/>
      <w:r w:rsidRPr="00794240">
        <w:rPr>
          <w:rFonts w:eastAsia="MS Mincho" w:cs="Times New Roman"/>
          <w:bCs/>
          <w:color w:val="auto"/>
          <w:lang w:val="fr-FR"/>
        </w:rPr>
        <w:t xml:space="preserve"> la </w:t>
      </w:r>
      <w:proofErr w:type="spellStart"/>
      <w:r w:rsidRPr="00794240">
        <w:rPr>
          <w:rFonts w:eastAsia="MS Mincho" w:cs="Times New Roman"/>
          <w:bCs/>
          <w:color w:val="auto"/>
          <w:lang w:val="fr-FR"/>
        </w:rPr>
        <w:t>sursa</w:t>
      </w:r>
      <w:proofErr w:type="spellEnd"/>
      <w:r w:rsidRPr="00794240">
        <w:rPr>
          <w:rFonts w:eastAsia="MS Mincho" w:cs="Times New Roman"/>
          <w:bCs/>
          <w:color w:val="auto"/>
          <w:lang w:val="fr-FR"/>
        </w:rPr>
        <w:t xml:space="preserve"> r. </w:t>
      </w:r>
      <w:proofErr w:type="spellStart"/>
      <w:r w:rsidRPr="00794240">
        <w:rPr>
          <w:rFonts w:eastAsia="MS Mincho" w:cs="Times New Roman"/>
          <w:bCs/>
          <w:color w:val="auto"/>
          <w:lang w:val="fr-FR"/>
        </w:rPr>
        <w:t>Bahlui</w:t>
      </w:r>
      <w:proofErr w:type="spellEnd"/>
      <w:r w:rsidRPr="00794240">
        <w:rPr>
          <w:rFonts w:eastAsia="MS Mincho" w:cs="Times New Roman"/>
          <w:bCs/>
          <w:color w:val="auto"/>
          <w:lang w:val="fr-FR"/>
        </w:rPr>
        <w:t xml:space="preserve"> – </w:t>
      </w:r>
      <w:proofErr w:type="spellStart"/>
      <w:r w:rsidRPr="00794240">
        <w:rPr>
          <w:rFonts w:eastAsia="MS Mincho" w:cs="Times New Roman"/>
          <w:bCs/>
          <w:color w:val="auto"/>
          <w:lang w:val="fr-FR"/>
        </w:rPr>
        <w:t>ac.Parcovaci</w:t>
      </w:r>
      <w:proofErr w:type="spellEnd"/>
      <w:r w:rsidRPr="00794240">
        <w:rPr>
          <w:rFonts w:eastAsia="MS Mincho" w:cs="Times New Roman"/>
          <w:bCs/>
          <w:color w:val="auto"/>
          <w:lang w:val="fr-FR"/>
        </w:rPr>
        <w:t xml:space="preserve"> </w:t>
      </w:r>
      <w:proofErr w:type="spellStart"/>
      <w:r w:rsidRPr="00794240">
        <w:rPr>
          <w:rFonts w:eastAsia="MS Mincho" w:cs="Times New Roman"/>
          <w:bCs/>
          <w:color w:val="auto"/>
          <w:lang w:val="fr-FR"/>
        </w:rPr>
        <w:t>corespunzator</w:t>
      </w:r>
      <w:proofErr w:type="spellEnd"/>
      <w:r w:rsidRPr="00794240">
        <w:rPr>
          <w:rFonts w:eastAsia="MS Mincho" w:cs="Times New Roman"/>
          <w:bCs/>
          <w:color w:val="auto"/>
          <w:lang w:val="fr-FR"/>
        </w:rPr>
        <w:t xml:space="preserve"> </w:t>
      </w:r>
      <w:proofErr w:type="spellStart"/>
      <w:r w:rsidRPr="00794240">
        <w:rPr>
          <w:rFonts w:eastAsia="MS Mincho" w:cs="Times New Roman"/>
          <w:bCs/>
          <w:color w:val="auto"/>
          <w:lang w:val="fr-FR"/>
        </w:rPr>
        <w:t>treptei</w:t>
      </w:r>
      <w:proofErr w:type="spellEnd"/>
      <w:r w:rsidRPr="00794240">
        <w:rPr>
          <w:rFonts w:eastAsia="MS Mincho" w:cs="Times New Roman"/>
          <w:bCs/>
          <w:color w:val="auto"/>
          <w:lang w:val="fr-FR"/>
        </w:rPr>
        <w:t xml:space="preserve"> II de </w:t>
      </w:r>
      <w:proofErr w:type="spellStart"/>
      <w:r w:rsidRPr="00794240">
        <w:rPr>
          <w:rFonts w:eastAsia="MS Mincho" w:cs="Times New Roman"/>
          <w:bCs/>
          <w:color w:val="auto"/>
          <w:lang w:val="fr-FR"/>
        </w:rPr>
        <w:t>aplicare</w:t>
      </w:r>
      <w:proofErr w:type="spellEnd"/>
      <w:r w:rsidRPr="00794240">
        <w:rPr>
          <w:rFonts w:eastAsia="MS Mincho" w:cs="Times New Roman"/>
          <w:bCs/>
          <w:color w:val="auto"/>
          <w:lang w:val="fr-FR"/>
        </w:rPr>
        <w:t xml:space="preserve"> a </w:t>
      </w:r>
      <w:proofErr w:type="spellStart"/>
      <w:r w:rsidRPr="00794240">
        <w:rPr>
          <w:rFonts w:eastAsia="MS Mincho" w:cs="Times New Roman"/>
          <w:bCs/>
          <w:color w:val="auto"/>
          <w:lang w:val="fr-FR"/>
        </w:rPr>
        <w:t>restrictiilor</w:t>
      </w:r>
      <w:proofErr w:type="spellEnd"/>
      <w:r w:rsidRPr="00794240">
        <w:rPr>
          <w:rFonts w:eastAsia="MS Mincho" w:cs="Times New Roman"/>
          <w:bCs/>
          <w:color w:val="auto"/>
          <w:lang w:val="fr-FR"/>
        </w:rPr>
        <w:t xml:space="preserve">.  </w:t>
      </w:r>
    </w:p>
    <w:p w14:paraId="54F20D60" w14:textId="77777777" w:rsidR="00794240" w:rsidRPr="00794240" w:rsidRDefault="00794240" w:rsidP="00794240">
      <w:pPr>
        <w:spacing w:before="0" w:after="120" w:line="240" w:lineRule="auto"/>
        <w:ind w:left="1170"/>
        <w:rPr>
          <w:rFonts w:eastAsia="MS Mincho" w:cs="Times New Roman"/>
          <w:bCs/>
          <w:color w:val="auto"/>
          <w:lang w:val="fr-FR"/>
        </w:rPr>
      </w:pPr>
    </w:p>
    <w:p w14:paraId="64F80213" w14:textId="77777777" w:rsidR="00794240" w:rsidRPr="00794240" w:rsidRDefault="00794240" w:rsidP="00794240">
      <w:pPr>
        <w:spacing w:before="0" w:after="120" w:line="240" w:lineRule="auto"/>
        <w:ind w:left="1170"/>
        <w:rPr>
          <w:rFonts w:eastAsia="MS Mincho" w:cs="Times New Roman"/>
          <w:bCs/>
          <w:color w:val="auto"/>
          <w:lang w:val="fr-FR"/>
        </w:rPr>
      </w:pPr>
    </w:p>
    <w:p w14:paraId="197489D1" w14:textId="77777777" w:rsidR="00794240" w:rsidRPr="00794240" w:rsidRDefault="00794240" w:rsidP="00794240">
      <w:pPr>
        <w:spacing w:before="0" w:after="120" w:line="240" w:lineRule="auto"/>
        <w:ind w:left="1170"/>
        <w:rPr>
          <w:rFonts w:eastAsia="MS Mincho" w:cs="Times New Roman"/>
          <w:b/>
          <w:bCs/>
          <w:color w:val="auto"/>
          <w:lang w:val="da-DK"/>
        </w:rPr>
      </w:pPr>
      <w:r w:rsidRPr="00794240">
        <w:rPr>
          <w:rFonts w:eastAsia="MS Mincho" w:cs="Times New Roman"/>
          <w:bCs/>
          <w:color w:val="auto"/>
          <w:lang w:val="da-DK"/>
        </w:rPr>
        <w:t xml:space="preserve">  </w:t>
      </w:r>
      <w:r w:rsidRPr="00794240">
        <w:rPr>
          <w:rFonts w:eastAsia="MS Mincho" w:cs="Times New Roman"/>
          <w:b/>
          <w:bCs/>
          <w:color w:val="auto"/>
          <w:lang w:val="da-DK"/>
        </w:rPr>
        <w:t xml:space="preserve">    Judeţul Vaslui:</w:t>
      </w:r>
    </w:p>
    <w:p w14:paraId="26D7D485" w14:textId="77777777" w:rsidR="00794240" w:rsidRPr="00794240" w:rsidRDefault="00794240" w:rsidP="00794240">
      <w:pPr>
        <w:spacing w:before="0" w:after="120" w:line="240" w:lineRule="auto"/>
        <w:ind w:left="1170"/>
        <w:rPr>
          <w:rFonts w:eastAsia="MS Mincho" w:cs="Times New Roman"/>
          <w:bCs/>
          <w:color w:val="auto"/>
          <w:lang w:val="da-DK"/>
        </w:rPr>
      </w:pPr>
      <w:r w:rsidRPr="00794240">
        <w:rPr>
          <w:rFonts w:eastAsia="MS Mincho" w:cs="Times New Roman"/>
          <w:bCs/>
          <w:color w:val="auto"/>
          <w:lang w:val="da-DK"/>
        </w:rPr>
        <w:t xml:space="preserve">  - Se mentin prevederile „Planului de restrictii si folosire a apei in perioade deficitare”, astfel:</w:t>
      </w:r>
    </w:p>
    <w:p w14:paraId="4100B1A2" w14:textId="77777777" w:rsidR="00794240" w:rsidRPr="00794240" w:rsidRDefault="00794240" w:rsidP="00794240">
      <w:pPr>
        <w:spacing w:before="0" w:after="120" w:line="240" w:lineRule="auto"/>
        <w:ind w:left="1170"/>
        <w:rPr>
          <w:rFonts w:eastAsia="MS Mincho" w:cs="Times New Roman"/>
          <w:bCs/>
          <w:color w:val="auto"/>
          <w:lang w:val="fr-FR"/>
        </w:rPr>
      </w:pPr>
      <w:r w:rsidRPr="00794240">
        <w:rPr>
          <w:rFonts w:eastAsia="MS Mincho" w:cs="Times New Roman"/>
          <w:bCs/>
          <w:color w:val="auto"/>
          <w:lang w:val="fr-FR"/>
        </w:rPr>
        <w:t xml:space="preserve">    * </w:t>
      </w:r>
      <w:proofErr w:type="spellStart"/>
      <w:r w:rsidRPr="00794240">
        <w:rPr>
          <w:rFonts w:eastAsia="MS Mincho" w:cs="Times New Roman"/>
          <w:bCs/>
          <w:color w:val="auto"/>
          <w:lang w:val="fr-FR"/>
        </w:rPr>
        <w:t>treapta</w:t>
      </w:r>
      <w:proofErr w:type="spellEnd"/>
      <w:r w:rsidRPr="00794240">
        <w:rPr>
          <w:rFonts w:eastAsia="MS Mincho" w:cs="Times New Roman"/>
          <w:bCs/>
          <w:color w:val="auto"/>
          <w:lang w:val="fr-FR"/>
        </w:rPr>
        <w:t xml:space="preserve"> III - </w:t>
      </w:r>
      <w:proofErr w:type="spellStart"/>
      <w:r w:rsidRPr="00794240">
        <w:rPr>
          <w:rFonts w:eastAsia="MS Mincho" w:cs="Times New Roman"/>
          <w:bCs/>
          <w:color w:val="auto"/>
          <w:lang w:val="fr-FR"/>
        </w:rPr>
        <w:t>pentru</w:t>
      </w:r>
      <w:proofErr w:type="spellEnd"/>
      <w:r w:rsidRPr="00794240">
        <w:rPr>
          <w:rFonts w:eastAsia="MS Mincho" w:cs="Times New Roman"/>
          <w:bCs/>
          <w:color w:val="auto"/>
          <w:lang w:val="fr-FR"/>
        </w:rPr>
        <w:t xml:space="preserve"> S.C. AQUAVAS S.A. VASLUI – </w:t>
      </w:r>
      <w:proofErr w:type="spellStart"/>
      <w:r w:rsidRPr="00794240">
        <w:rPr>
          <w:rFonts w:eastAsia="MS Mincho" w:cs="Times New Roman"/>
          <w:bCs/>
          <w:color w:val="auto"/>
          <w:lang w:val="fr-FR"/>
        </w:rPr>
        <w:t>Sucursala</w:t>
      </w:r>
      <w:proofErr w:type="spellEnd"/>
      <w:r w:rsidRPr="00794240">
        <w:rPr>
          <w:rFonts w:eastAsia="MS Mincho" w:cs="Times New Roman"/>
          <w:bCs/>
          <w:color w:val="auto"/>
          <w:lang w:val="fr-FR"/>
        </w:rPr>
        <w:t xml:space="preserve"> Vaslui </w:t>
      </w:r>
      <w:proofErr w:type="spellStart"/>
      <w:r w:rsidRPr="00794240">
        <w:rPr>
          <w:rFonts w:eastAsia="MS Mincho" w:cs="Times New Roman"/>
          <w:bCs/>
          <w:color w:val="auto"/>
          <w:lang w:val="fr-FR"/>
        </w:rPr>
        <w:t>din</w:t>
      </w:r>
      <w:proofErr w:type="spellEnd"/>
      <w:r w:rsidRPr="00794240">
        <w:rPr>
          <w:rFonts w:eastAsia="MS Mincho" w:cs="Times New Roman"/>
          <w:bCs/>
          <w:color w:val="auto"/>
          <w:lang w:val="fr-FR"/>
        </w:rPr>
        <w:t xml:space="preserve"> </w:t>
      </w:r>
      <w:proofErr w:type="spellStart"/>
      <w:r w:rsidRPr="00794240">
        <w:rPr>
          <w:rFonts w:eastAsia="MS Mincho" w:cs="Times New Roman"/>
          <w:bCs/>
          <w:color w:val="auto"/>
          <w:lang w:val="fr-FR"/>
        </w:rPr>
        <w:t>acumularea</w:t>
      </w:r>
      <w:proofErr w:type="spellEnd"/>
      <w:r w:rsidRPr="00794240">
        <w:rPr>
          <w:rFonts w:eastAsia="MS Mincho" w:cs="Times New Roman"/>
          <w:bCs/>
          <w:color w:val="auto"/>
          <w:lang w:val="fr-FR"/>
        </w:rPr>
        <w:t xml:space="preserve"> </w:t>
      </w:r>
      <w:proofErr w:type="spellStart"/>
      <w:r w:rsidRPr="00794240">
        <w:rPr>
          <w:rFonts w:eastAsia="MS Mincho" w:cs="Times New Roman"/>
          <w:bCs/>
          <w:color w:val="auto"/>
          <w:lang w:val="fr-FR"/>
        </w:rPr>
        <w:t>Solesti</w:t>
      </w:r>
      <w:proofErr w:type="spellEnd"/>
      <w:r w:rsidRPr="00794240">
        <w:rPr>
          <w:rFonts w:eastAsia="MS Mincho" w:cs="Times New Roman"/>
          <w:bCs/>
          <w:color w:val="auto"/>
          <w:lang w:val="fr-FR"/>
        </w:rPr>
        <w:t>.</w:t>
      </w:r>
    </w:p>
    <w:p w14:paraId="52AB59FC" w14:textId="77777777" w:rsidR="00794240" w:rsidRPr="00794240" w:rsidRDefault="00794240" w:rsidP="00794240">
      <w:pPr>
        <w:spacing w:before="0" w:after="120" w:line="240" w:lineRule="auto"/>
        <w:ind w:left="1170"/>
        <w:rPr>
          <w:rFonts w:ascii="Arial" w:eastAsia="Arial" w:hAnsi="Arial" w:cs="Times New Roman"/>
          <w:b/>
          <w:lang w:val="en-US"/>
        </w:rPr>
      </w:pPr>
    </w:p>
    <w:p w14:paraId="12A7F2FD" w14:textId="77777777" w:rsidR="00794240" w:rsidRPr="00794240" w:rsidRDefault="00794240" w:rsidP="00794240">
      <w:pPr>
        <w:spacing w:before="0" w:after="120" w:line="240" w:lineRule="auto"/>
        <w:ind w:left="1170"/>
        <w:rPr>
          <w:rFonts w:eastAsia="MS Mincho" w:cs="Times New Roman"/>
          <w:bCs/>
          <w:color w:val="auto"/>
          <w:lang w:val="en-GB"/>
        </w:rPr>
      </w:pPr>
      <w:r w:rsidRPr="00794240">
        <w:rPr>
          <w:rFonts w:ascii="Arial" w:eastAsia="Arial" w:hAnsi="Arial" w:cs="Times New Roman"/>
          <w:b/>
          <w:lang w:val="en-US"/>
        </w:rPr>
        <w:t xml:space="preserve">A.B.A. </w:t>
      </w:r>
      <w:proofErr w:type="spellStart"/>
      <w:r w:rsidRPr="00794240">
        <w:rPr>
          <w:rFonts w:ascii="Arial" w:eastAsia="Arial" w:hAnsi="Arial" w:cs="Times New Roman"/>
          <w:b/>
          <w:lang w:val="en-US"/>
        </w:rPr>
        <w:t>Arges-Vedea</w:t>
      </w:r>
      <w:proofErr w:type="spellEnd"/>
      <w:r w:rsidRPr="00794240">
        <w:rPr>
          <w:rFonts w:ascii="Arial" w:eastAsia="Arial" w:hAnsi="Arial" w:cs="Times New Roman"/>
          <w:b/>
          <w:lang w:val="en-US"/>
        </w:rPr>
        <w:t>:</w:t>
      </w:r>
    </w:p>
    <w:p w14:paraId="5021909A" w14:textId="77777777" w:rsidR="00794240" w:rsidRPr="00794240" w:rsidRDefault="00794240" w:rsidP="00794240">
      <w:pPr>
        <w:spacing w:before="0" w:after="120" w:line="240" w:lineRule="auto"/>
        <w:ind w:left="1170" w:firstLine="270"/>
        <w:rPr>
          <w:rFonts w:eastAsia="MS Mincho" w:cs="Times New Roman"/>
          <w:b/>
          <w:bCs/>
          <w:color w:val="auto"/>
          <w:lang w:val="en-GB"/>
        </w:rPr>
      </w:pPr>
      <w:proofErr w:type="spellStart"/>
      <w:r w:rsidRPr="00794240">
        <w:rPr>
          <w:rFonts w:eastAsia="MS Mincho" w:cs="Times New Roman"/>
          <w:b/>
          <w:bCs/>
          <w:color w:val="auto"/>
          <w:lang w:val="en-GB"/>
        </w:rPr>
        <w:t>Judeţul</w:t>
      </w:r>
      <w:proofErr w:type="spellEnd"/>
      <w:r w:rsidRPr="00794240">
        <w:rPr>
          <w:rFonts w:eastAsia="MS Mincho" w:cs="Times New Roman"/>
          <w:b/>
          <w:bCs/>
          <w:color w:val="auto"/>
          <w:lang w:val="en-GB"/>
        </w:rPr>
        <w:t xml:space="preserve"> </w:t>
      </w:r>
      <w:proofErr w:type="spellStart"/>
      <w:proofErr w:type="gramStart"/>
      <w:r w:rsidRPr="00794240">
        <w:rPr>
          <w:rFonts w:eastAsia="MS Mincho" w:cs="Times New Roman"/>
          <w:b/>
          <w:bCs/>
          <w:color w:val="auto"/>
          <w:lang w:val="en-GB"/>
        </w:rPr>
        <w:t>Braşov</w:t>
      </w:r>
      <w:proofErr w:type="spellEnd"/>
      <w:r w:rsidRPr="00794240">
        <w:rPr>
          <w:rFonts w:eastAsia="MS Mincho" w:cs="Times New Roman"/>
          <w:b/>
          <w:bCs/>
          <w:color w:val="auto"/>
          <w:lang w:val="en-GB"/>
        </w:rPr>
        <w:t> :</w:t>
      </w:r>
      <w:proofErr w:type="gramEnd"/>
    </w:p>
    <w:p w14:paraId="32B542BB" w14:textId="77777777" w:rsidR="00794240" w:rsidRPr="00794240" w:rsidRDefault="00794240" w:rsidP="00794240">
      <w:pPr>
        <w:spacing w:before="0" w:after="120" w:line="240" w:lineRule="auto"/>
        <w:ind w:left="1170"/>
        <w:rPr>
          <w:rFonts w:eastAsia="MS Mincho" w:cs="Times New Roman"/>
          <w:bCs/>
          <w:color w:val="auto"/>
          <w:lang w:val="en-GB"/>
        </w:rPr>
      </w:pPr>
      <w:r w:rsidRPr="00794240">
        <w:rPr>
          <w:rFonts w:eastAsia="MS Mincho" w:cs="Times New Roman"/>
          <w:b/>
          <w:bCs/>
          <w:color w:val="auto"/>
          <w:lang w:val="en-GB"/>
        </w:rPr>
        <w:t xml:space="preserve">S.G.A. </w:t>
      </w:r>
      <w:proofErr w:type="spellStart"/>
      <w:r w:rsidRPr="00794240">
        <w:rPr>
          <w:rFonts w:eastAsia="MS Mincho" w:cs="Times New Roman"/>
          <w:b/>
          <w:bCs/>
          <w:color w:val="auto"/>
          <w:lang w:val="en-GB"/>
        </w:rPr>
        <w:t>Braşov</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informează</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că</w:t>
      </w:r>
      <w:proofErr w:type="spellEnd"/>
      <w:r w:rsidRPr="00794240">
        <w:rPr>
          <w:rFonts w:eastAsia="MS Mincho" w:cs="Times New Roman"/>
          <w:bCs/>
          <w:color w:val="auto"/>
          <w:lang w:val="en-GB"/>
        </w:rPr>
        <w:t xml:space="preserve"> la </w:t>
      </w:r>
      <w:proofErr w:type="spellStart"/>
      <w:r w:rsidRPr="00794240">
        <w:rPr>
          <w:rFonts w:eastAsia="MS Mincho" w:cs="Times New Roman"/>
          <w:bCs/>
          <w:color w:val="auto"/>
          <w:lang w:val="en-GB"/>
        </w:rPr>
        <w:t>Compania</w:t>
      </w:r>
      <w:proofErr w:type="spellEnd"/>
      <w:r w:rsidRPr="00794240">
        <w:rPr>
          <w:rFonts w:eastAsia="MS Mincho" w:cs="Times New Roman"/>
          <w:bCs/>
          <w:color w:val="auto"/>
          <w:lang w:val="en-GB"/>
        </w:rPr>
        <w:t xml:space="preserve"> APA </w:t>
      </w:r>
      <w:proofErr w:type="spellStart"/>
      <w:r w:rsidRPr="00794240">
        <w:rPr>
          <w:rFonts w:eastAsia="MS Mincho" w:cs="Times New Roman"/>
          <w:bCs/>
          <w:color w:val="auto"/>
          <w:lang w:val="en-GB"/>
        </w:rPr>
        <w:t>Braşov</w:t>
      </w:r>
      <w:proofErr w:type="spellEnd"/>
      <w:r w:rsidRPr="00794240">
        <w:rPr>
          <w:rFonts w:eastAsia="MS Mincho" w:cs="Times New Roman"/>
          <w:bCs/>
          <w:color w:val="auto"/>
          <w:lang w:val="en-GB"/>
        </w:rPr>
        <w:t xml:space="preserve"> S.A. s-a </w:t>
      </w:r>
      <w:proofErr w:type="spellStart"/>
      <w:r w:rsidRPr="00794240">
        <w:rPr>
          <w:rFonts w:eastAsia="MS Mincho" w:cs="Times New Roman"/>
          <w:bCs/>
          <w:color w:val="auto"/>
          <w:lang w:val="en-GB"/>
        </w:rPr>
        <w:t>anunţat</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începerea</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diminuării</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preluării</w:t>
      </w:r>
      <w:proofErr w:type="spellEnd"/>
      <w:r w:rsidRPr="00794240">
        <w:rPr>
          <w:rFonts w:eastAsia="MS Mincho" w:cs="Times New Roman"/>
          <w:bCs/>
          <w:color w:val="auto"/>
          <w:lang w:val="en-GB"/>
        </w:rPr>
        <w:t xml:space="preserve"> de </w:t>
      </w:r>
      <w:proofErr w:type="spellStart"/>
      <w:r w:rsidRPr="00794240">
        <w:rPr>
          <w:rFonts w:eastAsia="MS Mincho" w:cs="Times New Roman"/>
          <w:bCs/>
          <w:color w:val="auto"/>
          <w:lang w:val="en-GB"/>
        </w:rPr>
        <w:t>apă</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brută</w:t>
      </w:r>
      <w:proofErr w:type="spellEnd"/>
      <w:r w:rsidRPr="00794240">
        <w:rPr>
          <w:rFonts w:eastAsia="MS Mincho" w:cs="Times New Roman"/>
          <w:bCs/>
          <w:color w:val="auto"/>
          <w:lang w:val="en-GB"/>
        </w:rPr>
        <w:t xml:space="preserve"> din </w:t>
      </w:r>
      <w:proofErr w:type="spellStart"/>
      <w:r w:rsidRPr="00794240">
        <w:rPr>
          <w:rFonts w:eastAsia="MS Mincho" w:cs="Times New Roman"/>
          <w:bCs/>
          <w:color w:val="auto"/>
          <w:lang w:val="en-GB"/>
        </w:rPr>
        <w:t>Acumularea</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Săcele</w:t>
      </w:r>
      <w:proofErr w:type="spellEnd"/>
      <w:r w:rsidRPr="00794240">
        <w:rPr>
          <w:rFonts w:eastAsia="MS Mincho" w:cs="Times New Roman"/>
          <w:bCs/>
          <w:color w:val="auto"/>
          <w:lang w:val="en-GB"/>
        </w:rPr>
        <w:t xml:space="preserve"> – </w:t>
      </w:r>
      <w:proofErr w:type="spellStart"/>
      <w:proofErr w:type="gramStart"/>
      <w:r w:rsidRPr="00794240">
        <w:rPr>
          <w:rFonts w:eastAsia="MS Mincho" w:cs="Times New Roman"/>
          <w:bCs/>
          <w:color w:val="auto"/>
          <w:lang w:val="en-GB"/>
        </w:rPr>
        <w:t>pr.Târlung</w:t>
      </w:r>
      <w:proofErr w:type="spellEnd"/>
      <w:proofErr w:type="gramEnd"/>
      <w:r w:rsidRPr="00794240">
        <w:rPr>
          <w:rFonts w:eastAsia="MS Mincho" w:cs="Times New Roman"/>
          <w:bCs/>
          <w:color w:val="auto"/>
          <w:lang w:val="en-GB"/>
        </w:rPr>
        <w:t xml:space="preserve"> cu 450 l/s </w:t>
      </w:r>
      <w:proofErr w:type="spellStart"/>
      <w:r w:rsidRPr="00794240">
        <w:rPr>
          <w:rFonts w:eastAsia="MS Mincho" w:cs="Times New Roman"/>
          <w:bCs/>
          <w:color w:val="auto"/>
          <w:lang w:val="en-GB"/>
        </w:rPr>
        <w:t>si</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inceperea</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compensării</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necesarului</w:t>
      </w:r>
      <w:proofErr w:type="spellEnd"/>
      <w:r w:rsidRPr="00794240">
        <w:rPr>
          <w:rFonts w:eastAsia="MS Mincho" w:cs="Times New Roman"/>
          <w:bCs/>
          <w:color w:val="auto"/>
          <w:lang w:val="en-GB"/>
        </w:rPr>
        <w:t xml:space="preserve"> de </w:t>
      </w:r>
      <w:proofErr w:type="spellStart"/>
      <w:r w:rsidRPr="00794240">
        <w:rPr>
          <w:rFonts w:eastAsia="MS Mincho" w:cs="Times New Roman"/>
          <w:bCs/>
          <w:color w:val="auto"/>
          <w:lang w:val="en-GB"/>
        </w:rPr>
        <w:t>apă</w:t>
      </w:r>
      <w:proofErr w:type="spellEnd"/>
      <w:r w:rsidRPr="00794240">
        <w:rPr>
          <w:rFonts w:eastAsia="MS Mincho" w:cs="Times New Roman"/>
          <w:bCs/>
          <w:color w:val="auto"/>
          <w:lang w:val="en-GB"/>
        </w:rPr>
        <w:t xml:space="preserve"> din </w:t>
      </w:r>
      <w:proofErr w:type="spellStart"/>
      <w:r w:rsidRPr="00794240">
        <w:rPr>
          <w:rFonts w:eastAsia="MS Mincho" w:cs="Times New Roman"/>
          <w:bCs/>
          <w:color w:val="auto"/>
          <w:lang w:val="en-GB"/>
        </w:rPr>
        <w:t>sursa</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subterană</w:t>
      </w:r>
      <w:proofErr w:type="spellEnd"/>
      <w:r w:rsidRPr="00794240">
        <w:rPr>
          <w:rFonts w:eastAsia="MS Mincho" w:cs="Times New Roman"/>
          <w:bCs/>
          <w:color w:val="auto"/>
          <w:lang w:val="en-GB"/>
        </w:rPr>
        <w:t xml:space="preserve"> de </w:t>
      </w:r>
      <w:proofErr w:type="spellStart"/>
      <w:r w:rsidRPr="00794240">
        <w:rPr>
          <w:rFonts w:eastAsia="MS Mincho" w:cs="Times New Roman"/>
          <w:bCs/>
          <w:color w:val="auto"/>
          <w:lang w:val="en-GB"/>
        </w:rPr>
        <w:t>rezervă</w:t>
      </w:r>
      <w:proofErr w:type="spellEnd"/>
      <w:r w:rsidRPr="00794240">
        <w:rPr>
          <w:rFonts w:eastAsia="MS Mincho" w:cs="Times New Roman"/>
          <w:bCs/>
          <w:color w:val="auto"/>
          <w:lang w:val="en-GB"/>
        </w:rPr>
        <w:t xml:space="preserve"> - Front </w:t>
      </w:r>
      <w:proofErr w:type="spellStart"/>
      <w:r w:rsidRPr="00794240">
        <w:rPr>
          <w:rFonts w:eastAsia="MS Mincho" w:cs="Times New Roman"/>
          <w:bCs/>
          <w:color w:val="auto"/>
          <w:lang w:val="en-GB"/>
        </w:rPr>
        <w:t>captare</w:t>
      </w:r>
      <w:proofErr w:type="spellEnd"/>
      <w:r w:rsidRPr="00794240">
        <w:rPr>
          <w:rFonts w:eastAsia="MS Mincho" w:cs="Times New Roman"/>
          <w:bCs/>
          <w:color w:val="auto"/>
          <w:lang w:val="en-GB"/>
        </w:rPr>
        <w:t xml:space="preserve"> A.N.I.F. – zona Harman </w:t>
      </w:r>
      <w:proofErr w:type="spellStart"/>
      <w:r w:rsidRPr="00794240">
        <w:rPr>
          <w:rFonts w:eastAsia="MS Mincho" w:cs="Times New Roman"/>
          <w:bCs/>
          <w:color w:val="auto"/>
          <w:lang w:val="en-GB"/>
        </w:rPr>
        <w:t>Prejmer</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aplicare</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prevederi</w:t>
      </w:r>
      <w:proofErr w:type="spellEnd"/>
      <w:r w:rsidRPr="00794240">
        <w:rPr>
          <w:rFonts w:eastAsia="MS Mincho" w:cs="Times New Roman"/>
          <w:bCs/>
          <w:color w:val="auto"/>
          <w:lang w:val="en-GB"/>
        </w:rPr>
        <w:t xml:space="preserve"> “Plan de </w:t>
      </w:r>
      <w:proofErr w:type="spellStart"/>
      <w:r w:rsidRPr="00794240">
        <w:rPr>
          <w:rFonts w:eastAsia="MS Mincho" w:cs="Times New Roman"/>
          <w:bCs/>
          <w:color w:val="auto"/>
          <w:lang w:val="en-GB"/>
        </w:rPr>
        <w:t>restrictii</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si</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folosire</w:t>
      </w:r>
      <w:proofErr w:type="spellEnd"/>
      <w:r w:rsidRPr="00794240">
        <w:rPr>
          <w:rFonts w:eastAsia="MS Mincho" w:cs="Times New Roman"/>
          <w:bCs/>
          <w:color w:val="auto"/>
          <w:lang w:val="en-GB"/>
        </w:rPr>
        <w:t xml:space="preserve"> a </w:t>
      </w:r>
      <w:proofErr w:type="spellStart"/>
      <w:r w:rsidRPr="00794240">
        <w:rPr>
          <w:rFonts w:eastAsia="MS Mincho" w:cs="Times New Roman"/>
          <w:bCs/>
          <w:color w:val="auto"/>
          <w:lang w:val="en-GB"/>
        </w:rPr>
        <w:t>apei</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în</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perioadele</w:t>
      </w:r>
      <w:proofErr w:type="spellEnd"/>
      <w:r w:rsidRPr="00794240">
        <w:rPr>
          <w:rFonts w:eastAsia="MS Mincho" w:cs="Times New Roman"/>
          <w:bCs/>
          <w:color w:val="auto"/>
          <w:lang w:val="en-GB"/>
        </w:rPr>
        <w:t xml:space="preserve"> </w:t>
      </w:r>
      <w:proofErr w:type="spellStart"/>
      <w:r w:rsidRPr="00794240">
        <w:rPr>
          <w:rFonts w:eastAsia="MS Mincho" w:cs="Times New Roman"/>
          <w:bCs/>
          <w:color w:val="auto"/>
          <w:lang w:val="en-GB"/>
        </w:rPr>
        <w:t>deficitare</w:t>
      </w:r>
      <w:proofErr w:type="spellEnd"/>
      <w:r w:rsidRPr="00794240">
        <w:rPr>
          <w:rFonts w:eastAsia="MS Mincho" w:cs="Times New Roman"/>
          <w:bCs/>
          <w:color w:val="auto"/>
          <w:lang w:val="en-GB"/>
        </w:rPr>
        <w:t xml:space="preserve">”), conform </w:t>
      </w:r>
      <w:proofErr w:type="spellStart"/>
      <w:r w:rsidRPr="00794240">
        <w:rPr>
          <w:rFonts w:eastAsia="MS Mincho" w:cs="Times New Roman"/>
          <w:bCs/>
          <w:color w:val="auto"/>
          <w:lang w:val="en-GB"/>
        </w:rPr>
        <w:t>adresei</w:t>
      </w:r>
      <w:proofErr w:type="spellEnd"/>
      <w:r w:rsidRPr="00794240">
        <w:rPr>
          <w:rFonts w:eastAsia="MS Mincho" w:cs="Times New Roman"/>
          <w:bCs/>
          <w:color w:val="auto"/>
          <w:lang w:val="en-GB"/>
        </w:rPr>
        <w:t xml:space="preserve"> nr. 63056 </w:t>
      </w:r>
      <w:proofErr w:type="gramStart"/>
      <w:r w:rsidRPr="00794240">
        <w:rPr>
          <w:rFonts w:eastAsia="MS Mincho" w:cs="Times New Roman"/>
          <w:bCs/>
          <w:color w:val="auto"/>
          <w:lang w:val="en-GB"/>
        </w:rPr>
        <w:t>din</w:t>
      </w:r>
      <w:proofErr w:type="gramEnd"/>
      <w:r w:rsidRPr="00794240">
        <w:rPr>
          <w:rFonts w:eastAsia="MS Mincho" w:cs="Times New Roman"/>
          <w:bCs/>
          <w:color w:val="auto"/>
          <w:lang w:val="en-GB"/>
        </w:rPr>
        <w:t xml:space="preserve"> 21.12.2023 </w:t>
      </w:r>
      <w:proofErr w:type="spellStart"/>
      <w:r w:rsidRPr="00794240">
        <w:rPr>
          <w:rFonts w:eastAsia="MS Mincho" w:cs="Times New Roman"/>
          <w:bCs/>
          <w:color w:val="auto"/>
          <w:lang w:val="en-GB"/>
        </w:rPr>
        <w:t>înregistrată</w:t>
      </w:r>
      <w:proofErr w:type="spellEnd"/>
      <w:r w:rsidRPr="00794240">
        <w:rPr>
          <w:rFonts w:eastAsia="MS Mincho" w:cs="Times New Roman"/>
          <w:bCs/>
          <w:color w:val="auto"/>
          <w:lang w:val="en-GB"/>
        </w:rPr>
        <w:t xml:space="preserve"> la S.G.A. Brasov sub nr. 11485 </w:t>
      </w:r>
      <w:proofErr w:type="gramStart"/>
      <w:r w:rsidRPr="00794240">
        <w:rPr>
          <w:rFonts w:eastAsia="MS Mincho" w:cs="Times New Roman"/>
          <w:bCs/>
          <w:color w:val="auto"/>
          <w:lang w:val="en-GB"/>
        </w:rPr>
        <w:t>din</w:t>
      </w:r>
      <w:proofErr w:type="gramEnd"/>
      <w:r w:rsidRPr="00794240">
        <w:rPr>
          <w:rFonts w:eastAsia="MS Mincho" w:cs="Times New Roman"/>
          <w:bCs/>
          <w:color w:val="auto"/>
          <w:lang w:val="en-GB"/>
        </w:rPr>
        <w:t xml:space="preserve"> 21.12.2023.</w:t>
      </w:r>
    </w:p>
    <w:p w14:paraId="6ECDD127" w14:textId="77777777" w:rsidR="00794240" w:rsidRPr="00794240" w:rsidRDefault="00794240" w:rsidP="00794240">
      <w:pPr>
        <w:spacing w:before="0" w:after="120" w:line="240" w:lineRule="auto"/>
        <w:ind w:left="1170"/>
        <w:rPr>
          <w:rFonts w:eastAsia="MS Mincho" w:cs="Times New Roman"/>
          <w:bCs/>
          <w:color w:val="auto"/>
          <w:lang w:val="fr-FR"/>
        </w:rPr>
      </w:pPr>
      <w:r w:rsidRPr="00794240">
        <w:rPr>
          <w:rFonts w:eastAsia="MS Mincho" w:cs="Times New Roman"/>
          <w:bCs/>
          <w:color w:val="auto"/>
          <w:lang w:val="fr-FR"/>
        </w:rPr>
        <w:t xml:space="preserve">Nu s-au </w:t>
      </w:r>
      <w:proofErr w:type="spellStart"/>
      <w:r w:rsidRPr="00794240">
        <w:rPr>
          <w:rFonts w:eastAsia="MS Mincho" w:cs="Times New Roman"/>
          <w:bCs/>
          <w:color w:val="auto"/>
          <w:lang w:val="fr-FR"/>
        </w:rPr>
        <w:t>impus</w:t>
      </w:r>
      <w:proofErr w:type="spellEnd"/>
      <w:r w:rsidRPr="00794240">
        <w:rPr>
          <w:rFonts w:eastAsia="MS Mincho" w:cs="Times New Roman"/>
          <w:bCs/>
          <w:color w:val="auto"/>
          <w:lang w:val="fr-FR"/>
        </w:rPr>
        <w:t xml:space="preserve"> </w:t>
      </w:r>
      <w:proofErr w:type="spellStart"/>
      <w:r w:rsidRPr="00794240">
        <w:rPr>
          <w:rFonts w:eastAsia="MS Mincho" w:cs="Times New Roman"/>
          <w:bCs/>
          <w:color w:val="auto"/>
          <w:lang w:val="fr-FR"/>
        </w:rPr>
        <w:t>restricţii</w:t>
      </w:r>
      <w:proofErr w:type="spellEnd"/>
      <w:r w:rsidRPr="00794240">
        <w:rPr>
          <w:rFonts w:eastAsia="MS Mincho" w:cs="Times New Roman"/>
          <w:bCs/>
          <w:color w:val="auto"/>
          <w:lang w:val="fr-FR"/>
        </w:rPr>
        <w:t xml:space="preserve"> de </w:t>
      </w:r>
      <w:proofErr w:type="spellStart"/>
      <w:r w:rsidRPr="00794240">
        <w:rPr>
          <w:rFonts w:eastAsia="MS Mincho" w:cs="Times New Roman"/>
          <w:bCs/>
          <w:color w:val="auto"/>
          <w:lang w:val="fr-FR"/>
        </w:rPr>
        <w:t>alimentare</w:t>
      </w:r>
      <w:proofErr w:type="spellEnd"/>
      <w:r w:rsidRPr="00794240">
        <w:rPr>
          <w:rFonts w:eastAsia="MS Mincho" w:cs="Times New Roman"/>
          <w:bCs/>
          <w:color w:val="auto"/>
          <w:lang w:val="fr-FR"/>
        </w:rPr>
        <w:t xml:space="preserve"> </w:t>
      </w:r>
      <w:proofErr w:type="spellStart"/>
      <w:r w:rsidRPr="00794240">
        <w:rPr>
          <w:rFonts w:eastAsia="MS Mincho" w:cs="Times New Roman"/>
          <w:bCs/>
          <w:color w:val="auto"/>
          <w:lang w:val="fr-FR"/>
        </w:rPr>
        <w:t>cu</w:t>
      </w:r>
      <w:proofErr w:type="spellEnd"/>
      <w:r w:rsidRPr="00794240">
        <w:rPr>
          <w:rFonts w:eastAsia="MS Mincho" w:cs="Times New Roman"/>
          <w:bCs/>
          <w:color w:val="auto"/>
          <w:lang w:val="fr-FR"/>
        </w:rPr>
        <w:t xml:space="preserve"> </w:t>
      </w:r>
      <w:proofErr w:type="spellStart"/>
      <w:r w:rsidRPr="00794240">
        <w:rPr>
          <w:rFonts w:eastAsia="MS Mincho" w:cs="Times New Roman"/>
          <w:bCs/>
          <w:color w:val="auto"/>
          <w:lang w:val="fr-FR"/>
        </w:rPr>
        <w:t>apă</w:t>
      </w:r>
      <w:proofErr w:type="spellEnd"/>
      <w:r w:rsidRPr="00794240">
        <w:rPr>
          <w:rFonts w:eastAsia="MS Mincho" w:cs="Times New Roman"/>
          <w:bCs/>
          <w:color w:val="auto"/>
          <w:lang w:val="fr-FR"/>
        </w:rPr>
        <w:t xml:space="preserve"> la </w:t>
      </w:r>
      <w:proofErr w:type="spellStart"/>
      <w:r w:rsidRPr="00794240">
        <w:rPr>
          <w:rFonts w:eastAsia="MS Mincho" w:cs="Times New Roman"/>
          <w:bCs/>
          <w:color w:val="auto"/>
          <w:lang w:val="fr-FR"/>
        </w:rPr>
        <w:t>populaţie</w:t>
      </w:r>
      <w:proofErr w:type="spellEnd"/>
      <w:r w:rsidRPr="00794240">
        <w:rPr>
          <w:rFonts w:eastAsia="MS Mincho" w:cs="Times New Roman"/>
          <w:bCs/>
          <w:color w:val="auto"/>
          <w:lang w:val="fr-FR"/>
        </w:rPr>
        <w:t xml:space="preserve">.  </w:t>
      </w:r>
    </w:p>
    <w:p w14:paraId="68DDC179" w14:textId="77777777" w:rsidR="00794240" w:rsidRPr="00794240" w:rsidRDefault="00794240" w:rsidP="00794240">
      <w:pPr>
        <w:spacing w:before="0" w:after="120" w:line="240" w:lineRule="auto"/>
        <w:ind w:left="1170"/>
        <w:rPr>
          <w:rFonts w:eastAsia="MS Mincho" w:cs="Times New Roman"/>
          <w:bCs/>
          <w:color w:val="auto"/>
          <w:lang w:val="fr-FR"/>
        </w:rPr>
      </w:pPr>
    </w:p>
    <w:p w14:paraId="1E5425FC" w14:textId="77777777" w:rsidR="00794240" w:rsidRPr="00794240" w:rsidRDefault="00794240" w:rsidP="00794240">
      <w:pPr>
        <w:spacing w:before="0" w:after="0" w:line="240" w:lineRule="auto"/>
        <w:ind w:left="1138"/>
        <w:rPr>
          <w:rFonts w:eastAsia="MS Mincho" w:cs="Times New Roman"/>
          <w:bCs/>
          <w:color w:val="auto"/>
          <w:lang w:val="da-DK"/>
        </w:rPr>
      </w:pPr>
      <w:r w:rsidRPr="00794240">
        <w:rPr>
          <w:rFonts w:eastAsia="MS Mincho" w:cs="Times New Roman"/>
          <w:b/>
          <w:bCs/>
          <w:color w:val="auto"/>
          <w:lang w:val="da-DK"/>
        </w:rPr>
        <w:t>-A.B.A. Jiu</w:t>
      </w:r>
      <w:r w:rsidRPr="00794240">
        <w:rPr>
          <w:rFonts w:eastAsia="MS Mincho" w:cs="Times New Roman"/>
          <w:bCs/>
          <w:color w:val="auto"/>
          <w:lang w:val="da-DK"/>
        </w:rPr>
        <w:t xml:space="preserve"> informează că începând cu data de 17.05.2022 a fost oprită alimentarea cu apă a Barajului Valea de Peşti din Priza Câmpu lui Neag (Buta, </w:t>
      </w:r>
      <w:r w:rsidRPr="00794240">
        <w:rPr>
          <w:rFonts w:eastAsia="MS Mincho" w:cs="Times New Roman"/>
          <w:b/>
          <w:bCs/>
          <w:color w:val="auto"/>
          <w:lang w:val="da-DK"/>
        </w:rPr>
        <w:t>jud. Hunedoara</w:t>
      </w:r>
      <w:r w:rsidRPr="00794240">
        <w:rPr>
          <w:rFonts w:eastAsia="MS Mincho" w:cs="Times New Roman"/>
          <w:bCs/>
          <w:color w:val="auto"/>
          <w:lang w:val="da-DK"/>
        </w:rPr>
        <w:t xml:space="preserve">), pentru efectuarea lucrărilor de înlocuire a conductei Buta-Baraj. </w:t>
      </w:r>
    </w:p>
    <w:p w14:paraId="017973C8" w14:textId="77777777" w:rsidR="00794240" w:rsidRDefault="00794240" w:rsidP="00794240">
      <w:pPr>
        <w:rPr>
          <w:b/>
          <w:bCs/>
        </w:rPr>
      </w:pPr>
    </w:p>
    <w:p w14:paraId="5261EF75" w14:textId="3F6ADBA7" w:rsidR="00FA65AC" w:rsidRPr="00AD1AB4" w:rsidRDefault="00BC3743" w:rsidP="00B31EAD">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9A337F">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FBDC" w14:textId="77777777" w:rsidR="009A337F" w:rsidRDefault="009A337F" w:rsidP="00F721A4">
      <w:pPr>
        <w:spacing w:after="0" w:line="240" w:lineRule="auto"/>
      </w:pPr>
      <w:r>
        <w:separator/>
      </w:r>
    </w:p>
  </w:endnote>
  <w:endnote w:type="continuationSeparator" w:id="0">
    <w:p w14:paraId="4662BDE5" w14:textId="77777777" w:rsidR="009A337F" w:rsidRDefault="009A337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8CE4" w14:textId="77777777" w:rsidR="009A337F" w:rsidRDefault="009A337F" w:rsidP="00F721A4">
      <w:pPr>
        <w:spacing w:after="0" w:line="240" w:lineRule="auto"/>
      </w:pPr>
      <w:r>
        <w:separator/>
      </w:r>
    </w:p>
  </w:footnote>
  <w:footnote w:type="continuationSeparator" w:id="0">
    <w:p w14:paraId="13D3100B" w14:textId="77777777" w:rsidR="009A337F" w:rsidRDefault="009A337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9"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2"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3"/>
  </w:num>
  <w:num w:numId="5" w16cid:durableId="1462578195">
    <w:abstractNumId w:val="53"/>
  </w:num>
  <w:num w:numId="6" w16cid:durableId="170224860">
    <w:abstractNumId w:val="19"/>
  </w:num>
  <w:num w:numId="7" w16cid:durableId="1009260877">
    <w:abstractNumId w:val="46"/>
  </w:num>
  <w:num w:numId="8" w16cid:durableId="352345171">
    <w:abstractNumId w:val="44"/>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4"/>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5"/>
  </w:num>
  <w:num w:numId="31" w16cid:durableId="1952203399">
    <w:abstractNumId w:val="31"/>
  </w:num>
  <w:num w:numId="32" w16cid:durableId="1564177516">
    <w:abstractNumId w:val="37"/>
  </w:num>
  <w:num w:numId="33" w16cid:durableId="1059674592">
    <w:abstractNumId w:val="8"/>
  </w:num>
  <w:num w:numId="34" w16cid:durableId="1594629002">
    <w:abstractNumId w:val="51"/>
  </w:num>
  <w:num w:numId="35" w16cid:durableId="1043559018">
    <w:abstractNumId w:val="47"/>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8"/>
  </w:num>
  <w:num w:numId="55" w16cid:durableId="794448086">
    <w:abstractNumId w:val="52"/>
  </w:num>
  <w:num w:numId="56" w16cid:durableId="301932708">
    <w:abstractNumId w:val="29"/>
  </w:num>
  <w:num w:numId="57" w16cid:durableId="120225031">
    <w:abstractNumId w:val="3"/>
  </w:num>
  <w:num w:numId="58" w16cid:durableId="1773890121">
    <w:abstractNumId w:val="42"/>
  </w:num>
  <w:num w:numId="59" w16cid:durableId="131474885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37FEE"/>
    <w:rsid w:val="002439B3"/>
    <w:rsid w:val="00244B4B"/>
    <w:rsid w:val="00250067"/>
    <w:rsid w:val="00250DD6"/>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4391"/>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51E86"/>
    <w:rsid w:val="00453D70"/>
    <w:rsid w:val="00454690"/>
    <w:rsid w:val="00454DB0"/>
    <w:rsid w:val="00462330"/>
    <w:rsid w:val="0046463E"/>
    <w:rsid w:val="004749C0"/>
    <w:rsid w:val="00476001"/>
    <w:rsid w:val="0048151C"/>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4240"/>
    <w:rsid w:val="00797D16"/>
    <w:rsid w:val="007A218D"/>
    <w:rsid w:val="007A27D7"/>
    <w:rsid w:val="007A2D45"/>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6B62"/>
    <w:rsid w:val="00810A7E"/>
    <w:rsid w:val="008126C5"/>
    <w:rsid w:val="00814F62"/>
    <w:rsid w:val="008159C5"/>
    <w:rsid w:val="00817ECE"/>
    <w:rsid w:val="00820243"/>
    <w:rsid w:val="00826132"/>
    <w:rsid w:val="00830419"/>
    <w:rsid w:val="00831CD8"/>
    <w:rsid w:val="008322B2"/>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337F"/>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172BE"/>
    <w:rsid w:val="00C2242A"/>
    <w:rsid w:val="00C27FEB"/>
    <w:rsid w:val="00C41027"/>
    <w:rsid w:val="00C4197E"/>
    <w:rsid w:val="00C438B9"/>
    <w:rsid w:val="00C50E09"/>
    <w:rsid w:val="00C5283B"/>
    <w:rsid w:val="00C53033"/>
    <w:rsid w:val="00C5652E"/>
    <w:rsid w:val="00C57B38"/>
    <w:rsid w:val="00C64A40"/>
    <w:rsid w:val="00C65003"/>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9BC"/>
    <w:rsid w:val="00F84611"/>
    <w:rsid w:val="00F85677"/>
    <w:rsid w:val="00F919DB"/>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2024-01-22T06:05:00Z</dcterms:created>
  <dcterms:modified xsi:type="dcterms:W3CDTF">2024-01-22T06:07:00Z</dcterms:modified>
</cp:coreProperties>
</file>