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3CF84433" w14:textId="77777777" w:rsidR="00460AC9" w:rsidRPr="00460AC9" w:rsidRDefault="00460AC9" w:rsidP="00460AC9">
      <w:pPr>
        <w:spacing w:after="0pt"/>
        <w:ind w:start="36pt"/>
        <w:jc w:val="center"/>
        <w:outlineLvl w:val="8"/>
        <w:rPr>
          <w:rFonts w:eastAsia="Times New Roman"/>
          <w:b/>
          <w:bCs/>
          <w:sz w:val="24"/>
          <w:szCs w:val="24"/>
          <w:lang w:val="it-IT"/>
        </w:rPr>
      </w:pPr>
      <w:r w:rsidRPr="00460AC9">
        <w:rPr>
          <w:rFonts w:eastAsia="Times New Roman"/>
          <w:b/>
          <w:bCs/>
          <w:sz w:val="24"/>
          <w:szCs w:val="24"/>
          <w:lang w:val="it-IT"/>
        </w:rPr>
        <w:t>RAPORT PRIVIND SITUAŢIA HIDROMETEOROLOGICĂ</w:t>
      </w:r>
    </w:p>
    <w:p w14:paraId="1B5D1D2A" w14:textId="77777777" w:rsidR="00460AC9" w:rsidRPr="00460AC9" w:rsidRDefault="00460AC9" w:rsidP="00460AC9">
      <w:pPr>
        <w:spacing w:after="0pt"/>
        <w:ind w:start="36pt"/>
        <w:jc w:val="center"/>
        <w:outlineLvl w:val="8"/>
        <w:rPr>
          <w:rFonts w:eastAsia="Times New Roman"/>
          <w:b/>
          <w:bCs/>
          <w:sz w:val="24"/>
          <w:szCs w:val="24"/>
          <w:lang w:val="es-PE"/>
        </w:rPr>
      </w:pPr>
      <w:r w:rsidRPr="00460AC9">
        <w:rPr>
          <w:rFonts w:eastAsia="Times New Roman"/>
          <w:b/>
          <w:bCs/>
          <w:sz w:val="24"/>
          <w:szCs w:val="24"/>
          <w:lang w:val="es-PE"/>
        </w:rPr>
        <w:t>ŞI A CALITAŢII MEDIULUI</w:t>
      </w:r>
    </w:p>
    <w:p w14:paraId="5E34966B" w14:textId="77777777" w:rsidR="00460AC9" w:rsidRPr="00460AC9" w:rsidRDefault="00460AC9" w:rsidP="00460AC9">
      <w:pPr>
        <w:ind w:start="36pt"/>
        <w:jc w:val="center"/>
        <w:rPr>
          <w:b/>
          <w:noProof/>
          <w:sz w:val="24"/>
          <w:szCs w:val="24"/>
          <w:lang w:val="it-IT"/>
        </w:rPr>
      </w:pPr>
      <w:r w:rsidRPr="00460AC9">
        <w:rPr>
          <w:b/>
          <w:noProof/>
          <w:sz w:val="24"/>
          <w:szCs w:val="24"/>
          <w:lang w:val="it-IT"/>
        </w:rPr>
        <w:t>în intervalul 16.09.2022 ora 08.00 – 17.09.2022, ora 08.00</w:t>
      </w:r>
    </w:p>
    <w:p w14:paraId="227B6F9F" w14:textId="77777777" w:rsidR="00460AC9" w:rsidRPr="00460AC9" w:rsidRDefault="00460AC9" w:rsidP="00460AC9">
      <w:pPr>
        <w:ind w:start="36pt"/>
        <w:rPr>
          <w:noProof/>
          <w:sz w:val="28"/>
          <w:szCs w:val="28"/>
          <w:lang w:val="it-IT"/>
        </w:rPr>
      </w:pPr>
    </w:p>
    <w:p w14:paraId="7475FE0D" w14:textId="77777777" w:rsidR="00460AC9" w:rsidRPr="00460AC9" w:rsidRDefault="00460AC9" w:rsidP="00460AC9">
      <w:pPr>
        <w:keepNext/>
        <w:keepLines/>
        <w:tabs>
          <w:tab w:val="start" w:pos="36pt"/>
        </w:tabs>
        <w:spacing w:before="2pt" w:after="0pt"/>
        <w:ind w:start="36pt"/>
        <w:outlineLvl w:val="3"/>
        <w:rPr>
          <w:rFonts w:eastAsia="MS Gothic"/>
          <w:b/>
          <w:iCs/>
          <w:noProof/>
          <w:lang w:val="it-IT"/>
        </w:rPr>
      </w:pPr>
      <w:r w:rsidRPr="00460AC9">
        <w:rPr>
          <w:rFonts w:eastAsia="MS Gothic"/>
          <w:b/>
          <w:iCs/>
          <w:lang w:val="it-IT"/>
        </w:rPr>
        <w:t>I.</w:t>
      </w:r>
      <w:r w:rsidRPr="00460AC9">
        <w:rPr>
          <w:rFonts w:eastAsia="MS Gothic"/>
          <w:b/>
          <w:iCs/>
          <w:lang w:val="it-IT"/>
        </w:rPr>
        <w:tab/>
        <w:t>SITUAŢIA HIDROMETEOROLOGICĂ</w:t>
      </w:r>
    </w:p>
    <w:p w14:paraId="6DA02A03" w14:textId="77777777" w:rsidR="00460AC9" w:rsidRPr="00460AC9" w:rsidRDefault="00460AC9" w:rsidP="00460AC9">
      <w:pPr>
        <w:spacing w:after="0pt" w:line="12pt" w:lineRule="auto"/>
        <w:ind w:start="36pt" w:end="0.75pt"/>
        <w:rPr>
          <w:b/>
          <w:u w:val="single"/>
          <w:lang w:val="it-IT"/>
        </w:rPr>
      </w:pPr>
      <w:r w:rsidRPr="00460AC9">
        <w:rPr>
          <w:b/>
          <w:noProof/>
          <w:lang w:val="it-IT"/>
        </w:rPr>
        <w:t xml:space="preserve">1. </w:t>
      </w:r>
      <w:r w:rsidRPr="00460AC9">
        <w:rPr>
          <w:b/>
          <w:u w:val="single"/>
          <w:lang w:val="it-IT"/>
        </w:rPr>
        <w:t>Situaţia și prognoza hidrologică pe râurile interioare și Dunăre, din 17.09.2022, ora 08.00</w:t>
      </w:r>
    </w:p>
    <w:p w14:paraId="3478A782" w14:textId="77777777" w:rsidR="00460AC9" w:rsidRPr="00460AC9" w:rsidRDefault="00460AC9" w:rsidP="00460AC9">
      <w:pPr>
        <w:spacing w:after="0pt" w:line="12pt" w:lineRule="auto"/>
        <w:ind w:start="36pt"/>
        <w:rPr>
          <w:lang w:val="it-IT"/>
        </w:rPr>
      </w:pPr>
      <w:r w:rsidRPr="00460AC9">
        <w:rPr>
          <w:b/>
          <w:u w:val="single"/>
          <w:lang w:val="it-IT"/>
        </w:rPr>
        <w:t>RÂURI:</w:t>
      </w:r>
      <w:r w:rsidRPr="00460AC9">
        <w:rPr>
          <w:lang w:val="it-IT"/>
        </w:rPr>
        <w:t xml:space="preserve"> </w:t>
      </w:r>
    </w:p>
    <w:p w14:paraId="13BEE7CB" w14:textId="77777777" w:rsidR="00460AC9" w:rsidRPr="00460AC9" w:rsidRDefault="00460AC9" w:rsidP="00460AC9">
      <w:pPr>
        <w:spacing w:after="0pt" w:line="12pt" w:lineRule="auto"/>
        <w:ind w:start="36pt"/>
        <w:rPr>
          <w:lang w:val="ro-RO"/>
        </w:rPr>
      </w:pPr>
      <w:r w:rsidRPr="00460AC9">
        <w:rPr>
          <w:b/>
          <w:lang w:val="ro-RO"/>
        </w:rPr>
        <w:t>I.N.H.G.A.</w:t>
      </w:r>
      <w:r w:rsidRPr="00460AC9">
        <w:rPr>
          <w:lang w:val="ro-RO"/>
        </w:rPr>
        <w:t xml:space="preserve"> a emis o </w:t>
      </w:r>
      <w:r w:rsidRPr="00460AC9">
        <w:rPr>
          <w:b/>
          <w:u w:val="single"/>
          <w:lang w:val="ro-RO"/>
        </w:rPr>
        <w:t>actualizare ATENŢIONARE Hidrologică, cod galben,</w:t>
      </w:r>
      <w:r w:rsidRPr="00460AC9">
        <w:rPr>
          <w:lang w:val="ro-RO"/>
        </w:rPr>
        <w:t xml:space="preserve"> valabilă în intervalul </w:t>
      </w:r>
      <w:r w:rsidRPr="00460AC9">
        <w:rPr>
          <w:b/>
          <w:bCs/>
          <w:lang w:val="it-IT"/>
        </w:rPr>
        <w:t>16.09.2022 ora 12:00 – 17.09.2022 ora 12:00</w:t>
      </w:r>
      <w:r w:rsidRPr="00460AC9">
        <w:rPr>
          <w:lang w:val="ro-RO"/>
        </w:rPr>
        <w:t xml:space="preserve">, vizând </w:t>
      </w:r>
      <w:r w:rsidRPr="00460AC9">
        <w:rPr>
          <w:b/>
          <w:lang w:val="ro-RO"/>
        </w:rPr>
        <w:t xml:space="preserve">scurgeri importante pe versanţi, torenţi şi pâraie, viituri rapide pe râurile mici cu posibile efecte de inundaţii locale şi creşteri de debite şi niveluri pe unele râuri </w:t>
      </w:r>
      <w:r w:rsidRPr="00460AC9">
        <w:rPr>
          <w:lang w:val="ro-RO"/>
        </w:rPr>
        <w:t>din bazinele hidrografice</w:t>
      </w:r>
      <w:r w:rsidRPr="00460AC9">
        <w:rPr>
          <w:b/>
          <w:lang w:val="ro-RO"/>
        </w:rPr>
        <w:t xml:space="preserve"> </w:t>
      </w:r>
      <w:r w:rsidRPr="00460AC9">
        <w:rPr>
          <w:b/>
          <w:lang w:val="it-IT"/>
        </w:rPr>
        <w:t>Someşul Mare, Bega, Timiş, Bârzava, Caraş, Nera, Desnăţui, Dunăre - afluenţii mici aferenţi sectorului amonte confluenţă cu râul Desnăţui, Bistriţa</w:t>
      </w:r>
      <w:r w:rsidRPr="00460AC9">
        <w:rPr>
          <w:b/>
          <w:lang w:val="ro-RO"/>
        </w:rPr>
        <w:t xml:space="preserve">, </w:t>
      </w:r>
      <w:r w:rsidRPr="00460AC9">
        <w:rPr>
          <w:lang w:val="ro-RO"/>
        </w:rPr>
        <w:t>cu posibile depăşiri ale</w:t>
      </w:r>
      <w:r w:rsidRPr="00460AC9">
        <w:rPr>
          <w:b/>
          <w:lang w:val="ro-RO"/>
        </w:rPr>
        <w:t xml:space="preserve"> COTELOR DE ATENŢIE</w:t>
      </w:r>
      <w:r w:rsidRPr="00460AC9">
        <w:rPr>
          <w:lang w:val="ro-RO"/>
        </w:rPr>
        <w:t>, astfel:</w:t>
      </w:r>
    </w:p>
    <w:p w14:paraId="1DCF07C0" w14:textId="77777777" w:rsidR="00460AC9" w:rsidRPr="00460AC9" w:rsidRDefault="00460AC9" w:rsidP="00460AC9">
      <w:pPr>
        <w:spacing w:after="0pt" w:line="12pt" w:lineRule="auto"/>
        <w:ind w:start="36pt"/>
        <w:rPr>
          <w:lang w:val="ro-RO"/>
        </w:rPr>
      </w:pPr>
      <w:r w:rsidRPr="00460AC9">
        <w:rPr>
          <w:b/>
          <w:lang w:val="ro-RO"/>
        </w:rPr>
        <w:t>COD GALBEN</w:t>
      </w:r>
    </w:p>
    <w:p w14:paraId="2A6922A6" w14:textId="77777777" w:rsidR="00460AC9" w:rsidRPr="00460AC9" w:rsidRDefault="00460AC9" w:rsidP="00460AC9">
      <w:pPr>
        <w:spacing w:after="0pt" w:line="12pt" w:lineRule="auto"/>
        <w:ind w:start="36pt"/>
        <w:rPr>
          <w:lang w:val="ro-RO"/>
        </w:rPr>
      </w:pPr>
      <w:r w:rsidRPr="00460AC9">
        <w:rPr>
          <w:b/>
          <w:u w:val="single"/>
          <w:lang w:val="ro-RO"/>
        </w:rPr>
        <w:t>În intervalul 16.09.2022 ora 12:00 – 17.09.2022 ora 12:00</w:t>
      </w:r>
      <w:r w:rsidRPr="00460AC9">
        <w:rPr>
          <w:b/>
          <w:lang w:val="ro-RO"/>
        </w:rPr>
        <w:t xml:space="preserve"> </w:t>
      </w:r>
      <w:r w:rsidRPr="00460AC9">
        <w:rPr>
          <w:lang w:val="ro-RO"/>
        </w:rPr>
        <w:t xml:space="preserve">pe râurile din bazinele hidrografice: Someşul Mare – bazin superior şi afluenţi bazin mijlociu şi inferior </w:t>
      </w:r>
      <w:r w:rsidRPr="00460AC9">
        <w:rPr>
          <w:b/>
          <w:bCs/>
          <w:lang w:val="ro-RO"/>
        </w:rPr>
        <w:t>(judeţul Bistriţa Năsăud)</w:t>
      </w:r>
      <w:r w:rsidRPr="00460AC9">
        <w:rPr>
          <w:lang w:val="ro-RO"/>
        </w:rPr>
        <w:t xml:space="preserve">, Bega – bazin amonte S.H. Făget şi afluenţii aferenţi sectorului aval S.H. Făget – amonte S.H. Remetea </w:t>
      </w:r>
      <w:r w:rsidRPr="00460AC9">
        <w:rPr>
          <w:b/>
          <w:bCs/>
          <w:lang w:val="ro-RO"/>
        </w:rPr>
        <w:t>(judeţele: Timiş şi Arad)</w:t>
      </w:r>
      <w:r w:rsidRPr="00460AC9">
        <w:rPr>
          <w:lang w:val="ro-RO"/>
        </w:rPr>
        <w:t>, Timiş – bazin amonte S.H. Sadova şi afluenţii aferenţi sectorului aval S.H. Sadova</w:t>
      </w:r>
      <w:r w:rsidRPr="00460AC9">
        <w:rPr>
          <w:bCs/>
          <w:lang w:val="ro-RO"/>
        </w:rPr>
        <w:t xml:space="preserve">, Bârzava </w:t>
      </w:r>
      <w:r w:rsidRPr="00460AC9">
        <w:rPr>
          <w:lang w:val="ro-RO"/>
        </w:rPr>
        <w:t xml:space="preserve">– bazin superior şi afluenţi bazin mijlociu şi inferior </w:t>
      </w:r>
      <w:r w:rsidRPr="00460AC9">
        <w:rPr>
          <w:b/>
          <w:bCs/>
          <w:lang w:val="ro-RO"/>
        </w:rPr>
        <w:t>(judeţele: Caraş Severin şi Timiş)</w:t>
      </w:r>
      <w:r w:rsidRPr="00460AC9">
        <w:rPr>
          <w:bCs/>
          <w:lang w:val="ro-RO"/>
        </w:rPr>
        <w:t>,</w:t>
      </w:r>
      <w:r w:rsidRPr="00460AC9">
        <w:rPr>
          <w:lang w:val="ro-RO"/>
        </w:rPr>
        <w:t xml:space="preserve"> Caraş – bazin superior şi afluenţi bazin mijlociu şi inferior</w:t>
      </w:r>
      <w:r w:rsidRPr="00460AC9">
        <w:rPr>
          <w:bCs/>
          <w:lang w:val="ro-RO"/>
        </w:rPr>
        <w:t>, Nera</w:t>
      </w:r>
      <w:r w:rsidRPr="00460AC9">
        <w:rPr>
          <w:b/>
          <w:bCs/>
          <w:lang w:val="ro-RO"/>
        </w:rPr>
        <w:t xml:space="preserve"> </w:t>
      </w:r>
      <w:r w:rsidRPr="00460AC9">
        <w:rPr>
          <w:lang w:val="ro-RO"/>
        </w:rPr>
        <w:t xml:space="preserve">– bazin superior şi afluenţi bazin mijlociu şi inferior </w:t>
      </w:r>
      <w:r w:rsidRPr="00460AC9">
        <w:rPr>
          <w:b/>
          <w:lang w:val="ro-RO"/>
        </w:rPr>
        <w:t>(judeţul Caraş Severin)</w:t>
      </w:r>
      <w:r w:rsidRPr="00460AC9">
        <w:rPr>
          <w:lang w:val="ro-RO"/>
        </w:rPr>
        <w:t xml:space="preserve">, Dunăre - afluenţii mici aferenţi sectorului amonte confluenţă cu râul Desnăţui </w:t>
      </w:r>
      <w:r w:rsidRPr="00460AC9">
        <w:rPr>
          <w:b/>
          <w:lang w:val="ro-RO"/>
        </w:rPr>
        <w:t>(judeţele: Mehedinţi şi Caraş Severin)</w:t>
      </w:r>
      <w:r w:rsidRPr="00460AC9">
        <w:rPr>
          <w:lang w:val="ro-RO"/>
        </w:rPr>
        <w:t xml:space="preserve">, Desnăţui – bazin superior </w:t>
      </w:r>
      <w:r w:rsidRPr="00460AC9">
        <w:rPr>
          <w:b/>
          <w:lang w:val="ro-RO"/>
        </w:rPr>
        <w:t>(judeţele: Mehedinţi şi Dolj)</w:t>
      </w:r>
      <w:r w:rsidRPr="00460AC9">
        <w:rPr>
          <w:lang w:val="ro-RO"/>
        </w:rPr>
        <w:t xml:space="preserve">, Bistriţa (afluent al Siretului) – bazin amonte S.H. Cârlibaba şi afluenţii aferenţi sectorului aval S.H. Cârlibaba – amonte Ac. Izvoru Muntelui </w:t>
      </w:r>
      <w:r w:rsidRPr="00460AC9">
        <w:rPr>
          <w:b/>
          <w:lang w:val="ro-RO"/>
        </w:rPr>
        <w:t>(judeţele: Suceava, Neamţ şi Harghita)</w:t>
      </w:r>
      <w:r w:rsidRPr="00460AC9">
        <w:rPr>
          <w:lang w:val="ro-RO"/>
        </w:rPr>
        <w:t xml:space="preserve">. </w:t>
      </w:r>
    </w:p>
    <w:p w14:paraId="1E63023D" w14:textId="77777777" w:rsidR="00460AC9" w:rsidRPr="00460AC9" w:rsidRDefault="00460AC9" w:rsidP="00460AC9">
      <w:pPr>
        <w:spacing w:after="0pt" w:line="12pt" w:lineRule="auto"/>
        <w:ind w:start="36pt"/>
        <w:rPr>
          <w:b/>
          <w:lang w:val="ro-RO"/>
        </w:rPr>
      </w:pPr>
      <w:r w:rsidRPr="00460AC9">
        <w:rPr>
          <w:b/>
          <w:lang w:val="ro-RO"/>
        </w:rPr>
        <w:t xml:space="preserve">Fenomenele hidrologice periculoase se pot produce cu probabilitate şi intensitate mai mare </w:t>
      </w:r>
      <w:r w:rsidRPr="00460AC9">
        <w:rPr>
          <w:rFonts w:ascii="Calibri" w:hAnsi="Calibri" w:cs="Calibri"/>
          <w:b/>
          <w:lang w:val="ro-RO"/>
        </w:rPr>
        <w:t>ȋ</w:t>
      </w:r>
      <w:r w:rsidRPr="00460AC9">
        <w:rPr>
          <w:b/>
          <w:lang w:val="ro-RO"/>
        </w:rPr>
        <w:t xml:space="preserve">n intervalul 16.09.2022 ora 18:00 </w:t>
      </w:r>
      <w:r w:rsidRPr="00460AC9">
        <w:rPr>
          <w:rFonts w:cs="Trebuchet MS"/>
          <w:b/>
          <w:lang w:val="ro-RO"/>
        </w:rPr>
        <w:t>–</w:t>
      </w:r>
      <w:r w:rsidRPr="00460AC9">
        <w:rPr>
          <w:b/>
          <w:lang w:val="ro-RO"/>
        </w:rPr>
        <w:t xml:space="preserve"> 17.09.2022 ora 09:00 pe unele r</w:t>
      </w:r>
      <w:r w:rsidRPr="00460AC9">
        <w:rPr>
          <w:rFonts w:cs="Trebuchet MS"/>
          <w:b/>
          <w:lang w:val="ro-RO"/>
        </w:rPr>
        <w:t>â</w:t>
      </w:r>
      <w:r w:rsidRPr="00460AC9">
        <w:rPr>
          <w:b/>
          <w:lang w:val="ro-RO"/>
        </w:rPr>
        <w:t>uri mici din jude</w:t>
      </w:r>
      <w:r w:rsidRPr="00460AC9">
        <w:rPr>
          <w:rFonts w:cs="Trebuchet MS"/>
          <w:b/>
          <w:lang w:val="ro-RO"/>
        </w:rPr>
        <w:t>ţ</w:t>
      </w:r>
      <w:r w:rsidRPr="00460AC9">
        <w:rPr>
          <w:b/>
          <w:lang w:val="ro-RO"/>
        </w:rPr>
        <w:t>ele: Cara</w:t>
      </w:r>
      <w:r w:rsidRPr="00460AC9">
        <w:rPr>
          <w:rFonts w:cs="Trebuchet MS"/>
          <w:b/>
          <w:lang w:val="ro-RO"/>
        </w:rPr>
        <w:t>ş</w:t>
      </w:r>
      <w:r w:rsidRPr="00460AC9">
        <w:rPr>
          <w:b/>
          <w:lang w:val="ro-RO"/>
        </w:rPr>
        <w:t xml:space="preserve"> Severin </w:t>
      </w:r>
      <w:r w:rsidRPr="00460AC9">
        <w:rPr>
          <w:rFonts w:cs="Trebuchet MS"/>
          <w:b/>
          <w:lang w:val="ro-RO"/>
        </w:rPr>
        <w:t>ş</w:t>
      </w:r>
      <w:r w:rsidRPr="00460AC9">
        <w:rPr>
          <w:b/>
          <w:lang w:val="ro-RO"/>
        </w:rPr>
        <w:t>i Mehedin</w:t>
      </w:r>
      <w:r w:rsidRPr="00460AC9">
        <w:rPr>
          <w:rFonts w:cs="Trebuchet MS"/>
          <w:b/>
          <w:lang w:val="ro-RO"/>
        </w:rPr>
        <w:t>ţ</w:t>
      </w:r>
      <w:r w:rsidRPr="00460AC9">
        <w:rPr>
          <w:b/>
          <w:lang w:val="ro-RO"/>
        </w:rPr>
        <w:t>i.</w:t>
      </w:r>
    </w:p>
    <w:p w14:paraId="5759A005" w14:textId="77777777" w:rsidR="00460AC9" w:rsidRPr="00460AC9" w:rsidRDefault="00460AC9" w:rsidP="00460AC9">
      <w:pPr>
        <w:spacing w:after="0pt" w:line="12pt" w:lineRule="auto"/>
        <w:ind w:start="36pt"/>
        <w:rPr>
          <w:b/>
          <w:lang w:val="ro-RO"/>
        </w:rPr>
      </w:pPr>
      <w:r w:rsidRPr="00460AC9">
        <w:rPr>
          <w:b/>
          <w:lang w:val="ro-RO"/>
        </w:rPr>
        <w:t>Se ridică începând cu data de 16.09.2022 ora 12:00 Avertizarea Hidrologică din celelalte bazine hidrografice avertizate anterior.</w:t>
      </w:r>
    </w:p>
    <w:p w14:paraId="245CD30F" w14:textId="77777777" w:rsidR="00460AC9" w:rsidRPr="00460AC9" w:rsidRDefault="00460AC9" w:rsidP="00460AC9">
      <w:pPr>
        <w:spacing w:after="0pt" w:line="12pt" w:lineRule="auto"/>
        <w:ind w:start="36pt"/>
        <w:rPr>
          <w:sz w:val="16"/>
          <w:szCs w:val="16"/>
          <w:lang w:val="ro-RO"/>
        </w:rPr>
      </w:pPr>
    </w:p>
    <w:p w14:paraId="1819A7DD" w14:textId="77777777" w:rsidR="00460AC9" w:rsidRPr="00460AC9" w:rsidRDefault="00460AC9" w:rsidP="00460AC9">
      <w:pPr>
        <w:spacing w:after="0pt" w:line="12pt" w:lineRule="auto"/>
        <w:ind w:start="36pt"/>
        <w:rPr>
          <w:i/>
          <w:lang w:val="ro-RO"/>
        </w:rPr>
      </w:pPr>
      <w:r w:rsidRPr="00460AC9">
        <w:rPr>
          <w:lang w:val="ro-RO"/>
        </w:rPr>
        <w:t>Aceast mesaj a fost transmis de către Centrul Operativ pentru Situaţii de Urgenţă al Ministerului Mediului, Apelor şi Pădurilor către</w:t>
      </w:r>
      <w:r w:rsidRPr="00460AC9">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B4992B7" w14:textId="77777777" w:rsidR="00460AC9" w:rsidRPr="00460AC9" w:rsidRDefault="00460AC9" w:rsidP="00460AC9">
      <w:pPr>
        <w:numPr>
          <w:ilvl w:val="0"/>
          <w:numId w:val="9"/>
        </w:numPr>
        <w:spacing w:after="0pt" w:line="12pt" w:lineRule="auto"/>
        <w:rPr>
          <w:i/>
          <w:lang w:val="ro-RO"/>
        </w:rPr>
      </w:pPr>
      <w:r w:rsidRPr="00460AC9">
        <w:rPr>
          <w:lang w:val="ro-RO"/>
        </w:rPr>
        <w:t>-</w:t>
      </w:r>
      <w:r w:rsidRPr="00460AC9">
        <w:rPr>
          <w:i/>
          <w:lang w:val="ro-RO"/>
        </w:rPr>
        <w:t xml:space="preserve"> ARAD, BISTRIŢA-NĂSĂUD, CARAŞ-SEVERIN, DOLJ, HARGHITA, MEHEDINŢI, NEAMŢ, SUCEAVA şi TIMIŞ – ATENŢIONARE Hidrologică, cod Galben</w:t>
      </w:r>
    </w:p>
    <w:p w14:paraId="408E509F" w14:textId="77777777" w:rsidR="00460AC9" w:rsidRPr="00460AC9" w:rsidRDefault="00460AC9" w:rsidP="00460AC9">
      <w:pPr>
        <w:spacing w:after="0pt" w:line="12pt" w:lineRule="auto"/>
        <w:ind w:start="36pt"/>
        <w:rPr>
          <w:lang w:val="ro-RO"/>
        </w:rPr>
      </w:pPr>
    </w:p>
    <w:p w14:paraId="5725CED1" w14:textId="77777777" w:rsidR="00460AC9" w:rsidRPr="00460AC9" w:rsidRDefault="00460AC9" w:rsidP="00AA3F52">
      <w:pPr>
        <w:spacing w:after="0pt" w:line="12pt" w:lineRule="auto"/>
        <w:ind w:start="0pt"/>
        <w:rPr>
          <w:lang w:val="ro-RO"/>
        </w:rPr>
      </w:pPr>
    </w:p>
    <w:p w14:paraId="607C1E03" w14:textId="77777777" w:rsidR="00460AC9" w:rsidRPr="00460AC9" w:rsidRDefault="00460AC9" w:rsidP="00460AC9">
      <w:pPr>
        <w:spacing w:after="0pt" w:line="12pt" w:lineRule="auto"/>
        <w:ind w:start="36pt"/>
        <w:rPr>
          <w:lang w:val="ro-RO"/>
        </w:rPr>
      </w:pPr>
      <w:r w:rsidRPr="00460AC9">
        <w:rPr>
          <w:b/>
          <w:lang w:val="ro-RO"/>
        </w:rPr>
        <w:t xml:space="preserve">Debitele au fost în creștere </w:t>
      </w:r>
      <w:r w:rsidRPr="00460AC9">
        <w:rPr>
          <w:lang w:val="ro-RO"/>
        </w:rPr>
        <w:t xml:space="preserve">datorită precipitațiilor prognozate și propagării pe râurile din bazinele: Bega, Timiş, Bârzava, Caraş, Nera, Cerna, Suceava, bazinul superior al Jiului şi </w:t>
      </w:r>
      <w:r w:rsidRPr="00460AC9">
        <w:rPr>
          <w:lang w:val="ro-RO"/>
        </w:rPr>
        <w:lastRenderedPageBreak/>
        <w:t xml:space="preserve">cursul superior al Prutului şi numai prin propagare pe cursuirle mijlocii şi inferioare ale râurilor: Someş, Crasna, Barcău, Crişuri, Bistrița şi Moldova, </w:t>
      </w:r>
    </w:p>
    <w:p w14:paraId="14983D1F" w14:textId="77777777" w:rsidR="00460AC9" w:rsidRPr="00460AC9" w:rsidRDefault="00460AC9" w:rsidP="00460AC9">
      <w:pPr>
        <w:spacing w:after="0pt" w:line="12pt" w:lineRule="auto"/>
        <w:ind w:start="36pt"/>
        <w:rPr>
          <w:lang w:val="ro-RO"/>
        </w:rPr>
      </w:pPr>
      <w:r w:rsidRPr="00460AC9">
        <w:rPr>
          <w:lang w:val="ro-RO"/>
        </w:rPr>
        <w:t>Pe râurile din bazinele: Vişeu, Iza, Tur, Mureş debitele şi bazinele superioare ale Someşului, Crasnei, Barcăului, Crişurilor, Bistriței şi Moldovei debitele au fost în general în scădere, iar pe celelalte râuri au fost relativ staționare.</w:t>
      </w:r>
    </w:p>
    <w:p w14:paraId="2F6D948C" w14:textId="77777777" w:rsidR="00460AC9" w:rsidRPr="00460AC9" w:rsidRDefault="00460AC9" w:rsidP="00460AC9">
      <w:pPr>
        <w:spacing w:after="0pt" w:line="12pt" w:lineRule="auto"/>
        <w:ind w:start="36pt"/>
        <w:rPr>
          <w:lang w:val="ro-RO"/>
        </w:rPr>
      </w:pPr>
      <w:r w:rsidRPr="00460AC9">
        <w:rPr>
          <w:lang w:val="ro-RO"/>
        </w:rPr>
        <w:t>Scurgeri importante pe versanți, torenți, pâraie cu formare de viituri rapide cu efecte de inundații locale și cresteri mai importante de niveluri și debite s-au produs pe unele râuri mici din sud-vestul țării datorită precipitațiilor torențiale, mai însemnate cantitativ, căzute în interval.</w:t>
      </w:r>
    </w:p>
    <w:p w14:paraId="19E880E0" w14:textId="77777777" w:rsidR="00460AC9" w:rsidRPr="00460AC9" w:rsidRDefault="00460AC9" w:rsidP="00460AC9">
      <w:pPr>
        <w:spacing w:after="0pt" w:line="12pt" w:lineRule="auto"/>
        <w:ind w:start="36pt"/>
        <w:rPr>
          <w:lang w:val="ro-RO"/>
        </w:rPr>
      </w:pPr>
      <w:r w:rsidRPr="00460AC9">
        <w:rPr>
          <w:lang w:val="ro-RO"/>
        </w:rPr>
        <w:t>Debitele se situează în general la valori sub mediile multianuale lunare, cu coeficienți moduli cuprinși între 30-80% din normalele lunare, mai mari (în jurul și peste normalele lunare) pe râurile din bazinele hidrografice: Vişeu, Iza, Tur, Someş, Crișul Repede, Mureş, bazinul superior și mijlociu al  Bistriței, Jiului, Argeșului  și Trotușului și mai mici (sub 30% din mediile multianuale lunare) pe râurile din bazinele hidrografice: Caraș, Nera, Cerna, Bârlad și Jijia, pe cursul superior al Siretului și pe cursul inferior al Bistriței.</w:t>
      </w:r>
    </w:p>
    <w:p w14:paraId="07A4C5D4" w14:textId="77777777" w:rsidR="00460AC9" w:rsidRPr="00460AC9" w:rsidRDefault="00460AC9" w:rsidP="00460AC9">
      <w:pPr>
        <w:spacing w:after="0pt" w:line="12pt" w:lineRule="auto"/>
        <w:ind w:start="36pt"/>
        <w:rPr>
          <w:lang w:val="ro-RO"/>
        </w:rPr>
      </w:pPr>
      <w:r w:rsidRPr="00460AC9">
        <w:rPr>
          <w:lang w:val="ro-RO"/>
        </w:rPr>
        <w:t xml:space="preserve">În interval a fost emisă o </w:t>
      </w:r>
      <w:r w:rsidRPr="00460AC9">
        <w:rPr>
          <w:b/>
          <w:lang w:val="ro-RO"/>
        </w:rPr>
        <w:t>AVERTIZARE HIDROLOGICĂ</w:t>
      </w:r>
      <w:r w:rsidRPr="00460AC9">
        <w:rPr>
          <w:lang w:val="ro-RO"/>
        </w:rPr>
        <w:t xml:space="preserve"> pentru fenomene imediate şi o </w:t>
      </w:r>
      <w:r w:rsidRPr="00460AC9">
        <w:rPr>
          <w:b/>
          <w:lang w:val="ro-RO"/>
        </w:rPr>
        <w:t>ATENȚIONARE HIDROLOGICă</w:t>
      </w:r>
      <w:r w:rsidRPr="00460AC9">
        <w:rPr>
          <w:lang w:val="ro-RO"/>
        </w:rPr>
        <w:t xml:space="preserve"> pentru fenomene imediate.</w:t>
      </w:r>
    </w:p>
    <w:p w14:paraId="57460F2F" w14:textId="77777777" w:rsidR="00460AC9" w:rsidRPr="00460AC9" w:rsidRDefault="00460AC9" w:rsidP="00460AC9">
      <w:pPr>
        <w:spacing w:after="0pt" w:line="12pt" w:lineRule="auto"/>
        <w:ind w:start="36pt"/>
        <w:rPr>
          <w:lang w:val="ro-RO"/>
        </w:rPr>
      </w:pPr>
      <w:r w:rsidRPr="00460AC9">
        <w:rPr>
          <w:lang w:val="ro-RO"/>
        </w:rPr>
        <w:t xml:space="preserve">Este în vigoare </w:t>
      </w:r>
      <w:r w:rsidRPr="00460AC9">
        <w:rPr>
          <w:b/>
          <w:bCs/>
          <w:lang w:val="ro-RO"/>
        </w:rPr>
        <w:t xml:space="preserve">AVERTIZAREA HIDROLOGICĂ </w:t>
      </w:r>
      <w:r w:rsidRPr="00460AC9">
        <w:rPr>
          <w:bCs/>
          <w:lang w:val="ro-RO"/>
        </w:rPr>
        <w:t>nr. 67</w:t>
      </w:r>
      <w:r w:rsidRPr="00460AC9">
        <w:rPr>
          <w:lang w:val="ro-RO"/>
        </w:rPr>
        <w:t xml:space="preserve"> </w:t>
      </w:r>
      <w:r w:rsidRPr="00460AC9">
        <w:rPr>
          <w:bCs/>
          <w:lang w:val="ro-RO"/>
        </w:rPr>
        <w:t>din 16.09.2022.</w:t>
      </w:r>
    </w:p>
    <w:p w14:paraId="35C16E9E" w14:textId="77777777" w:rsidR="00460AC9" w:rsidRPr="00460AC9" w:rsidRDefault="00460AC9" w:rsidP="00460AC9">
      <w:pPr>
        <w:spacing w:after="0pt" w:line="12pt" w:lineRule="auto"/>
        <w:ind w:start="36pt"/>
        <w:rPr>
          <w:b/>
          <w:bCs/>
          <w:lang w:val="ro-RO"/>
        </w:rPr>
      </w:pPr>
    </w:p>
    <w:p w14:paraId="58BD767E" w14:textId="77777777" w:rsidR="00460AC9" w:rsidRPr="00460AC9" w:rsidRDefault="00460AC9" w:rsidP="00460AC9">
      <w:pPr>
        <w:spacing w:after="0pt" w:line="12pt" w:lineRule="auto"/>
        <w:ind w:start="36pt"/>
        <w:rPr>
          <w:b/>
          <w:lang w:val="ro-RO"/>
        </w:rPr>
      </w:pPr>
      <w:r w:rsidRPr="00460AC9">
        <w:rPr>
          <w:b/>
          <w:lang w:val="ro-RO"/>
        </w:rPr>
        <w:t>Debitele vor fi în general în creştere.</w:t>
      </w:r>
    </w:p>
    <w:p w14:paraId="7777AA78" w14:textId="77777777" w:rsidR="00460AC9" w:rsidRPr="00460AC9" w:rsidRDefault="00460AC9" w:rsidP="00460AC9">
      <w:pPr>
        <w:spacing w:after="0pt" w:line="12pt" w:lineRule="auto"/>
        <w:ind w:start="36pt"/>
        <w:rPr>
          <w:lang w:val="ro-RO"/>
        </w:rPr>
      </w:pPr>
      <w:r w:rsidRPr="00460AC9">
        <w:rPr>
          <w:lang w:val="ro-RO"/>
        </w:rPr>
        <w:t>Sunt posibile scurgeri importante pe versanţi, torenţi şi pâraie, viituri rapide cu efecte de inundații locale și creșteri mai importante de niveluri și debite pe unele râuri mici din zonele de deal și munte din jumătatea de vest a țării ca urmare a precipitațiilor torențiale, sub formă de aversă, izolat mai însemnate cantitativ, prognozate.</w:t>
      </w:r>
    </w:p>
    <w:p w14:paraId="44D3B09C" w14:textId="77777777" w:rsidR="00460AC9" w:rsidRPr="00460AC9" w:rsidRDefault="00460AC9" w:rsidP="00460AC9">
      <w:pPr>
        <w:spacing w:after="0pt" w:line="12pt" w:lineRule="auto"/>
        <w:ind w:start="36pt"/>
        <w:rPr>
          <w:lang w:val="ro-RO"/>
        </w:rPr>
      </w:pPr>
      <w:r w:rsidRPr="00460AC9">
        <w:rPr>
          <w:lang w:val="ro-RO"/>
        </w:rPr>
        <w:t xml:space="preserve">Rămâne în vigoare </w:t>
      </w:r>
      <w:r w:rsidRPr="00460AC9">
        <w:rPr>
          <w:b/>
          <w:bCs/>
          <w:lang w:val="ro-RO"/>
        </w:rPr>
        <w:t xml:space="preserve">AVERTIZAREA HIDROLOGICĂ </w:t>
      </w:r>
      <w:r w:rsidRPr="00460AC9">
        <w:rPr>
          <w:bCs/>
          <w:lang w:val="ro-RO"/>
        </w:rPr>
        <w:t>nr. 67</w:t>
      </w:r>
      <w:r w:rsidRPr="00460AC9">
        <w:rPr>
          <w:lang w:val="ro-RO"/>
        </w:rPr>
        <w:t xml:space="preserve"> </w:t>
      </w:r>
      <w:r w:rsidRPr="00460AC9">
        <w:rPr>
          <w:bCs/>
          <w:lang w:val="ro-RO"/>
        </w:rPr>
        <w:t>din 16.09.2022.</w:t>
      </w:r>
    </w:p>
    <w:p w14:paraId="082B239F" w14:textId="77777777" w:rsidR="00460AC9" w:rsidRPr="00460AC9" w:rsidRDefault="00460AC9" w:rsidP="00460AC9">
      <w:pPr>
        <w:spacing w:after="0pt" w:line="12pt" w:lineRule="auto"/>
        <w:ind w:start="36pt"/>
        <w:rPr>
          <w:lang w:val="ro-RO"/>
        </w:rPr>
      </w:pPr>
    </w:p>
    <w:p w14:paraId="7A024128" w14:textId="77777777" w:rsidR="00460AC9" w:rsidRPr="00460AC9" w:rsidRDefault="00460AC9" w:rsidP="00460AC9">
      <w:pPr>
        <w:spacing w:after="0pt" w:line="12pt" w:lineRule="auto"/>
        <w:ind w:start="36pt"/>
        <w:rPr>
          <w:rFonts w:ascii="Courier New" w:hAnsi="Courier New" w:cs="Courier New"/>
          <w:sz w:val="20"/>
          <w:szCs w:val="20"/>
          <w:lang w:val="ro-RO"/>
        </w:rPr>
      </w:pPr>
      <w:r w:rsidRPr="00460AC9">
        <w:rPr>
          <w:b/>
          <w:u w:val="single"/>
          <w:lang w:val="it-IT"/>
        </w:rPr>
        <w:t>DUNARE:</w:t>
      </w:r>
    </w:p>
    <w:p w14:paraId="438A96CA" w14:textId="77777777" w:rsidR="00460AC9" w:rsidRPr="00460AC9" w:rsidRDefault="00460AC9" w:rsidP="00460AC9">
      <w:pPr>
        <w:spacing w:after="0pt" w:line="12pt" w:lineRule="auto"/>
        <w:ind w:start="36pt"/>
        <w:rPr>
          <w:lang w:val="ro-RO"/>
        </w:rPr>
      </w:pPr>
      <w:r w:rsidRPr="00460AC9">
        <w:rPr>
          <w:b/>
          <w:lang w:val="ro-RO"/>
        </w:rPr>
        <w:t>Debitul la intrarea în țară (secțiunea Baziaș) în intervalul 16.09.2022 – 17.09.2022 a fost staționar, având valoarea de 2050 m</w:t>
      </w:r>
      <w:r w:rsidRPr="00460AC9">
        <w:rPr>
          <w:b/>
          <w:vertAlign w:val="superscript"/>
          <w:lang w:val="ro-RO"/>
        </w:rPr>
        <w:t>3</w:t>
      </w:r>
      <w:r w:rsidRPr="00460AC9">
        <w:rPr>
          <w:b/>
          <w:lang w:val="ro-RO"/>
        </w:rPr>
        <w:t>/s,</w:t>
      </w:r>
      <w:r w:rsidRPr="00460AC9">
        <w:rPr>
          <w:lang w:val="ro-RO"/>
        </w:rPr>
        <w:t xml:space="preserve"> sub media multianuală a lunii </w:t>
      </w:r>
      <w:r w:rsidRPr="00460AC9">
        <w:rPr>
          <w:b/>
          <w:lang w:val="ro-RO"/>
        </w:rPr>
        <w:t>septembrie (3800 m</w:t>
      </w:r>
      <w:r w:rsidRPr="00460AC9">
        <w:rPr>
          <w:b/>
          <w:vertAlign w:val="superscript"/>
          <w:lang w:val="ro-RO"/>
        </w:rPr>
        <w:t>3</w:t>
      </w:r>
      <w:r w:rsidRPr="00460AC9">
        <w:rPr>
          <w:b/>
          <w:lang w:val="ro-RO"/>
        </w:rPr>
        <w:t>/s).</w:t>
      </w:r>
    </w:p>
    <w:p w14:paraId="36C79594" w14:textId="77777777" w:rsidR="00460AC9" w:rsidRPr="00460AC9" w:rsidRDefault="00460AC9" w:rsidP="00460AC9">
      <w:pPr>
        <w:spacing w:after="0pt" w:line="12pt" w:lineRule="auto"/>
        <w:ind w:start="36pt"/>
        <w:rPr>
          <w:bCs/>
          <w:lang w:val="ro-RO"/>
        </w:rPr>
      </w:pPr>
      <w:r w:rsidRPr="00460AC9">
        <w:rPr>
          <w:bCs/>
          <w:lang w:val="ro-RO"/>
        </w:rPr>
        <w:t>În aval de Porțile de Fier debitele au fost în scădere.</w:t>
      </w:r>
    </w:p>
    <w:p w14:paraId="21C23293" w14:textId="77777777" w:rsidR="00460AC9" w:rsidRPr="00460AC9" w:rsidRDefault="00460AC9" w:rsidP="00460AC9">
      <w:pPr>
        <w:spacing w:after="0pt" w:line="12pt" w:lineRule="auto"/>
        <w:ind w:start="36pt"/>
        <w:rPr>
          <w:bCs/>
          <w:lang w:val="ro-RO"/>
        </w:rPr>
      </w:pPr>
    </w:p>
    <w:p w14:paraId="321AE2C8" w14:textId="77777777" w:rsidR="00460AC9" w:rsidRPr="00460AC9" w:rsidRDefault="00460AC9" w:rsidP="00460AC9">
      <w:pPr>
        <w:spacing w:after="0pt" w:line="12pt" w:lineRule="auto"/>
        <w:ind w:start="36pt"/>
        <w:rPr>
          <w:b/>
          <w:lang w:val="ro-RO"/>
        </w:rPr>
      </w:pPr>
      <w:r w:rsidRPr="00460AC9">
        <w:rPr>
          <w:b/>
          <w:lang w:val="ro-RO"/>
        </w:rPr>
        <w:t>Debitul la intrarea în țară (secțiunea Baziaș) va fi în creștere (2100 m</w:t>
      </w:r>
      <w:r w:rsidRPr="00460AC9">
        <w:rPr>
          <w:b/>
          <w:vertAlign w:val="superscript"/>
          <w:lang w:val="ro-RO"/>
        </w:rPr>
        <w:t>3</w:t>
      </w:r>
      <w:r w:rsidRPr="00460AC9">
        <w:rPr>
          <w:b/>
          <w:lang w:val="ro-RO"/>
        </w:rPr>
        <w:t>/s).</w:t>
      </w:r>
    </w:p>
    <w:p w14:paraId="4C7AE108" w14:textId="77777777" w:rsidR="00460AC9" w:rsidRPr="00460AC9" w:rsidRDefault="00460AC9" w:rsidP="00460AC9">
      <w:pPr>
        <w:spacing w:after="0pt" w:line="12pt" w:lineRule="auto"/>
        <w:ind w:start="36pt"/>
        <w:rPr>
          <w:lang w:val="ro-RO"/>
        </w:rPr>
      </w:pPr>
      <w:r w:rsidRPr="00460AC9">
        <w:rPr>
          <w:lang w:val="ro-RO"/>
        </w:rPr>
        <w:t xml:space="preserve">În aval de Porțile de Fier debitele vor fi în creştere pe sectorul Gruia – Calafat și în scădere pe sectorul Bechet – Tulcea. </w:t>
      </w:r>
    </w:p>
    <w:p w14:paraId="2117C999" w14:textId="77777777" w:rsidR="00460AC9" w:rsidRPr="00460AC9" w:rsidRDefault="00460AC9" w:rsidP="00460AC9">
      <w:pPr>
        <w:tabs>
          <w:tab w:val="start" w:pos="364.50pt"/>
        </w:tabs>
        <w:spacing w:after="0pt" w:line="12pt" w:lineRule="auto"/>
        <w:ind w:start="36pt"/>
        <w:rPr>
          <w:lang w:val="ro-RO"/>
        </w:rPr>
      </w:pPr>
    </w:p>
    <w:p w14:paraId="289DB652" w14:textId="77777777" w:rsidR="00460AC9" w:rsidRPr="00460AC9" w:rsidRDefault="00460AC9" w:rsidP="00460AC9">
      <w:pPr>
        <w:tabs>
          <w:tab w:val="start" w:pos="364.50pt"/>
        </w:tabs>
        <w:spacing w:after="0pt" w:line="12pt" w:lineRule="auto"/>
        <w:ind w:start="36pt"/>
        <w:rPr>
          <w:lang w:val="ro-RO"/>
        </w:rPr>
      </w:pPr>
    </w:p>
    <w:p w14:paraId="4568230F" w14:textId="77777777" w:rsidR="00460AC9" w:rsidRPr="00460AC9" w:rsidRDefault="00460AC9" w:rsidP="00460AC9">
      <w:pPr>
        <w:tabs>
          <w:tab w:val="start" w:pos="364.50pt"/>
        </w:tabs>
        <w:spacing w:after="0pt" w:line="12pt" w:lineRule="auto"/>
        <w:ind w:start="36pt"/>
        <w:rPr>
          <w:lang w:val="ro-RO"/>
        </w:rPr>
      </w:pPr>
    </w:p>
    <w:p w14:paraId="4715C3ED" w14:textId="77777777" w:rsidR="00460AC9" w:rsidRPr="00460AC9" w:rsidRDefault="00460AC9" w:rsidP="00460AC9">
      <w:pPr>
        <w:spacing w:after="0pt" w:line="12pt" w:lineRule="auto"/>
        <w:ind w:start="36pt"/>
        <w:rPr>
          <w:b/>
          <w:spacing w:val="-2"/>
          <w:u w:val="single"/>
          <w:lang w:val="it-IT"/>
        </w:rPr>
      </w:pPr>
      <w:r w:rsidRPr="00460AC9">
        <w:rPr>
          <w:b/>
          <w:spacing w:val="-2"/>
          <w:lang w:val="ro-RO"/>
        </w:rPr>
        <w:t>2.</w:t>
      </w:r>
      <w:r w:rsidRPr="00460AC9">
        <w:rPr>
          <w:bCs/>
          <w:spacing w:val="-2"/>
          <w:lang w:val="ro-RO"/>
        </w:rPr>
        <w:t xml:space="preserve"> </w:t>
      </w:r>
      <w:r w:rsidRPr="00460AC9">
        <w:rPr>
          <w:b/>
          <w:spacing w:val="-2"/>
          <w:u w:val="single"/>
          <w:lang w:val="ro-RO"/>
        </w:rPr>
        <w:t xml:space="preserve">Situaţia meteorologică în intervalul </w:t>
      </w:r>
      <w:r w:rsidRPr="00460AC9">
        <w:rPr>
          <w:b/>
          <w:u w:val="single"/>
          <w:lang w:val="it-IT"/>
        </w:rPr>
        <w:t>16.09.2022</w:t>
      </w:r>
      <w:r w:rsidRPr="00460AC9">
        <w:rPr>
          <w:b/>
          <w:spacing w:val="-2"/>
          <w:u w:val="single"/>
          <w:lang w:val="ro-RO"/>
        </w:rPr>
        <w:t>, ora 08.00 – 17</w:t>
      </w:r>
      <w:r w:rsidRPr="00460AC9">
        <w:rPr>
          <w:b/>
          <w:u w:val="single"/>
          <w:lang w:val="it-IT"/>
        </w:rPr>
        <w:t>.09.2022</w:t>
      </w:r>
      <w:r w:rsidRPr="00460AC9">
        <w:rPr>
          <w:b/>
          <w:spacing w:val="-2"/>
          <w:u w:val="single"/>
          <w:lang w:val="it-IT"/>
        </w:rPr>
        <w:t>, ora 08.00</w:t>
      </w:r>
    </w:p>
    <w:p w14:paraId="290A2DE5" w14:textId="77777777" w:rsidR="00460AC9" w:rsidRPr="00460AC9" w:rsidRDefault="00460AC9" w:rsidP="00460AC9">
      <w:pPr>
        <w:spacing w:after="0pt" w:line="12pt" w:lineRule="auto"/>
        <w:ind w:start="36pt"/>
        <w:rPr>
          <w:lang w:val="it-IT"/>
        </w:rPr>
      </w:pPr>
      <w:r w:rsidRPr="00460AC9">
        <w:rPr>
          <w:b/>
          <w:lang w:val="it-IT"/>
        </w:rPr>
        <w:t>A.N.M.</w:t>
      </w:r>
      <w:r w:rsidRPr="00460AC9">
        <w:rPr>
          <w:b/>
          <w:lang w:val="ro-RO"/>
        </w:rPr>
        <w:t xml:space="preserve"> </w:t>
      </w:r>
      <w:r w:rsidRPr="00460AC9">
        <w:rPr>
          <w:lang w:val="it-IT"/>
        </w:rPr>
        <w:t xml:space="preserve">a emis </w:t>
      </w:r>
      <w:r w:rsidRPr="00460AC9">
        <w:rPr>
          <w:b/>
          <w:lang w:val="it-IT"/>
        </w:rPr>
        <w:t xml:space="preserve">o </w:t>
      </w:r>
      <w:r w:rsidRPr="00460AC9">
        <w:rPr>
          <w:b/>
          <w:u w:val="single"/>
          <w:lang w:val="it-IT"/>
        </w:rPr>
        <w:t>ATENŢIONARE Meteorologică, cod galben</w:t>
      </w:r>
      <w:r w:rsidRPr="00460AC9">
        <w:rPr>
          <w:lang w:val="it-IT"/>
        </w:rPr>
        <w:t xml:space="preserve">:     </w:t>
      </w:r>
    </w:p>
    <w:p w14:paraId="068F7905" w14:textId="77777777" w:rsidR="00460AC9" w:rsidRPr="00460AC9" w:rsidRDefault="00460AC9" w:rsidP="00460AC9">
      <w:pPr>
        <w:spacing w:after="0pt" w:line="12pt" w:lineRule="auto"/>
        <w:ind w:start="36pt"/>
        <w:rPr>
          <w:b/>
          <w:sz w:val="24"/>
          <w:szCs w:val="24"/>
          <w:u w:val="single"/>
          <w:lang w:val="it-IT"/>
        </w:rPr>
      </w:pPr>
      <w:r w:rsidRPr="00460AC9">
        <w:rPr>
          <w:b/>
          <w:sz w:val="24"/>
          <w:szCs w:val="24"/>
          <w:u w:val="single"/>
          <w:lang w:val="it-IT"/>
        </w:rPr>
        <w:t>Mesaj 1</w:t>
      </w:r>
    </w:p>
    <w:p w14:paraId="49226B97" w14:textId="77777777" w:rsidR="00460AC9" w:rsidRPr="00460AC9" w:rsidRDefault="00460AC9" w:rsidP="00460AC9">
      <w:pPr>
        <w:spacing w:after="0pt" w:line="12pt" w:lineRule="auto"/>
        <w:ind w:start="36pt"/>
        <w:rPr>
          <w:bCs/>
          <w:i/>
          <w:iCs/>
          <w:color w:val="000000"/>
          <w:lang w:val="ro-RO"/>
        </w:rPr>
      </w:pPr>
      <w:r w:rsidRPr="00460AC9">
        <w:rPr>
          <w:b/>
          <w:u w:val="single"/>
          <w:lang w:val="it-IT"/>
        </w:rPr>
        <w:t>ATENŢIONARE Meteorologică, cod galben</w:t>
      </w:r>
      <w:r w:rsidRPr="00460AC9">
        <w:rPr>
          <w:bCs/>
          <w:lang w:val="it-IT"/>
        </w:rPr>
        <w:t xml:space="preserve">, valabilă în intervalul </w:t>
      </w:r>
      <w:r w:rsidRPr="00460AC9">
        <w:rPr>
          <w:b/>
          <w:bCs/>
          <w:lang w:val="ro-RO"/>
        </w:rPr>
        <w:t>16.09.2022, ora 12.00 – 17.09.2022, ora 12.00</w:t>
      </w:r>
      <w:r w:rsidRPr="00460AC9">
        <w:rPr>
          <w:bCs/>
          <w:lang w:val="it-IT"/>
        </w:rPr>
        <w:t>, vizând</w:t>
      </w:r>
      <w:r w:rsidRPr="00460AC9">
        <w:rPr>
          <w:b/>
          <w:bCs/>
          <w:lang w:val="it-IT"/>
        </w:rPr>
        <w:t xml:space="preserve"> </w:t>
      </w:r>
      <w:r w:rsidRPr="00460AC9">
        <w:rPr>
          <w:b/>
          <w:bCs/>
          <w:lang w:val="ro-RO"/>
        </w:rPr>
        <w:t>instabilitate atmosferică temporar accentuată</w:t>
      </w:r>
      <w:r w:rsidRPr="00460AC9">
        <w:rPr>
          <w:b/>
          <w:lang w:val="it-IT"/>
        </w:rPr>
        <w:t xml:space="preserve">, </w:t>
      </w:r>
      <w:r w:rsidRPr="00460AC9">
        <w:rPr>
          <w:lang w:val="it-IT"/>
        </w:rPr>
        <w:t xml:space="preserve">conform căreia: </w:t>
      </w:r>
      <w:r w:rsidRPr="00460AC9">
        <w:rPr>
          <w:bCs/>
          <w:iCs/>
          <w:color w:val="000000"/>
          <w:lang w:val="ro-RO"/>
        </w:rPr>
        <w:t>În intervalul menționat, în Banat, Oltenia, local în Crișana, Transilvania, Muntenia, în sudul și centrul Moldovei, precum și în zonele de munte vor fi perioade cu averse torențiale, descărcări electrice, intensificări ale vântului și izolat grindină și vijelii. În intervale scurte de timp sau prin acumulare, cantitățile de apă vor depăși 25...30 l/mp și izolat 40...50 l/mp.</w:t>
      </w:r>
      <w:r w:rsidRPr="00460AC9">
        <w:rPr>
          <w:bCs/>
          <w:i/>
          <w:iCs/>
          <w:color w:val="000000"/>
          <w:lang w:val="ro-RO"/>
        </w:rPr>
        <w:t xml:space="preserve"> </w:t>
      </w:r>
    </w:p>
    <w:p w14:paraId="4886513A" w14:textId="77777777" w:rsidR="00460AC9" w:rsidRPr="00460AC9" w:rsidRDefault="00460AC9" w:rsidP="00460AC9">
      <w:pPr>
        <w:spacing w:after="0pt" w:line="12pt" w:lineRule="auto"/>
        <w:ind w:start="36pt"/>
        <w:rPr>
          <w:bCs/>
          <w:iCs/>
          <w:lang w:val="ro-RO"/>
        </w:rPr>
      </w:pPr>
      <w:r w:rsidRPr="00460AC9">
        <w:rPr>
          <w:bCs/>
          <w:i/>
          <w:iCs/>
          <w:color w:val="000000"/>
          <w:lang w:val="ro-RO"/>
        </w:rPr>
        <w:t>Notă: M</w:t>
      </w:r>
      <w:r w:rsidRPr="00460AC9">
        <w:rPr>
          <w:bCs/>
          <w:i/>
          <w:iCs/>
          <w:color w:val="000000"/>
          <w:lang w:val="it-IT"/>
        </w:rPr>
        <w:t>anifestări de i</w:t>
      </w:r>
      <w:r w:rsidRPr="00460AC9">
        <w:rPr>
          <w:bCs/>
          <w:i/>
          <w:iCs/>
          <w:color w:val="000000"/>
          <w:lang w:val="ro-RO"/>
        </w:rPr>
        <w:t>nstabilitate atmosferică vor fi pe arii restrânse și în regiunile sud-estice</w:t>
      </w:r>
      <w:r w:rsidRPr="00460AC9">
        <w:rPr>
          <w:lang w:val="it-IT"/>
        </w:rPr>
        <w:t xml:space="preserve"> </w:t>
      </w:r>
      <w:r w:rsidRPr="00460AC9">
        <w:rPr>
          <w:bCs/>
          <w:iCs/>
          <w:lang w:val="ro-RO"/>
        </w:rPr>
        <w:t>.</w:t>
      </w:r>
    </w:p>
    <w:p w14:paraId="63E701F3" w14:textId="77777777" w:rsidR="00460AC9" w:rsidRPr="00460AC9" w:rsidRDefault="00460AC9" w:rsidP="00460AC9">
      <w:pPr>
        <w:spacing w:after="0pt" w:line="12pt" w:lineRule="auto"/>
        <w:ind w:start="36pt"/>
        <w:rPr>
          <w:b/>
          <w:sz w:val="24"/>
          <w:szCs w:val="24"/>
          <w:u w:val="single"/>
          <w:lang w:val="ro-RO"/>
        </w:rPr>
      </w:pPr>
      <w:r w:rsidRPr="00460AC9">
        <w:rPr>
          <w:b/>
          <w:sz w:val="24"/>
          <w:szCs w:val="24"/>
          <w:u w:val="single"/>
          <w:lang w:val="ro-RO"/>
        </w:rPr>
        <w:t>Mesaj 2</w:t>
      </w:r>
    </w:p>
    <w:p w14:paraId="3042A5FD" w14:textId="77777777" w:rsidR="00460AC9" w:rsidRPr="00460AC9" w:rsidRDefault="00460AC9" w:rsidP="00460AC9">
      <w:pPr>
        <w:spacing w:after="0pt" w:line="12pt" w:lineRule="auto"/>
        <w:ind w:start="36pt"/>
        <w:rPr>
          <w:bCs/>
          <w:i/>
          <w:iCs/>
          <w:color w:val="000000"/>
          <w:lang w:val="ro-RO"/>
        </w:rPr>
      </w:pPr>
      <w:r w:rsidRPr="00460AC9">
        <w:rPr>
          <w:b/>
          <w:u w:val="single"/>
          <w:lang w:val="ro-RO"/>
        </w:rPr>
        <w:t>ATENŢIONARE Meteorologică, cod galben</w:t>
      </w:r>
      <w:r w:rsidRPr="00460AC9">
        <w:rPr>
          <w:bCs/>
          <w:lang w:val="ro-RO"/>
        </w:rPr>
        <w:t xml:space="preserve">, valabilă în intervalul </w:t>
      </w:r>
      <w:r w:rsidRPr="00460AC9">
        <w:rPr>
          <w:b/>
          <w:bCs/>
          <w:lang w:val="ro-RO"/>
        </w:rPr>
        <w:t>17.09.2022, ora 12.00 – 18.09.2022, ora 20.00</w:t>
      </w:r>
      <w:r w:rsidRPr="00460AC9">
        <w:rPr>
          <w:bCs/>
          <w:lang w:val="ro-RO"/>
        </w:rPr>
        <w:t>, vizând</w:t>
      </w:r>
      <w:r w:rsidRPr="00460AC9">
        <w:rPr>
          <w:b/>
          <w:bCs/>
          <w:lang w:val="ro-RO"/>
        </w:rPr>
        <w:t xml:space="preserve"> instabilitate atmosferică temporar accentuată, cantități de </w:t>
      </w:r>
      <w:r w:rsidRPr="00460AC9">
        <w:rPr>
          <w:b/>
          <w:bCs/>
          <w:lang w:val="ro-RO"/>
        </w:rPr>
        <w:lastRenderedPageBreak/>
        <w:t>apă însemnate</w:t>
      </w:r>
      <w:r w:rsidRPr="00460AC9">
        <w:rPr>
          <w:b/>
          <w:lang w:val="ro-RO"/>
        </w:rPr>
        <w:t xml:space="preserve">, </w:t>
      </w:r>
      <w:r w:rsidRPr="00460AC9">
        <w:rPr>
          <w:lang w:val="ro-RO"/>
        </w:rPr>
        <w:t xml:space="preserve">conform căreia: </w:t>
      </w:r>
      <w:r w:rsidRPr="00460AC9">
        <w:rPr>
          <w:bCs/>
          <w:iCs/>
          <w:color w:val="000000"/>
          <w:lang w:val="ro-RO"/>
        </w:rPr>
        <w:t>În intervalul menționat, în vestul, nordul și centrul țării, temporar va ploua, iar în regiunile sudice și sud-estice vor fi perioade cu averse torențiale, descărcări electrice, intensificări ale vântului și izolat grindină și vijelii. În intervale scurte de timp, dar</w:t>
      </w:r>
      <w:r w:rsidRPr="00460AC9">
        <w:rPr>
          <w:bCs/>
          <w:i/>
          <w:iCs/>
          <w:color w:val="000000"/>
          <w:lang w:val="ro-RO"/>
        </w:rPr>
        <w:t xml:space="preserve"> </w:t>
      </w:r>
      <w:r w:rsidRPr="00460AC9">
        <w:rPr>
          <w:bCs/>
          <w:iCs/>
          <w:color w:val="000000"/>
          <w:lang w:val="ro-RO"/>
        </w:rPr>
        <w:t xml:space="preserve">mai ales prin acumulare, cantitățile de apă vor depăși 25...30 l/mp și izolat 40...60 l/mp. Pe parcursul zilei de duminică aria ploilor se va restrânge spre regiunile nordice și centrale. </w:t>
      </w:r>
      <w:r w:rsidRPr="00460AC9">
        <w:rPr>
          <w:bCs/>
          <w:i/>
          <w:iCs/>
          <w:color w:val="000000"/>
          <w:lang w:val="ro-RO"/>
        </w:rPr>
        <w:t>Notă: Duminică vremea se va răci accentuat, devenind deosebit de rece în vest, nord și centru. În zona montană înaltă trecător se vor semnala precipitații mixte.</w:t>
      </w:r>
    </w:p>
    <w:p w14:paraId="07E6A52B" w14:textId="77777777" w:rsidR="00460AC9" w:rsidRPr="00460AC9" w:rsidRDefault="00460AC9" w:rsidP="00460AC9">
      <w:pPr>
        <w:spacing w:after="0pt" w:line="12pt" w:lineRule="auto"/>
        <w:ind w:start="36pt"/>
        <w:rPr>
          <w:bCs/>
          <w:i/>
          <w:iCs/>
          <w:color w:val="000000"/>
          <w:lang w:val="ro-RO"/>
        </w:rPr>
      </w:pPr>
      <w:r w:rsidRPr="00460AC9">
        <w:rPr>
          <w:b/>
          <w:u w:val="single"/>
          <w:lang w:val="ro-RO"/>
        </w:rPr>
        <w:t>ATENŢIONARE Meteorologică, cod galben</w:t>
      </w:r>
      <w:r w:rsidRPr="00460AC9">
        <w:rPr>
          <w:bCs/>
          <w:lang w:val="ro-RO"/>
        </w:rPr>
        <w:t xml:space="preserve">, valabilă în intervalul </w:t>
      </w:r>
      <w:r w:rsidRPr="00460AC9">
        <w:rPr>
          <w:b/>
          <w:bCs/>
          <w:lang w:val="ro-RO"/>
        </w:rPr>
        <w:t>18.09.2022, 02.00-20.00</w:t>
      </w:r>
      <w:r w:rsidRPr="00460AC9">
        <w:rPr>
          <w:bCs/>
          <w:lang w:val="ro-RO"/>
        </w:rPr>
        <w:t>, vizând</w:t>
      </w:r>
      <w:r w:rsidRPr="00460AC9">
        <w:rPr>
          <w:b/>
          <w:bCs/>
          <w:lang w:val="ro-RO"/>
        </w:rPr>
        <w:t xml:space="preserve"> intensificări ale vântului</w:t>
      </w:r>
      <w:r w:rsidRPr="00460AC9">
        <w:rPr>
          <w:b/>
          <w:lang w:val="ro-RO"/>
        </w:rPr>
        <w:t xml:space="preserve">, </w:t>
      </w:r>
      <w:r w:rsidRPr="00460AC9">
        <w:rPr>
          <w:lang w:val="ro-RO"/>
        </w:rPr>
        <w:t xml:space="preserve">conform căreia: </w:t>
      </w:r>
      <w:r w:rsidRPr="00460AC9">
        <w:rPr>
          <w:bCs/>
          <w:iCs/>
          <w:color w:val="000000"/>
          <w:lang w:val="ro-RO"/>
        </w:rPr>
        <w:t>Începând cu a doua parte a nopții de sâmbătă spre duminică vântul se va intensifica treptat în toate regiunile. În sudul, sud-estul, centrul, nord-estul teritoriului și la munte vor fi viteze în general de 55...75 km/h, iar pe creste rafalele vor depăși 80...100 km/h</w:t>
      </w:r>
      <w:r w:rsidRPr="00460AC9">
        <w:rPr>
          <w:bCs/>
          <w:i/>
          <w:iCs/>
          <w:color w:val="000000"/>
          <w:lang w:val="ro-RO"/>
        </w:rPr>
        <w:t>.</w:t>
      </w:r>
    </w:p>
    <w:p w14:paraId="365B1653" w14:textId="77777777" w:rsidR="00460AC9" w:rsidRPr="00460AC9" w:rsidRDefault="00460AC9" w:rsidP="00460AC9">
      <w:pPr>
        <w:spacing w:after="0pt" w:line="12pt" w:lineRule="auto"/>
        <w:ind w:start="36pt"/>
        <w:rPr>
          <w:i/>
          <w:lang w:val="ro-RO"/>
        </w:rPr>
      </w:pPr>
      <w:r w:rsidRPr="00460AC9">
        <w:rPr>
          <w:lang w:val="ro-RO"/>
        </w:rPr>
        <w:t>Aceaste mesaje meteorologice au fost transmise de către Centrul Operativ pentru Situaţii de Urgenţă al Ministerului Mediului, Apelor şi Pădurilor către</w:t>
      </w:r>
      <w:r w:rsidRPr="00460AC9">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5F742E5D" w14:textId="77777777" w:rsidR="00460AC9" w:rsidRPr="00460AC9" w:rsidRDefault="00460AC9" w:rsidP="00460AC9">
      <w:pPr>
        <w:numPr>
          <w:ilvl w:val="0"/>
          <w:numId w:val="9"/>
        </w:numPr>
        <w:spacing w:after="0pt" w:line="12pt" w:lineRule="auto"/>
        <w:ind w:start="36pt" w:firstLine="0pt"/>
        <w:rPr>
          <w:i/>
          <w:lang w:val="ro-RO"/>
        </w:rPr>
      </w:pPr>
      <w:r w:rsidRPr="00460AC9">
        <w:rPr>
          <w:lang w:val="ro-RO"/>
        </w:rPr>
        <w:t>-</w:t>
      </w:r>
      <w:r w:rsidRPr="00460AC9">
        <w:rPr>
          <w:i/>
          <w:lang w:val="ro-RO"/>
        </w:rPr>
        <w:t xml:space="preserve"> ALBA, ARAD, ARGEŞ, BACĂU, BRAŞOV, BUZĂU, BIHOR, BISTRIŢA-NĂSĂUD, CARAŞ-SEVERIN, CLUJ, COVASNA, DÂMBOVIŢA, DOLJ, GALAŢI, GORJ, HARGHITA, HUNEDOARA, MARAMUREŞ, MEHEDINŢI, MUREŞ, NEAMŢ, OLT, PRAHOVA, SIBIU, SUCEAVA, TELEORMAN, TIMIŞ, VÂLCEA, VASLUI şi VRANCEA – ATENŢIONARE Meteorologică, cod Galben - Mesaj 1</w:t>
      </w:r>
    </w:p>
    <w:p w14:paraId="0723992E" w14:textId="77777777" w:rsidR="00460AC9" w:rsidRPr="00460AC9" w:rsidRDefault="00460AC9" w:rsidP="00460AC9">
      <w:pPr>
        <w:numPr>
          <w:ilvl w:val="0"/>
          <w:numId w:val="9"/>
        </w:numPr>
        <w:spacing w:after="0pt" w:line="12pt" w:lineRule="auto"/>
        <w:ind w:start="36pt" w:firstLine="0pt"/>
        <w:rPr>
          <w:i/>
          <w:lang w:val="ro-RO"/>
        </w:rPr>
      </w:pPr>
      <w:r w:rsidRPr="00460AC9">
        <w:rPr>
          <w:lang w:val="ro-RO"/>
        </w:rPr>
        <w:t>-</w:t>
      </w:r>
      <w:r w:rsidRPr="00460AC9">
        <w:rPr>
          <w:i/>
          <w:lang w:val="ro-RO"/>
        </w:rPr>
        <w:t xml:space="preserve"> toate Prefecturile Judeţelor Ţării – ATENŢIONARE Meteorologică, cod Galben - Mesaj 2.</w:t>
      </w:r>
    </w:p>
    <w:p w14:paraId="7BB822B2" w14:textId="77777777" w:rsidR="00460AC9" w:rsidRPr="00460AC9" w:rsidRDefault="00460AC9" w:rsidP="00460AC9">
      <w:pPr>
        <w:spacing w:after="0pt" w:line="12pt" w:lineRule="auto"/>
        <w:ind w:start="36pt"/>
        <w:rPr>
          <w:lang w:val="ro-RO"/>
        </w:rPr>
      </w:pPr>
    </w:p>
    <w:p w14:paraId="6217EE37" w14:textId="77777777" w:rsidR="00460AC9" w:rsidRPr="00460AC9" w:rsidRDefault="00460AC9" w:rsidP="00460AC9">
      <w:pPr>
        <w:spacing w:after="0pt" w:line="12pt" w:lineRule="auto"/>
        <w:ind w:start="36pt"/>
        <w:rPr>
          <w:lang w:val="it-IT"/>
        </w:rPr>
      </w:pPr>
      <w:r w:rsidRPr="00460AC9">
        <w:rPr>
          <w:b/>
          <w:lang w:val="ro-RO"/>
        </w:rPr>
        <w:t>În ţara,</w:t>
      </w:r>
      <w:r w:rsidRPr="00460AC9">
        <w:rPr>
          <w:lang w:val="ro-RO"/>
        </w:rPr>
        <w:t xml:space="preserve"> vremea s-a răcit față de intervalul precedent, iar valorile termice au coborât sub mediile climatologice specifice datei în vestul și nord-vestul țării și s-au situat peste acestea, în mare parte din centru, sud și est. </w:t>
      </w:r>
      <w:r w:rsidRPr="00460AC9">
        <w:rPr>
          <w:lang w:val="it-IT"/>
        </w:rPr>
        <w:t>Cerul a prezentat înnorări temporare în regiunile sudice și a fost mai mult noros în restul teritoriului. S-au semnalat averse în cea mai mare parte a Banatului, Transilvaniei, zonei de munte, local în Maramureș, Oltenia, Moldova, Crișana și izolat în Muntenia și sudul Dobrogei, iar în sud-vest și parțial în sud s-au semnalat și descărcări electrice. Ploile au avut și caracter torențial, iar în sudul Banatului cantitățile de apă au depășit 40...50 l/mp. Vântul a suflat slab și moderat, cu unele intensificări în sudestul extrem, pe crestele montane și cu totul izolat în celelalte zone. Temperaturile maxime s-au încadrat între 18 de grade la Dumbrăvița de Codru și 33 de grade la Mangalia. La ora 6 se înregistrau valori termice cuprinse între 10 grade la Ocna Șugatag și 22 de grade la Sulina și Constanța-DIG. Spre dimineață, izolat, în sudul Transilvaniei a fost ceață.</w:t>
      </w:r>
    </w:p>
    <w:p w14:paraId="4B1A8F05" w14:textId="77777777" w:rsidR="00460AC9" w:rsidRPr="00460AC9" w:rsidRDefault="00460AC9" w:rsidP="00460AC9">
      <w:pPr>
        <w:spacing w:after="0pt" w:line="12pt" w:lineRule="auto"/>
        <w:ind w:start="36pt"/>
        <w:rPr>
          <w:lang w:val="it-IT"/>
        </w:rPr>
      </w:pPr>
    </w:p>
    <w:p w14:paraId="54ED80E4" w14:textId="77777777" w:rsidR="00460AC9" w:rsidRPr="00460AC9" w:rsidRDefault="00460AC9" w:rsidP="00460AC9">
      <w:pPr>
        <w:spacing w:after="0pt" w:line="12pt" w:lineRule="auto"/>
        <w:ind w:start="36pt"/>
        <w:rPr>
          <w:i/>
          <w:lang w:val="ro-RO"/>
        </w:rPr>
      </w:pPr>
      <w:r w:rsidRPr="00460AC9">
        <w:rPr>
          <w:i/>
          <w:lang w:val="it-IT"/>
        </w:rPr>
        <w:t>OBSERRVAȚII: au fost în emise 7 mesaje pentru fenomene meteorologice periculoase imediate, emise după cum urmează: 5 avertizări cod portocaliu și 2 atenționări cod galben.</w:t>
      </w:r>
    </w:p>
    <w:p w14:paraId="36768F02" w14:textId="77777777" w:rsidR="00460AC9" w:rsidRPr="00460AC9" w:rsidRDefault="00460AC9" w:rsidP="00460AC9">
      <w:pPr>
        <w:spacing w:after="0pt" w:line="12pt" w:lineRule="auto"/>
        <w:ind w:start="36pt"/>
        <w:rPr>
          <w:lang w:val="it-IT"/>
        </w:rPr>
      </w:pPr>
    </w:p>
    <w:p w14:paraId="7D5913F1" w14:textId="77777777" w:rsidR="00460AC9" w:rsidRPr="00460AC9" w:rsidRDefault="00460AC9" w:rsidP="00460AC9">
      <w:pPr>
        <w:spacing w:after="0pt" w:line="12pt" w:lineRule="auto"/>
        <w:ind w:start="36pt"/>
        <w:rPr>
          <w:lang w:val="ro-RO"/>
        </w:rPr>
      </w:pPr>
      <w:r w:rsidRPr="00460AC9">
        <w:rPr>
          <w:b/>
          <w:lang w:val="it-IT"/>
        </w:rPr>
        <w:t>La Bucureşti,</w:t>
      </w:r>
      <w:r w:rsidRPr="00460AC9">
        <w:rPr>
          <w:lang w:val="it-IT"/>
        </w:rPr>
        <w:t xml:space="preserve"> deși valorile termice diurne au marcat o scădere față de ziua precedentă, vremea s-a menținut deosebit de caldă, chiar călduroasă după-amiaza. Cerul a fost variabil, cu înnorări seara și în prima parte a nopții. Vântul a suflat slab și moderat. Temperatura maximă a fost de 31 de grade. La ora 06 se înregistrau 14 grade la Băneasa și 17 grade la Afumați și Filaret.</w:t>
      </w:r>
    </w:p>
    <w:p w14:paraId="5D5F0B0C" w14:textId="77777777" w:rsidR="00460AC9" w:rsidRPr="00460AC9" w:rsidRDefault="00460AC9" w:rsidP="00460AC9">
      <w:pPr>
        <w:spacing w:after="0pt" w:line="12pt" w:lineRule="auto"/>
        <w:ind w:start="36pt"/>
        <w:rPr>
          <w:b/>
          <w:u w:val="single"/>
          <w:lang w:val="it-IT"/>
        </w:rPr>
      </w:pPr>
      <w:r w:rsidRPr="00460AC9">
        <w:rPr>
          <w:b/>
          <w:lang w:val="it-IT"/>
        </w:rPr>
        <w:t xml:space="preserve">3. </w:t>
      </w:r>
      <w:r w:rsidRPr="00460AC9">
        <w:rPr>
          <w:b/>
          <w:u w:val="single"/>
          <w:lang w:val="it-IT"/>
        </w:rPr>
        <w:t>Prognoza meteorologică în intervalul 17.09.2022, ora 08.00 – 18.09.2022, ora 08.00</w:t>
      </w:r>
    </w:p>
    <w:p w14:paraId="2237A700" w14:textId="77777777" w:rsidR="00460AC9" w:rsidRPr="00460AC9" w:rsidRDefault="00460AC9" w:rsidP="00460AC9">
      <w:pPr>
        <w:spacing w:after="0pt" w:line="12pt" w:lineRule="auto"/>
        <w:ind w:start="36pt"/>
        <w:rPr>
          <w:lang w:val="ro-RO"/>
        </w:rPr>
      </w:pPr>
      <w:r w:rsidRPr="00460AC9">
        <w:rPr>
          <w:b/>
          <w:lang w:val="it-IT"/>
        </w:rPr>
        <w:t>În ţara,</w:t>
      </w:r>
      <w:r w:rsidRPr="00460AC9">
        <w:rPr>
          <w:lang w:val="it-IT"/>
        </w:rPr>
        <w:t xml:space="preserve"> </w:t>
      </w:r>
      <w:r w:rsidRPr="00460AC9">
        <w:rPr>
          <w:u w:val="single"/>
          <w:lang w:val="it-IT"/>
        </w:rPr>
        <w:t>vremea va deveni răcoroasă în vestul, nordul, centrul țării și la munte, unde cerul va fi mai mult noros şi temporar va ploua pe arii extinse. Spre sfârșitul intervalului, în zona montană înaltă, la altitudini de peste 1700 m, se vor semnala precipitaţii mixte.</w:t>
      </w:r>
      <w:r w:rsidRPr="00460AC9">
        <w:rPr>
          <w:lang w:val="it-IT"/>
        </w:rPr>
        <w:t xml:space="preserve"> În regiunile </w:t>
      </w:r>
      <w:r w:rsidRPr="00460AC9">
        <w:rPr>
          <w:lang w:val="it-IT"/>
        </w:rPr>
        <w:lastRenderedPageBreak/>
        <w:t xml:space="preserve">sudice și sud-estice va fi în continuare cald pentru această dată, iar instabilitatea atmosferică se va manifesta mai ales în a doua parte a zilei și noaptea, prin înnorări temporar accentuate, averse, descărcări electrice şi izolat căderi de grindină. În intervale scurte de timp, dar mai ales prin acumulare, cantitățile de apă vor depăși local 20...30 l/mp, iar izolat, în special în zonele montane și submontane, 40...60 l/mp. Pe parcursul zilei vântul va sufla slab și moderat, cu intensificări de scurtă durată în timpul ploilor, însă </w:t>
      </w:r>
      <w:r w:rsidRPr="00460AC9">
        <w:rPr>
          <w:u w:val="single"/>
          <w:lang w:val="it-IT"/>
        </w:rPr>
        <w:t>noaptea se va intensifica în cea mai mare parte a țării, local cu viteze, în general, de 50...60 km/h, iar pe crestele montane de peste 80...90 km/h.</w:t>
      </w:r>
      <w:r w:rsidRPr="00460AC9">
        <w:rPr>
          <w:lang w:val="it-IT"/>
        </w:rPr>
        <w:t xml:space="preserve"> Temperaturile maxime se vor încadra între 15 grade în vest și 33 de grade în extremitatea de sud-est, iar cele minime vor fi cuprinse între 7 şi 17 grade, mai ridicate pe litoral spre 20 de grade.</w:t>
      </w:r>
    </w:p>
    <w:p w14:paraId="4C0E6418" w14:textId="77777777" w:rsidR="00460AC9" w:rsidRPr="00460AC9" w:rsidRDefault="00460AC9" w:rsidP="00460AC9">
      <w:pPr>
        <w:spacing w:after="0pt" w:line="12pt" w:lineRule="auto"/>
        <w:ind w:start="36pt"/>
        <w:rPr>
          <w:b/>
          <w:lang w:val="it-IT"/>
        </w:rPr>
      </w:pPr>
    </w:p>
    <w:p w14:paraId="5F22D64B" w14:textId="77777777" w:rsidR="00460AC9" w:rsidRPr="00460AC9" w:rsidRDefault="00460AC9" w:rsidP="00460AC9">
      <w:pPr>
        <w:spacing w:after="0pt" w:line="12pt" w:lineRule="auto"/>
        <w:ind w:start="36pt"/>
        <w:rPr>
          <w:lang w:val="ro-RO"/>
        </w:rPr>
      </w:pPr>
      <w:r w:rsidRPr="00460AC9">
        <w:rPr>
          <w:b/>
          <w:lang w:val="it-IT"/>
        </w:rPr>
        <w:t>La Bucureşti,</w:t>
      </w:r>
      <w:r w:rsidRPr="00460AC9">
        <w:rPr>
          <w:lang w:val="ro-RO"/>
        </w:rPr>
        <w:t xml:space="preserve"> </w:t>
      </w:r>
      <w:r w:rsidRPr="00460AC9">
        <w:rPr>
          <w:lang w:val="it-IT"/>
        </w:rPr>
        <w:t>vremea va fi caldă pentru această dată, dar și în general instabilă. Cerul va avea înnorări temporare, mai accentuate seara şi noaptea când vor fi averse ce vor avea și caracter torențial, descărcări electrice și vijelie. Vântul se va intensifica spre sfârșitul intervalului, când la rafală se vor atinge viteze de 55...60 km/h. Temperatura maximă se va situa în jurul a 29 de grade, iar cea minimă va fi de 14...15 grade.</w:t>
      </w:r>
    </w:p>
    <w:p w14:paraId="6D719EF9" w14:textId="77777777" w:rsidR="00460AC9" w:rsidRPr="00460AC9" w:rsidRDefault="00460AC9" w:rsidP="00AA3F52">
      <w:pPr>
        <w:spacing w:after="0pt" w:line="12pt" w:lineRule="auto"/>
        <w:ind w:start="0pt"/>
        <w:rPr>
          <w:lang w:val="it-IT"/>
        </w:rPr>
      </w:pPr>
    </w:p>
    <w:p w14:paraId="3AEC9DEF" w14:textId="77777777" w:rsidR="00460AC9" w:rsidRPr="00460AC9" w:rsidRDefault="00460AC9" w:rsidP="00460AC9">
      <w:pPr>
        <w:keepNext/>
        <w:keepLines/>
        <w:spacing w:after="0pt"/>
        <w:ind w:start="36pt"/>
        <w:outlineLvl w:val="5"/>
        <w:rPr>
          <w:rFonts w:eastAsia="MS Gothic"/>
          <w:b/>
          <w:sz w:val="24"/>
          <w:szCs w:val="24"/>
          <w:u w:val="single"/>
          <w:lang w:val="it-IT"/>
        </w:rPr>
      </w:pPr>
      <w:r w:rsidRPr="00460AC9">
        <w:rPr>
          <w:rFonts w:eastAsia="MS Gothic"/>
          <w:b/>
          <w:sz w:val="24"/>
          <w:szCs w:val="24"/>
          <w:lang w:val="it-IT"/>
        </w:rPr>
        <w:t>I</w:t>
      </w:r>
      <w:r w:rsidRPr="00460AC9">
        <w:rPr>
          <w:rFonts w:eastAsia="MS Gothic"/>
          <w:b/>
          <w:lang w:val="it-IT"/>
        </w:rPr>
        <w:t>I.</w:t>
      </w:r>
      <w:r w:rsidRPr="00460AC9">
        <w:rPr>
          <w:rFonts w:eastAsia="MS Gothic"/>
          <w:b/>
          <w:lang w:val="it-IT"/>
        </w:rPr>
        <w:tab/>
      </w:r>
      <w:r w:rsidRPr="00460AC9">
        <w:rPr>
          <w:rFonts w:eastAsia="MS Gothic"/>
          <w:b/>
          <w:u w:val="single"/>
          <w:lang w:val="es-PE"/>
        </w:rPr>
        <w:t xml:space="preserve">CALITATEA </w:t>
      </w:r>
      <w:r w:rsidRPr="00460AC9">
        <w:rPr>
          <w:rFonts w:eastAsia="MS Gothic"/>
          <w:b/>
          <w:u w:val="single"/>
          <w:lang w:val="it-IT"/>
        </w:rPr>
        <w:t>APELOR</w:t>
      </w:r>
    </w:p>
    <w:p w14:paraId="2273ADD2" w14:textId="77777777" w:rsidR="00460AC9" w:rsidRPr="00460AC9" w:rsidRDefault="00460AC9" w:rsidP="00460AC9">
      <w:pPr>
        <w:spacing w:after="0pt" w:line="12pt" w:lineRule="auto"/>
        <w:ind w:start="36pt"/>
        <w:rPr>
          <w:rFonts w:eastAsia="Times New Roman"/>
          <w:b/>
          <w:color w:val="000000"/>
          <w:lang w:val="ro-RO"/>
        </w:rPr>
      </w:pPr>
      <w:r w:rsidRPr="00460AC9">
        <w:rPr>
          <w:rFonts w:eastAsia="Times New Roman"/>
          <w:b/>
          <w:color w:val="000000"/>
          <w:lang w:val="ro-RO"/>
        </w:rPr>
        <w:t>2.1. Pe fluviul Dunarea</w:t>
      </w:r>
    </w:p>
    <w:p w14:paraId="4AE01C84" w14:textId="77777777" w:rsidR="00460AC9" w:rsidRPr="00460AC9" w:rsidRDefault="00460AC9" w:rsidP="00460AC9">
      <w:pPr>
        <w:spacing w:after="0pt" w:line="12pt" w:lineRule="auto"/>
        <w:ind w:start="36pt"/>
        <w:rPr>
          <w:noProof/>
          <w:lang w:val="ro-RO"/>
        </w:rPr>
      </w:pPr>
      <w:r w:rsidRPr="00460AC9">
        <w:rPr>
          <w:noProof/>
          <w:lang w:val="ro-RO"/>
        </w:rPr>
        <w:t>Nu au fost semnalate evenimente deosebite.</w:t>
      </w:r>
    </w:p>
    <w:p w14:paraId="12B2DBE2" w14:textId="77777777" w:rsidR="00460AC9" w:rsidRPr="00460AC9" w:rsidRDefault="00460AC9" w:rsidP="00460AC9">
      <w:pPr>
        <w:spacing w:after="0pt" w:line="12pt" w:lineRule="auto"/>
        <w:ind w:start="36pt"/>
        <w:rPr>
          <w:rFonts w:eastAsia="Times New Roman"/>
          <w:b/>
          <w:color w:val="000000"/>
          <w:lang w:val="ro-RO"/>
        </w:rPr>
      </w:pPr>
      <w:r w:rsidRPr="00460AC9">
        <w:rPr>
          <w:rFonts w:eastAsia="Times New Roman"/>
          <w:b/>
          <w:color w:val="000000"/>
          <w:lang w:val="ro-RO"/>
        </w:rPr>
        <w:t>2.2. Pe râurile interioare</w:t>
      </w:r>
    </w:p>
    <w:p w14:paraId="72AA1E1A" w14:textId="77777777" w:rsidR="00460AC9" w:rsidRPr="00460AC9" w:rsidRDefault="00460AC9" w:rsidP="00460AC9">
      <w:pPr>
        <w:spacing w:after="0pt" w:line="12pt" w:lineRule="auto"/>
        <w:ind w:start="36pt"/>
        <w:rPr>
          <w:rFonts w:eastAsia="Times New Roman"/>
          <w:b/>
          <w:color w:val="000000"/>
          <w:lang w:val="ro-RO"/>
        </w:rPr>
      </w:pPr>
    </w:p>
    <w:p w14:paraId="0351C3B6" w14:textId="77777777" w:rsidR="00460AC9" w:rsidRPr="00460AC9" w:rsidRDefault="00460AC9" w:rsidP="00460AC9">
      <w:pPr>
        <w:spacing w:after="0pt" w:line="12pt" w:lineRule="auto"/>
        <w:ind w:start="36pt"/>
        <w:rPr>
          <w:bCs/>
          <w:noProof/>
          <w:lang w:val="it-IT"/>
        </w:rPr>
      </w:pPr>
      <w:r w:rsidRPr="00460AC9">
        <w:rPr>
          <w:b/>
          <w:noProof/>
          <w:lang w:val="ro-RO"/>
        </w:rPr>
        <w:t>Administrația Națională Apele Române</w:t>
      </w:r>
      <w:r w:rsidRPr="00460AC9">
        <w:rPr>
          <w:noProof/>
          <w:lang w:val="ro-RO"/>
        </w:rPr>
        <w:t xml:space="preserve"> revine cu informații referitoare la despre producerea unei poluări accidentale a apei râului Bistricioara cu ape uzate (culoare neagră a apei) pe raza comunei Grințieș, sat Grințieș, aval evacuare Statie de epurare (confl parau Grințieșul Mic), județul Neamț.</w:t>
      </w:r>
      <w:r w:rsidRPr="00460AC9">
        <w:rPr>
          <w:rFonts w:eastAsia="Times New Roman"/>
          <w:bCs/>
          <w:lang w:val="ro-RO"/>
        </w:rPr>
        <w:t xml:space="preserve"> Administrația Națională Apele Române, </w:t>
      </w:r>
      <w:r w:rsidRPr="00460AC9">
        <w:rPr>
          <w:bCs/>
          <w:noProof/>
          <w:lang w:val="ro-RO"/>
        </w:rPr>
        <w:t xml:space="preserve">precizează că, </w:t>
      </w:r>
      <w:r w:rsidRPr="00460AC9">
        <w:rPr>
          <w:bCs/>
          <w:noProof/>
          <w:lang w:val="it-IT"/>
        </w:rPr>
        <w:t xml:space="preserve">urmare a analizelor efectuate pe proba de apa recoltată din r. Bistricioara, aval de stația de epurare </w:t>
      </w:r>
      <w:r w:rsidRPr="00460AC9">
        <w:rPr>
          <w:noProof/>
          <w:lang w:val="ro-RO"/>
        </w:rPr>
        <w:t>Grințieș</w:t>
      </w:r>
      <w:r w:rsidRPr="00460AC9">
        <w:rPr>
          <w:bCs/>
          <w:noProof/>
          <w:lang w:val="it-IT"/>
        </w:rPr>
        <w:t xml:space="preserve">, în secțiunea de monitorizare SGA Neamț, s-a constatat că în râu sunt asigurate condițiile pentru protecția ecosistemului acvatic, valorile indicatorilor chimici analizați încadrându-se în limitele specifice clasei I de calitate, astfel, </w:t>
      </w:r>
      <w:r w:rsidRPr="00460AC9">
        <w:rPr>
          <w:b/>
          <w:bCs/>
          <w:noProof/>
          <w:lang w:val="it-IT"/>
        </w:rPr>
        <w:t>poluarea nu se validează.</w:t>
      </w:r>
    </w:p>
    <w:p w14:paraId="72CDBEC2" w14:textId="77777777" w:rsidR="00460AC9" w:rsidRPr="00460AC9" w:rsidRDefault="00460AC9" w:rsidP="00460AC9">
      <w:pPr>
        <w:spacing w:after="0pt" w:line="12pt" w:lineRule="auto"/>
        <w:ind w:start="36pt"/>
        <w:rPr>
          <w:bCs/>
          <w:noProof/>
          <w:lang w:val="it-IT"/>
        </w:rPr>
      </w:pPr>
      <w:r w:rsidRPr="00460AC9">
        <w:rPr>
          <w:bCs/>
          <w:noProof/>
          <w:lang w:val="it-IT"/>
        </w:rPr>
        <w:t xml:space="preserve">Evacuarea apelor uzate din stația de epurare Grinties a fost sistată, acestea fiind preluate prin vidanjare și transportate la stația de epuare a comunei Farcașa, </w:t>
      </w:r>
      <w:r w:rsidRPr="00460AC9">
        <w:rPr>
          <w:noProof/>
          <w:lang w:val="ro-RO"/>
        </w:rPr>
        <w:t>județul Neamț.</w:t>
      </w:r>
    </w:p>
    <w:p w14:paraId="5A1C07AC" w14:textId="77777777" w:rsidR="00460AC9" w:rsidRPr="00460AC9" w:rsidRDefault="00460AC9" w:rsidP="00460AC9">
      <w:pPr>
        <w:spacing w:after="0pt" w:line="12pt" w:lineRule="auto"/>
        <w:ind w:start="36pt"/>
        <w:rPr>
          <w:b/>
          <w:bCs/>
          <w:color w:val="000000"/>
          <w:lang w:val="it-IT"/>
        </w:rPr>
      </w:pPr>
    </w:p>
    <w:p w14:paraId="005F3152" w14:textId="77777777" w:rsidR="00460AC9" w:rsidRPr="00460AC9" w:rsidRDefault="00460AC9" w:rsidP="00460AC9">
      <w:pPr>
        <w:spacing w:after="0pt" w:line="12pt" w:lineRule="auto"/>
        <w:ind w:start="36pt"/>
        <w:rPr>
          <w:b/>
          <w:bCs/>
          <w:color w:val="000000"/>
          <w:lang w:val="it-IT"/>
        </w:rPr>
      </w:pPr>
      <w:r w:rsidRPr="00460AC9">
        <w:rPr>
          <w:b/>
          <w:bCs/>
          <w:color w:val="000000"/>
          <w:lang w:val="it-IT"/>
        </w:rPr>
        <w:t>2.3. Pe Marea Neagra</w:t>
      </w:r>
    </w:p>
    <w:p w14:paraId="1E28E6A4" w14:textId="5CA0063D" w:rsidR="00460AC9" w:rsidRPr="00460AC9" w:rsidRDefault="00460AC9" w:rsidP="00AA3F52">
      <w:pPr>
        <w:spacing w:after="0pt" w:line="12pt" w:lineRule="auto"/>
        <w:ind w:start="36pt"/>
        <w:rPr>
          <w:noProof/>
          <w:lang w:val="ro-RO"/>
        </w:rPr>
      </w:pPr>
      <w:r w:rsidRPr="00460AC9">
        <w:rPr>
          <w:noProof/>
          <w:lang w:val="ro-RO"/>
        </w:rPr>
        <w:t>Nu au fost semnalate evenimente deosebite.</w:t>
      </w:r>
    </w:p>
    <w:p w14:paraId="2224E8FD" w14:textId="77777777" w:rsidR="00460AC9" w:rsidRPr="00460AC9" w:rsidRDefault="00460AC9" w:rsidP="00460AC9">
      <w:pPr>
        <w:spacing w:after="0pt" w:line="12pt" w:lineRule="auto"/>
        <w:ind w:start="36pt"/>
        <w:rPr>
          <w:noProof/>
          <w:sz w:val="28"/>
          <w:szCs w:val="28"/>
          <w:lang w:val="ro-RO"/>
        </w:rPr>
      </w:pPr>
    </w:p>
    <w:p w14:paraId="7D0AE95B" w14:textId="77777777" w:rsidR="00460AC9" w:rsidRPr="00460AC9" w:rsidRDefault="00460AC9" w:rsidP="00460AC9">
      <w:pPr>
        <w:keepNext/>
        <w:keepLines/>
        <w:spacing w:after="0pt"/>
        <w:ind w:start="36pt"/>
        <w:outlineLvl w:val="5"/>
        <w:rPr>
          <w:rFonts w:eastAsia="MS Gothic"/>
          <w:b/>
          <w:u w:val="single"/>
          <w:lang w:val="ro-RO"/>
        </w:rPr>
      </w:pPr>
      <w:r w:rsidRPr="00460AC9">
        <w:rPr>
          <w:rFonts w:eastAsia="MS Gothic"/>
          <w:b/>
          <w:lang w:val="ro-RO"/>
        </w:rPr>
        <w:t>III.</w:t>
      </w:r>
      <w:r w:rsidRPr="00460AC9">
        <w:rPr>
          <w:rFonts w:eastAsia="MS Gothic"/>
          <w:b/>
          <w:lang w:val="ro-RO"/>
        </w:rPr>
        <w:tab/>
      </w:r>
      <w:r w:rsidRPr="00460AC9">
        <w:rPr>
          <w:rFonts w:eastAsia="MS Gothic"/>
          <w:b/>
          <w:u w:val="single"/>
          <w:lang w:val="ro-RO"/>
        </w:rPr>
        <w:t>CALITATEA MEDIULUI</w:t>
      </w:r>
    </w:p>
    <w:p w14:paraId="26A731C9" w14:textId="77777777" w:rsidR="00460AC9" w:rsidRPr="00460AC9" w:rsidRDefault="00460AC9" w:rsidP="00460AC9">
      <w:pPr>
        <w:tabs>
          <w:tab w:val="num" w:pos="36pt"/>
        </w:tabs>
        <w:spacing w:after="0pt" w:line="12pt" w:lineRule="auto"/>
        <w:ind w:start="36pt"/>
        <w:rPr>
          <w:rFonts w:eastAsia="Calibri"/>
          <w:b/>
          <w:noProof/>
          <w:lang w:val="ro-RO"/>
        </w:rPr>
      </w:pPr>
      <w:r w:rsidRPr="00460AC9">
        <w:rPr>
          <w:b/>
          <w:noProof/>
          <w:lang w:val="ro-RO"/>
        </w:rPr>
        <w:t xml:space="preserve">3.1. </w:t>
      </w:r>
      <w:r w:rsidRPr="00460AC9">
        <w:rPr>
          <w:b/>
          <w:lang w:val="ro-RO"/>
        </w:rPr>
        <w:t>Î</w:t>
      </w:r>
      <w:r w:rsidRPr="00460AC9">
        <w:rPr>
          <w:b/>
          <w:noProof/>
          <w:lang w:val="ro-RO"/>
        </w:rPr>
        <w:t>n domeniul aerului</w:t>
      </w:r>
    </w:p>
    <w:p w14:paraId="772DAAE2" w14:textId="77777777" w:rsidR="00460AC9" w:rsidRPr="00460AC9" w:rsidRDefault="00460AC9" w:rsidP="00460AC9">
      <w:pPr>
        <w:spacing w:after="0pt" w:line="12pt" w:lineRule="auto"/>
        <w:ind w:start="36pt"/>
        <w:rPr>
          <w:b/>
          <w:color w:val="000000"/>
          <w:lang w:val="ro-RO"/>
        </w:rPr>
      </w:pPr>
      <w:r w:rsidRPr="00460AC9">
        <w:rPr>
          <w:b/>
          <w:bCs/>
          <w:color w:val="000000"/>
          <w:lang w:val="ro-RO"/>
        </w:rPr>
        <w:t>Agenţia Na</w:t>
      </w:r>
      <w:r w:rsidRPr="00460AC9">
        <w:rPr>
          <w:b/>
          <w:color w:val="000000"/>
          <w:lang w:val="ro-RO"/>
        </w:rPr>
        <w:t>ţional</w:t>
      </w:r>
      <w:r w:rsidRPr="00460AC9">
        <w:rPr>
          <w:b/>
          <w:bCs/>
          <w:color w:val="000000"/>
          <w:lang w:val="ro-RO"/>
        </w:rPr>
        <w:t>ă</w:t>
      </w:r>
      <w:r w:rsidRPr="00460AC9">
        <w:rPr>
          <w:b/>
          <w:color w:val="000000"/>
          <w:lang w:val="ro-RO"/>
        </w:rPr>
        <w:t xml:space="preserve"> </w:t>
      </w:r>
      <w:r w:rsidRPr="00460AC9">
        <w:rPr>
          <w:b/>
          <w:bCs/>
          <w:color w:val="000000"/>
          <w:lang w:val="ro-RO"/>
        </w:rPr>
        <w:t>pentru Protec</w:t>
      </w:r>
      <w:r w:rsidRPr="00460AC9">
        <w:rPr>
          <w:b/>
          <w:color w:val="000000"/>
          <w:lang w:val="ro-RO"/>
        </w:rPr>
        <w:t xml:space="preserve">ţia </w:t>
      </w:r>
      <w:r w:rsidRPr="00460AC9">
        <w:rPr>
          <w:b/>
          <w:bCs/>
          <w:color w:val="000000"/>
          <w:lang w:val="ro-RO"/>
        </w:rPr>
        <w:t xml:space="preserve">Mediului </w:t>
      </w:r>
      <w:r w:rsidRPr="00460AC9">
        <w:rPr>
          <w:bCs/>
          <w:color w:val="000000"/>
          <w:lang w:val="ro-RO"/>
        </w:rPr>
        <w:t xml:space="preserve">informează că din rezultatele analizelor efectuate în cadrul Reţelei Naţionale de Monitorizare, </w:t>
      </w:r>
      <w:r w:rsidRPr="00460AC9">
        <w:rPr>
          <w:b/>
          <w:bCs/>
          <w:color w:val="000000"/>
          <w:lang w:val="ro-RO"/>
        </w:rPr>
        <w:t>s</w:t>
      </w:r>
      <w:r w:rsidRPr="00460AC9">
        <w:rPr>
          <w:b/>
          <w:color w:val="000000"/>
          <w:lang w:val="ro-RO"/>
        </w:rPr>
        <w:t>-au înregistrat depăşiri ale mediei zilnice de 50 µg/m</w:t>
      </w:r>
      <w:r w:rsidRPr="00460AC9">
        <w:rPr>
          <w:b/>
          <w:color w:val="000000"/>
          <w:vertAlign w:val="superscript"/>
          <w:lang w:val="ro-RO"/>
        </w:rPr>
        <w:t xml:space="preserve">3 </w:t>
      </w:r>
      <w:r w:rsidRPr="00460AC9">
        <w:rPr>
          <w:b/>
          <w:color w:val="000000"/>
          <w:lang w:val="ro-RO"/>
        </w:rPr>
        <w:t xml:space="preserve">pentru PM10 </w:t>
      </w:r>
      <w:r w:rsidRPr="00460AC9">
        <w:rPr>
          <w:color w:val="000000"/>
          <w:lang w:val="ro-RO"/>
        </w:rPr>
        <w:t xml:space="preserve">(pulberi în suspensie cu diametrul sub 10 microni), în data de 15.09.2022, </w:t>
      </w:r>
      <w:r w:rsidRPr="00460AC9">
        <w:rPr>
          <w:b/>
          <w:color w:val="000000"/>
          <w:lang w:val="ro-RO"/>
        </w:rPr>
        <w:t xml:space="preserve">la staţia cu indicativul B-10. </w:t>
      </w:r>
    </w:p>
    <w:p w14:paraId="2E018927" w14:textId="77777777" w:rsidR="00460AC9" w:rsidRPr="00460AC9" w:rsidRDefault="00460AC9" w:rsidP="00460AC9">
      <w:pPr>
        <w:spacing w:after="0pt" w:line="12pt" w:lineRule="auto"/>
        <w:ind w:start="36pt"/>
        <w:rPr>
          <w:b/>
          <w:noProof/>
          <w:sz w:val="16"/>
          <w:szCs w:val="16"/>
          <w:lang w:val="ro-RO"/>
        </w:rPr>
      </w:pPr>
    </w:p>
    <w:p w14:paraId="0BF76A1F" w14:textId="77777777" w:rsidR="00460AC9" w:rsidRPr="00460AC9" w:rsidRDefault="00460AC9" w:rsidP="00460AC9">
      <w:pPr>
        <w:spacing w:after="0pt" w:line="12pt" w:lineRule="auto"/>
        <w:ind w:start="36pt"/>
        <w:rPr>
          <w:color w:val="000000"/>
          <w:lang w:val="ro-RO"/>
        </w:rPr>
      </w:pPr>
      <w:r w:rsidRPr="00460AC9">
        <w:rPr>
          <w:b/>
          <w:color w:val="000000"/>
          <w:lang w:val="ro-RO"/>
        </w:rPr>
        <w:t>A.P.M. Timiș</w:t>
      </w:r>
      <w:r w:rsidRPr="00460AC9">
        <w:rPr>
          <w:color w:val="000000"/>
          <w:lang w:val="ro-RO"/>
        </w:rPr>
        <w:t xml:space="preserve"> informează că în data de 13.09.2022, în intervalul orar 13:00-13:15, s-a produs o poluare a aerului cu 300 mc de gaze, în urma coroziunii colectorului de distribuţie gaze </w:t>
      </w:r>
      <w:r w:rsidRPr="00460AC9">
        <w:rPr>
          <w:rFonts w:eastAsia="Calibri"/>
          <w:lang w:val="ro-RO"/>
        </w:rPr>
        <w:t>Foeni–Partoş, tronson 6” – zona Grăniceri, județul Arad,</w:t>
      </w:r>
      <w:r w:rsidRPr="00460AC9">
        <w:rPr>
          <w:color w:val="000000"/>
          <w:lang w:val="ro-RO"/>
        </w:rPr>
        <w:t xml:space="preserve"> aparţinând operatorului Expert Petroleum. </w:t>
      </w:r>
    </w:p>
    <w:p w14:paraId="2DAEEFA5" w14:textId="021C2CC1" w:rsidR="00460AC9" w:rsidRDefault="00460AC9" w:rsidP="00460AC9">
      <w:pPr>
        <w:spacing w:after="0pt" w:line="12pt" w:lineRule="auto"/>
        <w:ind w:start="36pt"/>
        <w:rPr>
          <w:color w:val="000000"/>
          <w:lang w:val="it-IT"/>
        </w:rPr>
      </w:pPr>
      <w:r w:rsidRPr="00460AC9">
        <w:rPr>
          <w:color w:val="000000"/>
          <w:lang w:val="it-IT"/>
        </w:rPr>
        <w:t>S-a izolat în cel mai scurt timp posibil tronsonul de colector avariat şi au început lucrările de remediere. Suprafaţa afectată în urma reparaţiei colectorului este de 6 mp. Colectorul a fost remediat  cu forţe proprii prin montare şarnieră în data de 14.09.2022, ora 12:00.</w:t>
      </w:r>
    </w:p>
    <w:p w14:paraId="0DED8C62" w14:textId="77777777" w:rsidR="00AA3F52" w:rsidRPr="00460AC9" w:rsidRDefault="00AA3F52" w:rsidP="00460AC9">
      <w:pPr>
        <w:spacing w:after="0pt" w:line="12pt" w:lineRule="auto"/>
        <w:ind w:start="36pt"/>
        <w:rPr>
          <w:color w:val="000000"/>
          <w:lang w:val="it-IT"/>
        </w:rPr>
      </w:pPr>
    </w:p>
    <w:p w14:paraId="2B2C5240" w14:textId="77777777" w:rsidR="00460AC9" w:rsidRPr="00460AC9" w:rsidRDefault="00460AC9" w:rsidP="00460AC9">
      <w:pPr>
        <w:spacing w:after="0pt" w:line="12pt" w:lineRule="auto"/>
        <w:ind w:start="36pt"/>
        <w:rPr>
          <w:b/>
          <w:noProof/>
          <w:sz w:val="16"/>
          <w:szCs w:val="16"/>
          <w:lang w:val="ro-RO"/>
        </w:rPr>
      </w:pPr>
    </w:p>
    <w:p w14:paraId="5E5C3BC3" w14:textId="77777777" w:rsidR="00460AC9" w:rsidRPr="00460AC9" w:rsidRDefault="00460AC9" w:rsidP="00460AC9">
      <w:pPr>
        <w:tabs>
          <w:tab w:val="num" w:pos="36pt"/>
        </w:tabs>
        <w:spacing w:after="0pt" w:line="12pt" w:lineRule="auto"/>
        <w:ind w:start="36pt"/>
        <w:rPr>
          <w:b/>
          <w:lang w:val="ro-RO"/>
        </w:rPr>
      </w:pPr>
      <w:r w:rsidRPr="00460AC9">
        <w:rPr>
          <w:b/>
          <w:noProof/>
          <w:lang w:val="ro-RO"/>
        </w:rPr>
        <w:lastRenderedPageBreak/>
        <w:t xml:space="preserve">3.2. </w:t>
      </w:r>
      <w:r w:rsidRPr="00460AC9">
        <w:rPr>
          <w:b/>
          <w:lang w:val="ro-RO"/>
        </w:rPr>
        <w:t>În domeniul solului şi vegetaţiei</w:t>
      </w:r>
    </w:p>
    <w:p w14:paraId="136D91DE" w14:textId="77777777" w:rsidR="00460AC9" w:rsidRPr="00460AC9" w:rsidRDefault="00460AC9" w:rsidP="00460AC9">
      <w:pPr>
        <w:spacing w:after="0pt" w:line="12pt" w:lineRule="auto"/>
        <w:ind w:start="36pt"/>
        <w:rPr>
          <w:noProof/>
          <w:lang w:val="ro-RO"/>
        </w:rPr>
      </w:pPr>
      <w:r w:rsidRPr="00460AC9">
        <w:rPr>
          <w:noProof/>
          <w:lang w:val="ro-RO"/>
        </w:rPr>
        <w:t>Nu au fost semnalate evenimente deosebite.</w:t>
      </w:r>
    </w:p>
    <w:p w14:paraId="6D81A5F2" w14:textId="77777777" w:rsidR="00460AC9" w:rsidRPr="00460AC9" w:rsidRDefault="00460AC9" w:rsidP="00460AC9">
      <w:pPr>
        <w:spacing w:after="0pt" w:line="12pt" w:lineRule="auto"/>
        <w:ind w:start="36pt"/>
        <w:rPr>
          <w:b/>
          <w:noProof/>
          <w:sz w:val="16"/>
          <w:szCs w:val="16"/>
          <w:lang w:val="ro-RO"/>
        </w:rPr>
      </w:pPr>
    </w:p>
    <w:p w14:paraId="21C82CE0" w14:textId="77777777" w:rsidR="00460AC9" w:rsidRPr="00460AC9" w:rsidRDefault="00460AC9" w:rsidP="00460AC9">
      <w:pPr>
        <w:tabs>
          <w:tab w:val="num" w:pos="36pt"/>
        </w:tabs>
        <w:spacing w:after="0pt" w:line="12pt" w:lineRule="auto"/>
        <w:ind w:start="36pt"/>
        <w:rPr>
          <w:b/>
          <w:noProof/>
          <w:lang w:val="ro-RO"/>
        </w:rPr>
      </w:pPr>
      <w:r w:rsidRPr="00460AC9">
        <w:rPr>
          <w:b/>
          <w:noProof/>
          <w:lang w:val="ro-RO"/>
        </w:rPr>
        <w:t xml:space="preserve">3.3. </w:t>
      </w:r>
      <w:r w:rsidRPr="00460AC9">
        <w:rPr>
          <w:b/>
          <w:lang w:val="ro-RO"/>
        </w:rPr>
        <w:t>Î</w:t>
      </w:r>
      <w:r w:rsidRPr="00460AC9">
        <w:rPr>
          <w:b/>
          <w:noProof/>
          <w:lang w:val="ro-RO"/>
        </w:rPr>
        <w:t>n domeniul supravegherii radioactivităţii mediului</w:t>
      </w:r>
    </w:p>
    <w:p w14:paraId="176E5FE0" w14:textId="77777777" w:rsidR="00460AC9" w:rsidRPr="00460AC9" w:rsidRDefault="00460AC9" w:rsidP="00460AC9">
      <w:pPr>
        <w:spacing w:after="0pt" w:line="12pt" w:lineRule="auto"/>
        <w:ind w:start="36pt"/>
        <w:rPr>
          <w:noProof/>
          <w:lang w:val="ro-RO"/>
        </w:rPr>
      </w:pPr>
      <w:r w:rsidRPr="00460AC9">
        <w:rPr>
          <w:noProof/>
          <w:lang w:val="ro-RO"/>
        </w:rPr>
        <w:t>Nu au fost semnalate evenimente deosebite.</w:t>
      </w:r>
    </w:p>
    <w:p w14:paraId="0060C755" w14:textId="77777777" w:rsidR="00460AC9" w:rsidRPr="00460AC9" w:rsidRDefault="00460AC9" w:rsidP="00460AC9">
      <w:pPr>
        <w:spacing w:after="0pt" w:line="12pt" w:lineRule="auto"/>
        <w:ind w:start="36pt"/>
        <w:rPr>
          <w:b/>
          <w:noProof/>
          <w:sz w:val="16"/>
          <w:szCs w:val="16"/>
          <w:lang w:val="ro-RO"/>
        </w:rPr>
      </w:pPr>
    </w:p>
    <w:p w14:paraId="1BCBA8C6" w14:textId="77777777" w:rsidR="00460AC9" w:rsidRPr="00460AC9" w:rsidRDefault="00460AC9" w:rsidP="00460AC9">
      <w:pPr>
        <w:spacing w:after="0pt" w:line="12pt" w:lineRule="auto"/>
        <w:ind w:start="36pt"/>
        <w:rPr>
          <w:b/>
          <w:noProof/>
          <w:lang w:val="ro-RO"/>
        </w:rPr>
      </w:pPr>
      <w:r w:rsidRPr="00460AC9">
        <w:rPr>
          <w:b/>
          <w:noProof/>
          <w:lang w:val="ro-RO"/>
        </w:rPr>
        <w:t xml:space="preserve">3.4. </w:t>
      </w:r>
      <w:r w:rsidRPr="00460AC9">
        <w:rPr>
          <w:b/>
          <w:lang w:val="ro-RO"/>
        </w:rPr>
        <w:t>Î</w:t>
      </w:r>
      <w:r w:rsidRPr="00460AC9">
        <w:rPr>
          <w:b/>
          <w:noProof/>
          <w:lang w:val="ro-RO"/>
        </w:rPr>
        <w:t>n municipiul Bucureşti</w:t>
      </w:r>
    </w:p>
    <w:p w14:paraId="6F1683CD" w14:textId="77777777" w:rsidR="00460AC9" w:rsidRPr="00460AC9" w:rsidRDefault="00460AC9" w:rsidP="00460AC9">
      <w:pPr>
        <w:spacing w:after="0pt" w:line="12pt" w:lineRule="auto"/>
        <w:ind w:start="36pt"/>
        <w:rPr>
          <w:noProof/>
          <w:lang w:val="ro-RO"/>
        </w:rPr>
      </w:pPr>
      <w:r w:rsidRPr="00460AC9">
        <w:rPr>
          <w:noProof/>
          <w:lang w:val="ro-RO"/>
        </w:rPr>
        <w:t>Nu au fost semnalate evenimente deosebite.</w:t>
      </w:r>
    </w:p>
    <w:p w14:paraId="4DCB4FD3" w14:textId="77777777" w:rsidR="00460AC9" w:rsidRPr="00460AC9" w:rsidRDefault="00460AC9" w:rsidP="00460AC9">
      <w:pPr>
        <w:spacing w:after="0pt" w:line="12pt" w:lineRule="auto"/>
        <w:ind w:start="36pt"/>
        <w:jc w:val="center"/>
        <w:rPr>
          <w:b/>
          <w:bCs/>
          <w:noProof/>
          <w:lang w:val="ro-RO"/>
        </w:rPr>
      </w:pPr>
    </w:p>
    <w:p w14:paraId="0BC23157" w14:textId="77777777" w:rsidR="00460AC9" w:rsidRPr="00460AC9" w:rsidRDefault="00460AC9" w:rsidP="00460AC9">
      <w:pPr>
        <w:spacing w:after="0pt" w:line="12pt" w:lineRule="auto"/>
        <w:ind w:start="36pt"/>
        <w:rPr>
          <w:b/>
          <w:noProof/>
          <w:u w:val="single"/>
          <w:lang w:val="ro-RO"/>
        </w:rPr>
      </w:pPr>
      <w:r w:rsidRPr="00460AC9">
        <w:rPr>
          <w:b/>
          <w:noProof/>
          <w:lang w:val="ro-RO"/>
        </w:rPr>
        <w:t>IV.</w:t>
      </w:r>
      <w:r w:rsidRPr="00460AC9">
        <w:rPr>
          <w:b/>
          <w:noProof/>
          <w:lang w:val="ro-RO"/>
        </w:rPr>
        <w:tab/>
      </w:r>
      <w:r w:rsidRPr="00460AC9">
        <w:rPr>
          <w:b/>
          <w:noProof/>
          <w:u w:val="single"/>
          <w:lang w:val="ro-RO"/>
        </w:rPr>
        <w:t>ALIMENTĂRI CU APĂ</w:t>
      </w:r>
    </w:p>
    <w:p w14:paraId="33EB885C" w14:textId="77777777" w:rsidR="00460AC9" w:rsidRPr="00460AC9" w:rsidRDefault="00460AC9" w:rsidP="00460AC9">
      <w:pPr>
        <w:spacing w:after="0pt" w:line="12pt" w:lineRule="auto"/>
        <w:ind w:start="36pt"/>
        <w:rPr>
          <w:b/>
          <w:noProof/>
          <w:lang w:val="it-IT"/>
        </w:rPr>
      </w:pPr>
      <w:r w:rsidRPr="00460AC9">
        <w:rPr>
          <w:b/>
          <w:bCs/>
          <w:i/>
          <w:noProof/>
          <w:lang w:val="it-IT"/>
        </w:rPr>
        <w:t xml:space="preserve">Administratia Bazinala de Apă </w:t>
      </w:r>
      <w:r w:rsidRPr="00460AC9">
        <w:rPr>
          <w:b/>
          <w:noProof/>
          <w:lang w:val="it-IT"/>
        </w:rPr>
        <w:t xml:space="preserve">Prut Bârlad </w:t>
      </w:r>
    </w:p>
    <w:p w14:paraId="6DDAFC46" w14:textId="77777777" w:rsidR="00460AC9" w:rsidRPr="00460AC9" w:rsidRDefault="00460AC9" w:rsidP="00460AC9">
      <w:pPr>
        <w:numPr>
          <w:ilvl w:val="0"/>
          <w:numId w:val="3"/>
        </w:numPr>
        <w:spacing w:after="0pt" w:line="12pt" w:lineRule="auto"/>
        <w:ind w:start="36pt"/>
        <w:rPr>
          <w:noProof/>
        </w:rPr>
      </w:pPr>
      <w:r w:rsidRPr="00460AC9">
        <w:rPr>
          <w:b/>
          <w:noProof/>
          <w:u w:val="single"/>
          <w:lang w:val="it-IT"/>
        </w:rPr>
        <w:t>Judetul Botosani:</w:t>
      </w:r>
      <w:r w:rsidRPr="00460AC9">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460AC9">
        <w:rPr>
          <w:noProof/>
        </w:rPr>
        <w:t>Cal Alb - r. Baseu.</w:t>
      </w:r>
    </w:p>
    <w:p w14:paraId="050CF4E1" w14:textId="77777777" w:rsidR="00460AC9" w:rsidRPr="00460AC9" w:rsidRDefault="00460AC9" w:rsidP="00460AC9">
      <w:pPr>
        <w:numPr>
          <w:ilvl w:val="0"/>
          <w:numId w:val="3"/>
        </w:numPr>
        <w:spacing w:after="0pt" w:line="12pt" w:lineRule="auto"/>
        <w:ind w:start="36pt"/>
        <w:rPr>
          <w:noProof/>
          <w:lang w:val="it-IT"/>
        </w:rPr>
      </w:pPr>
      <w:r w:rsidRPr="00460AC9">
        <w:rPr>
          <w:b/>
          <w:noProof/>
          <w:u w:val="single"/>
          <w:lang w:val="it-IT"/>
        </w:rPr>
        <w:t>Judetul Iasi:</w:t>
      </w:r>
      <w:r w:rsidRPr="00460AC9">
        <w:rPr>
          <w:noProof/>
          <w:lang w:val="it-IT"/>
        </w:rPr>
        <w:t xml:space="preserve"> Se mentine situatia de restrictii in alimentarea cu apa pentru piscicultura, la folosintele: S.C. CC &amp; PES S.R.L., S.C. Noralex S.R.L., S.C. Piscicola S.R.L.; SC ACVACOM SRL și SC MIHPES SRL - corespunzator treptei a III-a de aplicare a restrictiilor;</w:t>
      </w:r>
      <w:r w:rsidRPr="00460AC9">
        <w:rPr>
          <w:noProof/>
          <w:lang w:val="ro-RO"/>
        </w:rPr>
        <w:t xml:space="preserve"> </w:t>
      </w:r>
      <w:r w:rsidRPr="00460AC9">
        <w:rPr>
          <w:noProof/>
          <w:lang w:val="it-IT"/>
        </w:rPr>
        <w:t>Universitatea Alexandru Ioan Cuza - Statiunea de cercetare dezvoltare Horpaz – piscicultura - corespunzator treptei I de aplicare a restrictiilor.</w:t>
      </w:r>
    </w:p>
    <w:p w14:paraId="5D1B217F" w14:textId="77777777" w:rsidR="00460AC9" w:rsidRPr="00460AC9" w:rsidRDefault="00460AC9" w:rsidP="00460AC9">
      <w:pPr>
        <w:numPr>
          <w:ilvl w:val="0"/>
          <w:numId w:val="3"/>
        </w:numPr>
        <w:spacing w:after="0pt" w:line="12pt" w:lineRule="auto"/>
        <w:ind w:start="36pt"/>
        <w:rPr>
          <w:noProof/>
          <w:lang w:val="ro-RO"/>
        </w:rPr>
      </w:pPr>
      <w:r w:rsidRPr="00460AC9">
        <w:rPr>
          <w:b/>
          <w:noProof/>
          <w:u w:val="single"/>
          <w:lang w:val="it-IT"/>
        </w:rPr>
        <w:t>Judetul Vaslui:</w:t>
      </w:r>
      <w:r w:rsidRPr="00460AC9">
        <w:rPr>
          <w:noProof/>
          <w:lang w:val="it-IT"/>
        </w:rPr>
        <w:t xml:space="preserve"> Se mentin prevederile „Planului de restrictii si folosire a apei in perioade deficitare”, treapta a III-a, astfel:  S.C. AQUAVAS S.A. VASLUI – Sucursala Vaslui din acumularea Solesti </w:t>
      </w:r>
      <w:r w:rsidRPr="00460AC9">
        <w:rPr>
          <w:noProof/>
          <w:lang w:val="ro-RO"/>
        </w:rPr>
        <w:t>și A.N.I.F. Filiala Teritoriala de Îmbunătățiri Funciare Vaslui – Amenajare de irigații Mânjești.</w:t>
      </w:r>
    </w:p>
    <w:p w14:paraId="74E0E318" w14:textId="77777777" w:rsidR="00460AC9" w:rsidRPr="00460AC9" w:rsidRDefault="00460AC9" w:rsidP="00AA3F52">
      <w:pPr>
        <w:spacing w:after="0pt" w:line="12pt" w:lineRule="auto"/>
        <w:ind w:start="18pt"/>
        <w:rPr>
          <w:b/>
          <w:noProof/>
          <w:sz w:val="16"/>
          <w:szCs w:val="16"/>
          <w:lang w:val="ro-RO"/>
        </w:rPr>
      </w:pPr>
    </w:p>
    <w:p w14:paraId="72750760" w14:textId="77777777" w:rsidR="00460AC9" w:rsidRPr="00460AC9" w:rsidRDefault="00460AC9" w:rsidP="00460AC9">
      <w:pPr>
        <w:spacing w:after="0pt" w:line="12pt" w:lineRule="auto"/>
        <w:ind w:start="36pt"/>
        <w:rPr>
          <w:noProof/>
          <w:lang w:val="it-IT"/>
        </w:rPr>
      </w:pPr>
      <w:r w:rsidRPr="00460AC9">
        <w:rPr>
          <w:b/>
          <w:bCs/>
          <w:i/>
          <w:noProof/>
          <w:lang w:val="it-IT"/>
        </w:rPr>
        <w:t xml:space="preserve">Administratia Bazinala de Apă </w:t>
      </w:r>
      <w:r w:rsidRPr="00460AC9">
        <w:rPr>
          <w:b/>
          <w:noProof/>
          <w:lang w:val="it-IT"/>
        </w:rPr>
        <w:t>Siret</w:t>
      </w:r>
    </w:p>
    <w:p w14:paraId="0EA8F13A" w14:textId="77777777" w:rsidR="00460AC9" w:rsidRPr="00460AC9" w:rsidRDefault="00460AC9" w:rsidP="00460AC9">
      <w:pPr>
        <w:numPr>
          <w:ilvl w:val="0"/>
          <w:numId w:val="10"/>
        </w:numPr>
        <w:spacing w:after="0pt" w:line="12pt" w:lineRule="auto"/>
        <w:ind w:start="36pt"/>
        <w:rPr>
          <w:noProof/>
          <w:lang w:val="it-IT"/>
        </w:rPr>
      </w:pPr>
      <w:r w:rsidRPr="00460AC9">
        <w:rPr>
          <w:b/>
          <w:noProof/>
          <w:u w:val="single"/>
          <w:lang w:val="it-IT"/>
        </w:rPr>
        <w:t>Județul Suceava</w:t>
      </w:r>
      <w:r w:rsidRPr="00460AC9">
        <w:rPr>
          <w:noProof/>
          <w:lang w:val="it-IT"/>
        </w:rPr>
        <w:t>: Debitele cursurilor de apa din Bazinul hidrografic Siret precum si gradul de umplere al acumularilor asigura in prezent cerintele utilizatorilor de apa din surse de suprafata, cu exceptia unei folosinte din judetul Suceava in care se aplica planul de restrictii - SPAAC Patrauti- treapta III.</w:t>
      </w:r>
    </w:p>
    <w:p w14:paraId="34D71746" w14:textId="3AA4AAED" w:rsidR="002F5C8C" w:rsidRDefault="002F5C8C" w:rsidP="002F5C8C">
      <w:pPr>
        <w:spacing w:after="0pt"/>
        <w:ind w:start="0pt"/>
        <w:jc w:val="start"/>
        <w:rPr>
          <w:b/>
          <w:bCs/>
          <w:iCs/>
          <w:lang w:val="ro-RO"/>
        </w:rPr>
      </w:pPr>
    </w:p>
    <w:p w14:paraId="5A3E1F69" w14:textId="77777777" w:rsidR="002F5C8C" w:rsidRDefault="002F5C8C" w:rsidP="002F5C8C">
      <w:pPr>
        <w:spacing w:after="0pt"/>
        <w:ind w:start="0pt"/>
        <w:jc w:val="start"/>
        <w:rPr>
          <w:b/>
          <w:bCs/>
          <w:iCs/>
          <w:lang w:val="ro-RO"/>
        </w:rPr>
      </w:pPr>
    </w:p>
    <w:p w14:paraId="3E24A134" w14:textId="1FBA4E48" w:rsidR="00B574F2" w:rsidRPr="00717E62" w:rsidRDefault="00B574F2" w:rsidP="002F5C8C">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32B2845" w14:textId="77777777" w:rsidR="00515B1B" w:rsidRDefault="00515B1B" w:rsidP="00CD5B3B">
      <w:r>
        <w:separator/>
      </w:r>
    </w:p>
  </w:endnote>
  <w:endnote w:type="continuationSeparator" w:id="0">
    <w:p w14:paraId="79EEF6DB" w14:textId="77777777" w:rsidR="00515B1B" w:rsidRDefault="00515B1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B624C55" w14:textId="77777777" w:rsidR="00515B1B" w:rsidRDefault="00515B1B" w:rsidP="00CD5B3B">
      <w:r>
        <w:separator/>
      </w:r>
    </w:p>
  </w:footnote>
  <w:footnote w:type="continuationSeparator" w:id="0">
    <w:p w14:paraId="4A629C14" w14:textId="77777777" w:rsidR="00515B1B" w:rsidRDefault="00515B1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52D27E1A"/>
    <w:multiLevelType w:val="hybridMultilevel"/>
    <w:tmpl w:val="2206ACF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1539703189">
    <w:abstractNumId w:val="3"/>
  </w:num>
  <w:num w:numId="10" w16cid:durableId="1699351334">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AC9"/>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B1B"/>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3F52"/>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2022-09-19T04:31:00Z</dcterms:created>
  <dcterms:modified xsi:type="dcterms:W3CDTF">2022-09-19T04:31:00Z</dcterms:modified>
</cp:coreProperties>
</file>