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787A" w14:textId="77777777" w:rsidR="00D601C8" w:rsidRPr="00D601C8" w:rsidRDefault="00D601C8" w:rsidP="00D601C8">
      <w:pPr>
        <w:spacing w:before="0" w:after="0"/>
        <w:ind w:left="720"/>
        <w:jc w:val="center"/>
        <w:outlineLvl w:val="8"/>
        <w:rPr>
          <w:rFonts w:eastAsia="Times New Roman" w:cs="Times New Roman"/>
          <w:b/>
          <w:bCs/>
          <w:color w:val="auto"/>
          <w:sz w:val="24"/>
          <w:szCs w:val="24"/>
          <w:lang w:val="it-IT"/>
        </w:rPr>
      </w:pPr>
      <w:r w:rsidRPr="00D601C8">
        <w:rPr>
          <w:rFonts w:eastAsia="Times New Roman" w:cs="Times New Roman"/>
          <w:b/>
          <w:bCs/>
          <w:color w:val="auto"/>
          <w:sz w:val="24"/>
          <w:szCs w:val="24"/>
          <w:lang w:val="it-IT"/>
        </w:rPr>
        <w:t>RAPORT PRIVIND SITUAŢIA HIDROMETEOROLOGICĂ</w:t>
      </w:r>
    </w:p>
    <w:p w14:paraId="394FDF2D" w14:textId="77777777" w:rsidR="00D601C8" w:rsidRPr="00D601C8" w:rsidRDefault="00D601C8" w:rsidP="00D601C8">
      <w:pPr>
        <w:spacing w:before="0" w:after="0"/>
        <w:ind w:left="720"/>
        <w:jc w:val="center"/>
        <w:outlineLvl w:val="8"/>
        <w:rPr>
          <w:rFonts w:eastAsia="Times New Roman" w:cs="Times New Roman"/>
          <w:b/>
          <w:bCs/>
          <w:color w:val="auto"/>
          <w:sz w:val="24"/>
          <w:szCs w:val="24"/>
          <w:lang w:val="es-PE"/>
        </w:rPr>
      </w:pPr>
      <w:r w:rsidRPr="00D601C8">
        <w:rPr>
          <w:rFonts w:eastAsia="Times New Roman" w:cs="Times New Roman"/>
          <w:b/>
          <w:bCs/>
          <w:color w:val="auto"/>
          <w:sz w:val="24"/>
          <w:szCs w:val="24"/>
          <w:lang w:val="es-PE"/>
        </w:rPr>
        <w:t>ŞI A CALITAŢII MEDIULUI</w:t>
      </w:r>
    </w:p>
    <w:p w14:paraId="483188C1" w14:textId="77777777" w:rsidR="00D601C8" w:rsidRPr="00D601C8" w:rsidRDefault="00D601C8" w:rsidP="00D601C8">
      <w:pPr>
        <w:spacing w:before="0" w:after="120"/>
        <w:ind w:left="720"/>
        <w:jc w:val="center"/>
        <w:rPr>
          <w:rFonts w:eastAsia="MS Mincho" w:cs="Times New Roman"/>
          <w:b/>
          <w:noProof/>
          <w:color w:val="auto"/>
          <w:sz w:val="24"/>
          <w:szCs w:val="24"/>
          <w:lang w:val="it-IT"/>
        </w:rPr>
      </w:pPr>
      <w:r w:rsidRPr="00D601C8">
        <w:rPr>
          <w:rFonts w:eastAsia="MS Mincho" w:cs="Times New Roman"/>
          <w:b/>
          <w:noProof/>
          <w:color w:val="auto"/>
          <w:sz w:val="24"/>
          <w:szCs w:val="24"/>
          <w:lang w:val="it-IT"/>
        </w:rPr>
        <w:t>în intervalul 15.01.2024, ora 08.00 – 16.01.2024, ora 08.00</w:t>
      </w:r>
    </w:p>
    <w:p w14:paraId="2F5831ED" w14:textId="77777777" w:rsidR="00D601C8" w:rsidRPr="00D601C8" w:rsidRDefault="00D601C8" w:rsidP="00D601C8">
      <w:pPr>
        <w:spacing w:before="0" w:after="120"/>
        <w:ind w:left="720"/>
        <w:rPr>
          <w:rFonts w:eastAsia="MS Mincho" w:cs="Times New Roman"/>
          <w:noProof/>
          <w:color w:val="auto"/>
          <w:sz w:val="20"/>
          <w:szCs w:val="20"/>
          <w:lang w:val="it-IT"/>
        </w:rPr>
      </w:pPr>
    </w:p>
    <w:p w14:paraId="65801475" w14:textId="77777777" w:rsidR="00D601C8" w:rsidRPr="00D601C8" w:rsidRDefault="00D601C8" w:rsidP="00D601C8">
      <w:pPr>
        <w:keepNext/>
        <w:keepLines/>
        <w:tabs>
          <w:tab w:val="left" w:pos="720"/>
        </w:tabs>
        <w:spacing w:before="40" w:after="0"/>
        <w:ind w:left="720"/>
        <w:outlineLvl w:val="3"/>
        <w:rPr>
          <w:rFonts w:eastAsia="MS Gothic" w:cs="Times New Roman"/>
          <w:b/>
          <w:iCs/>
          <w:noProof/>
          <w:color w:val="auto"/>
          <w:lang w:val="it-IT"/>
        </w:rPr>
      </w:pPr>
      <w:r w:rsidRPr="00D601C8">
        <w:rPr>
          <w:rFonts w:eastAsia="MS Gothic" w:cs="Times New Roman"/>
          <w:b/>
          <w:iCs/>
          <w:color w:val="auto"/>
          <w:lang w:val="it-IT"/>
        </w:rPr>
        <w:t>I.</w:t>
      </w:r>
      <w:r w:rsidRPr="00D601C8">
        <w:rPr>
          <w:rFonts w:eastAsia="MS Gothic" w:cs="Times New Roman"/>
          <w:b/>
          <w:iCs/>
          <w:color w:val="auto"/>
          <w:lang w:val="it-IT"/>
        </w:rPr>
        <w:tab/>
        <w:t>SITUAŢIA HIDROMETEOROLOGICĂ</w:t>
      </w:r>
    </w:p>
    <w:p w14:paraId="7D9DB1A7" w14:textId="77777777" w:rsidR="00D601C8" w:rsidRPr="00D601C8" w:rsidRDefault="00D601C8" w:rsidP="00D601C8">
      <w:pPr>
        <w:spacing w:before="0" w:after="0" w:line="240" w:lineRule="auto"/>
        <w:ind w:left="720" w:right="-15"/>
        <w:rPr>
          <w:rFonts w:eastAsia="MS Mincho" w:cs="Times New Roman"/>
          <w:b/>
          <w:color w:val="auto"/>
          <w:u w:val="single"/>
          <w:lang w:val="it-IT"/>
        </w:rPr>
      </w:pPr>
      <w:r w:rsidRPr="00D601C8">
        <w:rPr>
          <w:rFonts w:eastAsia="MS Mincho" w:cs="Times New Roman"/>
          <w:b/>
          <w:noProof/>
          <w:color w:val="auto"/>
          <w:lang w:val="it-IT"/>
        </w:rPr>
        <w:t xml:space="preserve">1. </w:t>
      </w:r>
      <w:r w:rsidRPr="00D601C8">
        <w:rPr>
          <w:rFonts w:eastAsia="MS Mincho" w:cs="Times New Roman"/>
          <w:b/>
          <w:color w:val="auto"/>
          <w:u w:val="single"/>
          <w:lang w:val="it-IT"/>
        </w:rPr>
        <w:t>Situaţia și prognoza hidrologică pe râurile interioare și Dunăre, din 16.01.2024, ora 08.00</w:t>
      </w:r>
    </w:p>
    <w:p w14:paraId="25B55C1D"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b/>
          <w:color w:val="auto"/>
          <w:u w:val="single"/>
          <w:lang w:val="it-IT"/>
        </w:rPr>
        <w:t>RÂURI:</w:t>
      </w:r>
      <w:r w:rsidRPr="00D601C8">
        <w:rPr>
          <w:rFonts w:eastAsia="MS Mincho" w:cs="Times New Roman"/>
          <w:color w:val="auto"/>
          <w:lang w:val="it-IT"/>
        </w:rPr>
        <w:t xml:space="preserve"> </w:t>
      </w:r>
    </w:p>
    <w:p w14:paraId="399B9589"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b/>
          <w:color w:val="auto"/>
        </w:rPr>
        <w:t>Debitele au fost, în general staționare,</w:t>
      </w:r>
      <w:r w:rsidRPr="00D601C8">
        <w:rPr>
          <w:rFonts w:eastAsia="MS Mincho" w:cs="Times New Roman"/>
          <w:color w:val="auto"/>
        </w:rPr>
        <w:t xml:space="preserve"> exceptând râurile din bazinele hidrografice: Bârzava, Moravița, Caraş, Nera şi Cerna, unde au fost în creştere datorită precipitațiilor lichide căzute în interval, cedării apei din stratul de zăpadă şi propagării.</w:t>
      </w:r>
    </w:p>
    <w:p w14:paraId="20C469CF"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Pe cursul mijlociu şi inferior al Mureşului şi pe cursul inferior al Someşului, debitele au fost în scădere.</w:t>
      </w:r>
    </w:p>
    <w:p w14:paraId="2A1BF727"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Debitele se situează la valori în jurul și peste mediile multianuale lunare pe râurile din bazinele hidrografice: Vișeu, Iza, Tur, Someș, Crișuri, Mureș, Bârzava, Nera, bazinul superior și mijlociu al Bistriței, pe cursurile superioare ale Timişului, Jiului, Prutului și pe unii afluenți din bazinul mijlociu al Oltului. Pe celelalte râuri debitele se situează la valori cuprinse între 30-90% din normalele lunare, mai mici (sub 30%) pe râurile din bazinele hidrografice: Tazlău, Bârlad, Jijia, bazinul superior al Ialomiței, unii afluenți din bazinul inferior al Jiului, bazinul inferior al Oltului, bazinul superior al Argeșului și pe unele râuri din Dobrogea.</w:t>
      </w:r>
    </w:p>
    <w:p w14:paraId="0DE55B8D"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 xml:space="preserve">Formațiunile de gheață (gheață la maluri, pod de gheață, năboi, sloiuri) </w:t>
      </w:r>
      <w:bookmarkStart w:id="0" w:name="_Hlk156136457"/>
      <w:r w:rsidRPr="00D601C8">
        <w:rPr>
          <w:rFonts w:eastAsia="MS Mincho" w:cs="Times New Roman"/>
          <w:color w:val="auto"/>
        </w:rPr>
        <w:t>existente pe majoritatea râurilor din zonele de deal și munte din țară, s-au menținut în general, fără modificări importante, iar pe cele din sud-vestul au fost în diminuare şi eliminare.</w:t>
      </w:r>
      <w:bookmarkEnd w:id="0"/>
    </w:p>
    <w:p w14:paraId="32F5F588"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 xml:space="preserve">Nivelurile pe râuri la stațiile hidrometrice se situează sub </w:t>
      </w:r>
      <w:r w:rsidRPr="00D601C8">
        <w:rPr>
          <w:rFonts w:eastAsia="MS Mincho" w:cs="Times New Roman"/>
          <w:b/>
          <w:color w:val="auto"/>
        </w:rPr>
        <w:t>COTELE DE ATENȚIE</w:t>
      </w:r>
      <w:r w:rsidRPr="00D601C8">
        <w:rPr>
          <w:rFonts w:eastAsia="MS Mincho" w:cs="Times New Roman"/>
          <w:color w:val="auto"/>
        </w:rPr>
        <w:t>.</w:t>
      </w:r>
    </w:p>
    <w:p w14:paraId="20D93CEC" w14:textId="77777777" w:rsidR="00D601C8" w:rsidRPr="00D601C8" w:rsidRDefault="00D601C8" w:rsidP="00D601C8">
      <w:pPr>
        <w:spacing w:before="0" w:after="0" w:line="240" w:lineRule="auto"/>
        <w:ind w:left="720"/>
        <w:rPr>
          <w:rFonts w:eastAsia="MS Mincho" w:cs="Times New Roman"/>
          <w:color w:val="auto"/>
          <w:sz w:val="16"/>
          <w:szCs w:val="16"/>
        </w:rPr>
      </w:pPr>
    </w:p>
    <w:p w14:paraId="4902ED65"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b/>
          <w:color w:val="auto"/>
        </w:rPr>
        <w:t xml:space="preserve">Debitele vor fi relativ staționare, </w:t>
      </w:r>
      <w:r w:rsidRPr="00D601C8">
        <w:rPr>
          <w:rFonts w:eastAsia="MS Mincho" w:cs="Times New Roman"/>
          <w:color w:val="auto"/>
        </w:rPr>
        <w:t xml:space="preserve">exceptând cursurile inferioare ale râurilor: Bârzava, Moravița, Caraş, Nera şi Cerna, unde vor fi în creștere prin propagare. </w:t>
      </w:r>
    </w:p>
    <w:p w14:paraId="105A165C"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Pe cursurile superioare ale Bârzavei, Moraviței, Caraşului, Nerei, Cernei şi pe cursurile inferioare ale Someşului şi Mureşului, debitele vor fi în scădere.</w:t>
      </w:r>
    </w:p>
    <w:p w14:paraId="6B1872A7"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Sunt posibile creşteri de niveluri şi debite pe unele râuri mici din zonele de deal şi munte din centrul şi vestul țării, datorită cedării apei din stratul de zăpadă.</w:t>
      </w:r>
    </w:p>
    <w:p w14:paraId="23F36974"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Formațiunile de gheață (gheață la maluri, pod de gheață, năboi, sloiuri) existente pe majoritatea râurilor din zonele de deal și munte din țară, în general, se vor menține fără modificări importante, iar pe cele din sud-vestul țării vor fi în diminuare şi eliminare.</w:t>
      </w:r>
    </w:p>
    <w:p w14:paraId="4C21597D"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 xml:space="preserve">Nivelurile pe râuri la stațiile hidrometrice se vor situa sub </w:t>
      </w:r>
      <w:r w:rsidRPr="00D601C8">
        <w:rPr>
          <w:rFonts w:eastAsia="MS Mincho" w:cs="Times New Roman"/>
          <w:b/>
          <w:color w:val="auto"/>
        </w:rPr>
        <w:t>COTELE DE ATENȚIE</w:t>
      </w:r>
      <w:r w:rsidRPr="00D601C8">
        <w:rPr>
          <w:rFonts w:eastAsia="MS Mincho" w:cs="Times New Roman"/>
          <w:color w:val="auto"/>
        </w:rPr>
        <w:t>.</w:t>
      </w:r>
    </w:p>
    <w:p w14:paraId="3672DBCA" w14:textId="77777777" w:rsidR="00D601C8" w:rsidRPr="00D601C8" w:rsidRDefault="00D601C8" w:rsidP="00D601C8">
      <w:pPr>
        <w:spacing w:before="0" w:after="0" w:line="240" w:lineRule="auto"/>
        <w:ind w:left="720"/>
        <w:rPr>
          <w:rFonts w:eastAsia="MS Mincho" w:cs="Times New Roman"/>
          <w:color w:val="auto"/>
        </w:rPr>
      </w:pPr>
    </w:p>
    <w:p w14:paraId="6F66A3E1" w14:textId="77777777" w:rsidR="00D601C8" w:rsidRPr="00D601C8" w:rsidRDefault="00D601C8" w:rsidP="00D601C8">
      <w:pPr>
        <w:spacing w:before="0" w:after="0" w:line="240" w:lineRule="auto"/>
        <w:ind w:left="720"/>
        <w:rPr>
          <w:rFonts w:ascii="Courier New" w:eastAsia="MS Mincho" w:hAnsi="Courier New" w:cs="Courier New"/>
          <w:color w:val="auto"/>
          <w:sz w:val="20"/>
          <w:szCs w:val="20"/>
        </w:rPr>
      </w:pPr>
      <w:r w:rsidRPr="00D601C8">
        <w:rPr>
          <w:rFonts w:eastAsia="MS Mincho" w:cs="Times New Roman"/>
          <w:b/>
          <w:color w:val="auto"/>
          <w:u w:val="single"/>
          <w:lang w:val="it-IT"/>
        </w:rPr>
        <w:t>DUNARE:</w:t>
      </w:r>
    </w:p>
    <w:p w14:paraId="4FA9E43A" w14:textId="77777777" w:rsidR="00D601C8" w:rsidRPr="00D601C8" w:rsidRDefault="00D601C8" w:rsidP="00D601C8">
      <w:pPr>
        <w:tabs>
          <w:tab w:val="left" w:pos="7290"/>
        </w:tabs>
        <w:spacing w:before="0" w:after="0" w:line="240" w:lineRule="auto"/>
        <w:ind w:left="720"/>
        <w:rPr>
          <w:rFonts w:eastAsia="MS Mincho" w:cs="Times New Roman"/>
          <w:b/>
          <w:color w:val="auto"/>
        </w:rPr>
      </w:pPr>
      <w:bookmarkStart w:id="1" w:name="_Hlk63494853"/>
      <w:bookmarkStart w:id="2" w:name="_Hlk91833036"/>
      <w:r w:rsidRPr="00D601C8">
        <w:rPr>
          <w:rFonts w:eastAsia="MS Mincho" w:cs="Times New Roman"/>
          <w:b/>
          <w:color w:val="auto"/>
        </w:rPr>
        <w:t>Debitul la intrarea în țar</w:t>
      </w:r>
      <w:bookmarkStart w:id="3" w:name="_Hlk141883205"/>
      <w:r w:rsidRPr="00D601C8">
        <w:rPr>
          <w:rFonts w:eastAsia="MS Mincho" w:cs="Times New Roman"/>
          <w:b/>
          <w:color w:val="auto"/>
        </w:rPr>
        <w:t>ă</w:t>
      </w:r>
      <w:bookmarkEnd w:id="3"/>
      <w:r w:rsidRPr="00D601C8">
        <w:rPr>
          <w:rFonts w:eastAsia="MS Mincho" w:cs="Times New Roman"/>
          <w:b/>
          <w:color w:val="auto"/>
        </w:rPr>
        <w:t xml:space="preserve"> (secțiunea Baziaș) în </w:t>
      </w:r>
      <w:bookmarkStart w:id="4" w:name="_Hlk86390005"/>
      <w:r w:rsidRPr="00D601C8">
        <w:rPr>
          <w:rFonts w:eastAsia="MS Mincho" w:cs="Times New Roman"/>
          <w:b/>
          <w:color w:val="auto"/>
        </w:rPr>
        <w:t xml:space="preserve">intervalul 15.01.2024 – 16.01.2024 </w:t>
      </w:r>
      <w:bookmarkStart w:id="5" w:name="_Hlk63580430"/>
      <w:bookmarkStart w:id="6" w:name="_Hlk86390127"/>
      <w:r w:rsidRPr="00D601C8">
        <w:rPr>
          <w:rFonts w:eastAsia="MS Mincho" w:cs="Times New Roman"/>
          <w:b/>
          <w:color w:val="auto"/>
        </w:rPr>
        <w:t xml:space="preserve">a fost </w:t>
      </w:r>
      <w:bookmarkEnd w:id="1"/>
      <w:bookmarkEnd w:id="2"/>
      <w:bookmarkEnd w:id="4"/>
      <w:bookmarkEnd w:id="5"/>
      <w:bookmarkEnd w:id="6"/>
      <w:r w:rsidRPr="00D601C8">
        <w:rPr>
          <w:rFonts w:eastAsia="MS Mincho" w:cs="Times New Roman"/>
          <w:b/>
          <w:color w:val="auto"/>
        </w:rPr>
        <w:t>în scădere, având valoarea de</w:t>
      </w:r>
      <w:bookmarkStart w:id="7" w:name="_Hlk63494988"/>
      <w:bookmarkStart w:id="8" w:name="_Hlk64445300"/>
      <w:bookmarkStart w:id="9" w:name="_Hlk73689917"/>
      <w:r w:rsidRPr="00D601C8">
        <w:rPr>
          <w:rFonts w:eastAsia="MS Mincho" w:cs="Times New Roman"/>
          <w:b/>
          <w:color w:val="auto"/>
        </w:rPr>
        <w:t xml:space="preserve"> </w:t>
      </w:r>
      <w:bookmarkEnd w:id="7"/>
      <w:bookmarkEnd w:id="8"/>
      <w:bookmarkEnd w:id="9"/>
      <w:r w:rsidRPr="00D601C8">
        <w:rPr>
          <w:rFonts w:eastAsia="MS Mincho" w:cs="Times New Roman"/>
          <w:b/>
          <w:color w:val="auto"/>
        </w:rPr>
        <w:t>8900 m</w:t>
      </w:r>
      <w:r w:rsidRPr="00D601C8">
        <w:rPr>
          <w:rFonts w:eastAsia="MS Mincho" w:cs="Times New Roman"/>
          <w:b/>
          <w:color w:val="auto"/>
          <w:vertAlign w:val="superscript"/>
        </w:rPr>
        <w:t>3</w:t>
      </w:r>
      <w:r w:rsidRPr="00D601C8">
        <w:rPr>
          <w:rFonts w:eastAsia="MS Mincho" w:cs="Times New Roman"/>
          <w:b/>
          <w:color w:val="auto"/>
        </w:rPr>
        <w:t>/s,</w:t>
      </w:r>
      <w:r w:rsidRPr="00D601C8">
        <w:rPr>
          <w:rFonts w:eastAsia="MS Mincho" w:cs="Times New Roman"/>
          <w:color w:val="auto"/>
        </w:rPr>
        <w:t xml:space="preserve"> peste media multianuală a lunii </w:t>
      </w:r>
      <w:r w:rsidRPr="00D601C8">
        <w:rPr>
          <w:rFonts w:eastAsia="MS Mincho" w:cs="Times New Roman"/>
          <w:b/>
          <w:color w:val="auto"/>
        </w:rPr>
        <w:t>ianuarie (4950 m</w:t>
      </w:r>
      <w:r w:rsidRPr="00D601C8">
        <w:rPr>
          <w:rFonts w:eastAsia="MS Mincho" w:cs="Times New Roman"/>
          <w:b/>
          <w:color w:val="auto"/>
          <w:vertAlign w:val="superscript"/>
        </w:rPr>
        <w:t>3</w:t>
      </w:r>
      <w:r w:rsidRPr="00D601C8">
        <w:rPr>
          <w:rFonts w:eastAsia="MS Mincho" w:cs="Times New Roman"/>
          <w:b/>
          <w:color w:val="auto"/>
        </w:rPr>
        <w:t>/s).</w:t>
      </w:r>
    </w:p>
    <w:p w14:paraId="43A557B7" w14:textId="77777777" w:rsidR="00D601C8" w:rsidRPr="00D601C8" w:rsidRDefault="00D601C8" w:rsidP="00D601C8">
      <w:pPr>
        <w:tabs>
          <w:tab w:val="left" w:pos="7290"/>
        </w:tabs>
        <w:spacing w:before="0" w:after="0" w:line="240" w:lineRule="auto"/>
        <w:ind w:left="720"/>
        <w:rPr>
          <w:rFonts w:eastAsia="MS Mincho" w:cs="Times New Roman"/>
          <w:color w:val="auto"/>
        </w:rPr>
      </w:pPr>
      <w:r w:rsidRPr="00D601C8">
        <w:rPr>
          <w:rFonts w:eastAsia="MS Mincho" w:cs="Times New Roman"/>
          <w:color w:val="auto"/>
        </w:rPr>
        <w:t>În aval de Porţile de Fier, debitele au fost în scădere la Gruia și pe sectorul Tr. Măgurele – Tulcea și în creștere pe sectorul Calafat – Corabia.</w:t>
      </w:r>
    </w:p>
    <w:p w14:paraId="3922EEBB" w14:textId="77777777" w:rsidR="00D601C8" w:rsidRPr="00D601C8" w:rsidRDefault="00D601C8" w:rsidP="00D601C8">
      <w:pPr>
        <w:tabs>
          <w:tab w:val="left" w:pos="7290"/>
        </w:tabs>
        <w:spacing w:before="0" w:after="0" w:line="240" w:lineRule="auto"/>
        <w:ind w:left="720"/>
        <w:rPr>
          <w:rFonts w:eastAsia="MS Mincho" w:cs="Times New Roman"/>
          <w:color w:val="auto"/>
          <w:sz w:val="16"/>
          <w:szCs w:val="16"/>
        </w:rPr>
      </w:pPr>
    </w:p>
    <w:p w14:paraId="0C2D6151" w14:textId="77777777" w:rsidR="00D601C8" w:rsidRPr="00D601C8" w:rsidRDefault="00D601C8" w:rsidP="00D601C8">
      <w:pPr>
        <w:tabs>
          <w:tab w:val="left" w:pos="7290"/>
        </w:tabs>
        <w:spacing w:before="0" w:after="0" w:line="240" w:lineRule="auto"/>
        <w:ind w:left="720"/>
        <w:rPr>
          <w:rFonts w:eastAsia="MS Mincho" w:cs="Times New Roman"/>
          <w:b/>
          <w:color w:val="auto"/>
        </w:rPr>
      </w:pPr>
      <w:r w:rsidRPr="00D601C8">
        <w:rPr>
          <w:rFonts w:eastAsia="MS Mincho" w:cs="Times New Roman"/>
          <w:b/>
          <w:color w:val="auto"/>
        </w:rPr>
        <w:t xml:space="preserve">Debitul la intrarea în </w:t>
      </w:r>
      <w:bookmarkStart w:id="10" w:name="_Hlk143264003"/>
      <w:r w:rsidRPr="00D601C8">
        <w:rPr>
          <w:rFonts w:eastAsia="MS Mincho" w:cs="Times New Roman"/>
          <w:b/>
          <w:color w:val="auto"/>
        </w:rPr>
        <w:t>ț</w:t>
      </w:r>
      <w:bookmarkEnd w:id="10"/>
      <w:r w:rsidRPr="00D601C8">
        <w:rPr>
          <w:rFonts w:eastAsia="MS Mincho" w:cs="Times New Roman"/>
          <w:b/>
          <w:color w:val="auto"/>
        </w:rPr>
        <w:t>ară (secțiunea Baziaș) va fi în scădere (8600 m</w:t>
      </w:r>
      <w:r w:rsidRPr="00D601C8">
        <w:rPr>
          <w:rFonts w:eastAsia="MS Mincho" w:cs="Times New Roman"/>
          <w:b/>
          <w:color w:val="auto"/>
          <w:vertAlign w:val="superscript"/>
        </w:rPr>
        <w:t>3</w:t>
      </w:r>
      <w:r w:rsidRPr="00D601C8">
        <w:rPr>
          <w:rFonts w:eastAsia="MS Mincho" w:cs="Times New Roman"/>
          <w:b/>
          <w:color w:val="auto"/>
        </w:rPr>
        <w:t>/s).</w:t>
      </w:r>
    </w:p>
    <w:p w14:paraId="43FB0AAF" w14:textId="77777777" w:rsidR="00D601C8" w:rsidRPr="00D601C8" w:rsidRDefault="00D601C8" w:rsidP="00D601C8">
      <w:pPr>
        <w:tabs>
          <w:tab w:val="left" w:pos="7290"/>
        </w:tabs>
        <w:spacing w:before="0" w:after="0" w:line="240" w:lineRule="auto"/>
        <w:ind w:left="720"/>
        <w:rPr>
          <w:rFonts w:eastAsia="MS Mincho" w:cs="Times New Roman"/>
          <w:color w:val="auto"/>
        </w:rPr>
      </w:pPr>
      <w:r w:rsidRPr="00D601C8">
        <w:rPr>
          <w:rFonts w:eastAsia="MS Mincho" w:cs="Times New Roman"/>
          <w:color w:val="auto"/>
        </w:rPr>
        <w:lastRenderedPageBreak/>
        <w:t>În aval de Porţile de Fier, debitele vor fi în scădere pe sectoarele Gruia – Calafat și Oltenița – Tulcea, în creştere pe sectorul Bechet – Tr. Măgurele şi relativ staționare pe sectorul Zimnicea – Giurgiu.</w:t>
      </w:r>
    </w:p>
    <w:p w14:paraId="10D5C680" w14:textId="77777777" w:rsidR="00D601C8" w:rsidRPr="00D601C8" w:rsidRDefault="00D601C8" w:rsidP="00D601C8">
      <w:pPr>
        <w:tabs>
          <w:tab w:val="left" w:pos="7290"/>
        </w:tabs>
        <w:spacing w:before="0" w:after="0" w:line="240" w:lineRule="auto"/>
        <w:ind w:left="720"/>
        <w:rPr>
          <w:rFonts w:eastAsia="MS Mincho" w:cs="Times New Roman"/>
          <w:b/>
          <w:bCs/>
          <w:i/>
          <w:color w:val="auto"/>
        </w:rPr>
      </w:pPr>
      <w:r w:rsidRPr="00D601C8">
        <w:rPr>
          <w:rFonts w:eastAsia="MS Mincho" w:cs="Times New Roman"/>
          <w:b/>
          <w:bCs/>
          <w:i/>
          <w:color w:val="auto"/>
        </w:rPr>
        <w:t>Se situează în faza I-a de apărare următoarele sectoare de dig:</w:t>
      </w:r>
    </w:p>
    <w:p w14:paraId="742CD7B1" w14:textId="77777777" w:rsidR="00D601C8" w:rsidRPr="00D601C8" w:rsidRDefault="00D601C8" w:rsidP="00D601C8">
      <w:pPr>
        <w:tabs>
          <w:tab w:val="left" w:pos="7290"/>
        </w:tabs>
        <w:spacing w:before="0" w:after="0" w:line="240" w:lineRule="auto"/>
        <w:ind w:left="720"/>
        <w:rPr>
          <w:rFonts w:eastAsia="MS Mincho" w:cs="Times New Roman"/>
          <w:bCs/>
          <w:color w:val="auto"/>
        </w:rPr>
      </w:pPr>
      <w:r w:rsidRPr="00D601C8">
        <w:rPr>
          <w:rFonts w:eastAsia="MS Mincho" w:cs="Times New Roman"/>
          <w:bCs/>
          <w:color w:val="auto"/>
        </w:rPr>
        <w:t>-Peceneaga-Turcoaia, Măcin-Iglița-Carcaliu, Ostrov-Peceneaga, Gârliciu-Dăeni, Smârdan-23 August I, 23 August-Grindu, Ciulineț–Isaccea, Crișan, Letea, Gorgova, Sf. Gheorghe, Tudor Vladimirescu (din administrarea ANAR); Chilia Veche (din administrarea consiliilor locale) - jud. Tulcea.</w:t>
      </w:r>
    </w:p>
    <w:p w14:paraId="775B8E2B" w14:textId="77777777" w:rsidR="00D601C8" w:rsidRPr="00D601C8" w:rsidRDefault="00D601C8" w:rsidP="00D601C8">
      <w:pPr>
        <w:tabs>
          <w:tab w:val="left" w:pos="7290"/>
        </w:tabs>
        <w:spacing w:before="0" w:after="0" w:line="240" w:lineRule="auto"/>
        <w:ind w:left="720"/>
        <w:rPr>
          <w:rFonts w:eastAsia="MS Mincho" w:cs="Times New Roman"/>
          <w:bCs/>
          <w:color w:val="auto"/>
        </w:rPr>
      </w:pPr>
    </w:p>
    <w:p w14:paraId="0E6A04FB" w14:textId="77777777" w:rsidR="00D601C8" w:rsidRPr="00D601C8" w:rsidRDefault="00D601C8" w:rsidP="00D601C8">
      <w:pPr>
        <w:tabs>
          <w:tab w:val="left" w:pos="7290"/>
        </w:tabs>
        <w:spacing w:before="0" w:after="0" w:line="240" w:lineRule="auto"/>
        <w:ind w:left="720"/>
        <w:rPr>
          <w:rFonts w:eastAsia="MS Mincho" w:cs="Times New Roman"/>
          <w:b/>
          <w:bCs/>
          <w:i/>
          <w:color w:val="auto"/>
        </w:rPr>
      </w:pPr>
      <w:r w:rsidRPr="00D601C8">
        <w:rPr>
          <w:rFonts w:eastAsia="MS Mincho" w:cs="Times New Roman"/>
          <w:b/>
          <w:bCs/>
          <w:i/>
          <w:color w:val="auto"/>
        </w:rPr>
        <w:t>Se situează în faza a II-a de apărare următoarele sectoare de dig:</w:t>
      </w:r>
    </w:p>
    <w:p w14:paraId="144DC051" w14:textId="77777777" w:rsidR="00D601C8" w:rsidRPr="00D601C8" w:rsidRDefault="00D601C8" w:rsidP="00D601C8">
      <w:pPr>
        <w:tabs>
          <w:tab w:val="left" w:pos="7290"/>
        </w:tabs>
        <w:spacing w:before="0" w:after="0" w:line="240" w:lineRule="auto"/>
        <w:ind w:left="720"/>
        <w:rPr>
          <w:rFonts w:eastAsia="MS Mincho" w:cs="Times New Roman"/>
          <w:bCs/>
          <w:color w:val="auto"/>
        </w:rPr>
      </w:pPr>
      <w:r w:rsidRPr="00D601C8">
        <w:rPr>
          <w:rFonts w:eastAsia="MS Mincho" w:cs="Times New Roman"/>
          <w:bCs/>
          <w:color w:val="auto"/>
        </w:rPr>
        <w:t>-R3, R4 (din administrarea ANAR); Nufăru-Victoria (din administrarea consiliilor locale), dig Șosea Măcin-Smârdan (fără deținător) - jud. Tulcea.</w:t>
      </w:r>
    </w:p>
    <w:p w14:paraId="05D7A092" w14:textId="77777777" w:rsidR="00D601C8" w:rsidRPr="00D601C8" w:rsidRDefault="00D601C8" w:rsidP="00D601C8">
      <w:pPr>
        <w:tabs>
          <w:tab w:val="left" w:pos="7290"/>
        </w:tabs>
        <w:spacing w:before="0" w:after="0" w:line="240" w:lineRule="auto"/>
        <w:ind w:left="720"/>
        <w:rPr>
          <w:rFonts w:eastAsia="MS Mincho" w:cs="Times New Roman"/>
          <w:color w:val="auto"/>
        </w:rPr>
      </w:pPr>
    </w:p>
    <w:p w14:paraId="3C37BCE8" w14:textId="77777777" w:rsidR="00D601C8" w:rsidRPr="00D601C8" w:rsidRDefault="00D601C8" w:rsidP="00D601C8">
      <w:pPr>
        <w:tabs>
          <w:tab w:val="left" w:pos="7290"/>
        </w:tabs>
        <w:spacing w:before="0" w:after="0" w:line="240" w:lineRule="auto"/>
        <w:ind w:left="720"/>
        <w:rPr>
          <w:rFonts w:eastAsia="MS Mincho" w:cs="Times New Roman"/>
          <w:color w:val="auto"/>
        </w:rPr>
      </w:pPr>
    </w:p>
    <w:p w14:paraId="4156EF24" w14:textId="77777777" w:rsidR="00D601C8" w:rsidRPr="00D601C8" w:rsidRDefault="00D601C8" w:rsidP="00D601C8">
      <w:pPr>
        <w:spacing w:before="0" w:after="0" w:line="240" w:lineRule="auto"/>
        <w:ind w:left="720"/>
        <w:rPr>
          <w:rFonts w:eastAsia="MS Mincho" w:cs="Times New Roman"/>
          <w:b/>
          <w:color w:val="auto"/>
          <w:spacing w:val="-2"/>
          <w:u w:val="single"/>
          <w:lang w:val="it-IT"/>
        </w:rPr>
      </w:pPr>
      <w:r w:rsidRPr="00D601C8">
        <w:rPr>
          <w:rFonts w:eastAsia="MS Mincho" w:cs="Times New Roman"/>
          <w:b/>
          <w:color w:val="auto"/>
          <w:spacing w:val="-2"/>
        </w:rPr>
        <w:t>2.</w:t>
      </w:r>
      <w:r w:rsidRPr="00D601C8">
        <w:rPr>
          <w:rFonts w:eastAsia="MS Mincho" w:cs="Times New Roman"/>
          <w:bCs/>
          <w:color w:val="auto"/>
          <w:spacing w:val="-2"/>
        </w:rPr>
        <w:t xml:space="preserve"> </w:t>
      </w:r>
      <w:r w:rsidRPr="00D601C8">
        <w:rPr>
          <w:rFonts w:eastAsia="MS Mincho" w:cs="Times New Roman"/>
          <w:b/>
          <w:color w:val="auto"/>
          <w:spacing w:val="-2"/>
          <w:u w:val="single"/>
        </w:rPr>
        <w:t xml:space="preserve">Situaţia meteorologică în intervalul </w:t>
      </w:r>
      <w:r w:rsidRPr="00D601C8">
        <w:rPr>
          <w:rFonts w:eastAsia="MS Mincho" w:cs="Times New Roman"/>
          <w:b/>
          <w:color w:val="auto"/>
          <w:u w:val="single"/>
          <w:lang w:val="it-IT"/>
        </w:rPr>
        <w:t>15.01.2024</w:t>
      </w:r>
      <w:r w:rsidRPr="00D601C8">
        <w:rPr>
          <w:rFonts w:eastAsia="MS Mincho" w:cs="Times New Roman"/>
          <w:b/>
          <w:color w:val="auto"/>
          <w:spacing w:val="-2"/>
          <w:u w:val="single"/>
        </w:rPr>
        <w:t xml:space="preserve">, ora 08.00 – </w:t>
      </w:r>
      <w:r w:rsidRPr="00D601C8">
        <w:rPr>
          <w:rFonts w:eastAsia="MS Mincho" w:cs="Times New Roman"/>
          <w:b/>
          <w:color w:val="auto"/>
          <w:u w:val="single"/>
          <w:lang w:val="it-IT"/>
        </w:rPr>
        <w:t>16.01.2024</w:t>
      </w:r>
      <w:r w:rsidRPr="00D601C8">
        <w:rPr>
          <w:rFonts w:eastAsia="MS Mincho" w:cs="Times New Roman"/>
          <w:b/>
          <w:color w:val="auto"/>
          <w:spacing w:val="-2"/>
          <w:u w:val="single"/>
          <w:lang w:val="it-IT"/>
        </w:rPr>
        <w:t>, ora 08.00</w:t>
      </w:r>
    </w:p>
    <w:p w14:paraId="3F211045" w14:textId="77777777" w:rsidR="00D601C8" w:rsidRPr="00D601C8" w:rsidRDefault="00D601C8" w:rsidP="00D601C8">
      <w:pPr>
        <w:spacing w:before="0" w:after="0" w:line="240" w:lineRule="auto"/>
        <w:ind w:left="720"/>
        <w:rPr>
          <w:rFonts w:eastAsia="MS Mincho" w:cs="Times New Roman"/>
          <w:color w:val="auto"/>
          <w:lang w:val="it-IT"/>
        </w:rPr>
      </w:pPr>
    </w:p>
    <w:p w14:paraId="7279F8E3" w14:textId="77777777" w:rsidR="00D601C8" w:rsidRPr="00D601C8" w:rsidRDefault="00D601C8" w:rsidP="00D601C8">
      <w:pPr>
        <w:spacing w:before="0" w:after="0" w:line="240" w:lineRule="auto"/>
        <w:ind w:left="720"/>
        <w:rPr>
          <w:rFonts w:eastAsia="MS Mincho" w:cs="Times New Roman"/>
          <w:bCs/>
          <w:iCs/>
        </w:rPr>
      </w:pPr>
      <w:r w:rsidRPr="00D601C8">
        <w:rPr>
          <w:rFonts w:eastAsia="MS Mincho" w:cs="Times New Roman"/>
          <w:b/>
          <w:color w:val="auto"/>
          <w:lang w:val="it-IT"/>
        </w:rPr>
        <w:t>A.N.M.</w:t>
      </w:r>
      <w:r w:rsidRPr="00D601C8">
        <w:rPr>
          <w:rFonts w:eastAsia="MS Mincho" w:cs="Times New Roman"/>
          <w:b/>
          <w:color w:val="auto"/>
        </w:rPr>
        <w:t xml:space="preserve"> </w:t>
      </w:r>
      <w:r w:rsidRPr="00D601C8">
        <w:rPr>
          <w:rFonts w:eastAsia="MS Mincho" w:cs="Times New Roman"/>
          <w:color w:val="auto"/>
          <w:lang w:val="it-IT"/>
        </w:rPr>
        <w:t xml:space="preserve">a emis </w:t>
      </w:r>
      <w:r w:rsidRPr="00D601C8">
        <w:rPr>
          <w:rFonts w:eastAsia="MS Mincho" w:cs="Times New Roman"/>
          <w:b/>
          <w:color w:val="auto"/>
          <w:lang w:val="it-IT"/>
        </w:rPr>
        <w:t xml:space="preserve">o </w:t>
      </w:r>
      <w:r w:rsidRPr="00D601C8">
        <w:rPr>
          <w:rFonts w:eastAsia="MS Mincho" w:cs="Times New Roman"/>
          <w:b/>
          <w:color w:val="auto"/>
          <w:u w:val="single"/>
          <w:lang w:val="it-IT"/>
        </w:rPr>
        <w:t>INFORMARE Meteorologică</w:t>
      </w:r>
      <w:r w:rsidRPr="00D601C8">
        <w:rPr>
          <w:rFonts w:eastAsia="MS Mincho" w:cs="Times New Roman"/>
          <w:color w:val="auto"/>
          <w:lang w:val="it-IT"/>
        </w:rPr>
        <w:t xml:space="preserve"> v</w:t>
      </w:r>
      <w:r w:rsidRPr="00D601C8">
        <w:rPr>
          <w:rFonts w:eastAsia="MS Mincho" w:cs="Times New Roman"/>
          <w:bCs/>
          <w:color w:val="auto"/>
          <w:lang w:val="it-IT"/>
        </w:rPr>
        <w:t xml:space="preserve">alabilă în intervalul </w:t>
      </w:r>
      <w:r w:rsidRPr="00D601C8">
        <w:rPr>
          <w:rFonts w:eastAsia="MS Mincho" w:cs="Times New Roman"/>
          <w:b/>
          <w:bCs/>
          <w:color w:val="auto"/>
        </w:rPr>
        <w:t>15.01.2024, ora 10.00 – 16.01.2024, ora 18.00</w:t>
      </w:r>
      <w:r w:rsidRPr="00D601C8">
        <w:rPr>
          <w:rFonts w:eastAsia="MS Mincho" w:cs="Times New Roman"/>
          <w:bCs/>
          <w:color w:val="auto"/>
          <w:lang w:val="it-IT"/>
        </w:rPr>
        <w:t>, vizând</w:t>
      </w:r>
      <w:r w:rsidRPr="00D601C8">
        <w:rPr>
          <w:rFonts w:eastAsia="MS Mincho" w:cs="Times New Roman"/>
          <w:b/>
          <w:bCs/>
          <w:color w:val="auto"/>
          <w:lang w:val="it-IT"/>
        </w:rPr>
        <w:t xml:space="preserve"> </w:t>
      </w:r>
      <w:r w:rsidRPr="00D601C8">
        <w:rPr>
          <w:rFonts w:eastAsia="MS Mincho" w:cs="Times New Roman"/>
          <w:b/>
          <w:bCs/>
          <w:color w:val="auto"/>
        </w:rPr>
        <w:t>precipitații moderate cantitativ, depuneri de polei și intensificări ale vântului</w:t>
      </w:r>
      <w:r w:rsidRPr="00D601C8">
        <w:rPr>
          <w:rFonts w:eastAsia="MS Mincho" w:cs="Times New Roman"/>
          <w:b/>
          <w:color w:val="auto"/>
          <w:lang w:val="it-IT"/>
        </w:rPr>
        <w:t xml:space="preserve">, </w:t>
      </w:r>
      <w:r w:rsidRPr="00D601C8">
        <w:rPr>
          <w:rFonts w:eastAsia="MS Mincho" w:cs="Times New Roman"/>
          <w:color w:val="auto"/>
          <w:lang w:val="it-IT"/>
        </w:rPr>
        <w:t xml:space="preserve">conform căreia:  </w:t>
      </w:r>
      <w:r w:rsidRPr="00D601C8">
        <w:rPr>
          <w:rFonts w:eastAsia="MS Mincho" w:cs="Times New Roman"/>
          <w:bCs/>
          <w:iCs/>
        </w:rPr>
        <w:t>În intervalul menționat aria precipitațiilor va fi în extindere treptată începând din vest. Va ninge și se va depune strat de zăpadă, pe parcursul zilei de luni în zona Munților Apuseni și în jumătatea de nord a Carpaților Orientali, iar în noaptea de luni spre marți (15 /16 ianuarie) și în restul zonei montane, precum și în regiunile intracarpatice. Izolat în zona de munte se vor acumula cantități de apă de 10...15 l/mp.</w:t>
      </w:r>
    </w:p>
    <w:p w14:paraId="4C4E03CA" w14:textId="77777777" w:rsidR="00D601C8" w:rsidRPr="00D601C8" w:rsidRDefault="00D601C8" w:rsidP="00D601C8">
      <w:pPr>
        <w:spacing w:before="0" w:after="0" w:line="240" w:lineRule="auto"/>
        <w:ind w:left="720"/>
        <w:rPr>
          <w:rFonts w:eastAsia="MS Mincho" w:cs="Times New Roman"/>
          <w:bCs/>
          <w:iCs/>
        </w:rPr>
      </w:pPr>
      <w:r w:rsidRPr="00D601C8">
        <w:rPr>
          <w:rFonts w:eastAsia="MS Mincho" w:cs="Times New Roman"/>
          <w:bCs/>
          <w:iCs/>
        </w:rPr>
        <w:t xml:space="preserve">În regiunile sudice și estice, în noaptea de luni spre marți, pe arii restrânse vor fi depuneri de polei. </w:t>
      </w:r>
    </w:p>
    <w:p w14:paraId="67F448CD" w14:textId="77777777" w:rsidR="00D601C8" w:rsidRPr="00D601C8" w:rsidRDefault="00D601C8" w:rsidP="00D601C8">
      <w:pPr>
        <w:spacing w:before="0" w:after="0" w:line="240" w:lineRule="auto"/>
        <w:ind w:left="720"/>
        <w:rPr>
          <w:rFonts w:eastAsia="MS Mincho" w:cs="Times New Roman"/>
          <w:bCs/>
          <w:iCs/>
        </w:rPr>
      </w:pPr>
      <w:r w:rsidRPr="00D601C8">
        <w:rPr>
          <w:rFonts w:eastAsia="MS Mincho" w:cs="Times New Roman"/>
          <w:bCs/>
          <w:iCs/>
        </w:rPr>
        <w:t>Temporar vântul va prezenta intensificări la munte, cu precădere în zona înaltă, unde vor fi rafale în general de 60...80 km/h viscolind zăpadă. Vântul se va intensifica și în zonele joase de relief, cu viteze mai mari pe parcursul zilei de marți (16 ianuarie), când în sudul Olteniei și al Transilvaniei și în sud-vestul Munteniei se vor atinge viteze de 45...60 km/h.</w:t>
      </w:r>
    </w:p>
    <w:p w14:paraId="2199DA4F" w14:textId="77777777" w:rsidR="00D601C8" w:rsidRPr="00D601C8" w:rsidRDefault="00D601C8" w:rsidP="00D601C8">
      <w:pPr>
        <w:spacing w:before="0" w:after="0" w:line="240" w:lineRule="auto"/>
        <w:ind w:left="720"/>
        <w:rPr>
          <w:rFonts w:eastAsia="MS Mincho" w:cs="Times New Roman"/>
          <w:b/>
          <w:bCs/>
          <w:iCs/>
          <w:color w:val="auto"/>
          <w:sz w:val="16"/>
          <w:szCs w:val="16"/>
        </w:rPr>
      </w:pPr>
    </w:p>
    <w:p w14:paraId="2658C984" w14:textId="77777777" w:rsidR="00D601C8" w:rsidRPr="00D601C8" w:rsidRDefault="00D601C8" w:rsidP="00D601C8">
      <w:pPr>
        <w:spacing w:before="0" w:after="0" w:line="240" w:lineRule="auto"/>
        <w:ind w:left="720"/>
        <w:rPr>
          <w:rFonts w:eastAsia="MS Mincho" w:cs="Times New Roman"/>
          <w:i/>
          <w:color w:val="auto"/>
        </w:rPr>
      </w:pPr>
      <w:r w:rsidRPr="00D601C8">
        <w:rPr>
          <w:rFonts w:eastAsia="MS Mincho" w:cs="Times New Roman"/>
          <w:color w:val="auto"/>
        </w:rPr>
        <w:t>Aceast mesaj meteorologic a fost transmis de către Centrul Operativ pentru Situaţii de Urgenţă al Ministerului Mediului, Apelor şi Pădurilor către</w:t>
      </w:r>
      <w:r w:rsidRPr="00D601C8">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37378500" w14:textId="77777777" w:rsidR="00D601C8" w:rsidRPr="00D601C8" w:rsidRDefault="00D601C8" w:rsidP="00D601C8">
      <w:pPr>
        <w:numPr>
          <w:ilvl w:val="0"/>
          <w:numId w:val="9"/>
        </w:numPr>
        <w:spacing w:before="0" w:after="0" w:line="240" w:lineRule="auto"/>
        <w:ind w:left="720" w:firstLine="0"/>
        <w:rPr>
          <w:rFonts w:eastAsia="MS Mincho" w:cs="Times New Roman"/>
          <w:i/>
          <w:color w:val="auto"/>
        </w:rPr>
      </w:pPr>
      <w:r w:rsidRPr="00D601C8">
        <w:rPr>
          <w:rFonts w:eastAsia="MS Mincho" w:cs="Times New Roman"/>
          <w:color w:val="auto"/>
        </w:rPr>
        <w:t>-</w:t>
      </w:r>
      <w:r w:rsidRPr="00D601C8">
        <w:rPr>
          <w:rFonts w:eastAsia="MS Mincho" w:cs="Times New Roman"/>
          <w:i/>
          <w:color w:val="auto"/>
        </w:rPr>
        <w:t xml:space="preserve"> toate Prefecturile Judeţelor Ţării – INFORMARE Meteorologică.</w:t>
      </w:r>
    </w:p>
    <w:p w14:paraId="67F625BE" w14:textId="77777777" w:rsidR="00D601C8" w:rsidRPr="00D601C8" w:rsidRDefault="00D601C8" w:rsidP="00D601C8">
      <w:pPr>
        <w:spacing w:before="0" w:after="0" w:line="240" w:lineRule="auto"/>
        <w:ind w:left="720"/>
        <w:rPr>
          <w:rFonts w:eastAsia="MS Mincho" w:cs="Times New Roman"/>
          <w:color w:val="auto"/>
        </w:rPr>
      </w:pPr>
    </w:p>
    <w:p w14:paraId="6912D492" w14:textId="77777777" w:rsidR="00D601C8" w:rsidRPr="00D601C8" w:rsidRDefault="00D601C8" w:rsidP="00D601C8">
      <w:pPr>
        <w:spacing w:before="0" w:after="0" w:line="240" w:lineRule="auto"/>
        <w:ind w:left="720"/>
        <w:rPr>
          <w:rFonts w:eastAsia="MS Mincho" w:cs="Times New Roman"/>
          <w:color w:val="auto"/>
        </w:rPr>
      </w:pPr>
    </w:p>
    <w:p w14:paraId="1271CA1F"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b/>
          <w:color w:val="auto"/>
        </w:rPr>
        <w:t>În ţara,</w:t>
      </w:r>
      <w:r w:rsidRPr="00D601C8">
        <w:rPr>
          <w:rFonts w:eastAsia="MS Mincho" w:cs="Times New Roman"/>
          <w:color w:val="auto"/>
        </w:rPr>
        <w:t xml:space="preserve"> Valorile termice au continuat să crească, exceptând Oltenia și nord-vestul Munteniei unde au scăzut față de ziua precedentă, însă acestea s-au situat peste mediile multianuale în majoritatea zonelor, cu cele mai mari abateri diurne pozitive de 9...11 grade în extremitatea de sud-est. Astfel, maximele s-au încadrat între -1 grad la Toplița și 13 grade la Oltenița, iar la ora 6 se înregistrau temperaturi ale aerului cuprinse între -3 grade la Dumbrăvița de Codru, Apa-Neagră, Polovragi, Joseni și Toplița și 8 grade la Mangalia. Cerul a avut înnorări pe tot parcursul intervalului în regiunile intracarpatice și a fost temporar noros în restul teritoriului, </w:t>
      </w:r>
      <w:r w:rsidRPr="00D601C8">
        <w:rPr>
          <w:rFonts w:eastAsia="MS Mincho" w:cs="Times New Roman"/>
          <w:color w:val="auto"/>
        </w:rPr>
        <w:lastRenderedPageBreak/>
        <w:t>iar aria precipitațiilor s-a extins treptat dinspre vestul țării. Acestea au fost sub formă de ninsoare la munte și în Maramureș, predominant ninsori în Transilvania, mixte în Crișana și Banat, îndeosebi ploi în Oltenia, local în Muntenia și izolat în Moldova și doar ploi pe alocuri în Dobrogea.</w:t>
      </w:r>
    </w:p>
    <w:p w14:paraId="3263BC03"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color w:val="auto"/>
        </w:rPr>
        <w:t>Vântul a suflat slab și moderat, cu intensificări în zona montană, mai ales la altitudini mari (cu rafale în general de 60...80 km/h și izolat de peste 90 km/h), viscolind zăpada, iar pe alocuri, cu viteze mai mici (în general de 45...50 km/h) și în regiunile vestice și estice. La ora 20 era strat de zăpadă la munte și măsura în platformele stațiilor meteorologice până la 77 cm la Bâlea Lac, în cea mai mare parte a Moldovei până la 22 cm, în Maramureș până la 9 cm și doar pe areale mici în Crișana, Transilvania, Muntenia și Oltenia, sub 3 cm. Izolat și trecător a fost ceață pe parcursul zilei în Dealurile de Vest și noaptea în Oltenia.</w:t>
      </w:r>
    </w:p>
    <w:p w14:paraId="37309422" w14:textId="77777777" w:rsidR="00D601C8" w:rsidRPr="00D601C8" w:rsidRDefault="00D601C8" w:rsidP="00D601C8">
      <w:pPr>
        <w:spacing w:before="0" w:after="0" w:line="240" w:lineRule="auto"/>
        <w:ind w:left="720"/>
        <w:rPr>
          <w:rFonts w:eastAsia="MS Mincho" w:cs="Times New Roman"/>
          <w:color w:val="auto"/>
        </w:rPr>
      </w:pPr>
    </w:p>
    <w:p w14:paraId="5DAFBC68" w14:textId="77777777" w:rsidR="00D601C8" w:rsidRPr="00D601C8" w:rsidRDefault="00D601C8" w:rsidP="00D601C8">
      <w:pPr>
        <w:spacing w:before="0" w:after="0" w:line="240" w:lineRule="auto"/>
        <w:ind w:left="720"/>
        <w:rPr>
          <w:rFonts w:eastAsia="MS Mincho" w:cs="Times New Roman"/>
          <w:i/>
          <w:color w:val="auto"/>
        </w:rPr>
      </w:pPr>
      <w:r w:rsidRPr="00D601C8">
        <w:rPr>
          <w:rFonts w:eastAsia="MS Mincho" w:cs="Times New Roman"/>
          <w:i/>
          <w:color w:val="auto"/>
        </w:rPr>
        <w:t>Observație -au fost emise 2 atenționări cod galben pentru fenomene meteorologice periculoase imediate.</w:t>
      </w:r>
    </w:p>
    <w:p w14:paraId="39DBDCBD" w14:textId="77777777" w:rsidR="00D601C8" w:rsidRPr="00D601C8" w:rsidRDefault="00D601C8" w:rsidP="00D601C8">
      <w:pPr>
        <w:spacing w:before="0" w:after="0" w:line="240" w:lineRule="auto"/>
        <w:ind w:left="720"/>
        <w:rPr>
          <w:rFonts w:eastAsia="MS Mincho" w:cs="Times New Roman"/>
          <w:color w:val="auto"/>
        </w:rPr>
      </w:pPr>
    </w:p>
    <w:p w14:paraId="42B01B46" w14:textId="77777777" w:rsidR="00D601C8" w:rsidRPr="00D601C8" w:rsidRDefault="00D601C8" w:rsidP="00D601C8">
      <w:pPr>
        <w:spacing w:before="0" w:after="0" w:line="240" w:lineRule="auto"/>
        <w:ind w:left="720"/>
        <w:rPr>
          <w:rFonts w:eastAsia="MS Mincho" w:cs="Times New Roman"/>
          <w:color w:val="auto"/>
        </w:rPr>
      </w:pPr>
    </w:p>
    <w:p w14:paraId="79131362"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b/>
          <w:color w:val="auto"/>
        </w:rPr>
        <w:t>La Bucureşti,</w:t>
      </w:r>
      <w:r w:rsidRPr="00D601C8">
        <w:rPr>
          <w:rFonts w:eastAsia="MS Mincho" w:cs="Times New Roman"/>
          <w:color w:val="auto"/>
        </w:rPr>
        <w:t xml:space="preserve"> valorile termice au continuat să crească, astfel că maxima a fost de 8 grade la Filaret și Băneasa și 9 grade la Afumați (abatere pozitivă de 6...7 grade față de mediile multianuale). </w:t>
      </w:r>
      <w:r w:rsidRPr="00D601C8">
        <w:rPr>
          <w:rFonts w:eastAsia="MS Mincho" w:cs="Times New Roman"/>
          <w:color w:val="auto"/>
          <w:lang w:val="es-ES"/>
        </w:rPr>
        <w:t xml:space="preserve">Cerul a fost temporar noros, iar noaptea trecător în unele cartiere a plouat slab. </w:t>
      </w:r>
      <w:r w:rsidRPr="00D601C8">
        <w:rPr>
          <w:rFonts w:eastAsia="MS Mincho" w:cs="Times New Roman"/>
          <w:color w:val="auto"/>
          <w:lang w:val="it-IT"/>
        </w:rPr>
        <w:t>Vântul a suflat slab până la moderat. La ora 6 se înregistrau 2 grade în Băneasa și 4 grade la Filaret și Afumați.</w:t>
      </w:r>
    </w:p>
    <w:p w14:paraId="6BDB9753" w14:textId="77777777" w:rsidR="00D601C8" w:rsidRPr="00D601C8" w:rsidRDefault="00D601C8" w:rsidP="00D601C8">
      <w:pPr>
        <w:spacing w:before="0" w:after="0" w:line="240" w:lineRule="auto"/>
        <w:ind w:left="720"/>
        <w:rPr>
          <w:rFonts w:eastAsia="MS Mincho" w:cs="Times New Roman"/>
          <w:b/>
          <w:color w:val="auto"/>
        </w:rPr>
      </w:pPr>
    </w:p>
    <w:p w14:paraId="62494DC0" w14:textId="77777777" w:rsidR="00D601C8" w:rsidRPr="00D601C8" w:rsidRDefault="00D601C8" w:rsidP="00D601C8">
      <w:pPr>
        <w:spacing w:before="0" w:after="0" w:line="240" w:lineRule="auto"/>
        <w:ind w:left="720"/>
        <w:rPr>
          <w:rFonts w:eastAsia="MS Mincho" w:cs="Times New Roman"/>
          <w:b/>
          <w:color w:val="auto"/>
        </w:rPr>
      </w:pPr>
    </w:p>
    <w:p w14:paraId="3138AFAB" w14:textId="77777777" w:rsidR="00D601C8" w:rsidRPr="00D601C8" w:rsidRDefault="00D601C8" w:rsidP="00D601C8">
      <w:pPr>
        <w:spacing w:before="0" w:after="0" w:line="240" w:lineRule="auto"/>
        <w:ind w:left="720"/>
        <w:rPr>
          <w:rFonts w:eastAsia="MS Mincho" w:cs="Times New Roman"/>
          <w:b/>
          <w:color w:val="auto"/>
          <w:u w:val="single"/>
          <w:lang w:val="it-IT"/>
        </w:rPr>
      </w:pPr>
      <w:r w:rsidRPr="00D601C8">
        <w:rPr>
          <w:rFonts w:eastAsia="MS Mincho" w:cs="Times New Roman"/>
          <w:b/>
          <w:color w:val="auto"/>
          <w:lang w:val="it-IT"/>
        </w:rPr>
        <w:t xml:space="preserve">3. </w:t>
      </w:r>
      <w:r w:rsidRPr="00D601C8">
        <w:rPr>
          <w:rFonts w:eastAsia="MS Mincho" w:cs="Times New Roman"/>
          <w:b/>
          <w:color w:val="auto"/>
          <w:u w:val="single"/>
          <w:lang w:val="it-IT"/>
        </w:rPr>
        <w:t>Prognoza meteorologică în intervalul 16.01.2024, ora 08.00 – 17.01.2024, ora 08.00</w:t>
      </w:r>
    </w:p>
    <w:p w14:paraId="66B802B1" w14:textId="77777777"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b/>
          <w:color w:val="auto"/>
          <w:lang w:val="it-IT"/>
        </w:rPr>
        <w:t>În ţara,</w:t>
      </w:r>
      <w:r w:rsidRPr="00D601C8">
        <w:rPr>
          <w:rFonts w:eastAsia="MS Mincho" w:cs="Times New Roman"/>
          <w:color w:val="auto"/>
          <w:lang w:val="it-IT"/>
        </w:rPr>
        <w:t xml:space="preserve"> vremea se va răci față de ziua precedentă, însă în regiunile sudice valorile termice diurne se vor menține peste mediile multianuale specifice acestei date. Temperaturile maxime vor fi de la -3 grade în estul Transilvaniei până la 7...8 grade, pe arii restrânse în Muntenia și Dobrogea, iar noaptea va fi geroasă în special în depresiuni, cu minime ce se vor situa în general între -12 și -2 grade. Pe parcursul zilei cerul va prezenta înnorări și va ninge slab, local la munte și în Maramureș, pe arii restrânse în Transilvania și izolat în zonele deluroase, iar în est, în primele ore, pe alocuri vor fi precipitații mixte și depuneri de polei. Noaptea, cerul se va degaja treptat în majoritatea zonelor, iar ninsori slabe vor mai fi doar la începutul acesteia pe arii restrânse în Maramureș, estul Transilvaniei și nordul Carpaților Orientali. </w:t>
      </w:r>
      <w:r w:rsidRPr="00D601C8">
        <w:rPr>
          <w:rFonts w:eastAsia="MS Mincho" w:cs="Times New Roman"/>
          <w:color w:val="auto"/>
          <w:u w:val="single"/>
          <w:lang w:val="it-IT"/>
        </w:rPr>
        <w:t>În prima parte a intervalului temporar vântul va prezenta intensificări la munte, îndeosebi în zona înaltă, cu rafale în general de 60...80 km/h, viscolind zăpada, dar local și în zonele joase de relief, când în sudul Olteniei și al Transilvaniei și în sud-vestul Munteniei se vor atinge viteze de 45...60 km/h,</w:t>
      </w:r>
      <w:r w:rsidRPr="00D601C8">
        <w:rPr>
          <w:rFonts w:eastAsia="MS Mincho" w:cs="Times New Roman"/>
          <w:color w:val="auto"/>
          <w:lang w:val="it-IT"/>
        </w:rPr>
        <w:t xml:space="preserve"> iar noaptea va sufla slab și moderat. Spre sfârșitul intervalului, izolat se va forma ceață cu depunere de chiciură.</w:t>
      </w:r>
    </w:p>
    <w:p w14:paraId="3C4C3CC2" w14:textId="77777777" w:rsidR="00D601C8" w:rsidRPr="00D601C8" w:rsidRDefault="00D601C8" w:rsidP="00D601C8">
      <w:pPr>
        <w:spacing w:before="0" w:after="0" w:line="240" w:lineRule="auto"/>
        <w:ind w:left="720"/>
        <w:rPr>
          <w:rFonts w:eastAsia="MS Mincho" w:cs="Times New Roman"/>
          <w:b/>
          <w:color w:val="auto"/>
          <w:lang w:val="it-IT"/>
        </w:rPr>
      </w:pPr>
    </w:p>
    <w:p w14:paraId="367BA3CE" w14:textId="44416714" w:rsidR="00D601C8" w:rsidRPr="00D601C8" w:rsidRDefault="00D601C8" w:rsidP="00D601C8">
      <w:pPr>
        <w:spacing w:before="0" w:after="0" w:line="240" w:lineRule="auto"/>
        <w:ind w:left="720"/>
        <w:rPr>
          <w:rFonts w:eastAsia="MS Mincho" w:cs="Times New Roman"/>
          <w:color w:val="auto"/>
        </w:rPr>
      </w:pPr>
      <w:r w:rsidRPr="00D601C8">
        <w:rPr>
          <w:rFonts w:eastAsia="MS Mincho" w:cs="Times New Roman"/>
          <w:b/>
          <w:color w:val="auto"/>
          <w:lang w:val="it-IT"/>
        </w:rPr>
        <w:t>La Bucureşti,</w:t>
      </w:r>
      <w:r w:rsidRPr="00D601C8">
        <w:rPr>
          <w:rFonts w:eastAsia="MS Mincho" w:cs="Times New Roman"/>
          <w:color w:val="auto"/>
        </w:rPr>
        <w:t xml:space="preserve"> </w:t>
      </w:r>
      <w:r w:rsidRPr="00D601C8">
        <w:rPr>
          <w:rFonts w:eastAsia="MS Mincho" w:cs="Times New Roman"/>
          <w:color w:val="auto"/>
          <w:lang w:val="it-IT"/>
        </w:rPr>
        <w:t xml:space="preserve">valorile termice diurne se vor situa peste normele specifice perioadei, cu o maximă în jurul valorii de 7 grade. Cerul va fi variabil, cu unele înnorări în prima parte a zilei. </w:t>
      </w:r>
      <w:r w:rsidRPr="00D601C8">
        <w:rPr>
          <w:rFonts w:eastAsia="MS Mincho" w:cs="Times New Roman"/>
          <w:color w:val="auto"/>
          <w:lang w:val="es-ES"/>
        </w:rPr>
        <w:t xml:space="preserve">Vântul va sufla în general moderat cu viteze de 35...45 km/h, iar </w:t>
      </w:r>
      <w:r w:rsidRPr="00D601C8">
        <w:rPr>
          <w:rFonts w:eastAsia="MS Mincho" w:cs="Times New Roman"/>
          <w:color w:val="auto"/>
          <w:lang w:val="it-IT"/>
        </w:rPr>
        <w:t>noaptea va deveni slab. Temperatura minimă, mai scăzută decât în noaptea precedentă, va fi de -8...-5 grade.</w:t>
      </w:r>
    </w:p>
    <w:p w14:paraId="4047D7FF" w14:textId="77777777" w:rsidR="00D601C8" w:rsidRPr="00D601C8" w:rsidRDefault="00D601C8" w:rsidP="00D601C8">
      <w:pPr>
        <w:spacing w:before="0" w:after="0" w:line="240" w:lineRule="auto"/>
        <w:ind w:left="720"/>
        <w:rPr>
          <w:rFonts w:eastAsia="MS Mincho" w:cs="Times New Roman"/>
          <w:color w:val="auto"/>
          <w:lang w:val="it-IT"/>
        </w:rPr>
      </w:pPr>
    </w:p>
    <w:p w14:paraId="1F363A64" w14:textId="77777777" w:rsidR="00D601C8" w:rsidRPr="00D601C8" w:rsidRDefault="00D601C8" w:rsidP="00D601C8">
      <w:pPr>
        <w:spacing w:before="0" w:after="0" w:line="240" w:lineRule="auto"/>
        <w:ind w:left="720"/>
        <w:rPr>
          <w:rFonts w:eastAsia="MS Mincho" w:cs="Times New Roman"/>
          <w:b/>
          <w:color w:val="auto"/>
          <w:u w:val="single"/>
        </w:rPr>
      </w:pPr>
      <w:r w:rsidRPr="00D601C8">
        <w:rPr>
          <w:rFonts w:eastAsia="MS Mincho" w:cs="Times New Roman"/>
          <w:b/>
          <w:color w:val="auto"/>
        </w:rPr>
        <w:t>4.</w:t>
      </w:r>
      <w:r w:rsidRPr="00D601C8">
        <w:rPr>
          <w:rFonts w:eastAsia="MS Mincho" w:cs="Times New Roman"/>
          <w:b/>
          <w:color w:val="auto"/>
          <w:u w:val="single"/>
        </w:rPr>
        <w:t xml:space="preserve"> Buletin nivometeorologic pentru perioada 15.01.2024 ora 20 - 16.01.2024 ora 20.</w:t>
      </w:r>
    </w:p>
    <w:p w14:paraId="7E6ABF41" w14:textId="77777777" w:rsidR="00D601C8" w:rsidRPr="00D601C8" w:rsidRDefault="00D601C8" w:rsidP="00D601C8">
      <w:pPr>
        <w:spacing w:before="0" w:after="0" w:line="240" w:lineRule="auto"/>
        <w:ind w:left="720"/>
        <w:rPr>
          <w:rFonts w:eastAsia="MS Mincho" w:cs="Times New Roman"/>
          <w:color w:val="auto"/>
        </w:rPr>
      </w:pPr>
    </w:p>
    <w:p w14:paraId="603811E7" w14:textId="77777777" w:rsidR="00D601C8" w:rsidRPr="00D601C8" w:rsidRDefault="00D601C8" w:rsidP="00D601C8">
      <w:pPr>
        <w:spacing w:before="0" w:after="0" w:line="240" w:lineRule="auto"/>
        <w:ind w:left="720"/>
        <w:rPr>
          <w:rFonts w:eastAsia="MS Mincho" w:cs="Times New Roman"/>
          <w:b/>
          <w:color w:val="ED7D31"/>
          <w:u w:val="single"/>
        </w:rPr>
      </w:pPr>
      <w:r w:rsidRPr="00D601C8">
        <w:rPr>
          <w:rFonts w:eastAsia="MS Mincho" w:cs="Times New Roman"/>
          <w:b/>
          <w:color w:val="auto"/>
          <w:u w:val="single"/>
        </w:rPr>
        <w:t xml:space="preserve">MASIVELE FĂGĂRAȘ, BUCEGI, RODNEI, CĂLIMANI-BISTRIȚEI - </w:t>
      </w:r>
      <w:r w:rsidRPr="00D601C8">
        <w:rPr>
          <w:rFonts w:eastAsia="MS Mincho" w:cs="Times New Roman"/>
          <w:b/>
          <w:color w:val="ED7D31"/>
          <w:u w:val="single"/>
        </w:rPr>
        <w:t>risc 3 - însemnat</w:t>
      </w:r>
    </w:p>
    <w:p w14:paraId="6213BD55" w14:textId="77777777" w:rsidR="00D601C8" w:rsidRPr="00D601C8" w:rsidRDefault="00D601C8" w:rsidP="00D601C8">
      <w:pPr>
        <w:spacing w:before="0" w:after="0" w:line="240" w:lineRule="auto"/>
        <w:ind w:left="720"/>
        <w:rPr>
          <w:rFonts w:eastAsia="MS Mincho" w:cs="Times New Roman"/>
          <w:bCs/>
          <w:color w:val="auto"/>
        </w:rPr>
      </w:pPr>
      <w:r w:rsidRPr="00D601C8">
        <w:rPr>
          <w:rFonts w:eastAsia="MS Mincho" w:cs="Times New Roman"/>
          <w:b/>
          <w:bCs/>
          <w:color w:val="auto"/>
        </w:rPr>
        <w:lastRenderedPageBreak/>
        <w:t>La peste 1800 m</w:t>
      </w:r>
      <w:r w:rsidRPr="00D601C8">
        <w:rPr>
          <w:rFonts w:eastAsia="MS Mincho" w:cs="Times New Roman"/>
          <w:bCs/>
          <w:color w:val="auto"/>
        </w:rPr>
        <w:t>: Pe fondul vremii reci, în general geroase şi a intensificărilor de vânt de peste 75 km/h, zăpada a fost spulberată în zonele adăpostite,formându-se numeroase plăci noi de zăpadă îndeosebi pe versanţii estici. În nordul Carpaților Orientali - masivul Rodnei - a nins moderat, astfel încât acest ultim strat depus are rezistenţă şi stabilitate redusă, fiind depus peste cel vechi și în general înghețat şi stabil.</w:t>
      </w:r>
    </w:p>
    <w:p w14:paraId="2A534DBB" w14:textId="77777777" w:rsidR="00D601C8" w:rsidRPr="00D601C8" w:rsidRDefault="00D601C8" w:rsidP="00D601C8">
      <w:pPr>
        <w:spacing w:before="0" w:after="0" w:line="240" w:lineRule="auto"/>
        <w:ind w:left="720"/>
        <w:rPr>
          <w:rFonts w:eastAsia="MS Mincho" w:cs="Times New Roman"/>
          <w:bCs/>
          <w:color w:val="auto"/>
        </w:rPr>
      </w:pPr>
      <w:r w:rsidRPr="00D601C8">
        <w:rPr>
          <w:rFonts w:eastAsia="MS Mincho" w:cs="Times New Roman"/>
          <w:bCs/>
          <w:color w:val="auto"/>
        </w:rPr>
        <w:t>În intervalul următor se vor acumula local 10 l/mp de zăpadă uşoară tip pulver, dar o mare parte va fi viscolită având legături slabe între cristale sau plăcile existente de vânt.</w:t>
      </w:r>
    </w:p>
    <w:p w14:paraId="58D9CF55" w14:textId="77777777" w:rsidR="00D601C8" w:rsidRPr="00D601C8" w:rsidRDefault="00D601C8" w:rsidP="00D601C8">
      <w:pPr>
        <w:spacing w:before="0" w:after="0" w:line="240" w:lineRule="auto"/>
        <w:ind w:left="720"/>
        <w:rPr>
          <w:rFonts w:eastAsia="MS Mincho" w:cs="Times New Roman"/>
          <w:bCs/>
          <w:color w:val="auto"/>
        </w:rPr>
      </w:pPr>
      <w:r w:rsidRPr="00D601C8">
        <w:rPr>
          <w:rFonts w:eastAsia="MS Mincho" w:cs="Times New Roman"/>
          <w:bCs/>
          <w:color w:val="auto"/>
        </w:rPr>
        <w:t>În zonele adăpostite și pe văi se vor menţine şi forma noi depozite și troiene însemnate de zăpadă, iar pe versanții în special cu expunere estică noi plăci de vânt. Izolat mai ales la supraîncărcări, dar posibil şi spontan se pot declanșa avalanșe de placă, riscul fiind însemnat (3).</w:t>
      </w:r>
    </w:p>
    <w:p w14:paraId="36F3C5E6" w14:textId="77777777" w:rsidR="00D601C8" w:rsidRPr="00D601C8" w:rsidRDefault="00D601C8" w:rsidP="00D601C8">
      <w:pPr>
        <w:spacing w:before="0" w:after="0" w:line="240" w:lineRule="auto"/>
        <w:ind w:left="720"/>
        <w:rPr>
          <w:rFonts w:eastAsia="MS Mincho" w:cs="Times New Roman"/>
          <w:bCs/>
          <w:color w:val="auto"/>
          <w:lang w:val="it-IT"/>
        </w:rPr>
      </w:pPr>
      <w:r w:rsidRPr="00D601C8">
        <w:rPr>
          <w:rFonts w:eastAsia="MS Mincho" w:cs="Times New Roman"/>
          <w:b/>
          <w:bCs/>
          <w:color w:val="auto"/>
        </w:rPr>
        <w:t>Sub 1800 m</w:t>
      </w:r>
      <w:r w:rsidRPr="00D601C8">
        <w:rPr>
          <w:rFonts w:eastAsia="MS Mincho" w:cs="Times New Roman"/>
          <w:bCs/>
          <w:color w:val="auto"/>
        </w:rPr>
        <w:t xml:space="preserve">, stratul de zăpadă are dimensiuni mai reduse, dar şi aici stratul va creşte inclusiv prin zăpada viscolită de la altitudini mai mari. Pe văile de la peste 1500 m și din zonele adăpostite se întâlnesc local depozite însemnate de zăpadă, transportată în perioada anterioară de vântul din altitudine. Astfel, la </w:t>
      </w:r>
      <w:r w:rsidRPr="00D601C8">
        <w:rPr>
          <w:rFonts w:eastAsia="MS Mincho" w:cs="Times New Roman"/>
          <w:bCs/>
          <w:color w:val="auto"/>
          <w:lang w:val="it-IT"/>
        </w:rPr>
        <w:t>supraîncărcări mari, se pot declanșa avalanșe mici și izolat medii, riscul fiind moderat (2) .</w:t>
      </w:r>
    </w:p>
    <w:p w14:paraId="40FBD01D" w14:textId="77777777" w:rsidR="00D601C8" w:rsidRPr="00D601C8" w:rsidRDefault="00D601C8" w:rsidP="00D601C8">
      <w:pPr>
        <w:spacing w:before="0" w:after="0" w:line="240" w:lineRule="auto"/>
        <w:ind w:left="720"/>
        <w:rPr>
          <w:rFonts w:eastAsia="MS Mincho" w:cs="Times New Roman"/>
          <w:b/>
          <w:color w:val="FFC000"/>
          <w:u w:val="single"/>
        </w:rPr>
      </w:pPr>
      <w:r w:rsidRPr="00D601C8">
        <w:rPr>
          <w:rFonts w:eastAsia="MS Mincho" w:cs="Times New Roman"/>
          <w:b/>
          <w:color w:val="auto"/>
          <w:u w:val="single"/>
        </w:rPr>
        <w:t xml:space="preserve">MASIVELE CEAHLĂU, PARÂNG </w:t>
      </w:r>
      <w:r w:rsidRPr="00D601C8">
        <w:rPr>
          <w:rFonts w:eastAsia="MS Mincho" w:cs="Times New Roman"/>
          <w:b/>
          <w:color w:val="FFC000"/>
          <w:u w:val="single"/>
        </w:rPr>
        <w:t>- risc 2 - moderat</w:t>
      </w:r>
    </w:p>
    <w:p w14:paraId="176BADEC" w14:textId="77777777" w:rsidR="00D601C8" w:rsidRPr="00D601C8" w:rsidRDefault="00D601C8" w:rsidP="00D601C8">
      <w:pPr>
        <w:spacing w:before="0" w:after="0" w:line="240" w:lineRule="auto"/>
        <w:ind w:left="720"/>
        <w:rPr>
          <w:rFonts w:eastAsia="MS Mincho" w:cs="Times New Roman"/>
          <w:color w:val="auto"/>
          <w:lang w:val="es-ES"/>
        </w:rPr>
      </w:pPr>
      <w:r w:rsidRPr="00D601C8">
        <w:rPr>
          <w:rFonts w:eastAsia="MS Mincho" w:cs="Times New Roman"/>
          <w:color w:val="auto"/>
        </w:rPr>
        <w:t xml:space="preserve">Pe fondul ninsorilor şi vântului de peste 70 km/h din vest se vor forma în zona crestelor plăci noi de vânt, mai ales pe versanţii cu expoziţie estică, iar la altitudini mai joase depozite şi troiene de zăpadă spulberată. Pe pantele suficient de înclinate se pot declanșa avalanșe de dimensiuni mici și medii, prin fisurarea stratului puțin rezistent de la suprafață depus peste straturile mai vechi sau prin ruperea și alunecarea plăcilor de vânt din apropierea crestelor, riscul fiind amplificat la supraîncărcări. Riscul declanșării avalanșelor va fi moderat </w:t>
      </w:r>
      <w:r w:rsidRPr="00D601C8">
        <w:rPr>
          <w:rFonts w:eastAsia="MS Mincho" w:cs="Times New Roman"/>
          <w:color w:val="auto"/>
          <w:lang w:val="es-ES"/>
        </w:rPr>
        <w:t>(2) la peste 1800 m și redus (1) sub 1800 m.</w:t>
      </w:r>
    </w:p>
    <w:p w14:paraId="18FBF1DB" w14:textId="77777777" w:rsidR="00D601C8" w:rsidRPr="00D601C8" w:rsidRDefault="00D601C8" w:rsidP="00D601C8">
      <w:pPr>
        <w:spacing w:before="0" w:after="0" w:line="240" w:lineRule="auto"/>
        <w:ind w:left="720"/>
        <w:rPr>
          <w:rFonts w:eastAsia="MS Mincho" w:cs="Times New Roman"/>
          <w:b/>
          <w:color w:val="00B050"/>
          <w:u w:val="single"/>
        </w:rPr>
      </w:pPr>
      <w:r w:rsidRPr="00D601C8">
        <w:rPr>
          <w:rFonts w:eastAsia="MS Mincho" w:cs="Times New Roman"/>
          <w:b/>
          <w:color w:val="auto"/>
          <w:u w:val="single"/>
        </w:rPr>
        <w:t xml:space="preserve">MASIVELE VLĂDEASA, ȚARCU-GODEANU - - </w:t>
      </w:r>
      <w:r w:rsidRPr="00D601C8">
        <w:rPr>
          <w:rFonts w:eastAsia="MS Mincho" w:cs="Times New Roman"/>
          <w:b/>
          <w:color w:val="00B050"/>
          <w:u w:val="single"/>
        </w:rPr>
        <w:t>risc 1 - redus</w:t>
      </w:r>
    </w:p>
    <w:p w14:paraId="147A1E1A" w14:textId="77777777" w:rsidR="00D601C8" w:rsidRPr="00D601C8" w:rsidRDefault="00D601C8" w:rsidP="00D601C8">
      <w:pPr>
        <w:spacing w:before="0" w:after="0" w:line="240" w:lineRule="auto"/>
        <w:ind w:left="720"/>
        <w:rPr>
          <w:rFonts w:eastAsia="MS Mincho" w:cs="Times New Roman"/>
          <w:bCs/>
          <w:color w:val="auto"/>
        </w:rPr>
      </w:pPr>
      <w:r w:rsidRPr="00D601C8">
        <w:rPr>
          <w:rFonts w:eastAsia="MS Mincho" w:cs="Times New Roman"/>
          <w:color w:val="auto"/>
        </w:rPr>
        <w:t>Stratul de zăpadă de la suprafață căzut în ultima săptămână este scăzut și este depus peste stratul vechi, consolidat, fiind pe alocuri mai însemnat pe văi și în zonele adăpostite, unde sunt formate depozite. Pe pantele mai înclinate, acest strat va putea aluneca stratul mai vechi, riscul fiind redus (1) și amplificat la suprasarcini.</w:t>
      </w:r>
    </w:p>
    <w:p w14:paraId="2BE1801F" w14:textId="77777777" w:rsidR="00D601C8" w:rsidRPr="00D601C8" w:rsidRDefault="00D601C8" w:rsidP="00D601C8">
      <w:pPr>
        <w:spacing w:before="0" w:after="0" w:line="240" w:lineRule="auto"/>
        <w:ind w:left="720"/>
        <w:rPr>
          <w:rFonts w:eastAsia="MS Mincho" w:cs="Times New Roman"/>
          <w:b/>
          <w:color w:val="auto"/>
          <w:u w:val="single"/>
        </w:rPr>
      </w:pPr>
    </w:p>
    <w:p w14:paraId="04FCF357" w14:textId="77777777" w:rsidR="00D601C8" w:rsidRPr="00D601C8" w:rsidRDefault="00D601C8" w:rsidP="00D601C8">
      <w:pPr>
        <w:spacing w:before="0" w:after="0" w:line="240" w:lineRule="auto"/>
        <w:ind w:left="720"/>
        <w:rPr>
          <w:rFonts w:eastAsia="MS Mincho" w:cs="Times New Roman"/>
          <w:b/>
          <w:color w:val="auto"/>
          <w:u w:val="single"/>
        </w:rPr>
      </w:pPr>
      <w:r w:rsidRPr="00D601C8">
        <w:rPr>
          <w:rFonts w:eastAsia="MS Mincho" w:cs="Times New Roman"/>
          <w:b/>
          <w:color w:val="auto"/>
          <w:u w:val="single"/>
        </w:rPr>
        <w:t>Prognoza vremii în intervalul 15.01.2024 ora 20 - 16.01.2024 ora 20:</w:t>
      </w:r>
    </w:p>
    <w:p w14:paraId="77100E6B"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color w:val="auto"/>
          <w:lang w:val="it-IT"/>
        </w:rPr>
        <w:t xml:space="preserve">Vremea se va răci faţă de ultimele 24 ore, fiind geroasă noaptea la peste 1800 metri, dar şi în cursul zilei de mâine la peste 2000 metri. Cerul va fi mai mult noros noaptea şi temporar noros în cursul zilei de mâine. Va ninge moderat în toate masivele, cu depunere de strat nou zăpadă, local mai însemnat cantitativ, de peste 10 l/mp, mai ales în această noapte. Vântul, din sector predominant vestic, va creşte treptat în intensitate, cu intensificări temporare de 70-90 km/h, cu cele mai mari valori pe crestele Carpaţilor Orientali şi Meridionali, viscolind şi spulberând zăpada. </w:t>
      </w:r>
      <w:r w:rsidRPr="00D601C8">
        <w:rPr>
          <w:rFonts w:eastAsia="MS Mincho" w:cs="Times New Roman"/>
          <w:color w:val="auto"/>
          <w:lang w:val="es-ES"/>
        </w:rPr>
        <w:t xml:space="preserve">Local se va semnala ceață, asociată cu depunere de chiciură. </w:t>
      </w:r>
      <w:r w:rsidRPr="00D601C8">
        <w:rPr>
          <w:rFonts w:eastAsia="MS Mincho" w:cs="Times New Roman"/>
          <w:color w:val="auto"/>
          <w:lang w:val="it-IT"/>
        </w:rPr>
        <w:t>Începând din 17.01 vremea va intra într-un proces de încălzire în toate masivele, cu temperaturi pozitive sub 1700 metri.</w:t>
      </w:r>
    </w:p>
    <w:p w14:paraId="3E061974" w14:textId="77777777" w:rsidR="00D601C8" w:rsidRPr="00D601C8" w:rsidRDefault="00D601C8" w:rsidP="00D601C8">
      <w:pPr>
        <w:spacing w:before="0" w:after="0" w:line="240" w:lineRule="auto"/>
        <w:ind w:left="720"/>
        <w:rPr>
          <w:rFonts w:eastAsia="MS Mincho" w:cs="Times New Roman"/>
          <w:b/>
          <w:bCs/>
          <w:color w:val="auto"/>
          <w:lang w:val="it-IT"/>
        </w:rPr>
      </w:pPr>
      <w:r w:rsidRPr="00D601C8">
        <w:rPr>
          <w:rFonts w:eastAsia="MS Mincho" w:cs="Times New Roman"/>
          <w:b/>
          <w:bCs/>
          <w:color w:val="auto"/>
          <w:lang w:val="it-IT"/>
        </w:rPr>
        <w:t>Temperaturi prognozate în intervalul: 15.01.2024 ora 20 - 16.01.2024 ora 20:</w:t>
      </w:r>
    </w:p>
    <w:p w14:paraId="0B0B5747"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b/>
          <w:bCs/>
          <w:color w:val="auto"/>
          <w:lang w:val="it-IT"/>
        </w:rPr>
        <w:t>Peste 1800 m: temperaturi minime</w:t>
      </w:r>
      <w:r w:rsidRPr="00D601C8">
        <w:rPr>
          <w:rFonts w:eastAsia="MS Mincho" w:cs="Times New Roman"/>
          <w:color w:val="auto"/>
          <w:lang w:val="it-IT"/>
        </w:rPr>
        <w:t>: -15…-10 grade</w:t>
      </w:r>
    </w:p>
    <w:p w14:paraId="4D1FF3FE"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b/>
          <w:bCs/>
          <w:color w:val="auto"/>
          <w:lang w:val="it-IT"/>
        </w:rPr>
        <w:t xml:space="preserve">                        temperaturi maxime</w:t>
      </w:r>
      <w:r w:rsidRPr="00D601C8">
        <w:rPr>
          <w:rFonts w:eastAsia="MS Mincho" w:cs="Times New Roman"/>
          <w:color w:val="auto"/>
          <w:lang w:val="it-IT"/>
        </w:rPr>
        <w:t>: -13…-9 grade</w:t>
      </w:r>
    </w:p>
    <w:p w14:paraId="5DE02FC3"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b/>
          <w:bCs/>
          <w:color w:val="auto"/>
          <w:lang w:val="it-IT"/>
        </w:rPr>
        <w:t>Sub 1800 m: temperaturi minime</w:t>
      </w:r>
      <w:r w:rsidRPr="00D601C8">
        <w:rPr>
          <w:rFonts w:eastAsia="MS Mincho" w:cs="Times New Roman"/>
          <w:color w:val="auto"/>
          <w:lang w:val="it-IT"/>
        </w:rPr>
        <w:t>: -10…-6 grade</w:t>
      </w:r>
    </w:p>
    <w:p w14:paraId="7C953988"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b/>
          <w:bCs/>
          <w:color w:val="auto"/>
          <w:lang w:val="it-IT"/>
        </w:rPr>
        <w:t xml:space="preserve">                     temperaturi maxime</w:t>
      </w:r>
      <w:r w:rsidRPr="00D601C8">
        <w:rPr>
          <w:rFonts w:eastAsia="MS Mincho" w:cs="Times New Roman"/>
          <w:color w:val="auto"/>
          <w:lang w:val="it-IT"/>
        </w:rPr>
        <w:t>: -9…-3 grade</w:t>
      </w:r>
    </w:p>
    <w:p w14:paraId="03CD139E" w14:textId="77777777" w:rsidR="00D601C8" w:rsidRPr="00D601C8" w:rsidRDefault="00D601C8" w:rsidP="00D601C8">
      <w:pPr>
        <w:spacing w:before="0" w:after="0" w:line="240" w:lineRule="auto"/>
        <w:ind w:left="720"/>
        <w:rPr>
          <w:rFonts w:eastAsia="MS Mincho" w:cs="Times New Roman"/>
          <w:color w:val="auto"/>
          <w:lang w:val="es-ES"/>
        </w:rPr>
      </w:pPr>
      <w:r w:rsidRPr="00D601C8">
        <w:rPr>
          <w:rFonts w:eastAsia="MS Mincho" w:cs="Times New Roman"/>
          <w:b/>
          <w:bCs/>
          <w:color w:val="auto"/>
          <w:lang w:val="es-ES"/>
        </w:rPr>
        <w:t xml:space="preserve">Vânt la peste 2000 m: </w:t>
      </w:r>
      <w:r w:rsidRPr="00D601C8">
        <w:rPr>
          <w:rFonts w:eastAsia="MS Mincho" w:cs="Times New Roman"/>
          <w:color w:val="auto"/>
          <w:lang w:val="es-ES"/>
        </w:rPr>
        <w:t>din sector predominant vestic, cu viteze de 70...90 km/h</w:t>
      </w:r>
    </w:p>
    <w:p w14:paraId="6D763597" w14:textId="77777777" w:rsidR="00D601C8" w:rsidRPr="00D601C8" w:rsidRDefault="00D601C8" w:rsidP="00D601C8">
      <w:pPr>
        <w:spacing w:before="0" w:after="0" w:line="240" w:lineRule="auto"/>
        <w:ind w:left="720"/>
        <w:rPr>
          <w:rFonts w:eastAsia="MS Mincho" w:cs="Times New Roman"/>
          <w:color w:val="auto"/>
          <w:lang w:val="it-IT"/>
        </w:rPr>
      </w:pPr>
      <w:r w:rsidRPr="00D601C8">
        <w:rPr>
          <w:rFonts w:eastAsia="MS Mincho" w:cs="Times New Roman"/>
          <w:b/>
          <w:bCs/>
          <w:color w:val="auto"/>
          <w:lang w:val="en-US"/>
        </w:rPr>
        <w:t>Izoterma de 0 grade</w:t>
      </w:r>
      <w:r w:rsidRPr="00D601C8">
        <w:rPr>
          <w:rFonts w:eastAsia="MS Mincho" w:cs="Times New Roman"/>
          <w:color w:val="auto"/>
          <w:lang w:val="en-US"/>
        </w:rPr>
        <w:t>: de la 500-700 metri astăzi în scădere spre 200 m mâine.</w:t>
      </w:r>
    </w:p>
    <w:p w14:paraId="6AF2CD9A" w14:textId="77777777" w:rsidR="00D601C8" w:rsidRPr="00D601C8" w:rsidRDefault="00D601C8" w:rsidP="00D601C8">
      <w:pPr>
        <w:keepNext/>
        <w:keepLines/>
        <w:spacing w:before="0" w:after="0"/>
        <w:ind w:left="720"/>
        <w:outlineLvl w:val="5"/>
        <w:rPr>
          <w:rFonts w:eastAsia="MS Gothic" w:cs="Times New Roman"/>
          <w:b/>
          <w:color w:val="auto"/>
          <w:sz w:val="24"/>
          <w:szCs w:val="24"/>
          <w:u w:val="single"/>
          <w:lang w:val="it-IT"/>
        </w:rPr>
      </w:pPr>
      <w:r w:rsidRPr="00D601C8">
        <w:rPr>
          <w:rFonts w:eastAsia="MS Gothic" w:cs="Times New Roman"/>
          <w:b/>
          <w:color w:val="auto"/>
          <w:sz w:val="24"/>
          <w:szCs w:val="24"/>
          <w:lang w:val="it-IT"/>
        </w:rPr>
        <w:lastRenderedPageBreak/>
        <w:t>I</w:t>
      </w:r>
      <w:r w:rsidRPr="00D601C8">
        <w:rPr>
          <w:rFonts w:eastAsia="MS Gothic" w:cs="Times New Roman"/>
          <w:b/>
          <w:color w:val="auto"/>
          <w:lang w:val="it-IT"/>
        </w:rPr>
        <w:t>I.</w:t>
      </w:r>
      <w:r w:rsidRPr="00D601C8">
        <w:rPr>
          <w:rFonts w:eastAsia="MS Gothic" w:cs="Times New Roman"/>
          <w:b/>
          <w:color w:val="auto"/>
          <w:lang w:val="it-IT"/>
        </w:rPr>
        <w:tab/>
      </w:r>
      <w:r w:rsidRPr="00D601C8">
        <w:rPr>
          <w:rFonts w:eastAsia="MS Gothic" w:cs="Times New Roman"/>
          <w:b/>
          <w:color w:val="auto"/>
          <w:u w:val="single"/>
          <w:lang w:val="es-PE"/>
        </w:rPr>
        <w:t xml:space="preserve">CALITATEA </w:t>
      </w:r>
      <w:r w:rsidRPr="00D601C8">
        <w:rPr>
          <w:rFonts w:eastAsia="MS Gothic" w:cs="Times New Roman"/>
          <w:b/>
          <w:color w:val="auto"/>
          <w:u w:val="single"/>
          <w:lang w:val="it-IT"/>
        </w:rPr>
        <w:t>APELOR</w:t>
      </w:r>
    </w:p>
    <w:p w14:paraId="7FC66E93" w14:textId="77777777" w:rsidR="00D601C8" w:rsidRPr="00D601C8" w:rsidRDefault="00D601C8" w:rsidP="00D601C8">
      <w:pPr>
        <w:spacing w:before="0" w:after="0" w:line="240" w:lineRule="auto"/>
        <w:ind w:left="720"/>
        <w:rPr>
          <w:rFonts w:eastAsia="Times New Roman" w:cs="Times New Roman"/>
          <w:b/>
        </w:rPr>
      </w:pPr>
      <w:r w:rsidRPr="00D601C8">
        <w:rPr>
          <w:rFonts w:eastAsia="Times New Roman" w:cs="Times New Roman"/>
          <w:b/>
        </w:rPr>
        <w:t>2.1. Pe fluviul Dunarea</w:t>
      </w:r>
    </w:p>
    <w:p w14:paraId="7A8CF150" w14:textId="77777777" w:rsidR="00D601C8" w:rsidRPr="00D601C8" w:rsidRDefault="00D601C8" w:rsidP="00D601C8">
      <w:pPr>
        <w:spacing w:before="0" w:after="0" w:line="240" w:lineRule="auto"/>
        <w:ind w:left="720"/>
        <w:rPr>
          <w:rFonts w:eastAsia="MS Mincho" w:cs="Times New Roman"/>
          <w:noProof/>
          <w:color w:val="auto"/>
        </w:rPr>
      </w:pPr>
      <w:r w:rsidRPr="00D601C8">
        <w:rPr>
          <w:rFonts w:eastAsia="MS Mincho" w:cs="Times New Roman"/>
          <w:noProof/>
          <w:color w:val="auto"/>
        </w:rPr>
        <w:t>Nu au fost semnalate evenimente deosebite.</w:t>
      </w:r>
    </w:p>
    <w:p w14:paraId="0C128A45" w14:textId="77777777" w:rsidR="00D601C8" w:rsidRPr="00D601C8" w:rsidRDefault="00D601C8" w:rsidP="00D601C8">
      <w:pPr>
        <w:spacing w:before="0" w:after="0" w:line="240" w:lineRule="auto"/>
        <w:ind w:left="720"/>
        <w:rPr>
          <w:rFonts w:eastAsia="Times New Roman" w:cs="Times New Roman"/>
          <w:b/>
        </w:rPr>
      </w:pPr>
      <w:r w:rsidRPr="00D601C8">
        <w:rPr>
          <w:rFonts w:eastAsia="Times New Roman" w:cs="Times New Roman"/>
          <w:b/>
        </w:rPr>
        <w:t>2.2. Pe râurile interioare</w:t>
      </w:r>
    </w:p>
    <w:p w14:paraId="3E4F2473" w14:textId="77777777" w:rsidR="00D601C8" w:rsidRPr="00D601C8" w:rsidRDefault="00D601C8" w:rsidP="00D601C8">
      <w:pPr>
        <w:spacing w:before="0" w:after="0" w:line="240" w:lineRule="auto"/>
        <w:ind w:left="720"/>
        <w:rPr>
          <w:rFonts w:eastAsia="MS Mincho" w:cs="Times New Roman"/>
          <w:noProof/>
          <w:color w:val="auto"/>
        </w:rPr>
      </w:pPr>
      <w:r w:rsidRPr="00D601C8">
        <w:rPr>
          <w:rFonts w:eastAsia="MS Mincho" w:cs="Times New Roman"/>
          <w:noProof/>
          <w:color w:val="auto"/>
        </w:rPr>
        <w:t>Nu au fost semnalate evenimente deosebite.</w:t>
      </w:r>
    </w:p>
    <w:p w14:paraId="7D363022" w14:textId="77777777" w:rsidR="00D601C8" w:rsidRPr="00D601C8" w:rsidRDefault="00D601C8" w:rsidP="00D601C8">
      <w:pPr>
        <w:spacing w:before="0" w:after="0" w:line="240" w:lineRule="auto"/>
        <w:ind w:left="720"/>
        <w:rPr>
          <w:rFonts w:eastAsia="Times New Roman" w:cs="Times New Roman"/>
          <w:b/>
        </w:rPr>
      </w:pPr>
      <w:r w:rsidRPr="00D601C8">
        <w:rPr>
          <w:rFonts w:eastAsia="Times New Roman" w:cs="Times New Roman"/>
          <w:b/>
        </w:rPr>
        <w:t>2.3. Pe Marea Neagra</w:t>
      </w:r>
    </w:p>
    <w:p w14:paraId="22E178D2" w14:textId="77777777" w:rsidR="00D601C8" w:rsidRPr="00D601C8" w:rsidRDefault="00D601C8" w:rsidP="00D601C8">
      <w:pPr>
        <w:spacing w:before="0" w:after="0" w:line="240" w:lineRule="auto"/>
        <w:ind w:left="720"/>
        <w:rPr>
          <w:rFonts w:eastAsia="MS Mincho" w:cs="Times New Roman"/>
          <w:noProof/>
          <w:color w:val="auto"/>
        </w:rPr>
      </w:pPr>
      <w:r w:rsidRPr="00D601C8">
        <w:rPr>
          <w:rFonts w:eastAsia="MS Mincho" w:cs="Times New Roman"/>
          <w:noProof/>
          <w:color w:val="auto"/>
        </w:rPr>
        <w:t>Nu au fost semnalate evenimente deosebite.</w:t>
      </w:r>
    </w:p>
    <w:p w14:paraId="3EE4DC7E" w14:textId="77777777" w:rsidR="00D601C8" w:rsidRPr="00D601C8" w:rsidRDefault="00D601C8" w:rsidP="00D601C8">
      <w:pPr>
        <w:spacing w:before="0" w:after="0" w:line="240" w:lineRule="auto"/>
        <w:ind w:left="720"/>
        <w:rPr>
          <w:rFonts w:eastAsia="MS Mincho" w:cs="Times New Roman"/>
          <w:noProof/>
          <w:color w:val="auto"/>
          <w:sz w:val="28"/>
          <w:szCs w:val="28"/>
        </w:rPr>
      </w:pPr>
    </w:p>
    <w:p w14:paraId="6CEB9D32" w14:textId="77777777" w:rsidR="00D601C8" w:rsidRPr="00D601C8" w:rsidRDefault="00D601C8" w:rsidP="00D601C8">
      <w:pPr>
        <w:keepNext/>
        <w:keepLines/>
        <w:spacing w:before="0" w:after="0"/>
        <w:ind w:left="720"/>
        <w:outlineLvl w:val="5"/>
        <w:rPr>
          <w:rFonts w:eastAsia="MS Gothic" w:cs="Times New Roman"/>
          <w:b/>
          <w:color w:val="auto"/>
          <w:u w:val="single"/>
        </w:rPr>
      </w:pPr>
      <w:r w:rsidRPr="00D601C8">
        <w:rPr>
          <w:rFonts w:eastAsia="MS Gothic" w:cs="Times New Roman"/>
          <w:b/>
          <w:color w:val="auto"/>
        </w:rPr>
        <w:t>III.</w:t>
      </w:r>
      <w:r w:rsidRPr="00D601C8">
        <w:rPr>
          <w:rFonts w:eastAsia="MS Gothic" w:cs="Times New Roman"/>
          <w:b/>
          <w:color w:val="auto"/>
        </w:rPr>
        <w:tab/>
      </w:r>
      <w:r w:rsidRPr="00D601C8">
        <w:rPr>
          <w:rFonts w:eastAsia="MS Gothic" w:cs="Times New Roman"/>
          <w:b/>
          <w:color w:val="auto"/>
          <w:u w:val="single"/>
        </w:rPr>
        <w:t>CALITATEA MEDIULUI</w:t>
      </w:r>
    </w:p>
    <w:p w14:paraId="25FA75AF" w14:textId="77777777" w:rsidR="00D601C8" w:rsidRPr="00D601C8" w:rsidRDefault="00D601C8" w:rsidP="00D601C8">
      <w:pPr>
        <w:tabs>
          <w:tab w:val="num" w:pos="720"/>
        </w:tabs>
        <w:spacing w:before="0" w:after="0" w:line="240" w:lineRule="auto"/>
        <w:ind w:left="720"/>
        <w:rPr>
          <w:rFonts w:eastAsia="Calibri" w:cs="Times New Roman"/>
          <w:b/>
          <w:noProof/>
          <w:color w:val="auto"/>
        </w:rPr>
      </w:pPr>
      <w:r w:rsidRPr="00D601C8">
        <w:rPr>
          <w:rFonts w:eastAsia="MS Mincho" w:cs="Times New Roman"/>
          <w:b/>
          <w:noProof/>
          <w:color w:val="auto"/>
        </w:rPr>
        <w:t xml:space="preserve">3.1. </w:t>
      </w:r>
      <w:r w:rsidRPr="00D601C8">
        <w:rPr>
          <w:rFonts w:eastAsia="MS Mincho" w:cs="Times New Roman"/>
          <w:b/>
          <w:color w:val="auto"/>
        </w:rPr>
        <w:t>Î</w:t>
      </w:r>
      <w:r w:rsidRPr="00D601C8">
        <w:rPr>
          <w:rFonts w:eastAsia="MS Mincho" w:cs="Times New Roman"/>
          <w:b/>
          <w:noProof/>
          <w:color w:val="auto"/>
        </w:rPr>
        <w:t>n domeniul aerului</w:t>
      </w:r>
    </w:p>
    <w:p w14:paraId="1481916B" w14:textId="77777777" w:rsidR="00D601C8" w:rsidRPr="00D601C8" w:rsidRDefault="00D601C8" w:rsidP="00D601C8">
      <w:pPr>
        <w:spacing w:before="0" w:after="0" w:line="240" w:lineRule="auto"/>
        <w:ind w:left="720"/>
        <w:rPr>
          <w:rFonts w:eastAsia="MS Mincho" w:cs="Times New Roman"/>
        </w:rPr>
      </w:pPr>
    </w:p>
    <w:p w14:paraId="49B47D5A" w14:textId="77777777" w:rsidR="00D601C8" w:rsidRPr="00D601C8" w:rsidRDefault="00D601C8" w:rsidP="00D601C8">
      <w:pPr>
        <w:spacing w:before="0" w:after="0" w:line="240" w:lineRule="auto"/>
        <w:ind w:left="720"/>
        <w:rPr>
          <w:rFonts w:eastAsia="MS Mincho" w:cs="Times New Roman"/>
          <w:b/>
        </w:rPr>
      </w:pPr>
      <w:r w:rsidRPr="00D601C8">
        <w:rPr>
          <w:rFonts w:eastAsia="MS Mincho" w:cs="Times New Roman"/>
          <w:b/>
          <w:bCs/>
        </w:rPr>
        <w:t>Agenţia Na</w:t>
      </w:r>
      <w:r w:rsidRPr="00D601C8">
        <w:rPr>
          <w:rFonts w:eastAsia="MS Mincho" w:cs="Times New Roman"/>
          <w:b/>
        </w:rPr>
        <w:t>ţional</w:t>
      </w:r>
      <w:r w:rsidRPr="00D601C8">
        <w:rPr>
          <w:rFonts w:eastAsia="MS Mincho" w:cs="Times New Roman"/>
          <w:b/>
          <w:bCs/>
        </w:rPr>
        <w:t>ă</w:t>
      </w:r>
      <w:r w:rsidRPr="00D601C8">
        <w:rPr>
          <w:rFonts w:eastAsia="MS Mincho" w:cs="Times New Roman"/>
          <w:b/>
        </w:rPr>
        <w:t xml:space="preserve"> </w:t>
      </w:r>
      <w:r w:rsidRPr="00D601C8">
        <w:rPr>
          <w:rFonts w:eastAsia="MS Mincho" w:cs="Times New Roman"/>
          <w:b/>
          <w:bCs/>
        </w:rPr>
        <w:t>pentru Protec</w:t>
      </w:r>
      <w:r w:rsidRPr="00D601C8">
        <w:rPr>
          <w:rFonts w:eastAsia="MS Mincho" w:cs="Times New Roman"/>
          <w:b/>
        </w:rPr>
        <w:t xml:space="preserve">ţia </w:t>
      </w:r>
      <w:r w:rsidRPr="00D601C8">
        <w:rPr>
          <w:rFonts w:eastAsia="MS Mincho" w:cs="Times New Roman"/>
          <w:b/>
          <w:bCs/>
        </w:rPr>
        <w:t xml:space="preserve">Mediului </w:t>
      </w:r>
      <w:r w:rsidRPr="00D601C8">
        <w:rPr>
          <w:rFonts w:eastAsia="MS Mincho" w:cs="Times New Roman"/>
          <w:bCs/>
        </w:rPr>
        <w:t xml:space="preserve">informează că din rezultatele analizelor efectuate în cadrul Reţelei Naţionale de Monitorizare, </w:t>
      </w:r>
      <w:r w:rsidRPr="00D601C8">
        <w:rPr>
          <w:rFonts w:eastAsia="MS Mincho" w:cs="Times New Roman"/>
          <w:b/>
          <w:bCs/>
        </w:rPr>
        <w:t>s</w:t>
      </w:r>
      <w:r w:rsidRPr="00D601C8">
        <w:rPr>
          <w:rFonts w:eastAsia="MS Mincho" w:cs="Times New Roman"/>
          <w:b/>
        </w:rPr>
        <w:t>-au înregistrat depăşiri ale mediei zilnice de 50 µg/m</w:t>
      </w:r>
      <w:r w:rsidRPr="00D601C8">
        <w:rPr>
          <w:rFonts w:eastAsia="MS Mincho" w:cs="Times New Roman"/>
          <w:b/>
          <w:vertAlign w:val="superscript"/>
        </w:rPr>
        <w:t xml:space="preserve">3 </w:t>
      </w:r>
      <w:r w:rsidRPr="00D601C8">
        <w:rPr>
          <w:rFonts w:eastAsia="MS Mincho" w:cs="Times New Roman"/>
          <w:b/>
        </w:rPr>
        <w:t xml:space="preserve">pentru PM10 </w:t>
      </w:r>
      <w:r w:rsidRPr="00D601C8">
        <w:rPr>
          <w:rFonts w:eastAsia="MS Mincho" w:cs="Times New Roman"/>
        </w:rPr>
        <w:t xml:space="preserve">(pulberi în suspensie cu diametrul sub 10 microni), în data de 12.01.2024, </w:t>
      </w:r>
      <w:r w:rsidRPr="00D601C8">
        <w:rPr>
          <w:rFonts w:eastAsia="MS Mincho" w:cs="Times New Roman"/>
          <w:b/>
        </w:rPr>
        <w:t xml:space="preserve">la staţiile  cu indicativele B-16,AR-1,AR-2, </w:t>
      </w:r>
      <w:r w:rsidRPr="00D601C8">
        <w:rPr>
          <w:rFonts w:eastAsia="MS Mincho" w:cs="Times New Roman"/>
        </w:rPr>
        <w:t xml:space="preserve">în data de 13.01.2024 şi în data de 14.01.2024, </w:t>
      </w:r>
      <w:r w:rsidRPr="00D601C8">
        <w:rPr>
          <w:rFonts w:eastAsia="MS Mincho" w:cs="Times New Roman"/>
          <w:b/>
        </w:rPr>
        <w:t xml:space="preserve">la staţia cu indicativul AR-2. </w:t>
      </w:r>
    </w:p>
    <w:p w14:paraId="2C39CA7A" w14:textId="77777777" w:rsidR="00D601C8" w:rsidRPr="00D601C8" w:rsidRDefault="00D601C8" w:rsidP="00D601C8">
      <w:pPr>
        <w:spacing w:before="0" w:after="0" w:line="240" w:lineRule="auto"/>
        <w:ind w:left="720"/>
        <w:rPr>
          <w:rFonts w:eastAsia="MS Mincho" w:cs="Times New Roman"/>
        </w:rPr>
      </w:pPr>
    </w:p>
    <w:p w14:paraId="4019698F" w14:textId="77777777" w:rsidR="00D601C8" w:rsidRPr="00D601C8" w:rsidRDefault="00D601C8" w:rsidP="00D601C8">
      <w:pPr>
        <w:tabs>
          <w:tab w:val="num" w:pos="720"/>
        </w:tabs>
        <w:spacing w:before="0" w:after="0" w:line="240" w:lineRule="auto"/>
        <w:ind w:left="720"/>
        <w:rPr>
          <w:rFonts w:eastAsia="MS Mincho" w:cs="Times New Roman"/>
          <w:b/>
          <w:color w:val="auto"/>
        </w:rPr>
      </w:pPr>
      <w:r w:rsidRPr="00D601C8">
        <w:rPr>
          <w:rFonts w:eastAsia="MS Mincho" w:cs="Times New Roman"/>
          <w:b/>
          <w:noProof/>
          <w:color w:val="auto"/>
        </w:rPr>
        <w:t xml:space="preserve">3.2. </w:t>
      </w:r>
      <w:r w:rsidRPr="00D601C8">
        <w:rPr>
          <w:rFonts w:eastAsia="MS Mincho" w:cs="Times New Roman"/>
          <w:b/>
          <w:color w:val="auto"/>
        </w:rPr>
        <w:t>În domeniul solului şi vegetaţiei</w:t>
      </w:r>
    </w:p>
    <w:p w14:paraId="29F3787B" w14:textId="77777777" w:rsidR="00D601C8" w:rsidRPr="00D601C8" w:rsidRDefault="00D601C8" w:rsidP="00D601C8">
      <w:pPr>
        <w:spacing w:before="0" w:after="0" w:line="240" w:lineRule="auto"/>
        <w:ind w:left="720"/>
        <w:rPr>
          <w:rFonts w:eastAsia="MS Mincho" w:cs="Times New Roman"/>
          <w:noProof/>
          <w:color w:val="auto"/>
        </w:rPr>
      </w:pPr>
      <w:r w:rsidRPr="00D601C8">
        <w:rPr>
          <w:rFonts w:eastAsia="MS Mincho" w:cs="Times New Roman"/>
          <w:noProof/>
          <w:color w:val="auto"/>
        </w:rPr>
        <w:t>Nu au fost semnalate evenimente deosebite, iar la nivelul fondului forestier de stat nu s-au înregistrat incendii sau doborâturi de vânt.</w:t>
      </w:r>
    </w:p>
    <w:p w14:paraId="7C61BEE0" w14:textId="77777777" w:rsidR="00D601C8" w:rsidRPr="00D601C8" w:rsidRDefault="00D601C8" w:rsidP="00D601C8">
      <w:pPr>
        <w:spacing w:before="0" w:after="0" w:line="240" w:lineRule="auto"/>
        <w:ind w:left="720"/>
        <w:rPr>
          <w:rFonts w:eastAsia="MS Mincho" w:cs="Times New Roman"/>
          <w:noProof/>
          <w:color w:val="auto"/>
          <w:sz w:val="16"/>
          <w:szCs w:val="16"/>
        </w:rPr>
      </w:pPr>
    </w:p>
    <w:p w14:paraId="4CE4A06B" w14:textId="77777777" w:rsidR="00D601C8" w:rsidRPr="00D601C8" w:rsidRDefault="00D601C8" w:rsidP="00D601C8">
      <w:pPr>
        <w:tabs>
          <w:tab w:val="num" w:pos="720"/>
        </w:tabs>
        <w:spacing w:before="0" w:after="0" w:line="240" w:lineRule="auto"/>
        <w:ind w:left="720"/>
        <w:rPr>
          <w:rFonts w:eastAsia="MS Mincho" w:cs="Times New Roman"/>
          <w:b/>
          <w:noProof/>
          <w:color w:val="auto"/>
        </w:rPr>
      </w:pPr>
      <w:r w:rsidRPr="00D601C8">
        <w:rPr>
          <w:rFonts w:eastAsia="MS Mincho" w:cs="Times New Roman"/>
          <w:b/>
          <w:noProof/>
          <w:color w:val="auto"/>
        </w:rPr>
        <w:t xml:space="preserve">3.3. </w:t>
      </w:r>
      <w:r w:rsidRPr="00D601C8">
        <w:rPr>
          <w:rFonts w:eastAsia="MS Mincho" w:cs="Times New Roman"/>
          <w:b/>
          <w:color w:val="auto"/>
        </w:rPr>
        <w:t>Î</w:t>
      </w:r>
      <w:r w:rsidRPr="00D601C8">
        <w:rPr>
          <w:rFonts w:eastAsia="MS Mincho" w:cs="Times New Roman"/>
          <w:b/>
          <w:noProof/>
          <w:color w:val="auto"/>
        </w:rPr>
        <w:t>n domeniul supravegherii radioactivităţii mediului</w:t>
      </w:r>
    </w:p>
    <w:p w14:paraId="79EB0B40" w14:textId="77777777" w:rsidR="00D601C8" w:rsidRPr="00D601C8" w:rsidRDefault="00D601C8" w:rsidP="00D601C8">
      <w:pPr>
        <w:widowControl w:val="0"/>
        <w:tabs>
          <w:tab w:val="left" w:pos="540"/>
        </w:tabs>
        <w:autoSpaceDE w:val="0"/>
        <w:autoSpaceDN w:val="0"/>
        <w:adjustRightInd w:val="0"/>
        <w:spacing w:before="0" w:after="0" w:line="240" w:lineRule="auto"/>
        <w:ind w:left="720"/>
        <w:rPr>
          <w:rFonts w:eastAsia="MS Mincho" w:cs="Times New Roman"/>
        </w:rPr>
      </w:pPr>
      <w:r w:rsidRPr="00D601C8">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91B830C" w14:textId="77777777" w:rsidR="00D601C8" w:rsidRPr="00D601C8" w:rsidRDefault="00D601C8" w:rsidP="00D601C8">
      <w:pPr>
        <w:spacing w:before="0" w:after="0" w:line="240" w:lineRule="auto"/>
        <w:ind w:left="720"/>
        <w:rPr>
          <w:rFonts w:eastAsia="MS Mincho" w:cs="Times New Roman"/>
          <w:b/>
          <w:noProof/>
          <w:color w:val="auto"/>
          <w:sz w:val="16"/>
          <w:szCs w:val="16"/>
        </w:rPr>
      </w:pPr>
    </w:p>
    <w:p w14:paraId="3F7F334F" w14:textId="77777777" w:rsidR="00D601C8" w:rsidRPr="00D601C8" w:rsidRDefault="00D601C8" w:rsidP="00D601C8">
      <w:pPr>
        <w:spacing w:before="0" w:after="0" w:line="240" w:lineRule="auto"/>
        <w:ind w:left="720"/>
        <w:rPr>
          <w:rFonts w:eastAsia="MS Mincho" w:cs="Times New Roman"/>
          <w:b/>
          <w:noProof/>
          <w:color w:val="auto"/>
        </w:rPr>
      </w:pPr>
      <w:r w:rsidRPr="00D601C8">
        <w:rPr>
          <w:rFonts w:eastAsia="MS Mincho" w:cs="Times New Roman"/>
          <w:b/>
          <w:noProof/>
          <w:color w:val="auto"/>
        </w:rPr>
        <w:t xml:space="preserve">3.4. </w:t>
      </w:r>
      <w:r w:rsidRPr="00D601C8">
        <w:rPr>
          <w:rFonts w:eastAsia="MS Mincho" w:cs="Times New Roman"/>
          <w:b/>
          <w:color w:val="auto"/>
        </w:rPr>
        <w:t>Î</w:t>
      </w:r>
      <w:r w:rsidRPr="00D601C8">
        <w:rPr>
          <w:rFonts w:eastAsia="MS Mincho" w:cs="Times New Roman"/>
          <w:b/>
          <w:noProof/>
          <w:color w:val="auto"/>
        </w:rPr>
        <w:t>n municipiul Bucureşti</w:t>
      </w:r>
    </w:p>
    <w:p w14:paraId="0DE03046" w14:textId="77777777" w:rsidR="00D601C8" w:rsidRPr="00D601C8" w:rsidRDefault="00D601C8" w:rsidP="00D601C8">
      <w:pPr>
        <w:spacing w:before="0" w:after="0" w:line="240" w:lineRule="auto"/>
        <w:ind w:left="720"/>
        <w:rPr>
          <w:rFonts w:eastAsia="MS Mincho" w:cs="Times New Roman"/>
          <w:noProof/>
          <w:color w:val="auto"/>
        </w:rPr>
      </w:pPr>
      <w:r w:rsidRPr="00D601C8">
        <w:rPr>
          <w:rFonts w:eastAsia="MS Mincho" w:cs="Times New Roman"/>
          <w:color w:val="auto"/>
        </w:rPr>
        <w:t>Î</w:t>
      </w:r>
      <w:r w:rsidRPr="00D601C8">
        <w:rPr>
          <w:rFonts w:eastAsia="MS Mincho" w:cs="Times New Roman"/>
          <w:noProof/>
          <w:color w:val="auto"/>
        </w:rPr>
        <w:t xml:space="preserve">n ultimele 24 de ore, sistemul de monitorizare a calităţii aerului </w:t>
      </w:r>
      <w:r w:rsidRPr="00D601C8">
        <w:rPr>
          <w:rFonts w:eastAsia="MS Mincho" w:cs="Times New Roman"/>
          <w:color w:val="auto"/>
        </w:rPr>
        <w:t>în</w:t>
      </w:r>
      <w:r w:rsidRPr="00D601C8">
        <w:rPr>
          <w:rFonts w:eastAsia="MS Mincho" w:cs="Times New Roman"/>
          <w:noProof/>
          <w:color w:val="auto"/>
        </w:rPr>
        <w:t xml:space="preserve"> Municipiul Bucureşti nu a semnalat depăşiri ale pragurilor de informare şi alertă.</w:t>
      </w:r>
    </w:p>
    <w:p w14:paraId="6CA8A759" w14:textId="77777777" w:rsidR="00D601C8" w:rsidRPr="00D601C8" w:rsidRDefault="00D601C8" w:rsidP="00D601C8">
      <w:pPr>
        <w:spacing w:before="0" w:after="0" w:line="240" w:lineRule="auto"/>
        <w:ind w:left="720"/>
        <w:jc w:val="center"/>
        <w:rPr>
          <w:rFonts w:eastAsia="MS Mincho" w:cs="Times New Roman"/>
          <w:b/>
          <w:bCs/>
          <w:noProof/>
          <w:color w:val="auto"/>
        </w:rPr>
      </w:pPr>
    </w:p>
    <w:p w14:paraId="0233FFC3" w14:textId="77777777" w:rsidR="00D601C8" w:rsidRDefault="00D601C8" w:rsidP="008C3747">
      <w:pPr>
        <w:rPr>
          <w:b/>
          <w:bCs/>
        </w:rPr>
      </w:pPr>
    </w:p>
    <w:p w14:paraId="5261EF75" w14:textId="001008F3" w:rsidR="00FA65AC" w:rsidRPr="00AD1AB4" w:rsidRDefault="00BC3743" w:rsidP="00D601C8">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382672">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0AAC" w14:textId="77777777" w:rsidR="00382672" w:rsidRDefault="00382672" w:rsidP="00F721A4">
      <w:pPr>
        <w:spacing w:after="0" w:line="240" w:lineRule="auto"/>
      </w:pPr>
      <w:r>
        <w:separator/>
      </w:r>
    </w:p>
  </w:endnote>
  <w:endnote w:type="continuationSeparator" w:id="0">
    <w:p w14:paraId="7DCADF92" w14:textId="77777777" w:rsidR="00382672" w:rsidRDefault="0038267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C666" w14:textId="77777777" w:rsidR="00382672" w:rsidRDefault="00382672" w:rsidP="00F721A4">
      <w:pPr>
        <w:spacing w:after="0" w:line="240" w:lineRule="auto"/>
      </w:pPr>
      <w:r>
        <w:separator/>
      </w:r>
    </w:p>
  </w:footnote>
  <w:footnote w:type="continuationSeparator" w:id="0">
    <w:p w14:paraId="59A1259D" w14:textId="77777777" w:rsidR="00382672" w:rsidRDefault="0038267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1C07"/>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2024-01-16T06:09:00Z</dcterms:created>
  <dcterms:modified xsi:type="dcterms:W3CDTF">2024-01-16T06:14:00Z</dcterms:modified>
</cp:coreProperties>
</file>