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B5FE4" w14:textId="77777777" w:rsidR="00A17145" w:rsidRPr="00A17145" w:rsidRDefault="00A17145" w:rsidP="00A17145">
      <w:pPr>
        <w:jc w:val="center"/>
        <w:rPr>
          <w:rFonts w:eastAsia="Trebuchet MS"/>
          <w:iCs/>
        </w:rPr>
      </w:pPr>
      <w:r w:rsidRPr="00A17145">
        <w:rPr>
          <w:rFonts w:eastAsia="Trebuchet MS"/>
          <w:iCs/>
        </w:rPr>
        <w:t>RAPORT PRIVIND SITUAŢIA HIDROMETEOROLOGICĂ ŞI A CALITĂŢII MEDIULUI</w:t>
      </w:r>
    </w:p>
    <w:p w14:paraId="3AF25BC1" w14:textId="4948EF3A" w:rsidR="00A17145" w:rsidRPr="00A17145" w:rsidRDefault="00A17145" w:rsidP="00A17145">
      <w:pPr>
        <w:jc w:val="center"/>
        <w:rPr>
          <w:rFonts w:eastAsia="Trebuchet MS"/>
          <w:iCs/>
        </w:rPr>
      </w:pPr>
      <w:r w:rsidRPr="00A17145">
        <w:rPr>
          <w:rFonts w:eastAsia="Trebuchet MS"/>
          <w:iCs/>
        </w:rPr>
        <w:t>în intervalul13.03.2023, ora 08:00 – 14.03.2023, ora 08:00</w:t>
      </w:r>
    </w:p>
    <w:p w14:paraId="0E0E555F" w14:textId="77777777" w:rsidR="00A17145" w:rsidRPr="00A17145" w:rsidRDefault="00A17145" w:rsidP="00A17145">
      <w:pPr>
        <w:jc w:val="center"/>
        <w:rPr>
          <w:rFonts w:eastAsia="Trebuchet MS"/>
          <w:iCs/>
        </w:rPr>
      </w:pPr>
    </w:p>
    <w:p w14:paraId="7EB6C25E" w14:textId="77777777" w:rsidR="00A17145" w:rsidRPr="00A17145" w:rsidRDefault="00A17145" w:rsidP="00A17145">
      <w:pPr>
        <w:numPr>
          <w:ilvl w:val="0"/>
          <w:numId w:val="4"/>
        </w:numPr>
        <w:rPr>
          <w:rFonts w:eastAsia="Trebuchet MS"/>
          <w:i/>
          <w:iCs/>
          <w:u w:val="single"/>
        </w:rPr>
      </w:pPr>
      <w:r w:rsidRPr="00A17145">
        <w:rPr>
          <w:rFonts w:eastAsia="Trebuchet MS"/>
          <w:i/>
          <w:iCs/>
          <w:u w:val="single"/>
        </w:rPr>
        <w:t>SITUAŢIA HIDROMETEOROLOGICĂ</w:t>
      </w:r>
    </w:p>
    <w:p w14:paraId="444B8663" w14:textId="77777777" w:rsidR="00A17145" w:rsidRPr="00A17145" w:rsidRDefault="00A17145" w:rsidP="00A17145">
      <w:pPr>
        <w:rPr>
          <w:rFonts w:eastAsia="Trebuchet MS"/>
          <w:iCs/>
          <w:u w:val="single"/>
        </w:rPr>
      </w:pPr>
      <w:r w:rsidRPr="00A17145">
        <w:rPr>
          <w:rFonts w:eastAsia="Trebuchet MS"/>
          <w:iCs/>
        </w:rPr>
        <w:t xml:space="preserve">1. </w:t>
      </w:r>
      <w:r w:rsidRPr="00A17145">
        <w:rPr>
          <w:rFonts w:eastAsia="Trebuchet MS"/>
          <w:iCs/>
          <w:u w:val="single"/>
        </w:rPr>
        <w:t>Situaţia şi prognoza hidrologică pe râurile interioare şi Dunăre din 14.03.2023, ora 07:00</w:t>
      </w:r>
    </w:p>
    <w:p w14:paraId="206F4FB8" w14:textId="77777777" w:rsidR="00A17145" w:rsidRPr="00A17145" w:rsidRDefault="00A17145" w:rsidP="00A17145">
      <w:pPr>
        <w:rPr>
          <w:rFonts w:eastAsia="Trebuchet MS"/>
          <w:iCs/>
          <w:u w:val="single"/>
        </w:rPr>
      </w:pPr>
      <w:r w:rsidRPr="00A17145">
        <w:rPr>
          <w:rFonts w:eastAsia="Trebuchet MS"/>
          <w:iCs/>
          <w:u w:val="single"/>
        </w:rPr>
        <w:t>RÂURI</w:t>
      </w:r>
    </w:p>
    <w:p w14:paraId="695211D2" w14:textId="77777777" w:rsidR="00A17145" w:rsidRPr="00A17145" w:rsidRDefault="00A17145" w:rsidP="00A17145">
      <w:pPr>
        <w:rPr>
          <w:rFonts w:eastAsia="Trebuchet MS"/>
          <w:iCs/>
        </w:rPr>
      </w:pPr>
      <w:r w:rsidRPr="00A17145">
        <w:rPr>
          <w:rFonts w:eastAsia="Trebuchet MS"/>
          <w:iCs/>
        </w:rPr>
        <w:t>Debitele au fost în general în scădere, exceptând cursurile inferioare ale Mureşului, Siretului şi Putnei, unde au fost în creştere prin propagare.</w:t>
      </w:r>
    </w:p>
    <w:p w14:paraId="0C82862D" w14:textId="77777777" w:rsidR="00A17145" w:rsidRPr="00A17145" w:rsidRDefault="00A17145" w:rsidP="00A17145">
      <w:pPr>
        <w:rPr>
          <w:rFonts w:eastAsia="Trebuchet MS"/>
          <w:iCs/>
        </w:rPr>
      </w:pPr>
      <w:r w:rsidRPr="00A17145">
        <w:rPr>
          <w:rFonts w:eastAsia="Trebuchet MS"/>
          <w:iCs/>
        </w:rPr>
        <w:t>Pe râurile din bazinele hidrografice: Vedea, Bârlad, bazinele mijlocii şi inferioare ale Argeşului şi Ialomiței, pe cursul mijlociu şi inferior al Prutului, cursul inferior al Jiului şi pe cele din Dobrogea, debitele au fost relativ staționare.</w:t>
      </w:r>
    </w:p>
    <w:p w14:paraId="06621A82" w14:textId="77777777" w:rsidR="00A17145" w:rsidRPr="00A17145" w:rsidRDefault="00A17145" w:rsidP="00A17145">
      <w:pPr>
        <w:rPr>
          <w:rFonts w:eastAsia="Trebuchet MS"/>
          <w:iCs/>
        </w:rPr>
      </w:pPr>
      <w:r w:rsidRPr="00A17145">
        <w:rPr>
          <w:rFonts w:eastAsia="Trebuchet MS"/>
          <w:iCs/>
        </w:rPr>
        <w:t>Debitele se situează în general la valori în jurul și peste mediile multianuale lunare, exceptând râurile din bazinele hidrografice: Olt, Rm. Sărat, Putna, Prut, bazinele mijlocii și inferioare ale Argeșului, Ialomiței, Buzăului, Trotușului, pe cursul inferior al Jiului și râurile din Dobrogea, unde se situează între 30-80% din normalele lunare şi mai mici (sub 30% din normalele lunare) pe râurile din bazinele hidrografice: Vedea, Tazlău, Bârlad și Jijia.</w:t>
      </w:r>
    </w:p>
    <w:p w14:paraId="7C9F9C81" w14:textId="77777777" w:rsidR="00A17145" w:rsidRPr="00A17145" w:rsidRDefault="00A17145" w:rsidP="00A17145">
      <w:pPr>
        <w:rPr>
          <w:rFonts w:eastAsia="Trebuchet MS"/>
          <w:iCs/>
        </w:rPr>
      </w:pPr>
      <w:r w:rsidRPr="00A17145">
        <w:rPr>
          <w:rFonts w:eastAsia="Trebuchet MS"/>
          <w:iCs/>
        </w:rPr>
        <w:t>Nivelurile pe râuri la stațiile hidrometrice se situează sub COTELE DE ATENȚIE.</w:t>
      </w:r>
    </w:p>
    <w:p w14:paraId="1243F24F" w14:textId="77777777" w:rsidR="00A17145" w:rsidRPr="00A17145" w:rsidRDefault="00A17145" w:rsidP="00A17145">
      <w:pPr>
        <w:rPr>
          <w:rFonts w:eastAsia="Trebuchet MS"/>
          <w:iCs/>
        </w:rPr>
      </w:pPr>
      <w:r w:rsidRPr="00A17145">
        <w:rPr>
          <w:rFonts w:eastAsia="Trebuchet MS"/>
          <w:iCs/>
        </w:rPr>
        <w:t>Debitele vor fi în general în scădere, exceptând cursurile inferioare ale Mureşului şi Siretului, unde vor fi în creştere prin propagare.</w:t>
      </w:r>
    </w:p>
    <w:p w14:paraId="53B37479" w14:textId="77777777" w:rsidR="00A17145" w:rsidRPr="00A17145" w:rsidRDefault="00A17145" w:rsidP="00A17145">
      <w:pPr>
        <w:rPr>
          <w:rFonts w:eastAsia="Trebuchet MS"/>
          <w:iCs/>
        </w:rPr>
      </w:pPr>
      <w:r w:rsidRPr="00A17145">
        <w:rPr>
          <w:rFonts w:eastAsia="Trebuchet MS"/>
          <w:iCs/>
        </w:rPr>
        <w:t>Pe râurile din bazinele hidrografice: Vedea, Bârlad, bazinele inferioare ale Argeşului şi Ialomiței, pe cursul mijlociu şi inferior al Prutului şi pe cele din Dobrogea, debitele vor fi relativ staționare.</w:t>
      </w:r>
    </w:p>
    <w:p w14:paraId="522CA4C5" w14:textId="56EDD40F" w:rsidR="00A17145" w:rsidRPr="00A17145" w:rsidRDefault="00A17145" w:rsidP="00A17145">
      <w:pPr>
        <w:rPr>
          <w:rFonts w:eastAsia="Trebuchet MS"/>
          <w:iCs/>
        </w:rPr>
      </w:pPr>
      <w:r w:rsidRPr="00A17145">
        <w:rPr>
          <w:rFonts w:eastAsia="Trebuchet MS"/>
          <w:iCs/>
        </w:rPr>
        <w:t>Nivelurile pe râuri la stațiile hidrometrice se vor situa sub COTELE DE ATENȚIE.</w:t>
      </w:r>
    </w:p>
    <w:p w14:paraId="15B9E94B" w14:textId="77777777" w:rsidR="00A17145" w:rsidRPr="00A17145" w:rsidRDefault="00A17145" w:rsidP="00A17145">
      <w:pPr>
        <w:rPr>
          <w:rFonts w:eastAsia="Trebuchet MS"/>
          <w:iCs/>
          <w:u w:val="single"/>
        </w:rPr>
      </w:pPr>
      <w:r w:rsidRPr="00A17145">
        <w:rPr>
          <w:rFonts w:eastAsia="Trebuchet MS"/>
          <w:iCs/>
          <w:u w:val="single"/>
        </w:rPr>
        <w:t>DUNĂRE</w:t>
      </w:r>
    </w:p>
    <w:p w14:paraId="18379FEA" w14:textId="77777777" w:rsidR="00A17145" w:rsidRPr="00A17145" w:rsidRDefault="00A17145" w:rsidP="00A17145">
      <w:pPr>
        <w:rPr>
          <w:rFonts w:eastAsia="Trebuchet MS"/>
          <w:iCs/>
        </w:rPr>
      </w:pPr>
      <w:r w:rsidRPr="00A17145">
        <w:rPr>
          <w:rFonts w:eastAsia="Trebuchet MS"/>
          <w:iCs/>
        </w:rPr>
        <w:t>Debitul la intrarea în țară (secțiunea Baziaș) în intervalul 13.03.2023 – 14.03.2023 a fost în creștere, având valoarea de 7500 m</w:t>
      </w:r>
      <w:r w:rsidRPr="00A17145">
        <w:rPr>
          <w:rFonts w:eastAsia="Trebuchet MS"/>
          <w:iCs/>
          <w:vertAlign w:val="superscript"/>
        </w:rPr>
        <w:t>3</w:t>
      </w:r>
      <w:r w:rsidRPr="00A17145">
        <w:rPr>
          <w:rFonts w:eastAsia="Trebuchet MS"/>
          <w:iCs/>
        </w:rPr>
        <w:t>/s, peste media multianuală a lunii martie (6700 m</w:t>
      </w:r>
      <w:r w:rsidRPr="00A17145">
        <w:rPr>
          <w:rFonts w:eastAsia="Trebuchet MS"/>
          <w:iCs/>
          <w:vertAlign w:val="superscript"/>
        </w:rPr>
        <w:t>3</w:t>
      </w:r>
      <w:r w:rsidRPr="00A17145">
        <w:rPr>
          <w:rFonts w:eastAsia="Trebuchet MS"/>
          <w:iCs/>
        </w:rPr>
        <w:t>/s).</w:t>
      </w:r>
    </w:p>
    <w:p w14:paraId="28FE9A4B" w14:textId="77777777" w:rsidR="00A17145" w:rsidRPr="00A17145" w:rsidRDefault="00A17145" w:rsidP="00A17145">
      <w:pPr>
        <w:rPr>
          <w:rFonts w:eastAsia="Trebuchet MS"/>
          <w:iCs/>
        </w:rPr>
      </w:pPr>
      <w:r w:rsidRPr="00A17145">
        <w:rPr>
          <w:rFonts w:eastAsia="Trebuchet MS"/>
          <w:iCs/>
        </w:rPr>
        <w:t>În aval de Porţile de Fier debitele au fost în scădere la Gruia și pe sectorul Tr. Măgurele – Călărași, în creștere pe sectorul Calafat – Corabia și relativ staționare pe sectorul Cernavodă – Tulcea.</w:t>
      </w:r>
    </w:p>
    <w:p w14:paraId="4A71F142" w14:textId="77777777" w:rsidR="00A17145" w:rsidRPr="00A17145" w:rsidRDefault="00A17145" w:rsidP="00A17145">
      <w:pPr>
        <w:rPr>
          <w:rFonts w:eastAsia="Trebuchet MS"/>
          <w:iCs/>
        </w:rPr>
      </w:pPr>
      <w:r w:rsidRPr="00A17145">
        <w:rPr>
          <w:rFonts w:eastAsia="Trebuchet MS"/>
          <w:iCs/>
        </w:rPr>
        <w:lastRenderedPageBreak/>
        <w:t>Debitul la intrarea în țară (secțiunea Baziaș) va fi în creştere (7700 m</w:t>
      </w:r>
      <w:r w:rsidRPr="00A17145">
        <w:rPr>
          <w:rFonts w:eastAsia="Trebuchet MS"/>
          <w:iCs/>
          <w:vertAlign w:val="superscript"/>
        </w:rPr>
        <w:t>3</w:t>
      </w:r>
      <w:r w:rsidRPr="00A17145">
        <w:rPr>
          <w:rFonts w:eastAsia="Trebuchet MS"/>
          <w:iCs/>
        </w:rPr>
        <w:t>/s).</w:t>
      </w:r>
    </w:p>
    <w:p w14:paraId="4DD6F88D" w14:textId="3474BDD7" w:rsidR="00A17145" w:rsidRPr="00A17145" w:rsidRDefault="00A17145" w:rsidP="00A17145">
      <w:pPr>
        <w:rPr>
          <w:rFonts w:eastAsia="Trebuchet MS"/>
          <w:iCs/>
        </w:rPr>
      </w:pPr>
      <w:r w:rsidRPr="00A17145">
        <w:rPr>
          <w:rFonts w:eastAsia="Trebuchet MS"/>
          <w:iCs/>
        </w:rPr>
        <w:t>În aval de Porțile de Fier debitele vor fi în creștere pe sectorul Gruia – Tr. Măgurele, în scădere pe sectorul Zimnicea – Galați și staţionare pe sectorul Isaccea – Tulcea.</w:t>
      </w:r>
    </w:p>
    <w:p w14:paraId="4B0A0C51" w14:textId="77777777" w:rsidR="00A17145" w:rsidRPr="00A17145" w:rsidRDefault="00A17145" w:rsidP="00A17145">
      <w:pPr>
        <w:rPr>
          <w:rFonts w:eastAsia="Trebuchet MS"/>
          <w:iCs/>
          <w:u w:val="single"/>
        </w:rPr>
      </w:pPr>
      <w:r w:rsidRPr="00A17145">
        <w:rPr>
          <w:rFonts w:eastAsia="Trebuchet MS"/>
          <w:iCs/>
        </w:rPr>
        <w:t xml:space="preserve">2. </w:t>
      </w:r>
      <w:r w:rsidRPr="00A17145">
        <w:rPr>
          <w:rFonts w:eastAsia="Trebuchet MS"/>
          <w:iCs/>
          <w:u w:val="single"/>
        </w:rPr>
        <w:t>Situaţia meteorologică în intervalul 13.03.2023, ora 08:00 –14.03.2023, ora 06:00</w:t>
      </w:r>
    </w:p>
    <w:p w14:paraId="5B876A1F" w14:textId="77777777" w:rsidR="00A17145" w:rsidRPr="00A17145" w:rsidRDefault="00A17145" w:rsidP="00A17145">
      <w:pPr>
        <w:rPr>
          <w:rFonts w:eastAsia="Trebuchet MS"/>
          <w:iCs/>
          <w:u w:val="single"/>
        </w:rPr>
      </w:pPr>
      <w:r w:rsidRPr="00A17145">
        <w:rPr>
          <w:rFonts w:eastAsia="Trebuchet MS"/>
          <w:iCs/>
          <w:u w:val="single"/>
        </w:rPr>
        <w:t>ÎN ŢARĂ</w:t>
      </w:r>
    </w:p>
    <w:p w14:paraId="799FE8A9" w14:textId="7CED2647" w:rsidR="00A17145" w:rsidRPr="00A17145" w:rsidRDefault="00A17145" w:rsidP="00A17145">
      <w:pPr>
        <w:rPr>
          <w:rFonts w:eastAsia="Trebuchet MS"/>
          <w:iCs/>
        </w:rPr>
      </w:pPr>
      <w:r w:rsidRPr="00A17145">
        <w:rPr>
          <w:rFonts w:eastAsia="Trebuchet MS"/>
          <w:iCs/>
        </w:rPr>
        <w:t>Vremea a fost predominant frumoasă și s-a încălzit în toată țara, astfel încât valorile termice diurne s-au situat peste normele caracteristice perioadei, cu precădere în Moldova, unde abaterile au fost de 5...8 grade. Cerul a fost variabil ziua în extremitatea de nord-vest, noaptea în vest, nord, centru, iar în rest mai mult senin. Vântul a suflat slab și moderat, cu unele intensificări pe crestele din nordul Carpaților Orientali, cu rafale de 70 km/h, spulberând zăpada, iar pe alocuri și la viteze mai mici și în sud-est și nord-vest, în medie cu 45...50 km/h. S-a menținut strat de zăpadă la munte, care la ora 20 măsura -în platformele stațiilor meteorologice- până la 198 cm în Munții Făgăraș. Temperaturile maxime au fost cuprinse între 7 grade la Ocna Șugatag și 16 grade la Moldova Nouă și Caransebeș, iar la ora 06 se înregistrau valori termice cuprinse între -6 grade la Miercurea Ciuc și 11 grade la Dumbrăvița de Codru. A fost brumă dimineața în mare parte din țară, însă noaptea mai ales în centru și sud, iar pe alocuri îngheț la sol.</w:t>
      </w:r>
    </w:p>
    <w:p w14:paraId="06AD97B4" w14:textId="77777777" w:rsidR="00A17145" w:rsidRPr="00A17145" w:rsidRDefault="00A17145" w:rsidP="00A17145">
      <w:pPr>
        <w:rPr>
          <w:rFonts w:eastAsia="Trebuchet MS"/>
          <w:iCs/>
          <w:u w:val="single"/>
        </w:rPr>
      </w:pPr>
      <w:r w:rsidRPr="00A17145">
        <w:rPr>
          <w:rFonts w:eastAsia="Trebuchet MS"/>
          <w:iCs/>
          <w:u w:val="single"/>
        </w:rPr>
        <w:t>LA BUCUREŞTI</w:t>
      </w:r>
    </w:p>
    <w:p w14:paraId="4701ECEF" w14:textId="2D79F61F" w:rsidR="00A17145" w:rsidRPr="00A17145" w:rsidRDefault="00A17145" w:rsidP="00A17145">
      <w:pPr>
        <w:rPr>
          <w:rFonts w:eastAsia="Trebuchet MS"/>
          <w:iCs/>
        </w:rPr>
      </w:pPr>
      <w:r w:rsidRPr="00A17145">
        <w:rPr>
          <w:rFonts w:eastAsia="Trebuchet MS"/>
          <w:iCs/>
        </w:rPr>
        <w:t>Vremea a fost frumoasă, dar rece noaptea și dimineața. Cerul a fost mai mult senin, iar vântul a suflat slab până la moderat. Temperatura maximă a fost de 13 grade la Afumați și 14 grade la Filaret și Băneasa, iar la ora 06 se înregistrau -3 grade la Băneasa, -1 grad la Afumați și 1 grad la Filaret. Noaptea și dimineața s-a produs brumă în zona preorăşenească.</w:t>
      </w:r>
    </w:p>
    <w:p w14:paraId="2FEB76B3" w14:textId="77777777" w:rsidR="00A17145" w:rsidRPr="00A17145" w:rsidRDefault="00A17145" w:rsidP="00A17145">
      <w:pPr>
        <w:rPr>
          <w:rFonts w:eastAsia="Trebuchet MS"/>
          <w:iCs/>
          <w:u w:val="single"/>
        </w:rPr>
      </w:pPr>
      <w:r w:rsidRPr="00A17145">
        <w:rPr>
          <w:rFonts w:eastAsia="Trebuchet MS"/>
          <w:iCs/>
        </w:rPr>
        <w:t xml:space="preserve">3. </w:t>
      </w:r>
      <w:r w:rsidRPr="00A17145">
        <w:rPr>
          <w:rFonts w:eastAsia="Trebuchet MS"/>
          <w:iCs/>
          <w:u w:val="single"/>
        </w:rPr>
        <w:t>Prognoza meteorologică în intervalul 14.03.2023, ora 08:00 –15.03.2023, ora 08:00</w:t>
      </w:r>
    </w:p>
    <w:p w14:paraId="77357DC0" w14:textId="77777777" w:rsidR="00A17145" w:rsidRPr="00A17145" w:rsidRDefault="00A17145" w:rsidP="00A17145">
      <w:pPr>
        <w:rPr>
          <w:rFonts w:eastAsia="Trebuchet MS"/>
          <w:iCs/>
          <w:u w:val="single"/>
        </w:rPr>
      </w:pPr>
      <w:r w:rsidRPr="00A17145">
        <w:rPr>
          <w:rFonts w:eastAsia="Trebuchet MS"/>
          <w:iCs/>
          <w:u w:val="single"/>
        </w:rPr>
        <w:t>ÎN ŢARĂ</w:t>
      </w:r>
    </w:p>
    <w:p w14:paraId="05E41864" w14:textId="09DDCEE8" w:rsidR="00A17145" w:rsidRDefault="00A17145" w:rsidP="00A17145">
      <w:pPr>
        <w:rPr>
          <w:rFonts w:eastAsia="Trebuchet MS"/>
          <w:iCs/>
        </w:rPr>
      </w:pPr>
      <w:r w:rsidRPr="00A17145">
        <w:rPr>
          <w:rFonts w:eastAsia="Trebuchet MS"/>
          <w:iCs/>
        </w:rPr>
        <w:t xml:space="preserve">Vremea se va menține în general frumoasă și se va încălzi. Cerul va fi variabil, cu înnorări spre finalul nopții în regiunile vestice unde izolat vor fi posibile ploi slabe. Vântul va prezenta intensificări la munte, cu rafale de peste 70...80 km/h în zona înaltă, local și temporar în est, nord-est și vest, cu viteze în general de 45...55 km/h, iar în restul țării va sufla slab și moderat. Temperaturile maxime se vor încadra între 11 și 20 de grade, cu valori ușor mai scăzute pe litoral și în Delta Dunării, iar cele minime între -2 și 9 grade, mai scăzute în depresiunile Carpaților Orientali spre -8 grade. </w:t>
      </w:r>
      <w:r w:rsidRPr="00A17145">
        <w:rPr>
          <w:rFonts w:eastAsia="Trebuchet MS"/>
          <w:iCs/>
          <w:u w:val="single"/>
        </w:rPr>
        <w:t>Pe arii restrânse se va produce brumă îndeosebi în depresiuni și în dealurile subcarpatice din sud și est</w:t>
      </w:r>
      <w:r w:rsidRPr="00A17145">
        <w:rPr>
          <w:rFonts w:eastAsia="Trebuchet MS"/>
          <w:iCs/>
        </w:rPr>
        <w:t>, iar în special în sud-estul teritoriului, dimineața, dar mai ales noaptea, se va forma ceață.</w:t>
      </w:r>
    </w:p>
    <w:p w14:paraId="1D574046" w14:textId="3749746E" w:rsidR="00A17145" w:rsidRDefault="00A17145" w:rsidP="00A17145">
      <w:pPr>
        <w:rPr>
          <w:rFonts w:eastAsia="Trebuchet MS"/>
          <w:iCs/>
        </w:rPr>
      </w:pPr>
    </w:p>
    <w:p w14:paraId="18045FE1" w14:textId="77777777" w:rsidR="00A17145" w:rsidRPr="00A17145" w:rsidRDefault="00A17145" w:rsidP="00A17145">
      <w:pPr>
        <w:rPr>
          <w:rFonts w:eastAsia="Trebuchet MS"/>
          <w:iCs/>
        </w:rPr>
      </w:pPr>
    </w:p>
    <w:p w14:paraId="1A886E53" w14:textId="77777777" w:rsidR="00A17145" w:rsidRPr="00A17145" w:rsidRDefault="00A17145" w:rsidP="00A17145">
      <w:pPr>
        <w:rPr>
          <w:rFonts w:eastAsia="Trebuchet MS"/>
          <w:iCs/>
          <w:u w:val="single"/>
        </w:rPr>
      </w:pPr>
      <w:r w:rsidRPr="00A17145">
        <w:rPr>
          <w:rFonts w:eastAsia="Trebuchet MS"/>
          <w:iCs/>
          <w:u w:val="single"/>
        </w:rPr>
        <w:lastRenderedPageBreak/>
        <w:t>LA BUCUREŞTI</w:t>
      </w:r>
    </w:p>
    <w:p w14:paraId="41A97444" w14:textId="7ADEEBE3" w:rsidR="00A17145" w:rsidRPr="00A17145" w:rsidRDefault="00A17145" w:rsidP="00A17145">
      <w:pPr>
        <w:rPr>
          <w:rFonts w:eastAsia="Trebuchet MS"/>
          <w:iCs/>
        </w:rPr>
      </w:pPr>
      <w:r w:rsidRPr="00A17145">
        <w:rPr>
          <w:rFonts w:eastAsia="Trebuchet MS"/>
          <w:iCs/>
        </w:rPr>
        <w:t>Vremea se va menține frumoasă și se va încălzi. Cerul va fi variabil spre senin, iar vântul va sufla slab și moderat. Temperatura maximă va fi de 15...17 grade, iar cea minimă de 1...2 grade, mai scăzută în zona preorășenească spre -2 grade, unde vor mai fi condiții de brumă.</w:t>
      </w:r>
    </w:p>
    <w:p w14:paraId="1CDE20FC" w14:textId="77777777" w:rsidR="00A17145" w:rsidRPr="00A17145" w:rsidRDefault="00A17145" w:rsidP="00A17145">
      <w:pPr>
        <w:rPr>
          <w:rFonts w:eastAsia="Trebuchet MS"/>
          <w:iCs/>
          <w:u w:val="single"/>
        </w:rPr>
      </w:pPr>
      <w:r w:rsidRPr="00A17145">
        <w:rPr>
          <w:rFonts w:eastAsia="Trebuchet MS"/>
          <w:iCs/>
          <w:u w:val="single"/>
        </w:rPr>
        <w:t>4. Buletin nivometeorologic pentru perioada 13.03.2023, ora 20 – 14.03.2023, ora 20</w:t>
      </w:r>
    </w:p>
    <w:p w14:paraId="10A41394" w14:textId="77777777" w:rsidR="00A17145" w:rsidRPr="00A17145" w:rsidRDefault="00A17145" w:rsidP="00A17145">
      <w:pPr>
        <w:rPr>
          <w:rFonts w:eastAsia="Trebuchet MS"/>
          <w:iCs/>
        </w:rPr>
      </w:pPr>
      <w:r w:rsidRPr="00A17145">
        <w:rPr>
          <w:rFonts w:eastAsia="Trebuchet MS"/>
          <w:iCs/>
          <w:u w:val="single"/>
        </w:rPr>
        <w:t>Munţii Făgăraș:</w:t>
      </w:r>
      <w:r w:rsidRPr="00A17145">
        <w:rPr>
          <w:rFonts w:eastAsia="Trebuchet MS"/>
          <w:iCs/>
        </w:rPr>
        <w:t xml:space="preserve"> RISC 3 - ÎNSEMNAT</w:t>
      </w:r>
    </w:p>
    <w:p w14:paraId="018FD8CE" w14:textId="77777777" w:rsidR="00A17145" w:rsidRPr="00A17145" w:rsidRDefault="00A17145" w:rsidP="00A17145">
      <w:pPr>
        <w:rPr>
          <w:rFonts w:eastAsia="Trebuchet MS"/>
          <w:iCs/>
        </w:rPr>
      </w:pPr>
      <w:r w:rsidRPr="00A17145">
        <w:rPr>
          <w:rFonts w:eastAsia="Trebuchet MS"/>
          <w:iCs/>
        </w:rPr>
        <w:t>La peste 1800 m, stratul de zăpadă recentă, de la suprafață, s-a tasat și umezit puțin în cursul zilei. Vântul intens din perioada precedentă a creat plăci noi de vânt, îndeosebi pe versanții estici și sudici. În interiorul stratului se întâlnesc cruste mai vechi de gheață, peste care straturile mai puțin rezistente din partea superioară pot aluneca, în special sub acțiunea unor suprasarcini. În zonele de creastă se întâlnesc cornișe, iar în apropierea crestelor plăci de vânt mai vechi. Stratul de zăpadă este mai consistent pe versanții cu expunere nordică. Pe văi și în zonele adăpostite sunt depozite însemnate de zăpadă, care depășesc pe alocuri 2-3 metri. Pe fondul temperaturilor în creștere, pozitive în cursul zilei și al insolației, zăpada de la suprafață se va umezi și astfel vor fi condiții de declanșare spontană a unor curgeri sau avalanșe de topire, de dimensiuni mici și medii, riscul declanșării avalanșelor fiind amplificat la supraîncărcări. În unele cazuri pot fi angrenate și straturile mai vechi.</w:t>
      </w:r>
    </w:p>
    <w:p w14:paraId="067D079E" w14:textId="77777777" w:rsidR="00A17145" w:rsidRPr="00A17145" w:rsidRDefault="00A17145" w:rsidP="00A17145">
      <w:pPr>
        <w:rPr>
          <w:rFonts w:eastAsia="Trebuchet MS"/>
          <w:iCs/>
        </w:rPr>
      </w:pPr>
      <w:r w:rsidRPr="00A17145">
        <w:rPr>
          <w:rFonts w:eastAsia="Trebuchet MS"/>
          <w:iCs/>
        </w:rPr>
        <w:t>Sub 1800 m stratul de zăpadă are dimensiuni mai reduse pe versanții sudici și este mai consistent pe cei nordici. Sub acțiunea temperaturilor diurne pozitive și a insolației, stratul se va umezi și se va îngreuna, putând aluneca peste straturile mai vechi și compacte. Vor fi condiții pentru declanșarea unor avalanșe de topire de suprafață și izolat medii în etajul altitudinal 1600-1800 m, riscul fiind amplificat la supraîncărcări.</w:t>
      </w:r>
    </w:p>
    <w:p w14:paraId="0599F565" w14:textId="77777777" w:rsidR="00A17145" w:rsidRPr="00A17145" w:rsidRDefault="00A17145" w:rsidP="00A17145">
      <w:pPr>
        <w:rPr>
          <w:rFonts w:eastAsia="Trebuchet MS"/>
          <w:iCs/>
        </w:rPr>
      </w:pPr>
    </w:p>
    <w:p w14:paraId="7E67DD1E" w14:textId="77777777" w:rsidR="00A17145" w:rsidRPr="00A17145" w:rsidRDefault="00A17145" w:rsidP="00A17145">
      <w:pPr>
        <w:rPr>
          <w:rFonts w:eastAsia="Trebuchet MS"/>
          <w:iCs/>
        </w:rPr>
      </w:pPr>
      <w:r w:rsidRPr="00A17145">
        <w:rPr>
          <w:rFonts w:eastAsia="Trebuchet MS"/>
          <w:iCs/>
          <w:u w:val="single"/>
        </w:rPr>
        <w:t>Munţii Bucegi:</w:t>
      </w:r>
      <w:r w:rsidRPr="00A17145">
        <w:rPr>
          <w:rFonts w:eastAsia="Trebuchet MS"/>
          <w:iCs/>
        </w:rPr>
        <w:t xml:space="preserve"> RISC 3 - ÎNSEMNAT</w:t>
      </w:r>
    </w:p>
    <w:p w14:paraId="719AB604" w14:textId="77777777" w:rsidR="00A17145" w:rsidRPr="00A17145" w:rsidRDefault="00A17145" w:rsidP="00A17145">
      <w:pPr>
        <w:rPr>
          <w:rFonts w:eastAsia="Trebuchet MS"/>
          <w:iCs/>
        </w:rPr>
      </w:pPr>
      <w:r w:rsidRPr="00A17145">
        <w:rPr>
          <w:rFonts w:eastAsia="Trebuchet MS"/>
          <w:iCs/>
        </w:rPr>
        <w:t>La peste 1800 m, stratul de zăpadă s-a tasat ușor. În zonele de creastă sunt cornișe și plăci de vânt, în special pe versanții estici și sudici. În zonele adăpostite și pe anumite văi sunt troiene și depozite mai însemnate de zăpadă. Pe pantele suficient de înclinate vor fi condiții pentru declanșarea de avalanșe de topire de dimensiuni mici sau medii, în mod spontan sub acțiunea insolației și a temperaturilor diurne pozitive, dar și la supraîncărcări. În apropierea crestelor va exista riscul ruperii plăcilor de vânt și a cornișelor.</w:t>
      </w:r>
    </w:p>
    <w:p w14:paraId="5745B867" w14:textId="77777777" w:rsidR="00A17145" w:rsidRPr="00A17145" w:rsidRDefault="00A17145" w:rsidP="00A17145">
      <w:pPr>
        <w:rPr>
          <w:rFonts w:eastAsia="Trebuchet MS"/>
          <w:iCs/>
        </w:rPr>
      </w:pPr>
      <w:r w:rsidRPr="00A17145">
        <w:rPr>
          <w:rFonts w:eastAsia="Trebuchet MS"/>
          <w:iCs/>
        </w:rPr>
        <w:t>La altitudini de sub 1800 m, stratul de zăpadă este umezit în partea sa superioară și are dimensiuni reduse. Sub acțiunea insolației și a temperaturilor diurne pozitive, stratul va continua să se umezească. Vor fi condiţii pentru declanșarea spontană a unor curgeri sau avalanșe de topire, care pot fi și de dimensiuni medii, riscul fiind amplificat la supraîncărcări.</w:t>
      </w:r>
    </w:p>
    <w:p w14:paraId="28C0387D" w14:textId="77777777" w:rsidR="00A17145" w:rsidRPr="00A17145" w:rsidRDefault="00A17145" w:rsidP="00A17145">
      <w:pPr>
        <w:rPr>
          <w:rFonts w:eastAsia="Trebuchet MS"/>
          <w:iCs/>
        </w:rPr>
      </w:pPr>
    </w:p>
    <w:p w14:paraId="7143CA8E" w14:textId="77777777" w:rsidR="00A17145" w:rsidRPr="00A17145" w:rsidRDefault="00A17145" w:rsidP="00A17145">
      <w:pPr>
        <w:rPr>
          <w:rFonts w:eastAsia="Trebuchet MS"/>
          <w:iCs/>
        </w:rPr>
      </w:pPr>
      <w:r w:rsidRPr="00A17145">
        <w:rPr>
          <w:rFonts w:eastAsia="Trebuchet MS"/>
          <w:iCs/>
          <w:u w:val="single"/>
        </w:rPr>
        <w:t>Munţii Țarcu-Godeanu:</w:t>
      </w:r>
      <w:r w:rsidRPr="00A17145">
        <w:rPr>
          <w:rFonts w:eastAsia="Trebuchet MS"/>
          <w:iCs/>
        </w:rPr>
        <w:t xml:space="preserve"> RISC 3 - ÎNSEMNAT</w:t>
      </w:r>
    </w:p>
    <w:p w14:paraId="50BE9DCD" w14:textId="77777777" w:rsidR="00A17145" w:rsidRPr="00A17145" w:rsidRDefault="00A17145" w:rsidP="00A17145">
      <w:pPr>
        <w:rPr>
          <w:rFonts w:eastAsia="Trebuchet MS"/>
          <w:iCs/>
        </w:rPr>
      </w:pPr>
      <w:r w:rsidRPr="00A17145">
        <w:rPr>
          <w:rFonts w:eastAsia="Trebuchet MS"/>
          <w:iCs/>
        </w:rPr>
        <w:t>La peste 1800 m stratul de zăpadă depus zilele anterioare s-a tasat, iar la suprafață s-a format o crustă de gheață. În profunzime se întâlnesc zone cu rezistență scăzută și cruste de gheață. În zona crestelor sunt cornișe, pe versanți plăci de vânt mai vechi, dar și unele recente, în special pe versanții sudici. Pe văi și în zonele adăpostite, se întâlnesc troiene şi depozite mai consistente de zăpadă. Spre bază stratul este în general compactat. Stratul superior de zăpadă se va umezi pe fondul temperaturilor diurne pozitive și al insolației. Pe pantele suficient de înclinate se pot declanșa avalanșe de topire de dimensiuni mici și izolat medii, prin dislocarea stratului umezit de la suprafață sau prin ruperea și alunecarea plăcilor de vânt din apropierea crestelor, care în cazuri izolate pot antrena și straturi mai vechi. Riscul declanșării avalanșelor va fi amplificat la supraîncărcări ale stratului, dar poate apărea și în mod spontan la orele prânzului.</w:t>
      </w:r>
    </w:p>
    <w:p w14:paraId="3BB890D3" w14:textId="77777777" w:rsidR="00A17145" w:rsidRPr="00A17145" w:rsidRDefault="00A17145" w:rsidP="00A17145">
      <w:pPr>
        <w:rPr>
          <w:rFonts w:eastAsia="Trebuchet MS"/>
          <w:iCs/>
        </w:rPr>
      </w:pPr>
      <w:r w:rsidRPr="00A17145">
        <w:rPr>
          <w:rFonts w:eastAsia="Trebuchet MS"/>
          <w:iCs/>
        </w:rPr>
        <w:t>La altitudini de sub 1800 m, stratul de zăpadă este ușor consolidat și înghețat, dar creșterea temperaturilor și insolația va produce umezirea sa în partea superioară. În etajul altitudinal 1600-1800 m, se pot declanșa spontan avalanșe de topire de dimensiuni mici și izolat medii, riscul declanșării fiind amplificat la supraîncărcări.</w:t>
      </w:r>
    </w:p>
    <w:p w14:paraId="3298AFD7" w14:textId="77777777" w:rsidR="00A17145" w:rsidRPr="00A17145" w:rsidRDefault="00A17145" w:rsidP="00A17145">
      <w:pPr>
        <w:rPr>
          <w:rFonts w:eastAsia="Trebuchet MS"/>
          <w:iCs/>
        </w:rPr>
      </w:pPr>
    </w:p>
    <w:p w14:paraId="269EA5FF" w14:textId="77777777" w:rsidR="00A17145" w:rsidRPr="00A17145" w:rsidRDefault="00A17145" w:rsidP="00A17145">
      <w:pPr>
        <w:rPr>
          <w:rFonts w:eastAsia="Trebuchet MS"/>
          <w:iCs/>
        </w:rPr>
      </w:pPr>
      <w:r w:rsidRPr="00A17145">
        <w:rPr>
          <w:rFonts w:eastAsia="Trebuchet MS"/>
          <w:iCs/>
          <w:u w:val="single"/>
        </w:rPr>
        <w:t>Munţii Parâng-Șureanu:</w:t>
      </w:r>
      <w:r w:rsidRPr="00A17145">
        <w:rPr>
          <w:rFonts w:eastAsia="Trebuchet MS"/>
          <w:iCs/>
        </w:rPr>
        <w:t xml:space="preserve"> RISC 3 - ÎNSEMNAT</w:t>
      </w:r>
    </w:p>
    <w:p w14:paraId="2F52E7C7" w14:textId="77777777" w:rsidR="00A17145" w:rsidRPr="00A17145" w:rsidRDefault="00A17145" w:rsidP="00A17145">
      <w:pPr>
        <w:rPr>
          <w:rFonts w:eastAsia="Trebuchet MS"/>
          <w:iCs/>
        </w:rPr>
      </w:pPr>
      <w:r w:rsidRPr="00A17145">
        <w:rPr>
          <w:rFonts w:eastAsia="Trebuchet MS"/>
          <w:iCs/>
        </w:rPr>
        <w:t>La peste 1800 m, stratul de zăpadă de la suprafață se va umezi datorită temperaturilor diurne pozitive și al insolației. În apropierea crestelor se mențin plăcile de vânt, cele mai recente pe versanții estici și sudici, și cornișele, unele de dimensiuni mari, iar pe văi și pe pantele adăpostite sunt troiene şi depozite consistente de zăpadă. Stratul mai vechi din profunzime este format din zăpadă întărită, cu cruste intercalate de gheață. Pe pantele suficient de înclinate, stratul umezit va putea aluneca peste cel mai vechi și întărit, ducând la declanșarea de avalanșe de topire, de dimensiuni mici și medii, riscul fiind amplificat la supraîncărcări ale stratului, dar putând apărea și în mod spontan, pe fondul insolației și al temperaturilor diurne pozitive.</w:t>
      </w:r>
    </w:p>
    <w:p w14:paraId="1A92835B" w14:textId="77777777" w:rsidR="00A17145" w:rsidRPr="00A17145" w:rsidRDefault="00A17145" w:rsidP="00A17145">
      <w:pPr>
        <w:rPr>
          <w:rFonts w:eastAsia="Trebuchet MS"/>
          <w:iCs/>
        </w:rPr>
      </w:pPr>
      <w:r w:rsidRPr="00A17145">
        <w:rPr>
          <w:rFonts w:eastAsia="Trebuchet MS"/>
          <w:iCs/>
        </w:rPr>
        <w:t>La altitudini sub 1800 m, stratul de zăpadă are dimensiuni reduse și este umezit. Sub acțiunea insolației și a temperaturilor diurne pozitive va continua să se umezească. Vor fi condiţii pentru declanșarea unor avalanșe de topire de dimensiuni mici și izolat medii la peste 1500 m, atât spontan la orele amiezii, cât și la supraîncărcări.</w:t>
      </w:r>
    </w:p>
    <w:p w14:paraId="01C5E72B" w14:textId="77777777" w:rsidR="00A17145" w:rsidRPr="00A17145" w:rsidRDefault="00A17145" w:rsidP="00A17145">
      <w:pPr>
        <w:rPr>
          <w:rFonts w:eastAsia="Trebuchet MS"/>
          <w:iCs/>
          <w:u w:val="single"/>
        </w:rPr>
      </w:pPr>
    </w:p>
    <w:p w14:paraId="20421D70" w14:textId="77777777" w:rsidR="00A17145" w:rsidRPr="00A17145" w:rsidRDefault="00A17145" w:rsidP="00A17145">
      <w:pPr>
        <w:rPr>
          <w:rFonts w:eastAsia="Trebuchet MS"/>
          <w:iCs/>
        </w:rPr>
      </w:pPr>
      <w:r w:rsidRPr="00A17145">
        <w:rPr>
          <w:rFonts w:eastAsia="Trebuchet MS"/>
          <w:iCs/>
          <w:u w:val="single"/>
        </w:rPr>
        <w:t>Munţii Rodnei:</w:t>
      </w:r>
      <w:r w:rsidRPr="00A17145">
        <w:rPr>
          <w:rFonts w:eastAsia="Trebuchet MS"/>
          <w:iCs/>
        </w:rPr>
        <w:t xml:space="preserve"> RISC 3 - ÎNSEMNAT</w:t>
      </w:r>
    </w:p>
    <w:p w14:paraId="237009BD" w14:textId="77777777" w:rsidR="00A17145" w:rsidRPr="00A17145" w:rsidRDefault="00A17145" w:rsidP="00A17145">
      <w:pPr>
        <w:rPr>
          <w:rFonts w:eastAsia="Trebuchet MS"/>
          <w:iCs/>
        </w:rPr>
      </w:pPr>
      <w:r w:rsidRPr="00A17145">
        <w:rPr>
          <w:rFonts w:eastAsia="Trebuchet MS"/>
          <w:iCs/>
        </w:rPr>
        <w:t xml:space="preserve">La peste 1800 m, zăpada de circa 20-30 cm din partea superioară este instabilă și este depusă peste un strat mai vechi, cu rezistență relativ scăzută. Spre baza stratului, zăpada veche este compactată </w:t>
      </w:r>
      <w:r w:rsidRPr="00A17145">
        <w:rPr>
          <w:rFonts w:eastAsia="Trebuchet MS"/>
          <w:iCs/>
        </w:rPr>
        <w:lastRenderedPageBreak/>
        <w:t>și întărită. Pe văi și în zonele adăpostite sunt troiene şi depozite însemnate, ce depășesc 1-2 m. În zona crestelor sunt formate cornișe și numeroase plăci de vânt. În cursul zilei, zăpada de la suprafață se va umezi și îngreuna, datorită temperaturilor pozitive și al insolației. Pe pantele suficient de înclinate și pe văile unde sunt depozite mari de zăpadă, se pot declanșa avalanșe de dimensiuni medii și izolat mari, prin alunecarea stratului umezit peste cele puțin rezistente din partea superioară sau prin ruperea plăcilor de vânt, riscul fiind prezent mai ales la supraîncărcări, dar putând apărea izolat și în mod spontan, pe fondul insolației și a temperaturilor în creștere. Avalanșele pot angrena izolat și straturile subiacente, mai vechi.</w:t>
      </w:r>
    </w:p>
    <w:p w14:paraId="1C325D0C" w14:textId="77777777" w:rsidR="00A17145" w:rsidRPr="00A17145" w:rsidRDefault="00A17145" w:rsidP="00A17145">
      <w:pPr>
        <w:rPr>
          <w:rFonts w:eastAsia="Trebuchet MS"/>
          <w:iCs/>
        </w:rPr>
      </w:pPr>
      <w:r w:rsidRPr="00A17145">
        <w:rPr>
          <w:rFonts w:eastAsia="Trebuchet MS"/>
          <w:iCs/>
        </w:rPr>
        <w:t>La altitudini de sub 1800 m, la suprafață se întâlnește un strat consistent de zăpadă cu stabilitate și rezistență încă scăzute, spre bază zăpada veche fiind întărită. Pe fondul temperaturilor diurne în creștere și al insolației, zăpada se va umezi și se pot produce spontan avalanșe de topire de dimensiuni medii, prin alunecarea stratului superior. Riscul declanșării avalanșelor va fi amplificat la supraîncărcări oricât de slabe.</w:t>
      </w:r>
    </w:p>
    <w:p w14:paraId="5328507A" w14:textId="77777777" w:rsidR="00A17145" w:rsidRPr="00A17145" w:rsidRDefault="00A17145" w:rsidP="00A17145">
      <w:pPr>
        <w:rPr>
          <w:rFonts w:eastAsia="Trebuchet MS"/>
          <w:iCs/>
        </w:rPr>
      </w:pPr>
    </w:p>
    <w:p w14:paraId="4CA43E39" w14:textId="77777777" w:rsidR="00A17145" w:rsidRPr="00A17145" w:rsidRDefault="00A17145" w:rsidP="00A17145">
      <w:pPr>
        <w:rPr>
          <w:rFonts w:eastAsia="Trebuchet MS"/>
          <w:iCs/>
          <w:u w:val="single"/>
        </w:rPr>
      </w:pPr>
      <w:r w:rsidRPr="00A17145">
        <w:rPr>
          <w:rFonts w:eastAsia="Trebuchet MS"/>
          <w:iCs/>
          <w:u w:val="single"/>
        </w:rPr>
        <w:t>Munţii Călimani-Bistriţei:</w:t>
      </w:r>
      <w:r w:rsidRPr="00A17145">
        <w:rPr>
          <w:rFonts w:eastAsia="Trebuchet MS"/>
          <w:iCs/>
        </w:rPr>
        <w:t xml:space="preserve"> RISC 3 - ÎNSEMNAT, </w:t>
      </w:r>
      <w:r w:rsidRPr="00A17145">
        <w:rPr>
          <w:rFonts w:eastAsia="Trebuchet MS"/>
          <w:iCs/>
          <w:u w:val="single"/>
        </w:rPr>
        <w:t>Munţii Ceahlău:</w:t>
      </w:r>
      <w:r w:rsidRPr="00A17145">
        <w:rPr>
          <w:rFonts w:eastAsia="Trebuchet MS"/>
          <w:iCs/>
        </w:rPr>
        <w:t xml:space="preserve">  RISC 2 – MODERAT</w:t>
      </w:r>
    </w:p>
    <w:p w14:paraId="53F3EBBE" w14:textId="77777777" w:rsidR="00A17145" w:rsidRPr="00A17145" w:rsidRDefault="00A17145" w:rsidP="00A17145">
      <w:pPr>
        <w:rPr>
          <w:rFonts w:eastAsia="Trebuchet MS"/>
          <w:iCs/>
        </w:rPr>
      </w:pPr>
      <w:r w:rsidRPr="00A17145">
        <w:rPr>
          <w:rFonts w:eastAsia="Trebuchet MS"/>
          <w:iCs/>
        </w:rPr>
        <w:t xml:space="preserve">La peste 1800 metri, stratul de circa 50 de cm de la suprafață prezintă în continuare rezistență scăzută. Pe văi și în locurile adăpostite se mențin depozite mai mari de zăpadă, iar în apropierea crestelor plăci mai vechi de vânt și unele mai recente pe versanții estici și sudici, în general de grosimi reduse. În timpul zilei, zăpada din partea superioară se va umezi, datorită temperaturilor diurne pozitive și al insolației și se va îngreuna, astfel încât pe pantele suficient de înclinate se pot declanșa avalanșe de dimensiuni medii, prin alunecarea stratului puțin stabilizat din partea superioară sau prin ruperea plăcilor de vânt, riscul fiind prezent atât spontan, cât mai ales la supraîncărcări. În unele cazuri se pot antrena în avalanșe și straturile din profunzime. </w:t>
      </w:r>
    </w:p>
    <w:p w14:paraId="4FA7CC76" w14:textId="77777777" w:rsidR="00A17145" w:rsidRPr="00A17145" w:rsidRDefault="00A17145" w:rsidP="00A17145">
      <w:pPr>
        <w:rPr>
          <w:rFonts w:eastAsia="Trebuchet MS"/>
          <w:iCs/>
        </w:rPr>
      </w:pPr>
      <w:r w:rsidRPr="00A17145">
        <w:rPr>
          <w:rFonts w:eastAsia="Trebuchet MS"/>
          <w:iCs/>
        </w:rPr>
        <w:t>În Masivul Ceahlău, stratul de zăpadă este stabilizat în mare parte, dar se întâlnesc local zone cu instabilitate moderată și cu un strat cu rezistență mai redusă în primii 20 cm, care, în condițiile umezirii de peste zi, va putea aluneca peste straturile mai vechi, pe pantele înclinate, ducând la declanșarea unor avalanșe, riscul fiind amplificat la supraîncărcări.</w:t>
      </w:r>
    </w:p>
    <w:p w14:paraId="735BAF0B" w14:textId="77777777" w:rsidR="00A17145" w:rsidRPr="00A17145" w:rsidRDefault="00A17145" w:rsidP="00A17145">
      <w:pPr>
        <w:rPr>
          <w:rFonts w:eastAsia="Trebuchet MS"/>
          <w:iCs/>
        </w:rPr>
      </w:pPr>
      <w:r w:rsidRPr="00A17145">
        <w:rPr>
          <w:rFonts w:eastAsia="Trebuchet MS"/>
          <w:iCs/>
        </w:rPr>
        <w:t>Riscul declanșării avalanșelor va fi însemnat în masivele Călimani și Bistriței și moderat în Ceahlău.</w:t>
      </w:r>
    </w:p>
    <w:p w14:paraId="6F6294E5" w14:textId="583E5E85" w:rsidR="00A17145" w:rsidRPr="00A17145" w:rsidRDefault="00A17145" w:rsidP="00A17145">
      <w:pPr>
        <w:rPr>
          <w:rFonts w:eastAsia="Trebuchet MS"/>
          <w:iCs/>
        </w:rPr>
      </w:pPr>
      <w:r w:rsidRPr="00A17145">
        <w:rPr>
          <w:rFonts w:eastAsia="Trebuchet MS"/>
          <w:iCs/>
        </w:rPr>
        <w:t>La altitudini mai mici de 1800 de metri zăpada se va umezi ziua, astfel încât pe pantele suficient de înclinate vor fi condiții pentru declanșarea spontană a unor avalanșe de topire de dimensiuni mici și izolat medii la peste 1500 m, mai ales pe văile unde sunt acumulări mai importante, riscul fiind însemnat în masivele Călimani și Bistriței și moderat în Ceahlău, riscul fiind amplificat la supraîncărcări.</w:t>
      </w:r>
    </w:p>
    <w:p w14:paraId="33F7171E" w14:textId="77777777" w:rsidR="00A17145" w:rsidRPr="00A17145" w:rsidRDefault="00A17145" w:rsidP="00A17145">
      <w:pPr>
        <w:rPr>
          <w:rFonts w:eastAsia="Trebuchet MS"/>
          <w:iCs/>
        </w:rPr>
      </w:pPr>
      <w:r w:rsidRPr="00A17145">
        <w:rPr>
          <w:rFonts w:eastAsia="Trebuchet MS"/>
          <w:iCs/>
          <w:u w:val="single"/>
        </w:rPr>
        <w:t>Munţii Vlădeasa-Muntele Mare:</w:t>
      </w:r>
      <w:r w:rsidRPr="00A17145">
        <w:rPr>
          <w:rFonts w:eastAsia="Trebuchet MS"/>
          <w:iCs/>
        </w:rPr>
        <w:t xml:space="preserve"> RISC 2 – MODERAT</w:t>
      </w:r>
    </w:p>
    <w:p w14:paraId="293EB28A" w14:textId="77777777" w:rsidR="00A17145" w:rsidRPr="00A17145" w:rsidRDefault="00A17145" w:rsidP="00A17145">
      <w:pPr>
        <w:rPr>
          <w:rFonts w:eastAsia="Trebuchet MS"/>
          <w:iCs/>
        </w:rPr>
      </w:pPr>
      <w:r w:rsidRPr="00A17145">
        <w:rPr>
          <w:rFonts w:eastAsia="Trebuchet MS"/>
          <w:iCs/>
        </w:rPr>
        <w:lastRenderedPageBreak/>
        <w:t>La suprafață regăsim un strat de zăpadă relativ recent, mai consistent pe văile din altitudine, care datorită temperaturilor nocturne negative va îngheța, formând cruste de gheață. Pe fondul temperaturilor diurne pozitive și a insolației, stratul de zăpadă se va umezi, astfel încât spontan, dar mai ales la supraîncărcări ale stratului, pe pantele suficient de înclinate și pe văile adăpostite, unde sunt acumulări mai consistente de zăpadă, se pot declanșa, îndeosebi la orele prânzului, avalanșe de topire de dimensiuni mici sau izolat medii, prin alunecarea stratului superior peste stratul vechi și relativ compact, sau prin ruperea și alunecarea unor plăci de vânt formate în apropierea crestelor.</w:t>
      </w:r>
    </w:p>
    <w:p w14:paraId="65542D66" w14:textId="77777777" w:rsidR="00A17145" w:rsidRPr="00A17145" w:rsidRDefault="00A17145" w:rsidP="00A17145">
      <w:pPr>
        <w:rPr>
          <w:rFonts w:eastAsia="Trebuchet MS"/>
          <w:iCs/>
        </w:rPr>
      </w:pPr>
    </w:p>
    <w:p w14:paraId="695E9704" w14:textId="77777777" w:rsidR="00A17145" w:rsidRPr="00A17145" w:rsidRDefault="00A17145" w:rsidP="00A17145">
      <w:pPr>
        <w:rPr>
          <w:rFonts w:eastAsia="Trebuchet MS"/>
          <w:iCs/>
          <w:u w:val="single"/>
        </w:rPr>
      </w:pPr>
      <w:r w:rsidRPr="00A17145">
        <w:rPr>
          <w:rFonts w:eastAsia="Trebuchet MS"/>
          <w:iCs/>
          <w:u w:val="single"/>
        </w:rPr>
        <w:t>Evoluția vremii din ultimele 24 de ore:</w:t>
      </w:r>
    </w:p>
    <w:p w14:paraId="6CD4630B" w14:textId="77777777" w:rsidR="00A17145" w:rsidRPr="00A17145" w:rsidRDefault="00A17145" w:rsidP="00A17145">
      <w:pPr>
        <w:rPr>
          <w:rFonts w:eastAsia="Trebuchet MS"/>
          <w:iCs/>
        </w:rPr>
      </w:pPr>
      <w:r w:rsidRPr="00A17145">
        <w:rPr>
          <w:rFonts w:eastAsia="Trebuchet MS"/>
          <w:iCs/>
        </w:rPr>
        <w:t>Vremea a fost rece, local geroasă în cursul nopții și al dimineții. Cerul a fost variabil, cu unele înnorări temporare. Vântul a suflat slab și moderat, cu intensificări temporare de 40-60 km/h în Carpații Meridionali și Orientali, iar în zonele înalte din nordul Carpaților Orientali de 70-90 km/h, spulberând temporar zăpada. Pe arii restrânse s-a semnalat ceață. Stratul de zăpadă a scăzut, cu până la 6 cm.</w:t>
      </w:r>
    </w:p>
    <w:p w14:paraId="2AE8A119" w14:textId="77777777" w:rsidR="00A17145" w:rsidRPr="00A17145" w:rsidRDefault="00A17145" w:rsidP="00A17145">
      <w:pPr>
        <w:rPr>
          <w:rFonts w:eastAsia="Trebuchet MS"/>
          <w:iCs/>
        </w:rPr>
      </w:pPr>
      <w:r w:rsidRPr="00A17145">
        <w:rPr>
          <w:rFonts w:eastAsia="Trebuchet MS"/>
          <w:iCs/>
          <w:u w:val="single"/>
        </w:rPr>
        <w:t>În data de 13.03.2023, la ora 14</w:t>
      </w:r>
      <w:r w:rsidRPr="00A17145">
        <w:rPr>
          <w:rFonts w:eastAsia="Trebuchet MS"/>
          <w:iCs/>
        </w:rPr>
        <w:t>, stratul de zăpadă din platforma stațiilor meteorologice măsura:</w:t>
      </w:r>
    </w:p>
    <w:p w14:paraId="3978F88D" w14:textId="77777777" w:rsidR="00A17145" w:rsidRPr="00A17145" w:rsidRDefault="00A17145" w:rsidP="00A17145">
      <w:pPr>
        <w:rPr>
          <w:rFonts w:eastAsia="Trebuchet MS"/>
          <w:iCs/>
        </w:rPr>
      </w:pPr>
      <w:r w:rsidRPr="00A17145">
        <w:rPr>
          <w:rFonts w:eastAsia="Trebuchet MS"/>
          <w:iCs/>
        </w:rPr>
        <w:t>Carpaţii Meridionali: 199 cm la Bâlea-Lac, 148 cm la Vf. Omu, 142 cm la Vf. Țarcu, 47 cm la Cuntu, 18 cm la Parâng, 16 cm la Păltiniș, 4 cm la Sinaia-1500;</w:t>
      </w:r>
    </w:p>
    <w:p w14:paraId="70E40319" w14:textId="77777777" w:rsidR="00A17145" w:rsidRPr="00A17145" w:rsidRDefault="00A17145" w:rsidP="00A17145">
      <w:pPr>
        <w:rPr>
          <w:rFonts w:eastAsia="Trebuchet MS"/>
          <w:iCs/>
        </w:rPr>
      </w:pPr>
      <w:r w:rsidRPr="00A17145">
        <w:rPr>
          <w:rFonts w:eastAsia="Trebuchet MS"/>
          <w:iCs/>
        </w:rPr>
        <w:t>Carpaţii Orientali: 153 cm la Vf. Călimani, 95 cm la Vf. Iezer, 75 cm la Ceahlău-Toaca, 51 cm la Bucin, 55 cm la Vf. Lăcăuți, 15 cm la Penteleu;</w:t>
      </w:r>
    </w:p>
    <w:p w14:paraId="235439CD" w14:textId="550C69A9" w:rsidR="00A17145" w:rsidRPr="00A17145" w:rsidRDefault="00A17145" w:rsidP="00A17145">
      <w:pPr>
        <w:rPr>
          <w:rFonts w:eastAsia="Trebuchet MS"/>
          <w:iCs/>
        </w:rPr>
      </w:pPr>
      <w:r w:rsidRPr="00A17145">
        <w:rPr>
          <w:rFonts w:eastAsia="Trebuchet MS"/>
          <w:iCs/>
        </w:rPr>
        <w:t>Carpaţii Occidentali: 42 cm la Stâna de Vale, 33 cm la Vf. Vlădeasa, 20 cm la Băișoara, 21 cm la Semenic.</w:t>
      </w:r>
    </w:p>
    <w:p w14:paraId="713A3FAB" w14:textId="77777777" w:rsidR="00A17145" w:rsidRPr="00A17145" w:rsidRDefault="00A17145" w:rsidP="00A17145">
      <w:pPr>
        <w:rPr>
          <w:rFonts w:eastAsia="Trebuchet MS"/>
          <w:iCs/>
          <w:u w:val="single"/>
        </w:rPr>
      </w:pPr>
      <w:r w:rsidRPr="00A17145">
        <w:rPr>
          <w:rFonts w:eastAsia="Trebuchet MS"/>
          <w:iCs/>
          <w:u w:val="single"/>
        </w:rPr>
        <w:t>Prognoza vremii în intervalul 13.03.2023 ora 20 - 14.03.2023 ora 20:</w:t>
      </w:r>
    </w:p>
    <w:p w14:paraId="62A966EC" w14:textId="77777777" w:rsidR="00A17145" w:rsidRPr="00A17145" w:rsidRDefault="00A17145" w:rsidP="00A17145">
      <w:pPr>
        <w:rPr>
          <w:rFonts w:eastAsia="Trebuchet MS"/>
          <w:iCs/>
        </w:rPr>
      </w:pPr>
      <w:r w:rsidRPr="00A17145">
        <w:rPr>
          <w:rFonts w:eastAsia="Trebuchet MS"/>
          <w:iCs/>
        </w:rPr>
        <w:t>Vremea va fi în general frumoasă și se va încălzi, astfel că temperaturile diurne vor fi pozitive în întreaga arie montană. Cerul va fi variabil. Vântul va sufla slab și moderat, cu intensificări locale de 60-80 km/h pe crestele Carpaților Meridionali.</w:t>
      </w:r>
    </w:p>
    <w:p w14:paraId="17DE69D7" w14:textId="77777777" w:rsidR="00A17145" w:rsidRPr="00A17145" w:rsidRDefault="00A17145" w:rsidP="00A17145">
      <w:pPr>
        <w:rPr>
          <w:rFonts w:eastAsia="Trebuchet MS"/>
          <w:iCs/>
        </w:rPr>
      </w:pPr>
    </w:p>
    <w:p w14:paraId="4A8F2B7B" w14:textId="77777777" w:rsidR="00A17145" w:rsidRPr="00A17145" w:rsidRDefault="00A17145" w:rsidP="00A17145">
      <w:pPr>
        <w:rPr>
          <w:rFonts w:eastAsia="Trebuchet MS"/>
          <w:iCs/>
        </w:rPr>
      </w:pPr>
      <w:r w:rsidRPr="00A17145">
        <w:rPr>
          <w:rFonts w:eastAsia="Trebuchet MS"/>
          <w:iCs/>
          <w:u w:val="single"/>
        </w:rPr>
        <w:t>Temperaturi prognozate în intervalul 13.03.2023 ora 20 - 14.03.2023 ora 20:</w:t>
      </w:r>
    </w:p>
    <w:p w14:paraId="7183E75F" w14:textId="77777777" w:rsidR="00A17145" w:rsidRPr="00A17145" w:rsidRDefault="00A17145" w:rsidP="00A17145">
      <w:pPr>
        <w:rPr>
          <w:rFonts w:eastAsia="Trebuchet MS"/>
          <w:iCs/>
        </w:rPr>
      </w:pPr>
      <w:r w:rsidRPr="00A17145">
        <w:rPr>
          <w:rFonts w:eastAsia="Trebuchet MS"/>
          <w:iCs/>
        </w:rPr>
        <w:t>Peste 1800 m: temperaturi minime: -6...-2 grade; temperaturi maxime: 1… 7 grade;</w:t>
      </w:r>
    </w:p>
    <w:p w14:paraId="6C50119C" w14:textId="77777777" w:rsidR="00A17145" w:rsidRPr="00A17145" w:rsidRDefault="00A17145" w:rsidP="00A17145">
      <w:pPr>
        <w:rPr>
          <w:rFonts w:eastAsia="Trebuchet MS"/>
          <w:iCs/>
        </w:rPr>
      </w:pPr>
      <w:r w:rsidRPr="00A17145">
        <w:rPr>
          <w:rFonts w:eastAsia="Trebuchet MS"/>
          <w:iCs/>
        </w:rPr>
        <w:t>Sub 1800 m: temperaturi minime: -2…3 grade; temperaturi maxime: 7…12 grade.</w:t>
      </w:r>
    </w:p>
    <w:p w14:paraId="56C06F4D" w14:textId="77777777" w:rsidR="00A17145" w:rsidRPr="00A17145" w:rsidRDefault="00A17145" w:rsidP="00A17145">
      <w:pPr>
        <w:rPr>
          <w:rFonts w:eastAsia="Trebuchet MS"/>
          <w:iCs/>
        </w:rPr>
      </w:pPr>
      <w:r w:rsidRPr="00A17145">
        <w:rPr>
          <w:rFonts w:eastAsia="Trebuchet MS"/>
          <w:iCs/>
        </w:rPr>
        <w:t>Vânt la peste 2000 m: din sector predominant sud-vestic, cu viteze temporare de 60-80 km/h.</w:t>
      </w:r>
    </w:p>
    <w:p w14:paraId="130D9824" w14:textId="44036D19" w:rsidR="00A17145" w:rsidRPr="00A17145" w:rsidRDefault="00A17145" w:rsidP="00A17145">
      <w:pPr>
        <w:rPr>
          <w:rFonts w:eastAsia="Trebuchet MS"/>
          <w:iCs/>
        </w:rPr>
      </w:pPr>
      <w:r w:rsidRPr="00A17145">
        <w:rPr>
          <w:rFonts w:eastAsia="Trebuchet MS"/>
          <w:iCs/>
        </w:rPr>
        <w:lastRenderedPageBreak/>
        <w:t>Altitudinea izotermei de 0 grade: în urcare, de la 1300 m în Carpații Orientali și jumătatea estică a Meridionalilor și 2200 m în Carpații Occidentali și vestul celor Meridionali, la 2700-2900 m, cu cele mai mari valori în sud-vestul Carpaților Meridionali și nordul Carpaților Orientali.</w:t>
      </w:r>
    </w:p>
    <w:p w14:paraId="0B92543B" w14:textId="77777777" w:rsidR="00A17145" w:rsidRPr="00A17145" w:rsidRDefault="00A17145" w:rsidP="00A17145">
      <w:pPr>
        <w:numPr>
          <w:ilvl w:val="0"/>
          <w:numId w:val="4"/>
        </w:numPr>
        <w:rPr>
          <w:rFonts w:eastAsia="Trebuchet MS"/>
          <w:i/>
          <w:iCs/>
          <w:u w:val="single"/>
        </w:rPr>
      </w:pPr>
      <w:r w:rsidRPr="00A17145">
        <w:rPr>
          <w:rFonts w:eastAsia="Trebuchet MS"/>
          <w:i/>
          <w:iCs/>
          <w:u w:val="single"/>
        </w:rPr>
        <w:t>CALITATEA APELOR</w:t>
      </w:r>
    </w:p>
    <w:p w14:paraId="07B602ED" w14:textId="77777777" w:rsidR="00A17145" w:rsidRPr="00A17145" w:rsidRDefault="00A17145" w:rsidP="00A17145">
      <w:pPr>
        <w:rPr>
          <w:rFonts w:eastAsia="Trebuchet MS"/>
          <w:iCs/>
        </w:rPr>
      </w:pPr>
      <w:r w:rsidRPr="00A17145">
        <w:rPr>
          <w:rFonts w:eastAsia="Trebuchet MS"/>
          <w:iCs/>
        </w:rPr>
        <w:t>1.</w:t>
      </w:r>
      <w:r w:rsidRPr="00A17145">
        <w:rPr>
          <w:rFonts w:eastAsia="Trebuchet MS"/>
          <w:iCs/>
        </w:rPr>
        <w:tab/>
        <w:t>Pe fluviul Dunărea</w:t>
      </w:r>
    </w:p>
    <w:p w14:paraId="0D9D1850" w14:textId="44D70E35" w:rsidR="00A17145" w:rsidRPr="00A17145" w:rsidRDefault="00A17145" w:rsidP="00A17145">
      <w:pPr>
        <w:rPr>
          <w:rFonts w:eastAsia="Trebuchet MS"/>
          <w:iCs/>
        </w:rPr>
      </w:pPr>
      <w:r w:rsidRPr="00A17145">
        <w:rPr>
          <w:rFonts w:eastAsia="Trebuchet MS"/>
          <w:iCs/>
        </w:rPr>
        <w:t>Nu au fost semnalate evenimente deosebite.</w:t>
      </w:r>
    </w:p>
    <w:p w14:paraId="5EBA6DC8" w14:textId="77777777" w:rsidR="00A17145" w:rsidRPr="00A17145" w:rsidRDefault="00A17145" w:rsidP="00A17145">
      <w:pPr>
        <w:rPr>
          <w:rFonts w:eastAsia="Trebuchet MS"/>
          <w:iCs/>
        </w:rPr>
      </w:pPr>
      <w:r w:rsidRPr="00A17145">
        <w:rPr>
          <w:rFonts w:eastAsia="Trebuchet MS"/>
          <w:iCs/>
        </w:rPr>
        <w:t>2.</w:t>
      </w:r>
      <w:r w:rsidRPr="00A17145">
        <w:rPr>
          <w:rFonts w:eastAsia="Trebuchet MS"/>
          <w:iCs/>
        </w:rPr>
        <w:tab/>
        <w:t>Pe râurile interioare</w:t>
      </w:r>
    </w:p>
    <w:p w14:paraId="2D957793" w14:textId="29192617" w:rsidR="00A17145" w:rsidRPr="00A17145" w:rsidRDefault="00A17145" w:rsidP="00A17145">
      <w:pPr>
        <w:rPr>
          <w:rFonts w:eastAsia="Trebuchet MS"/>
          <w:iCs/>
        </w:rPr>
      </w:pPr>
      <w:r w:rsidRPr="00A17145">
        <w:rPr>
          <w:rFonts w:eastAsia="Trebuchet MS"/>
          <w:i/>
          <w:iCs/>
        </w:rPr>
        <w:t xml:space="preserve">Administrația Națională Apele Române </w:t>
      </w:r>
      <w:r w:rsidRPr="00A17145">
        <w:rPr>
          <w:rFonts w:eastAsia="Trebuchet MS"/>
          <w:iCs/>
        </w:rPr>
        <w:t>informează că în data de 13.03.2023, ora 09:15, a fost semnalată prezența unor deșeuri (constând în moloz, caramidă și betoane) depozitate în zona malului râului Luncăvăț, pe raza localității Măldărești, județul Vâlcea. Reprezentanții A.B.A. Olt s-au deplasat pe teren pentru verificarea celor sesizate.</w:t>
      </w:r>
    </w:p>
    <w:p w14:paraId="5A19047D" w14:textId="77777777" w:rsidR="00A17145" w:rsidRPr="00A17145" w:rsidRDefault="00A17145" w:rsidP="00A17145">
      <w:pPr>
        <w:rPr>
          <w:rFonts w:eastAsia="Trebuchet MS"/>
          <w:iCs/>
        </w:rPr>
      </w:pPr>
      <w:r w:rsidRPr="00A17145">
        <w:rPr>
          <w:rFonts w:eastAsia="Trebuchet MS"/>
          <w:iCs/>
        </w:rPr>
        <w:t>3.</w:t>
      </w:r>
      <w:r w:rsidRPr="00A17145">
        <w:rPr>
          <w:rFonts w:eastAsia="Trebuchet MS"/>
          <w:iCs/>
        </w:rPr>
        <w:tab/>
        <w:t>Pe Marea Neagră</w:t>
      </w:r>
    </w:p>
    <w:p w14:paraId="5055E889" w14:textId="527D39A4" w:rsidR="00A17145" w:rsidRPr="00A17145" w:rsidRDefault="00A17145" w:rsidP="00A17145">
      <w:pPr>
        <w:rPr>
          <w:rFonts w:eastAsia="Trebuchet MS"/>
          <w:iCs/>
        </w:rPr>
      </w:pPr>
      <w:r w:rsidRPr="00A17145">
        <w:rPr>
          <w:rFonts w:eastAsia="Trebuchet MS"/>
          <w:iCs/>
        </w:rPr>
        <w:t>Nu au fost semnalate evenimente deosebite.</w:t>
      </w:r>
    </w:p>
    <w:p w14:paraId="0AC69F59" w14:textId="77777777" w:rsidR="00A17145" w:rsidRPr="00A17145" w:rsidRDefault="00A17145" w:rsidP="00A17145">
      <w:pPr>
        <w:numPr>
          <w:ilvl w:val="0"/>
          <w:numId w:val="7"/>
        </w:numPr>
        <w:rPr>
          <w:rFonts w:eastAsia="Trebuchet MS"/>
          <w:i/>
          <w:iCs/>
          <w:u w:val="single"/>
        </w:rPr>
      </w:pPr>
      <w:r w:rsidRPr="00A17145">
        <w:rPr>
          <w:rFonts w:eastAsia="Trebuchet MS"/>
          <w:i/>
          <w:iCs/>
          <w:u w:val="single"/>
        </w:rPr>
        <w:t>CALITATEA MEDIULUI</w:t>
      </w:r>
    </w:p>
    <w:p w14:paraId="00DBC911" w14:textId="77777777" w:rsidR="00A17145" w:rsidRPr="00A17145" w:rsidRDefault="00A17145" w:rsidP="00A17145">
      <w:pPr>
        <w:numPr>
          <w:ilvl w:val="0"/>
          <w:numId w:val="5"/>
        </w:numPr>
        <w:tabs>
          <w:tab w:val="num" w:pos="720"/>
        </w:tabs>
        <w:rPr>
          <w:rFonts w:eastAsia="Trebuchet MS"/>
          <w:iCs/>
        </w:rPr>
      </w:pPr>
      <w:r w:rsidRPr="00A17145">
        <w:rPr>
          <w:rFonts w:eastAsia="Trebuchet MS"/>
          <w:iCs/>
        </w:rPr>
        <w:t>În domeniul aerului</w:t>
      </w:r>
    </w:p>
    <w:p w14:paraId="0ABD3957" w14:textId="77777777" w:rsidR="00A17145" w:rsidRPr="00A17145" w:rsidRDefault="00A17145" w:rsidP="00A17145">
      <w:pPr>
        <w:rPr>
          <w:rFonts w:eastAsia="Trebuchet MS"/>
          <w:iCs/>
        </w:rPr>
      </w:pPr>
      <w:r w:rsidRPr="00A17145">
        <w:rPr>
          <w:rFonts w:eastAsia="Trebuchet MS"/>
          <w:i/>
          <w:iCs/>
        </w:rPr>
        <w:t>Agenţia Naţională pentru Protecţia Mediului</w:t>
      </w:r>
      <w:r w:rsidRPr="00A17145">
        <w:rPr>
          <w:rFonts w:eastAsia="Trebuchet MS"/>
          <w:iCs/>
        </w:rPr>
        <w:t xml:space="preserve"> informează că, din rezultatele analizelor efectuate pentru perioada 10.03.2023-12.03.2023 în cadrul Reţelei Naţionale de Monitorizare, nu s-au constatat depășiri ale pragurilor de alertă pentru NO</w:t>
      </w:r>
      <w:r w:rsidRPr="00A17145">
        <w:rPr>
          <w:rFonts w:eastAsia="Trebuchet MS"/>
          <w:iCs/>
          <w:vertAlign w:val="subscript"/>
        </w:rPr>
        <w:t>2</w:t>
      </w:r>
      <w:r w:rsidRPr="00A17145">
        <w:rPr>
          <w:rFonts w:eastAsia="Trebuchet MS"/>
          <w:iCs/>
        </w:rPr>
        <w:t xml:space="preserve"> (dioxid de azot), SO</w:t>
      </w:r>
      <w:r w:rsidRPr="00A17145">
        <w:rPr>
          <w:rFonts w:eastAsia="Trebuchet MS"/>
          <w:iCs/>
          <w:vertAlign w:val="subscript"/>
        </w:rPr>
        <w:t>2</w:t>
      </w:r>
      <w:r w:rsidRPr="00A17145">
        <w:rPr>
          <w:rFonts w:eastAsia="Trebuchet MS"/>
          <w:iCs/>
        </w:rPr>
        <w:t xml:space="preserve"> (dioxid de sulf) și nici ale pragurilor de alertă și informare pentru O</w:t>
      </w:r>
      <w:r w:rsidRPr="00A17145">
        <w:rPr>
          <w:rFonts w:eastAsia="Trebuchet MS"/>
          <w:iCs/>
          <w:vertAlign w:val="subscript"/>
        </w:rPr>
        <w:t>3</w:t>
      </w:r>
      <w:r w:rsidRPr="00A17145">
        <w:rPr>
          <w:rFonts w:eastAsia="Trebuchet MS"/>
          <w:iCs/>
        </w:rPr>
        <w:t xml:space="preserve"> (ozon). </w:t>
      </w:r>
    </w:p>
    <w:p w14:paraId="702F5501" w14:textId="0948D688" w:rsidR="00A17145" w:rsidRPr="00A17145" w:rsidRDefault="00A17145" w:rsidP="00A17145">
      <w:pPr>
        <w:rPr>
          <w:rFonts w:eastAsia="Trebuchet MS"/>
          <w:iCs/>
        </w:rPr>
      </w:pPr>
      <w:r w:rsidRPr="00A17145">
        <w:rPr>
          <w:rFonts w:eastAsia="Trebuchet MS"/>
          <w:iCs/>
        </w:rPr>
        <w:t>Nu a fost înregistrată depășirea valorii limită zilnice pentru indicatorul particule în suspensie PM</w:t>
      </w:r>
      <w:r w:rsidRPr="00A17145">
        <w:rPr>
          <w:rFonts w:eastAsia="Trebuchet MS"/>
          <w:iCs/>
          <w:vertAlign w:val="subscript"/>
        </w:rPr>
        <w:t>10</w:t>
      </w:r>
      <w:r w:rsidRPr="00A17145">
        <w:rPr>
          <w:rFonts w:eastAsia="Trebuchet MS"/>
          <w:iCs/>
        </w:rPr>
        <w:t xml:space="preserve"> (pulberi în suspensie cu diametrul sub 10 microni). Concentrațiile au fost determinate în scop informativ, prin metoda nefelometrică, validarea valorilor urmând a fi efectuată după prelucrarea datelor obţinute prin metoda gravimetrică, care este metoda de referinţă în conformitate cu legislaţia naţională și europeană.</w:t>
      </w:r>
    </w:p>
    <w:p w14:paraId="62DCF864" w14:textId="77777777" w:rsidR="00A17145" w:rsidRPr="00A17145" w:rsidRDefault="00A17145" w:rsidP="00A17145">
      <w:pPr>
        <w:numPr>
          <w:ilvl w:val="0"/>
          <w:numId w:val="5"/>
        </w:numPr>
        <w:tabs>
          <w:tab w:val="num" w:pos="709"/>
        </w:tabs>
        <w:rPr>
          <w:rFonts w:eastAsia="Trebuchet MS"/>
          <w:iCs/>
        </w:rPr>
      </w:pPr>
      <w:r w:rsidRPr="00A17145">
        <w:rPr>
          <w:rFonts w:eastAsia="Trebuchet MS"/>
          <w:iCs/>
        </w:rPr>
        <w:t>În domeniul solului şi vegetaţiei</w:t>
      </w:r>
    </w:p>
    <w:p w14:paraId="523201A6" w14:textId="77777777" w:rsidR="00A17145" w:rsidRPr="00A17145" w:rsidRDefault="00A17145" w:rsidP="00A17145">
      <w:pPr>
        <w:rPr>
          <w:rFonts w:eastAsia="Trebuchet MS"/>
          <w:iCs/>
        </w:rPr>
      </w:pPr>
      <w:r w:rsidRPr="00A17145">
        <w:rPr>
          <w:rFonts w:eastAsia="Trebuchet MS"/>
          <w:i/>
          <w:iCs/>
        </w:rPr>
        <w:t>Garda Forestieră Ploieşti</w:t>
      </w:r>
      <w:r w:rsidRPr="00A17145">
        <w:rPr>
          <w:rFonts w:eastAsia="Trebuchet MS"/>
          <w:iCs/>
        </w:rPr>
        <w:t xml:space="preserve"> informează despre producerea, în data de 09.03.2023, ora 15:00, unui incendiu de litieră pe raza Ocolului Silvic Privat Stejarii Muscelului, în zona localităţii Călinești, judeţul Argeș. A fost afectată o suprafață de 8,0 ha în fond forestier privat. Incendiul a fost stins în aceeaşi zi, la ora 17:30, de către personalul silvic, pompieri și cetățeni. Nu se cunoaște cauza izbucnirii incendiului.</w:t>
      </w:r>
    </w:p>
    <w:p w14:paraId="637617AB" w14:textId="77777777" w:rsidR="00A17145" w:rsidRPr="00A17145" w:rsidRDefault="00A17145" w:rsidP="00A17145">
      <w:pPr>
        <w:rPr>
          <w:rFonts w:eastAsia="Trebuchet MS"/>
          <w:iCs/>
        </w:rPr>
      </w:pPr>
      <w:r w:rsidRPr="00A17145">
        <w:rPr>
          <w:rFonts w:eastAsia="Trebuchet MS"/>
          <w:i/>
          <w:iCs/>
        </w:rPr>
        <w:lastRenderedPageBreak/>
        <w:t>Garda Forestieră Suceava</w:t>
      </w:r>
      <w:r w:rsidRPr="00A17145">
        <w:rPr>
          <w:rFonts w:eastAsia="Trebuchet MS"/>
          <w:iCs/>
        </w:rPr>
        <w:t xml:space="preserve"> informează despre producerea, în data de 11.03.2023, ora 19:30, unui incendiu de litieră pe raza Ocolului Silvic Târgu Ocna, în zona localităţii Slănic Moldova, judeţul Bacău. A fost afectată o suprafață de 2,0 ha în fond forestier de stat. Incendiul a fost stins în data de 12.03.2023, la ora 12:00, de către personalul silvic și pompieri. Nu se cunoaște cauza izbucnirii incendiului.</w:t>
      </w:r>
    </w:p>
    <w:p w14:paraId="4476D735" w14:textId="77777777" w:rsidR="00A17145" w:rsidRPr="00A17145" w:rsidRDefault="00A17145" w:rsidP="00A17145">
      <w:pPr>
        <w:rPr>
          <w:rFonts w:eastAsia="Trebuchet MS"/>
          <w:iCs/>
        </w:rPr>
      </w:pPr>
      <w:r w:rsidRPr="00A17145">
        <w:rPr>
          <w:rFonts w:eastAsia="Trebuchet MS"/>
          <w:i/>
          <w:iCs/>
        </w:rPr>
        <w:t>Administrația Rezervației Biosferei Delta Dunării</w:t>
      </w:r>
      <w:r w:rsidRPr="00A17145">
        <w:rPr>
          <w:rFonts w:eastAsia="Trebuchet MS"/>
          <w:iCs/>
        </w:rPr>
        <w:t xml:space="preserve"> informează despre producerea, în data de 12.03.2023, ora 13:00, unui incendiu de vegetație (stuf și papură) în zona cuprinsă între canalul Cardon și golful Musura, județul Tulcea. Incendiul s-a stins de la sine în data de 13.03.2023, în jurul orei 08:00. A fost afectată o suprafaţă de circa 10 ha. Nu s-au observat mortalităţi la păsări sau animale sălbatice.</w:t>
      </w:r>
    </w:p>
    <w:p w14:paraId="1E2AEF29" w14:textId="77777777" w:rsidR="00A17145" w:rsidRPr="00A17145" w:rsidRDefault="00A17145" w:rsidP="00A17145">
      <w:pPr>
        <w:rPr>
          <w:rFonts w:eastAsia="Trebuchet MS"/>
          <w:iCs/>
        </w:rPr>
      </w:pPr>
      <w:r w:rsidRPr="00A17145">
        <w:rPr>
          <w:rFonts w:eastAsia="Trebuchet MS"/>
          <w:i/>
          <w:iCs/>
        </w:rPr>
        <w:t>Administrația Rezervației Biosferei Delta Dunării</w:t>
      </w:r>
      <w:r w:rsidRPr="00A17145">
        <w:rPr>
          <w:rFonts w:eastAsia="Trebuchet MS"/>
          <w:iCs/>
        </w:rPr>
        <w:t xml:space="preserve"> informează despre producerea, în data de 12.03.2023, ora 14:30, unui incendiu de vegetație (stuf, papură și rogoz) în zona strict protejată Vătafu-Lunguleţ, între lacurile Porcu și Litvin, județul Tulcea. Incendiul s-a stins de la sine în data de 12.03.2023, în jurul orei 22:00. A fost afectată o suprafaţă de circa 400 ha. Nu s-au observat mortalităţi la păsări sau animale sălbatice.</w:t>
      </w:r>
    </w:p>
    <w:p w14:paraId="7025C8BD" w14:textId="77777777" w:rsidR="00A17145" w:rsidRPr="00A17145" w:rsidRDefault="00A17145" w:rsidP="00A17145">
      <w:pPr>
        <w:rPr>
          <w:rFonts w:eastAsia="Trebuchet MS"/>
          <w:iCs/>
        </w:rPr>
      </w:pPr>
      <w:r w:rsidRPr="00A17145">
        <w:rPr>
          <w:rFonts w:eastAsia="Trebuchet MS"/>
          <w:i/>
          <w:iCs/>
        </w:rPr>
        <w:t>Administrația Rezervației Biosferei Delta Dunării</w:t>
      </w:r>
      <w:r w:rsidRPr="00A17145">
        <w:rPr>
          <w:rFonts w:eastAsia="Trebuchet MS"/>
          <w:iCs/>
        </w:rPr>
        <w:t xml:space="preserve"> informează despre producerea, în data de 12.03.2023, ora 16:15, unui incendiu de vegetație (stuf și papură) în zona cuprinsă între canalul Cordon Litoral și lacul Roșu, județul Tulcea. Incendiul s-a stins de la sine în data de 13.03.2023, în jurul orei 07:30. A fost afectată o suprafaţă de circa 20 ha. Nu s-au observat mortalităţi la păsări sau animale sălbatice.</w:t>
      </w:r>
    </w:p>
    <w:p w14:paraId="7492FA7C" w14:textId="77777777" w:rsidR="00A17145" w:rsidRPr="00A17145" w:rsidRDefault="00A17145" w:rsidP="00A17145">
      <w:pPr>
        <w:rPr>
          <w:rFonts w:eastAsia="Trebuchet MS"/>
          <w:iCs/>
        </w:rPr>
      </w:pPr>
      <w:r w:rsidRPr="00A17145">
        <w:rPr>
          <w:rFonts w:eastAsia="Trebuchet MS"/>
          <w:i/>
          <w:iCs/>
        </w:rPr>
        <w:t>Administrația Rezervației Biosferei Delta Dunării</w:t>
      </w:r>
      <w:r w:rsidRPr="00A17145">
        <w:rPr>
          <w:rFonts w:eastAsia="Trebuchet MS"/>
          <w:iCs/>
        </w:rPr>
        <w:t xml:space="preserve"> informează despre izbucnirea, în data de 12.03.2023, în jurul orei 15:00, unui incendiu de vegetație (stuf) în zona canalului Palade, desfășurându-se spre canalul Buhaz, județul Tulcea. Se va reveni cu informații după stingerea incendiului.</w:t>
      </w:r>
    </w:p>
    <w:p w14:paraId="45A062C1" w14:textId="77777777" w:rsidR="00A17145" w:rsidRPr="00A17145" w:rsidRDefault="00A17145" w:rsidP="00A17145">
      <w:pPr>
        <w:rPr>
          <w:rFonts w:eastAsia="Trebuchet MS"/>
          <w:iCs/>
        </w:rPr>
      </w:pPr>
      <w:r w:rsidRPr="00A17145">
        <w:rPr>
          <w:rFonts w:eastAsia="Trebuchet MS"/>
          <w:i/>
          <w:iCs/>
        </w:rPr>
        <w:t>Administrația Rezervației Biosferei Delta Dunării</w:t>
      </w:r>
      <w:r w:rsidRPr="00A17145">
        <w:rPr>
          <w:rFonts w:eastAsia="Trebuchet MS"/>
          <w:iCs/>
        </w:rPr>
        <w:t xml:space="preserve"> informează despre izbucnirea, în data de 13.03.2023, în jurul orei 15:30, unui incendiu de vegetație (stuf și papură) în zona Canal Centură Sulina – Sf. Gheorghe, județul Tulcea. Nu sunt obiective economice în zonă. Se va reveni cu informații după stingerea incendiului.</w:t>
      </w:r>
    </w:p>
    <w:p w14:paraId="34F95BC2" w14:textId="77777777" w:rsidR="00A17145" w:rsidRPr="00A17145" w:rsidRDefault="00A17145" w:rsidP="00A17145">
      <w:pPr>
        <w:rPr>
          <w:rFonts w:eastAsia="Trebuchet MS"/>
          <w:iCs/>
        </w:rPr>
      </w:pPr>
    </w:p>
    <w:p w14:paraId="5D41EC8E" w14:textId="77777777" w:rsidR="00A17145" w:rsidRPr="00A17145" w:rsidRDefault="00A17145" w:rsidP="00A17145">
      <w:pPr>
        <w:numPr>
          <w:ilvl w:val="0"/>
          <w:numId w:val="5"/>
        </w:numPr>
        <w:tabs>
          <w:tab w:val="num" w:pos="709"/>
        </w:tabs>
        <w:rPr>
          <w:rFonts w:eastAsia="Trebuchet MS"/>
          <w:iCs/>
        </w:rPr>
      </w:pPr>
      <w:r w:rsidRPr="00A17145">
        <w:rPr>
          <w:rFonts w:eastAsia="Trebuchet MS"/>
          <w:iCs/>
        </w:rPr>
        <w:t>În domeniul supravegherii radioactivităţii mediului</w:t>
      </w:r>
    </w:p>
    <w:p w14:paraId="451CDD93" w14:textId="77777777" w:rsidR="00A17145" w:rsidRPr="00A17145" w:rsidRDefault="00A17145" w:rsidP="00A17145">
      <w:pPr>
        <w:rPr>
          <w:rFonts w:eastAsia="Trebuchet MS"/>
          <w:iCs/>
        </w:rPr>
      </w:pPr>
      <w:r w:rsidRPr="00A17145">
        <w:rPr>
          <w:rFonts w:eastAsia="Trebuchet MS"/>
          <w:i/>
          <w:iCs/>
        </w:rPr>
        <w:t>Agenţia Naţională pentru Protecţia Mediului</w:t>
      </w:r>
      <w:r w:rsidRPr="00A17145">
        <w:rPr>
          <w:rFonts w:eastAsia="Trebuchet MS"/>
          <w:iCs/>
        </w:rPr>
        <w:t xml:space="preserve"> informează că pentru factorii de mediu urmăriţi nu s-au înregistrat depăşiri ale limitelor de avertizare/alarmare, conform OM 1978/2010, în intervalul 10.03.2023-13.03.2023 şi nu s-au semnalat evenimente deosebite. Parametrii constataţi la staţiile de pe teritoriul României s-au situat în limitele normale de variație ale fondului natural</w:t>
      </w:r>
      <w:r w:rsidRPr="00A17145">
        <w:rPr>
          <w:rFonts w:eastAsia="Trebuchet MS"/>
          <w:iCs/>
          <w:lang w:val="it-IT"/>
        </w:rPr>
        <w:t>.</w:t>
      </w:r>
    </w:p>
    <w:p w14:paraId="7F6D3002" w14:textId="77777777" w:rsidR="00A17145" w:rsidRPr="00A17145" w:rsidRDefault="00A17145" w:rsidP="00A17145">
      <w:pPr>
        <w:rPr>
          <w:rFonts w:eastAsia="Trebuchet MS"/>
          <w:iCs/>
        </w:rPr>
      </w:pPr>
    </w:p>
    <w:p w14:paraId="1AD7B43D" w14:textId="77777777" w:rsidR="00A17145" w:rsidRPr="00A17145" w:rsidRDefault="00A17145" w:rsidP="00A17145">
      <w:pPr>
        <w:numPr>
          <w:ilvl w:val="0"/>
          <w:numId w:val="5"/>
        </w:numPr>
        <w:tabs>
          <w:tab w:val="num" w:pos="709"/>
        </w:tabs>
        <w:rPr>
          <w:rFonts w:eastAsia="Trebuchet MS"/>
          <w:iCs/>
        </w:rPr>
      </w:pPr>
      <w:r w:rsidRPr="00A17145">
        <w:rPr>
          <w:rFonts w:eastAsia="Trebuchet MS"/>
          <w:iCs/>
        </w:rPr>
        <w:lastRenderedPageBreak/>
        <w:t>În municipiul Bucureşti</w:t>
      </w:r>
    </w:p>
    <w:p w14:paraId="602A5735" w14:textId="77777777" w:rsidR="00A17145" w:rsidRPr="00A17145" w:rsidRDefault="00A17145" w:rsidP="00A17145">
      <w:pPr>
        <w:rPr>
          <w:rFonts w:eastAsia="Trebuchet MS"/>
          <w:iCs/>
        </w:rPr>
      </w:pPr>
      <w:r w:rsidRPr="00A17145">
        <w:rPr>
          <w:rFonts w:eastAsia="Trebuchet MS"/>
          <w:iCs/>
        </w:rPr>
        <w:t>Nu au fost semnalate evenimente deosebite.</w:t>
      </w:r>
    </w:p>
    <w:p w14:paraId="37D9EE9F" w14:textId="77777777" w:rsidR="00A17145" w:rsidRPr="00A17145" w:rsidRDefault="00A17145" w:rsidP="00A17145">
      <w:pPr>
        <w:rPr>
          <w:rFonts w:eastAsia="Trebuchet MS"/>
          <w:iCs/>
        </w:rPr>
      </w:pPr>
    </w:p>
    <w:p w14:paraId="3EA40867" w14:textId="77777777" w:rsidR="00A17145" w:rsidRPr="00A17145" w:rsidRDefault="00A17145" w:rsidP="00A17145">
      <w:pPr>
        <w:numPr>
          <w:ilvl w:val="0"/>
          <w:numId w:val="7"/>
        </w:numPr>
        <w:rPr>
          <w:rFonts w:eastAsia="Trebuchet MS"/>
          <w:i/>
          <w:iCs/>
          <w:u w:val="single"/>
        </w:rPr>
      </w:pPr>
      <w:r w:rsidRPr="00A17145">
        <w:rPr>
          <w:rFonts w:eastAsia="Trebuchet MS"/>
          <w:i/>
          <w:iCs/>
          <w:u w:val="single"/>
        </w:rPr>
        <w:t>ALIMENTĂRI CU APĂ</w:t>
      </w:r>
    </w:p>
    <w:p w14:paraId="35E32B90" w14:textId="77777777" w:rsidR="00A17145" w:rsidRPr="00A17145" w:rsidRDefault="00A17145" w:rsidP="00A17145">
      <w:pPr>
        <w:rPr>
          <w:rFonts w:eastAsia="Trebuchet MS"/>
          <w:i/>
          <w:iCs/>
        </w:rPr>
      </w:pPr>
      <w:r w:rsidRPr="00A17145">
        <w:rPr>
          <w:rFonts w:eastAsia="Trebuchet MS"/>
          <w:i/>
          <w:iCs/>
        </w:rPr>
        <w:t xml:space="preserve">Administraţia Bazinală de Apă Prut Bârlad </w:t>
      </w:r>
    </w:p>
    <w:p w14:paraId="670B0C7A" w14:textId="77777777" w:rsidR="00A17145" w:rsidRPr="00A17145" w:rsidRDefault="00A17145" w:rsidP="00A17145">
      <w:pPr>
        <w:rPr>
          <w:rFonts w:eastAsia="Trebuchet MS"/>
          <w:iCs/>
          <w:u w:val="single"/>
        </w:rPr>
      </w:pPr>
      <w:r w:rsidRPr="00A17145">
        <w:rPr>
          <w:rFonts w:eastAsia="Trebuchet MS"/>
          <w:iCs/>
          <w:u w:val="single"/>
        </w:rPr>
        <w:t>Judeţul Botoşani</w:t>
      </w:r>
    </w:p>
    <w:p w14:paraId="2DEA8401" w14:textId="77777777" w:rsidR="00A17145" w:rsidRPr="00A17145" w:rsidRDefault="00A17145" w:rsidP="00A17145">
      <w:pPr>
        <w:rPr>
          <w:rFonts w:eastAsia="Trebuchet MS"/>
          <w:iCs/>
        </w:rPr>
      </w:pPr>
      <w:r w:rsidRPr="00A17145">
        <w:rPr>
          <w:rFonts w:eastAsia="Trebuchet MS"/>
          <w:iCs/>
        </w:rPr>
        <w:t>Se menţine situaţia de restricţii în alimentarea cu apă pentru piscicultură la folosinţa: S.C. Pirania S.R.L. Botoşani - pepiniera piscicolă Havarna, prin reducerea debitelor la sursa r. Baseu - ac. Cal Alb corespunzător treptei a III-a de restricţii.</w:t>
      </w:r>
    </w:p>
    <w:p w14:paraId="18D6F27B" w14:textId="77777777" w:rsidR="00A17145" w:rsidRPr="00A17145" w:rsidRDefault="00A17145" w:rsidP="00A17145">
      <w:pPr>
        <w:rPr>
          <w:rFonts w:eastAsia="Trebuchet MS"/>
          <w:iCs/>
        </w:rPr>
      </w:pPr>
      <w:r w:rsidRPr="00A17145">
        <w:rPr>
          <w:rFonts w:eastAsia="Trebuchet MS"/>
          <w:iCs/>
        </w:rPr>
        <w:t>Se menţine Planul de restricţii în alimentarea cu apă - treapta a III-a, pentru A.N.I.F. Filiala Teritorială Moldova Nord-U.A Botoşani-Sistemul de irigaţii Movileni-Havarna, sursa ac. Cal Alb - r. Baseu.</w:t>
      </w:r>
    </w:p>
    <w:p w14:paraId="0921238A" w14:textId="77777777" w:rsidR="00A17145" w:rsidRPr="00A17145" w:rsidRDefault="00A17145" w:rsidP="00A17145">
      <w:pPr>
        <w:rPr>
          <w:rFonts w:eastAsia="Trebuchet MS"/>
          <w:iCs/>
          <w:u w:val="single"/>
        </w:rPr>
      </w:pPr>
      <w:r w:rsidRPr="00A17145">
        <w:rPr>
          <w:rFonts w:eastAsia="Trebuchet MS"/>
          <w:iCs/>
          <w:u w:val="single"/>
        </w:rPr>
        <w:t>Judeţul Iaşi:</w:t>
      </w:r>
    </w:p>
    <w:p w14:paraId="575D2A37" w14:textId="77777777" w:rsidR="00A17145" w:rsidRPr="00A17145" w:rsidRDefault="00A17145" w:rsidP="00A17145">
      <w:pPr>
        <w:rPr>
          <w:rFonts w:eastAsia="Trebuchet MS"/>
          <w:iCs/>
        </w:rPr>
      </w:pPr>
      <w:r w:rsidRPr="00A17145">
        <w:rPr>
          <w:rFonts w:eastAsia="Trebuchet MS"/>
          <w:iCs/>
        </w:rPr>
        <w:t>Se menţine situaţia de restricţii în alimentarea cu apă pentru piscicultură la folosinţele: - S.C. Noralex S.R.L. Iaşi, S.C. Piscicola S.R.L. Iaşi şi S.C. CC &amp; PES S.R.L. Iaşi prin încetarea livrării apei din sursa r. Miletin – ac. Halceni;</w:t>
      </w:r>
    </w:p>
    <w:p w14:paraId="2C296BF4" w14:textId="77777777" w:rsidR="00A17145" w:rsidRPr="00A17145" w:rsidRDefault="00A17145" w:rsidP="00A17145">
      <w:pPr>
        <w:rPr>
          <w:rFonts w:eastAsia="Trebuchet MS"/>
          <w:iCs/>
        </w:rPr>
      </w:pPr>
      <w:r w:rsidRPr="00A17145">
        <w:rPr>
          <w:rFonts w:eastAsia="Trebuchet MS"/>
          <w:iCs/>
        </w:rPr>
        <w:t>- SC ACVACOM SRL Iaşi prin reducerea debitelor la sursa r. Gurguiata – ac. Plopi corespunzător treptei III de aplicare a restricţiilor;</w:t>
      </w:r>
    </w:p>
    <w:p w14:paraId="4C1F3FAA" w14:textId="77777777" w:rsidR="00A17145" w:rsidRPr="00A17145" w:rsidRDefault="00A17145" w:rsidP="00A17145">
      <w:pPr>
        <w:rPr>
          <w:rFonts w:eastAsia="Trebuchet MS"/>
          <w:iCs/>
        </w:rPr>
      </w:pPr>
      <w:r w:rsidRPr="00A17145">
        <w:rPr>
          <w:rFonts w:eastAsia="Trebuchet MS"/>
          <w:iCs/>
        </w:rPr>
        <w:t>- SC MIHPES SRL Iaşi prin reducerea debitelor la sursa r. Valea Oii – ac. Sarca corespunzător treptei III de aplicare a restricţiilor.</w:t>
      </w:r>
    </w:p>
    <w:p w14:paraId="65DA364C" w14:textId="77777777" w:rsidR="00A17145" w:rsidRPr="00A17145" w:rsidRDefault="00A17145" w:rsidP="00A17145">
      <w:pPr>
        <w:rPr>
          <w:rFonts w:eastAsia="Trebuchet MS"/>
          <w:iCs/>
          <w:u w:val="single"/>
        </w:rPr>
      </w:pPr>
      <w:r w:rsidRPr="00A17145">
        <w:rPr>
          <w:rFonts w:eastAsia="Trebuchet MS"/>
          <w:iCs/>
          <w:u w:val="single"/>
        </w:rPr>
        <w:t>Judeţul Vaslui</w:t>
      </w:r>
    </w:p>
    <w:p w14:paraId="7F61DDC5" w14:textId="77777777" w:rsidR="00A17145" w:rsidRPr="00A17145" w:rsidRDefault="00A17145" w:rsidP="00A17145">
      <w:pPr>
        <w:rPr>
          <w:rFonts w:eastAsia="Trebuchet MS"/>
          <w:iCs/>
        </w:rPr>
      </w:pPr>
      <w:r w:rsidRPr="00A17145">
        <w:rPr>
          <w:rFonts w:eastAsia="Trebuchet MS"/>
          <w:iCs/>
        </w:rPr>
        <w:t>Se menţin prevederile „Planului de restricţii şi folosire a apei în perioade deficitare”, astfel:</w:t>
      </w:r>
    </w:p>
    <w:p w14:paraId="6885B870" w14:textId="77777777" w:rsidR="00A17145" w:rsidRPr="00A17145" w:rsidRDefault="00A17145" w:rsidP="00A17145">
      <w:pPr>
        <w:rPr>
          <w:rFonts w:eastAsia="Trebuchet MS"/>
          <w:iCs/>
        </w:rPr>
      </w:pPr>
      <w:r w:rsidRPr="00A17145">
        <w:rPr>
          <w:rFonts w:eastAsia="Trebuchet MS"/>
          <w:iCs/>
        </w:rPr>
        <w:t>- treapta III - pentru S.C. AQUAVAS S.A. VASLUI – Sucursala Vaslui din acumularea Soleşti;</w:t>
      </w:r>
    </w:p>
    <w:p w14:paraId="43B20ADC" w14:textId="4A5AD9A0" w:rsidR="00A17145" w:rsidRPr="00A17145" w:rsidRDefault="00A17145" w:rsidP="00A17145">
      <w:pPr>
        <w:rPr>
          <w:rFonts w:eastAsia="Trebuchet MS"/>
          <w:iCs/>
        </w:rPr>
      </w:pPr>
      <w:r w:rsidRPr="00A17145">
        <w:rPr>
          <w:rFonts w:eastAsia="Trebuchet MS"/>
          <w:iCs/>
        </w:rPr>
        <w:t>- treapta III - ANIF Filiala Teritorială de Îmbunătăţiri Funciare Vaslui-Amenajare de irigaţii Mânjeşti, sursa acumularea Mânjeşti.</w:t>
      </w:r>
    </w:p>
    <w:p w14:paraId="6F84DEB7" w14:textId="2C3A8C48" w:rsidR="00DF02A3" w:rsidRDefault="00DF02A3" w:rsidP="00CE6DD5">
      <w:pPr>
        <w:rPr>
          <w:rFonts w:eastAsia="Trebuchet MS"/>
          <w:b/>
          <w:bCs/>
          <w:iCs/>
        </w:rPr>
      </w:pPr>
    </w:p>
    <w:p w14:paraId="5261EF75" w14:textId="40D2BC0C" w:rsidR="00FA65AC" w:rsidRPr="00AC13FE" w:rsidRDefault="00DF5C20" w:rsidP="00A17145">
      <w:pPr>
        <w:rPr>
          <w:bCs/>
        </w:rPr>
      </w:pPr>
      <w:r w:rsidRPr="00AC13FE">
        <w:rPr>
          <w:bCs/>
        </w:rPr>
        <w:t>DIRECȚIA COMUNICARE</w:t>
      </w:r>
    </w:p>
    <w:p w14:paraId="40B56A63" w14:textId="0ABF2EF6" w:rsidR="005C31C1" w:rsidRPr="00715FFF" w:rsidRDefault="005C31C1" w:rsidP="005C31C1">
      <w:pPr>
        <w:rPr>
          <w:bCs/>
          <w:lang w:val="en-GB"/>
        </w:rPr>
      </w:pPr>
    </w:p>
    <w:p w14:paraId="6379426C" w14:textId="77777777" w:rsidR="005C31C1" w:rsidRPr="00AC13FE" w:rsidRDefault="005C31C1" w:rsidP="005C31C1">
      <w:pPr>
        <w:ind w:firstLine="720"/>
      </w:pPr>
    </w:p>
    <w:sectPr w:rsidR="005C31C1" w:rsidRPr="00AC13FE" w:rsidSect="00761987">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C2967" w14:textId="77777777" w:rsidR="00DB692B" w:rsidRDefault="00DB692B" w:rsidP="00F721A4">
      <w:pPr>
        <w:spacing w:after="0" w:line="240" w:lineRule="auto"/>
      </w:pPr>
      <w:r>
        <w:separator/>
      </w:r>
    </w:p>
  </w:endnote>
  <w:endnote w:type="continuationSeparator" w:id="0">
    <w:p w14:paraId="20C9940F" w14:textId="77777777" w:rsidR="00DB692B" w:rsidRDefault="00DB692B"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antGardEFNormal">
    <w:panose1 w:val="02000503040000020004"/>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Bd. Libertăţii, nr.12, Sector 5, Bucureşti</w:t>
    </w:r>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BD2CB" w14:textId="2796F4F5" w:rsidR="00E26A4D" w:rsidRDefault="00E26A4D" w:rsidP="005C31C1">
    <w:pPr>
      <w:pStyle w:val="Footer1"/>
      <w:ind w:left="142"/>
    </w:pPr>
    <w:r>
      <w:t xml:space="preserve"> </w:t>
    </w:r>
    <w:r w:rsidRPr="00FB602D">
      <w:t>Bd. Libertăţii, nr.12, Sector 5, Bucureşti</w:t>
    </w:r>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C977B" w14:textId="77777777" w:rsidR="00DB692B" w:rsidRDefault="00DB692B" w:rsidP="00F721A4">
      <w:pPr>
        <w:spacing w:after="0" w:line="240" w:lineRule="auto"/>
      </w:pPr>
      <w:r>
        <w:separator/>
      </w:r>
    </w:p>
  </w:footnote>
  <w:footnote w:type="continuationSeparator" w:id="0">
    <w:p w14:paraId="69CB2B5F" w14:textId="77777777" w:rsidR="00DB692B" w:rsidRDefault="00DB692B"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7550B"/>
    <w:multiLevelType w:val="hybridMultilevel"/>
    <w:tmpl w:val="8A381E0A"/>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218D4F8C"/>
    <w:multiLevelType w:val="hybridMultilevel"/>
    <w:tmpl w:val="CEC268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C7542C9"/>
    <w:multiLevelType w:val="hybridMultilevel"/>
    <w:tmpl w:val="7D3E57E6"/>
    <w:lvl w:ilvl="0" w:tplc="02C490D4">
      <w:numFmt w:val="bullet"/>
      <w:lvlText w:val="-"/>
      <w:lvlJc w:val="left"/>
      <w:pPr>
        <w:ind w:left="380" w:hanging="360"/>
      </w:pPr>
      <w:rPr>
        <w:rFonts w:ascii="Times New Roman" w:eastAsia="Calibri" w:hAnsi="Times New Roman" w:cs="Times New Roman" w:hint="default"/>
      </w:rPr>
    </w:lvl>
    <w:lvl w:ilvl="1" w:tplc="04180003">
      <w:start w:val="1"/>
      <w:numFmt w:val="bullet"/>
      <w:lvlText w:val="o"/>
      <w:lvlJc w:val="left"/>
      <w:pPr>
        <w:ind w:left="1100" w:hanging="360"/>
      </w:pPr>
      <w:rPr>
        <w:rFonts w:ascii="Courier New" w:hAnsi="Courier New" w:cs="Courier New" w:hint="default"/>
      </w:rPr>
    </w:lvl>
    <w:lvl w:ilvl="2" w:tplc="04180005">
      <w:start w:val="1"/>
      <w:numFmt w:val="bullet"/>
      <w:lvlText w:val=""/>
      <w:lvlJc w:val="left"/>
      <w:pPr>
        <w:ind w:left="1820" w:hanging="360"/>
      </w:pPr>
      <w:rPr>
        <w:rFonts w:ascii="Wingdings" w:hAnsi="Wingdings" w:hint="default"/>
      </w:rPr>
    </w:lvl>
    <w:lvl w:ilvl="3" w:tplc="04180001">
      <w:start w:val="1"/>
      <w:numFmt w:val="bullet"/>
      <w:lvlText w:val=""/>
      <w:lvlJc w:val="left"/>
      <w:pPr>
        <w:ind w:left="2540" w:hanging="360"/>
      </w:pPr>
      <w:rPr>
        <w:rFonts w:ascii="Symbol" w:hAnsi="Symbol" w:hint="default"/>
      </w:rPr>
    </w:lvl>
    <w:lvl w:ilvl="4" w:tplc="04180003">
      <w:start w:val="1"/>
      <w:numFmt w:val="bullet"/>
      <w:lvlText w:val="o"/>
      <w:lvlJc w:val="left"/>
      <w:pPr>
        <w:ind w:left="3260" w:hanging="360"/>
      </w:pPr>
      <w:rPr>
        <w:rFonts w:ascii="Courier New" w:hAnsi="Courier New" w:cs="Courier New" w:hint="default"/>
      </w:rPr>
    </w:lvl>
    <w:lvl w:ilvl="5" w:tplc="04180005">
      <w:start w:val="1"/>
      <w:numFmt w:val="bullet"/>
      <w:lvlText w:val=""/>
      <w:lvlJc w:val="left"/>
      <w:pPr>
        <w:ind w:left="3980" w:hanging="360"/>
      </w:pPr>
      <w:rPr>
        <w:rFonts w:ascii="Wingdings" w:hAnsi="Wingdings" w:hint="default"/>
      </w:rPr>
    </w:lvl>
    <w:lvl w:ilvl="6" w:tplc="04180001">
      <w:start w:val="1"/>
      <w:numFmt w:val="bullet"/>
      <w:lvlText w:val=""/>
      <w:lvlJc w:val="left"/>
      <w:pPr>
        <w:ind w:left="4700" w:hanging="360"/>
      </w:pPr>
      <w:rPr>
        <w:rFonts w:ascii="Symbol" w:hAnsi="Symbol" w:hint="default"/>
      </w:rPr>
    </w:lvl>
    <w:lvl w:ilvl="7" w:tplc="04180003">
      <w:start w:val="1"/>
      <w:numFmt w:val="bullet"/>
      <w:lvlText w:val="o"/>
      <w:lvlJc w:val="left"/>
      <w:pPr>
        <w:ind w:left="5420" w:hanging="360"/>
      </w:pPr>
      <w:rPr>
        <w:rFonts w:ascii="Courier New" w:hAnsi="Courier New" w:cs="Courier New" w:hint="default"/>
      </w:rPr>
    </w:lvl>
    <w:lvl w:ilvl="8" w:tplc="04180005">
      <w:start w:val="1"/>
      <w:numFmt w:val="bullet"/>
      <w:lvlText w:val=""/>
      <w:lvlJc w:val="left"/>
      <w:pPr>
        <w:ind w:left="6140" w:hanging="360"/>
      </w:pPr>
      <w:rPr>
        <w:rFonts w:ascii="Wingdings" w:hAnsi="Wingdings" w:hint="default"/>
      </w:rPr>
    </w:lvl>
  </w:abstractNum>
  <w:abstractNum w:abstractNumId="3" w15:restartNumberingAfterBreak="0">
    <w:nsid w:val="2E96642D"/>
    <w:multiLevelType w:val="hybridMultilevel"/>
    <w:tmpl w:val="C33C7A9E"/>
    <w:lvl w:ilvl="0" w:tplc="8208E430">
      <w:start w:val="20"/>
      <w:numFmt w:val="bullet"/>
      <w:lvlText w:val="•"/>
      <w:lvlJc w:val="left"/>
      <w:pPr>
        <w:ind w:left="1260" w:hanging="360"/>
      </w:pPr>
      <w:rPr>
        <w:rFonts w:ascii="Trebuchet MS" w:eastAsia="Trebuchet MS" w:hAnsi="Trebuchet M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58496408">
    <w:abstractNumId w:val="2"/>
  </w:num>
  <w:num w:numId="2" w16cid:durableId="1179275818">
    <w:abstractNumId w:val="0"/>
  </w:num>
  <w:num w:numId="3" w16cid:durableId="1326517993">
    <w:abstractNumId w:val="3"/>
  </w:num>
  <w:num w:numId="4" w16cid:durableId="890000528">
    <w:abstractNumId w:val="5"/>
  </w:num>
  <w:num w:numId="5" w16cid:durableId="1462578195">
    <w:abstractNumId w:val="8"/>
  </w:num>
  <w:num w:numId="6" w16cid:durableId="170224860">
    <w:abstractNumId w:val="1"/>
  </w:num>
  <w:num w:numId="7" w16cid:durableId="1009260877">
    <w:abstractNumId w:val="7"/>
  </w:num>
  <w:num w:numId="8" w16cid:durableId="352345171">
    <w:abstractNumId w:val="6"/>
  </w:num>
  <w:num w:numId="9" w16cid:durableId="17681886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646E"/>
    <w:rsid w:val="00012593"/>
    <w:rsid w:val="000242F7"/>
    <w:rsid w:val="000322DF"/>
    <w:rsid w:val="00034709"/>
    <w:rsid w:val="00043CF7"/>
    <w:rsid w:val="00084AD6"/>
    <w:rsid w:val="000A727B"/>
    <w:rsid w:val="000C6A88"/>
    <w:rsid w:val="000E1271"/>
    <w:rsid w:val="000F55B5"/>
    <w:rsid w:val="00105F3F"/>
    <w:rsid w:val="00117EEE"/>
    <w:rsid w:val="0016735A"/>
    <w:rsid w:val="00174AF7"/>
    <w:rsid w:val="001A48A1"/>
    <w:rsid w:val="001A553B"/>
    <w:rsid w:val="001C2217"/>
    <w:rsid w:val="001C5A7B"/>
    <w:rsid w:val="001E3CB6"/>
    <w:rsid w:val="00202A91"/>
    <w:rsid w:val="00205C3E"/>
    <w:rsid w:val="0021101F"/>
    <w:rsid w:val="00213657"/>
    <w:rsid w:val="002277EB"/>
    <w:rsid w:val="0023662F"/>
    <w:rsid w:val="002647D3"/>
    <w:rsid w:val="00272895"/>
    <w:rsid w:val="002870FC"/>
    <w:rsid w:val="00290524"/>
    <w:rsid w:val="00290CCA"/>
    <w:rsid w:val="002A3560"/>
    <w:rsid w:val="002B02C0"/>
    <w:rsid w:val="002B7F80"/>
    <w:rsid w:val="002C0DA4"/>
    <w:rsid w:val="002C7E5F"/>
    <w:rsid w:val="002D2C51"/>
    <w:rsid w:val="002F5725"/>
    <w:rsid w:val="00306A36"/>
    <w:rsid w:val="00311C12"/>
    <w:rsid w:val="003130A0"/>
    <w:rsid w:val="00314340"/>
    <w:rsid w:val="00323C20"/>
    <w:rsid w:val="003632EC"/>
    <w:rsid w:val="00381571"/>
    <w:rsid w:val="00390050"/>
    <w:rsid w:val="003C51B0"/>
    <w:rsid w:val="003C66C1"/>
    <w:rsid w:val="003D3DB6"/>
    <w:rsid w:val="003E43EC"/>
    <w:rsid w:val="0040701F"/>
    <w:rsid w:val="00421654"/>
    <w:rsid w:val="00422572"/>
    <w:rsid w:val="0042374E"/>
    <w:rsid w:val="00426B04"/>
    <w:rsid w:val="004405F7"/>
    <w:rsid w:val="00446976"/>
    <w:rsid w:val="00454690"/>
    <w:rsid w:val="0046463E"/>
    <w:rsid w:val="00476001"/>
    <w:rsid w:val="00482B9D"/>
    <w:rsid w:val="00482BC7"/>
    <w:rsid w:val="0048510A"/>
    <w:rsid w:val="004A4250"/>
    <w:rsid w:val="004B0AD2"/>
    <w:rsid w:val="004B1BA5"/>
    <w:rsid w:val="004B5C18"/>
    <w:rsid w:val="004D2ADB"/>
    <w:rsid w:val="004D5FFB"/>
    <w:rsid w:val="004E5F4D"/>
    <w:rsid w:val="004F41B1"/>
    <w:rsid w:val="00500F53"/>
    <w:rsid w:val="005049D8"/>
    <w:rsid w:val="00505BEB"/>
    <w:rsid w:val="0051280D"/>
    <w:rsid w:val="00515673"/>
    <w:rsid w:val="005315F7"/>
    <w:rsid w:val="00543C7F"/>
    <w:rsid w:val="005545F4"/>
    <w:rsid w:val="00555270"/>
    <w:rsid w:val="0056576C"/>
    <w:rsid w:val="00597986"/>
    <w:rsid w:val="005A193E"/>
    <w:rsid w:val="005A6A2B"/>
    <w:rsid w:val="005B0A19"/>
    <w:rsid w:val="005C31C1"/>
    <w:rsid w:val="005F3590"/>
    <w:rsid w:val="00610D05"/>
    <w:rsid w:val="006236C7"/>
    <w:rsid w:val="0062601F"/>
    <w:rsid w:val="00632F40"/>
    <w:rsid w:val="00636BE5"/>
    <w:rsid w:val="00640F0C"/>
    <w:rsid w:val="00651B50"/>
    <w:rsid w:val="006562D8"/>
    <w:rsid w:val="00656C32"/>
    <w:rsid w:val="0066027C"/>
    <w:rsid w:val="006722E0"/>
    <w:rsid w:val="00683771"/>
    <w:rsid w:val="006954E2"/>
    <w:rsid w:val="00696B6C"/>
    <w:rsid w:val="006B271E"/>
    <w:rsid w:val="006C3253"/>
    <w:rsid w:val="006C45B1"/>
    <w:rsid w:val="006F2233"/>
    <w:rsid w:val="006F5C4F"/>
    <w:rsid w:val="00715FFF"/>
    <w:rsid w:val="007213DB"/>
    <w:rsid w:val="007273E4"/>
    <w:rsid w:val="00747FC3"/>
    <w:rsid w:val="007521D5"/>
    <w:rsid w:val="00752257"/>
    <w:rsid w:val="00753CF1"/>
    <w:rsid w:val="00761987"/>
    <w:rsid w:val="00765148"/>
    <w:rsid w:val="007666A9"/>
    <w:rsid w:val="007925CB"/>
    <w:rsid w:val="007A525B"/>
    <w:rsid w:val="007A5996"/>
    <w:rsid w:val="007A5A4A"/>
    <w:rsid w:val="007A7A04"/>
    <w:rsid w:val="007B1562"/>
    <w:rsid w:val="007C4FB3"/>
    <w:rsid w:val="007C693C"/>
    <w:rsid w:val="007D172A"/>
    <w:rsid w:val="007D3B9F"/>
    <w:rsid w:val="007D7D0D"/>
    <w:rsid w:val="007F10F1"/>
    <w:rsid w:val="007F3530"/>
    <w:rsid w:val="007F3556"/>
    <w:rsid w:val="007F5A1A"/>
    <w:rsid w:val="00810A7E"/>
    <w:rsid w:val="00826132"/>
    <w:rsid w:val="00830419"/>
    <w:rsid w:val="00831CD8"/>
    <w:rsid w:val="00850943"/>
    <w:rsid w:val="008600D6"/>
    <w:rsid w:val="0089297E"/>
    <w:rsid w:val="00892D18"/>
    <w:rsid w:val="00897063"/>
    <w:rsid w:val="008A2B03"/>
    <w:rsid w:val="008B06CA"/>
    <w:rsid w:val="008B2DA7"/>
    <w:rsid w:val="008D686C"/>
    <w:rsid w:val="008E252C"/>
    <w:rsid w:val="008F0F94"/>
    <w:rsid w:val="008F1890"/>
    <w:rsid w:val="008F7C84"/>
    <w:rsid w:val="00902BA4"/>
    <w:rsid w:val="00904668"/>
    <w:rsid w:val="00904ED8"/>
    <w:rsid w:val="00907215"/>
    <w:rsid w:val="00911C2A"/>
    <w:rsid w:val="009155FE"/>
    <w:rsid w:val="00920B92"/>
    <w:rsid w:val="00920DFF"/>
    <w:rsid w:val="00925D22"/>
    <w:rsid w:val="00943FED"/>
    <w:rsid w:val="009636DB"/>
    <w:rsid w:val="00970EBE"/>
    <w:rsid w:val="00984F08"/>
    <w:rsid w:val="00995510"/>
    <w:rsid w:val="009979BE"/>
    <w:rsid w:val="009A7F97"/>
    <w:rsid w:val="009B19F6"/>
    <w:rsid w:val="009B2623"/>
    <w:rsid w:val="009B656C"/>
    <w:rsid w:val="009C5724"/>
    <w:rsid w:val="009D270B"/>
    <w:rsid w:val="009D7A04"/>
    <w:rsid w:val="009F0EA1"/>
    <w:rsid w:val="009F557A"/>
    <w:rsid w:val="009F5623"/>
    <w:rsid w:val="009F7A07"/>
    <w:rsid w:val="00A17145"/>
    <w:rsid w:val="00A3021F"/>
    <w:rsid w:val="00A341DB"/>
    <w:rsid w:val="00A34423"/>
    <w:rsid w:val="00A436BC"/>
    <w:rsid w:val="00A465B6"/>
    <w:rsid w:val="00A62746"/>
    <w:rsid w:val="00A66AED"/>
    <w:rsid w:val="00A862F9"/>
    <w:rsid w:val="00AB18AF"/>
    <w:rsid w:val="00AB3C13"/>
    <w:rsid w:val="00AC04E4"/>
    <w:rsid w:val="00AC13FE"/>
    <w:rsid w:val="00AD584D"/>
    <w:rsid w:val="00AD6261"/>
    <w:rsid w:val="00AD64F5"/>
    <w:rsid w:val="00AE3CB3"/>
    <w:rsid w:val="00AF413A"/>
    <w:rsid w:val="00B142EB"/>
    <w:rsid w:val="00B14F77"/>
    <w:rsid w:val="00B23F96"/>
    <w:rsid w:val="00B40F95"/>
    <w:rsid w:val="00B429BB"/>
    <w:rsid w:val="00B50CE0"/>
    <w:rsid w:val="00B514CE"/>
    <w:rsid w:val="00B62FCB"/>
    <w:rsid w:val="00B705EA"/>
    <w:rsid w:val="00B957CD"/>
    <w:rsid w:val="00B959A5"/>
    <w:rsid w:val="00BA19ED"/>
    <w:rsid w:val="00BA4373"/>
    <w:rsid w:val="00BB1600"/>
    <w:rsid w:val="00BB244B"/>
    <w:rsid w:val="00BD4367"/>
    <w:rsid w:val="00BE170E"/>
    <w:rsid w:val="00BF6109"/>
    <w:rsid w:val="00C024A6"/>
    <w:rsid w:val="00C0560F"/>
    <w:rsid w:val="00C4197E"/>
    <w:rsid w:val="00C438B9"/>
    <w:rsid w:val="00C50E09"/>
    <w:rsid w:val="00C5283B"/>
    <w:rsid w:val="00C70F13"/>
    <w:rsid w:val="00C7121F"/>
    <w:rsid w:val="00C7502F"/>
    <w:rsid w:val="00C94173"/>
    <w:rsid w:val="00C9590C"/>
    <w:rsid w:val="00C95C41"/>
    <w:rsid w:val="00CA11BD"/>
    <w:rsid w:val="00CC2A8C"/>
    <w:rsid w:val="00CC34D2"/>
    <w:rsid w:val="00CD062E"/>
    <w:rsid w:val="00CD5E71"/>
    <w:rsid w:val="00CE4B1E"/>
    <w:rsid w:val="00CE6DD5"/>
    <w:rsid w:val="00CF0834"/>
    <w:rsid w:val="00CF3B97"/>
    <w:rsid w:val="00CF6A7C"/>
    <w:rsid w:val="00CF72EE"/>
    <w:rsid w:val="00D00247"/>
    <w:rsid w:val="00D006E7"/>
    <w:rsid w:val="00D048DE"/>
    <w:rsid w:val="00D40CEA"/>
    <w:rsid w:val="00D41A62"/>
    <w:rsid w:val="00D54095"/>
    <w:rsid w:val="00D5642F"/>
    <w:rsid w:val="00D6558E"/>
    <w:rsid w:val="00D67895"/>
    <w:rsid w:val="00D80586"/>
    <w:rsid w:val="00D842A2"/>
    <w:rsid w:val="00DA4653"/>
    <w:rsid w:val="00DB53B4"/>
    <w:rsid w:val="00DB692B"/>
    <w:rsid w:val="00DC27CA"/>
    <w:rsid w:val="00DD034E"/>
    <w:rsid w:val="00DD60C4"/>
    <w:rsid w:val="00DD6625"/>
    <w:rsid w:val="00DE7369"/>
    <w:rsid w:val="00DF02A3"/>
    <w:rsid w:val="00DF075B"/>
    <w:rsid w:val="00DF5C20"/>
    <w:rsid w:val="00DF6CA8"/>
    <w:rsid w:val="00E26A4D"/>
    <w:rsid w:val="00E2732D"/>
    <w:rsid w:val="00E3086E"/>
    <w:rsid w:val="00E32BFB"/>
    <w:rsid w:val="00E348D7"/>
    <w:rsid w:val="00E35ACC"/>
    <w:rsid w:val="00E40A3C"/>
    <w:rsid w:val="00E4637F"/>
    <w:rsid w:val="00E508A9"/>
    <w:rsid w:val="00E80939"/>
    <w:rsid w:val="00E960BD"/>
    <w:rsid w:val="00EA2E8F"/>
    <w:rsid w:val="00EA49A7"/>
    <w:rsid w:val="00EB5DE8"/>
    <w:rsid w:val="00EE0C0B"/>
    <w:rsid w:val="00EE6BAA"/>
    <w:rsid w:val="00EF620D"/>
    <w:rsid w:val="00F04972"/>
    <w:rsid w:val="00F05715"/>
    <w:rsid w:val="00F141A6"/>
    <w:rsid w:val="00F23B0F"/>
    <w:rsid w:val="00F253F9"/>
    <w:rsid w:val="00F3643F"/>
    <w:rsid w:val="00F45F3C"/>
    <w:rsid w:val="00F57858"/>
    <w:rsid w:val="00F721A4"/>
    <w:rsid w:val="00F919DB"/>
    <w:rsid w:val="00FA2190"/>
    <w:rsid w:val="00FA65AC"/>
    <w:rsid w:val="00FA7F37"/>
    <w:rsid w:val="00FC11FD"/>
    <w:rsid w:val="00FD202E"/>
    <w:rsid w:val="00FD7F0D"/>
    <w:rsid w:val="00FE5501"/>
    <w:rsid w:val="00FF0077"/>
    <w:rsid w:val="00FF4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2">
    <w:name w:val="heading 2"/>
    <w:basedOn w:val="Normal"/>
    <w:next w:val="Normal"/>
    <w:link w:val="Heading2Char"/>
    <w:uiPriority w:val="9"/>
    <w:semiHidden/>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
    <w:link w:val="ListParagraph"/>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
    <w:basedOn w:val="Normal"/>
    <w:link w:val="ListParagraphChar"/>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iPriority w:val="99"/>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semiHidden/>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semiHidden/>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uiPriority w:val="9"/>
    <w:semiHidden/>
    <w:rsid w:val="003E43EC"/>
    <w:rPr>
      <w:rFonts w:asciiTheme="majorHAnsi" w:eastAsiaTheme="majorEastAsia" w:hAnsiTheme="majorHAnsi" w:cstheme="majorBidi"/>
      <w:color w:val="1F4D78" w:themeColor="accent1" w:themeShade="7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3254</Words>
  <Characters>18549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2</cp:revision>
  <cp:lastPrinted>2023-02-27T13:07:00Z</cp:lastPrinted>
  <dcterms:created xsi:type="dcterms:W3CDTF">2023-03-14T07:09:00Z</dcterms:created>
  <dcterms:modified xsi:type="dcterms:W3CDTF">2023-03-14T07:09:00Z</dcterms:modified>
</cp:coreProperties>
</file>