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3AB5" w14:textId="77777777" w:rsidR="00F9512C" w:rsidRPr="002279FF" w:rsidRDefault="00F9512C" w:rsidP="001157D8">
      <w:pPr>
        <w:spacing w:after="0" w:line="360" w:lineRule="auto"/>
        <w:ind w:left="0"/>
        <w:rPr>
          <w:b/>
          <w:sz w:val="16"/>
          <w:szCs w:val="16"/>
          <w:lang w:val="ro-RO"/>
        </w:rPr>
      </w:pPr>
    </w:p>
    <w:p w14:paraId="5AE003B9" w14:textId="77777777" w:rsidR="00F9512C" w:rsidRPr="00C02271" w:rsidRDefault="00F9512C" w:rsidP="001157D8">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5EFBC578" w14:textId="77777777" w:rsidR="00F9512C" w:rsidRPr="00845A63" w:rsidRDefault="00F9512C" w:rsidP="001157D8">
      <w:pPr>
        <w:spacing w:after="0" w:line="360" w:lineRule="auto"/>
        <w:ind w:left="1080"/>
        <w:jc w:val="center"/>
        <w:rPr>
          <w:b/>
          <w:bCs/>
          <w:sz w:val="24"/>
          <w:szCs w:val="24"/>
          <w:lang w:val="ro-RO"/>
        </w:rPr>
      </w:pPr>
      <w:r w:rsidRPr="00C02271">
        <w:rPr>
          <w:b/>
          <w:bCs/>
          <w:sz w:val="24"/>
          <w:szCs w:val="24"/>
          <w:lang w:val="ro-RO"/>
        </w:rPr>
        <w:t xml:space="preserve">în intervalul </w:t>
      </w:r>
      <w:r w:rsidR="00585339">
        <w:rPr>
          <w:b/>
          <w:bCs/>
          <w:sz w:val="24"/>
          <w:szCs w:val="24"/>
          <w:lang w:val="ro-RO"/>
        </w:rPr>
        <w:t>07.06.2020, ora 08.00 – 08</w:t>
      </w:r>
      <w:r w:rsidR="00C70906">
        <w:rPr>
          <w:b/>
          <w:bCs/>
          <w:sz w:val="24"/>
          <w:szCs w:val="24"/>
          <w:lang w:val="ro-RO"/>
        </w:rPr>
        <w:t>.06</w:t>
      </w:r>
      <w:r>
        <w:rPr>
          <w:b/>
          <w:bCs/>
          <w:sz w:val="24"/>
          <w:szCs w:val="24"/>
          <w:lang w:val="ro-RO"/>
        </w:rPr>
        <w:t>.2020</w:t>
      </w:r>
      <w:r w:rsidRPr="00C02271">
        <w:rPr>
          <w:b/>
          <w:bCs/>
          <w:sz w:val="24"/>
          <w:szCs w:val="24"/>
          <w:lang w:val="ro-RO"/>
        </w:rPr>
        <w:t>, ora 08.00</w:t>
      </w:r>
    </w:p>
    <w:p w14:paraId="7BD370B2" w14:textId="77777777" w:rsidR="00ED5ADE" w:rsidRPr="00C02271" w:rsidRDefault="00ED5ADE" w:rsidP="001157D8">
      <w:pPr>
        <w:spacing w:after="0" w:line="360" w:lineRule="auto"/>
        <w:ind w:left="0"/>
        <w:rPr>
          <w:b/>
          <w:bCs/>
          <w:sz w:val="16"/>
          <w:szCs w:val="16"/>
          <w:lang w:val="ro-RO"/>
        </w:rPr>
      </w:pPr>
    </w:p>
    <w:p w14:paraId="79975046" w14:textId="77777777" w:rsidR="00F9512C" w:rsidRPr="00F152E4" w:rsidRDefault="00F9512C" w:rsidP="001157D8">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CEF981F" w14:textId="77777777" w:rsidR="00F9512C" w:rsidRPr="00305A5A" w:rsidRDefault="00F9512C" w:rsidP="001157D8">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585339">
        <w:rPr>
          <w:b/>
          <w:bCs/>
          <w:u w:val="single"/>
          <w:lang w:val="es-PE"/>
        </w:rPr>
        <w:t>08</w:t>
      </w:r>
      <w:r w:rsidR="00C70906">
        <w:rPr>
          <w:b/>
          <w:bCs/>
          <w:u w:val="single"/>
          <w:lang w:val="es-PE"/>
        </w:rPr>
        <w:t>.06</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4EABBF7E" w14:textId="77777777" w:rsidR="00D21305" w:rsidRDefault="00F9512C" w:rsidP="001157D8">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2DDE23A2" w14:textId="1D5D57DF" w:rsidR="003716A3" w:rsidRPr="003716A3" w:rsidRDefault="00F9512C" w:rsidP="001157D8">
      <w:pPr>
        <w:spacing w:after="0" w:line="360" w:lineRule="auto"/>
        <w:ind w:left="1080"/>
        <w:rPr>
          <w:rFonts w:cs="Arial"/>
          <w:lang w:val="es-PE"/>
        </w:rPr>
      </w:pPr>
      <w:r w:rsidRPr="003716A3">
        <w:rPr>
          <w:rFonts w:eastAsia="BatangChe" w:cs="Tahoma"/>
          <w:b/>
          <w:bCs/>
          <w:color w:val="000000" w:themeColor="text1"/>
          <w:lang w:val="ro-RO"/>
        </w:rPr>
        <w:t>Debitele au fost</w:t>
      </w:r>
      <w:r w:rsidRPr="003716A3">
        <w:rPr>
          <w:rFonts w:cs="Arial"/>
          <w:lang w:val="es-PE" w:eastAsia="ar-SA"/>
        </w:rPr>
        <w:t xml:space="preserve"> </w:t>
      </w:r>
      <w:proofErr w:type="spellStart"/>
      <w:r w:rsidR="003716A3" w:rsidRPr="003716A3">
        <w:rPr>
          <w:rFonts w:cs="Arial"/>
          <w:b/>
          <w:lang w:val="es-PE"/>
        </w:rPr>
        <w:t>relativ</w:t>
      </w:r>
      <w:proofErr w:type="spellEnd"/>
      <w:r w:rsidR="003716A3" w:rsidRPr="003716A3">
        <w:rPr>
          <w:rFonts w:cs="Arial"/>
          <w:b/>
          <w:lang w:val="es-PE"/>
        </w:rPr>
        <w:t xml:space="preserve"> </w:t>
      </w:r>
      <w:proofErr w:type="spellStart"/>
      <w:r w:rsidR="003716A3" w:rsidRPr="003716A3">
        <w:rPr>
          <w:rFonts w:cs="Arial"/>
          <w:b/>
          <w:lang w:val="es-PE"/>
        </w:rPr>
        <w:t>staționare</w:t>
      </w:r>
      <w:proofErr w:type="spellEnd"/>
      <w:r w:rsidR="003716A3" w:rsidRPr="003716A3">
        <w:rPr>
          <w:rFonts w:cs="Arial"/>
          <w:lang w:val="es-PE"/>
        </w:rPr>
        <w:t xml:space="preserve">, </w:t>
      </w:r>
      <w:proofErr w:type="spellStart"/>
      <w:r w:rsidR="003716A3" w:rsidRPr="003716A3">
        <w:rPr>
          <w:rFonts w:cs="Arial"/>
          <w:lang w:val="es-PE"/>
        </w:rPr>
        <w:t>exceptând</w:t>
      </w:r>
      <w:proofErr w:type="spellEnd"/>
      <w:r w:rsidR="003716A3" w:rsidRPr="003716A3">
        <w:rPr>
          <w:rFonts w:cs="Arial"/>
          <w:lang w:val="es-PE"/>
        </w:rPr>
        <w:t xml:space="preserve"> </w:t>
      </w:r>
      <w:proofErr w:type="spellStart"/>
      <w:r w:rsidR="003716A3" w:rsidRPr="003716A3">
        <w:rPr>
          <w:rFonts w:cs="Arial"/>
          <w:lang w:val="es-PE"/>
        </w:rPr>
        <w:t>râurile</w:t>
      </w:r>
      <w:proofErr w:type="spellEnd"/>
      <w:r w:rsidR="003716A3" w:rsidRPr="003716A3">
        <w:rPr>
          <w:rFonts w:cs="Arial"/>
          <w:lang w:val="es-PE"/>
        </w:rPr>
        <w:t xml:space="preserve"> din </w:t>
      </w:r>
      <w:proofErr w:type="spellStart"/>
      <w:r w:rsidR="003716A3" w:rsidRPr="003716A3">
        <w:rPr>
          <w:rFonts w:cs="Arial"/>
          <w:lang w:val="es-PE"/>
        </w:rPr>
        <w:t>bazinele</w:t>
      </w:r>
      <w:proofErr w:type="spellEnd"/>
      <w:r w:rsidR="003716A3" w:rsidRPr="003716A3">
        <w:rPr>
          <w:rFonts w:cs="Arial"/>
          <w:lang w:val="es-PE"/>
        </w:rPr>
        <w:t xml:space="preserve"> </w:t>
      </w:r>
      <w:proofErr w:type="spellStart"/>
      <w:r w:rsidR="003716A3" w:rsidRPr="003716A3">
        <w:rPr>
          <w:rFonts w:cs="Arial"/>
          <w:lang w:val="es-PE"/>
        </w:rPr>
        <w:t>hidrografice</w:t>
      </w:r>
      <w:proofErr w:type="spellEnd"/>
      <w:r w:rsidR="003716A3" w:rsidRPr="003716A3">
        <w:rPr>
          <w:rFonts w:cs="Arial"/>
          <w:lang w:val="es-PE"/>
        </w:rPr>
        <w:t xml:space="preserve">: </w:t>
      </w:r>
      <w:proofErr w:type="spellStart"/>
      <w:r w:rsidR="003716A3" w:rsidRPr="003716A3">
        <w:rPr>
          <w:rFonts w:cs="Arial"/>
          <w:lang w:val="es-PE"/>
        </w:rPr>
        <w:t>Vișeu</w:t>
      </w:r>
      <w:proofErr w:type="spellEnd"/>
      <w:r w:rsidR="003716A3" w:rsidRPr="003716A3">
        <w:rPr>
          <w:rFonts w:cs="Arial"/>
          <w:lang w:val="es-PE"/>
        </w:rPr>
        <w:t xml:space="preserve">, Iza, Tur, </w:t>
      </w:r>
      <w:proofErr w:type="spellStart"/>
      <w:r w:rsidR="003716A3" w:rsidRPr="003716A3">
        <w:rPr>
          <w:rFonts w:cs="Arial"/>
          <w:lang w:val="es-PE"/>
        </w:rPr>
        <w:t>Someș</w:t>
      </w:r>
      <w:proofErr w:type="spellEnd"/>
      <w:r w:rsidR="003716A3" w:rsidRPr="003716A3">
        <w:rPr>
          <w:rFonts w:cs="Arial"/>
          <w:lang w:val="es-PE"/>
        </w:rPr>
        <w:t xml:space="preserve">, </w:t>
      </w:r>
      <w:proofErr w:type="spellStart"/>
      <w:r w:rsidR="003716A3" w:rsidRPr="003716A3">
        <w:rPr>
          <w:rFonts w:cs="Arial"/>
          <w:lang w:val="es-PE"/>
        </w:rPr>
        <w:t>Crasna</w:t>
      </w:r>
      <w:proofErr w:type="spellEnd"/>
      <w:r w:rsidR="003716A3" w:rsidRPr="003716A3">
        <w:rPr>
          <w:rFonts w:cs="Arial"/>
          <w:lang w:val="es-PE"/>
        </w:rPr>
        <w:t xml:space="preserve">, </w:t>
      </w:r>
      <w:proofErr w:type="spellStart"/>
      <w:r w:rsidR="003716A3" w:rsidRPr="003716A3">
        <w:rPr>
          <w:rFonts w:cs="Arial"/>
          <w:lang w:val="es-PE"/>
        </w:rPr>
        <w:t>Barcău</w:t>
      </w:r>
      <w:proofErr w:type="spellEnd"/>
      <w:r w:rsidR="003716A3" w:rsidRPr="003716A3">
        <w:rPr>
          <w:rFonts w:cs="Arial"/>
          <w:lang w:val="es-PE"/>
        </w:rPr>
        <w:t xml:space="preserve">, </w:t>
      </w:r>
      <w:proofErr w:type="spellStart"/>
      <w:r w:rsidR="003716A3" w:rsidRPr="003716A3">
        <w:rPr>
          <w:rFonts w:cs="Arial"/>
          <w:lang w:val="es-PE"/>
        </w:rPr>
        <w:t>Crișuri</w:t>
      </w:r>
      <w:proofErr w:type="spellEnd"/>
      <w:r w:rsidR="003716A3" w:rsidRPr="003716A3">
        <w:rPr>
          <w:rFonts w:cs="Arial"/>
          <w:lang w:val="es-PE"/>
        </w:rPr>
        <w:t xml:space="preserve">, </w:t>
      </w:r>
      <w:proofErr w:type="spellStart"/>
      <w:r w:rsidR="003716A3" w:rsidRPr="003716A3">
        <w:rPr>
          <w:rFonts w:cs="Arial"/>
          <w:lang w:val="es-PE"/>
        </w:rPr>
        <w:t>cursurile</w:t>
      </w:r>
      <w:proofErr w:type="spellEnd"/>
      <w:r w:rsidR="003716A3" w:rsidRPr="003716A3">
        <w:rPr>
          <w:rFonts w:cs="Arial"/>
          <w:lang w:val="es-PE"/>
        </w:rPr>
        <w:t xml:space="preserve"> </w:t>
      </w:r>
      <w:proofErr w:type="spellStart"/>
      <w:r w:rsidR="003716A3" w:rsidRPr="003716A3">
        <w:rPr>
          <w:rFonts w:cs="Arial"/>
          <w:lang w:val="es-PE"/>
        </w:rPr>
        <w:t>inferioare</w:t>
      </w:r>
      <w:proofErr w:type="spellEnd"/>
      <w:r w:rsidR="003716A3" w:rsidRPr="003716A3">
        <w:rPr>
          <w:rFonts w:cs="Arial"/>
          <w:lang w:val="es-PE"/>
        </w:rPr>
        <w:t xml:space="preserve"> ale </w:t>
      </w:r>
      <w:proofErr w:type="spellStart"/>
      <w:r w:rsidR="003716A3" w:rsidRPr="003716A3">
        <w:rPr>
          <w:rFonts w:cs="Arial"/>
          <w:lang w:val="es-PE"/>
        </w:rPr>
        <w:t>Mureșului</w:t>
      </w:r>
      <w:proofErr w:type="spellEnd"/>
      <w:r w:rsidR="003716A3" w:rsidRPr="003716A3">
        <w:rPr>
          <w:rFonts w:cs="Arial"/>
          <w:lang w:val="es-PE"/>
        </w:rPr>
        <w:t xml:space="preserve"> </w:t>
      </w:r>
      <w:proofErr w:type="spellStart"/>
      <w:r w:rsidR="003716A3" w:rsidRPr="003716A3">
        <w:rPr>
          <w:rFonts w:cs="Arial"/>
          <w:lang w:val="es-PE"/>
        </w:rPr>
        <w:t>și</w:t>
      </w:r>
      <w:proofErr w:type="spellEnd"/>
      <w:r w:rsidR="003716A3" w:rsidRPr="003716A3">
        <w:rPr>
          <w:rFonts w:cs="Arial"/>
          <w:lang w:val="es-PE"/>
        </w:rPr>
        <w:t xml:space="preserve"> </w:t>
      </w:r>
      <w:proofErr w:type="spellStart"/>
      <w:r w:rsidR="003716A3" w:rsidRPr="003716A3">
        <w:rPr>
          <w:rFonts w:cs="Arial"/>
          <w:lang w:val="es-PE"/>
        </w:rPr>
        <w:t>Prutului</w:t>
      </w:r>
      <w:proofErr w:type="spellEnd"/>
      <w:r w:rsidR="003716A3" w:rsidRPr="003716A3">
        <w:rPr>
          <w:rFonts w:cs="Arial"/>
          <w:lang w:val="es-PE"/>
        </w:rPr>
        <w:t xml:space="preserve">, </w:t>
      </w:r>
      <w:proofErr w:type="spellStart"/>
      <w:r w:rsidR="003716A3" w:rsidRPr="003716A3">
        <w:rPr>
          <w:rFonts w:cs="Arial"/>
          <w:lang w:val="es-PE"/>
        </w:rPr>
        <w:t>unde</w:t>
      </w:r>
      <w:proofErr w:type="spellEnd"/>
      <w:r w:rsidR="003716A3" w:rsidRPr="003716A3">
        <w:rPr>
          <w:rFonts w:cs="Arial"/>
          <w:lang w:val="es-PE"/>
        </w:rPr>
        <w:t xml:space="preserve"> </w:t>
      </w:r>
      <w:proofErr w:type="spellStart"/>
      <w:r w:rsidR="003716A3" w:rsidRPr="003716A3">
        <w:rPr>
          <w:rFonts w:cs="Arial"/>
          <w:lang w:val="es-PE"/>
        </w:rPr>
        <w:t>au</w:t>
      </w:r>
      <w:proofErr w:type="spellEnd"/>
      <w:r w:rsidR="003716A3" w:rsidRPr="003716A3">
        <w:rPr>
          <w:rFonts w:cs="Arial"/>
          <w:lang w:val="es-PE"/>
        </w:rPr>
        <w:t xml:space="preserve"> </w:t>
      </w:r>
      <w:proofErr w:type="spellStart"/>
      <w:r w:rsidR="003716A3" w:rsidRPr="003716A3">
        <w:rPr>
          <w:rFonts w:cs="Arial"/>
          <w:lang w:val="es-PE"/>
        </w:rPr>
        <w:t>fost</w:t>
      </w:r>
      <w:proofErr w:type="spellEnd"/>
      <w:r w:rsidR="003716A3" w:rsidRPr="003716A3">
        <w:rPr>
          <w:rFonts w:cs="Arial"/>
          <w:lang w:val="es-PE"/>
        </w:rPr>
        <w:t xml:space="preserve"> </w:t>
      </w:r>
      <w:proofErr w:type="spellStart"/>
      <w:r w:rsidR="003716A3" w:rsidRPr="003716A3">
        <w:rPr>
          <w:rFonts w:cs="Arial"/>
          <w:lang w:val="es-PE"/>
        </w:rPr>
        <w:t>în</w:t>
      </w:r>
      <w:proofErr w:type="spellEnd"/>
      <w:r w:rsidR="003716A3" w:rsidRPr="003716A3">
        <w:rPr>
          <w:rFonts w:cs="Arial"/>
          <w:lang w:val="es-PE"/>
        </w:rPr>
        <w:t xml:space="preserve"> </w:t>
      </w:r>
      <w:proofErr w:type="spellStart"/>
      <w:r w:rsidR="003716A3" w:rsidRPr="003716A3">
        <w:rPr>
          <w:rFonts w:cs="Arial"/>
          <w:lang w:val="es-PE"/>
        </w:rPr>
        <w:t>creștere</w:t>
      </w:r>
      <w:proofErr w:type="spellEnd"/>
      <w:r w:rsidR="001157D8">
        <w:rPr>
          <w:rFonts w:cs="Arial"/>
          <w:lang w:val="es-PE"/>
        </w:rPr>
        <w:t>,</w:t>
      </w:r>
      <w:r w:rsidR="003716A3" w:rsidRPr="003716A3">
        <w:rPr>
          <w:rFonts w:cs="Arial"/>
          <w:lang w:val="es-PE"/>
        </w:rPr>
        <w:t xml:space="preserve"> </w:t>
      </w:r>
      <w:proofErr w:type="spellStart"/>
      <w:r w:rsidR="003716A3" w:rsidRPr="003716A3">
        <w:rPr>
          <w:rFonts w:cs="Arial"/>
          <w:lang w:val="es-PE"/>
        </w:rPr>
        <w:t>datorită</w:t>
      </w:r>
      <w:proofErr w:type="spellEnd"/>
      <w:r w:rsidR="003716A3" w:rsidRPr="003716A3">
        <w:rPr>
          <w:rFonts w:cs="Arial"/>
          <w:lang w:val="es-PE"/>
        </w:rPr>
        <w:t xml:space="preserve"> </w:t>
      </w:r>
      <w:proofErr w:type="spellStart"/>
      <w:r w:rsidR="003716A3" w:rsidRPr="003716A3">
        <w:rPr>
          <w:rFonts w:cs="Arial"/>
          <w:lang w:val="es-PE"/>
        </w:rPr>
        <w:t>precipitaţiilor</w:t>
      </w:r>
      <w:proofErr w:type="spellEnd"/>
      <w:r w:rsidR="003716A3" w:rsidRPr="003716A3">
        <w:rPr>
          <w:rFonts w:cs="Arial"/>
          <w:lang w:val="es-PE"/>
        </w:rPr>
        <w:t xml:space="preserve"> </w:t>
      </w:r>
      <w:proofErr w:type="spellStart"/>
      <w:r w:rsidR="003716A3" w:rsidRPr="003716A3">
        <w:rPr>
          <w:rFonts w:cs="Arial"/>
          <w:lang w:val="es-PE"/>
        </w:rPr>
        <w:t>căzute</w:t>
      </w:r>
      <w:proofErr w:type="spellEnd"/>
      <w:r w:rsidR="003716A3" w:rsidRPr="003716A3">
        <w:rPr>
          <w:rFonts w:cs="Arial"/>
          <w:lang w:val="es-PE"/>
        </w:rPr>
        <w:t xml:space="preserve"> </w:t>
      </w:r>
      <w:proofErr w:type="spellStart"/>
      <w:r w:rsidR="003716A3" w:rsidRPr="003716A3">
        <w:rPr>
          <w:rFonts w:cs="Arial"/>
          <w:lang w:val="es-PE"/>
        </w:rPr>
        <w:t>în</w:t>
      </w:r>
      <w:proofErr w:type="spellEnd"/>
      <w:r w:rsidR="003716A3" w:rsidRPr="003716A3">
        <w:rPr>
          <w:rFonts w:cs="Arial"/>
          <w:lang w:val="es-PE"/>
        </w:rPr>
        <w:t xml:space="preserve"> </w:t>
      </w:r>
      <w:proofErr w:type="spellStart"/>
      <w:r w:rsidR="003716A3" w:rsidRPr="003716A3">
        <w:rPr>
          <w:rFonts w:cs="Arial"/>
          <w:lang w:val="es-PE"/>
        </w:rPr>
        <w:t>interval</w:t>
      </w:r>
      <w:proofErr w:type="spellEnd"/>
      <w:r w:rsidR="003716A3" w:rsidRPr="003716A3">
        <w:rPr>
          <w:rFonts w:cs="Arial"/>
          <w:lang w:val="es-PE"/>
        </w:rPr>
        <w:t xml:space="preserve"> </w:t>
      </w:r>
      <w:proofErr w:type="spellStart"/>
      <w:r w:rsidR="003716A3" w:rsidRPr="003716A3">
        <w:rPr>
          <w:rFonts w:cs="Arial"/>
          <w:lang w:val="es-PE"/>
        </w:rPr>
        <w:t>și</w:t>
      </w:r>
      <w:proofErr w:type="spellEnd"/>
      <w:r w:rsidR="003716A3" w:rsidRPr="003716A3">
        <w:rPr>
          <w:rFonts w:cs="Arial"/>
          <w:lang w:val="es-PE"/>
        </w:rPr>
        <w:t xml:space="preserve"> </w:t>
      </w:r>
      <w:proofErr w:type="spellStart"/>
      <w:r w:rsidR="003716A3" w:rsidRPr="003716A3">
        <w:rPr>
          <w:rFonts w:cs="Arial"/>
          <w:lang w:val="es-PE"/>
        </w:rPr>
        <w:t>propagării</w:t>
      </w:r>
      <w:proofErr w:type="spellEnd"/>
      <w:r w:rsidR="003716A3" w:rsidRPr="003716A3">
        <w:rPr>
          <w:rFonts w:cs="Arial"/>
          <w:lang w:val="es-PE"/>
        </w:rPr>
        <w:t>.</w:t>
      </w:r>
    </w:p>
    <w:p w14:paraId="3E09D60B" w14:textId="77777777" w:rsidR="003716A3" w:rsidRPr="003716A3" w:rsidRDefault="003716A3" w:rsidP="001157D8">
      <w:pPr>
        <w:spacing w:after="0" w:line="360" w:lineRule="auto"/>
        <w:ind w:left="1080"/>
        <w:rPr>
          <w:rFonts w:cs="Arial"/>
          <w:lang w:val="es-PE"/>
        </w:rPr>
      </w:pPr>
      <w:r w:rsidRPr="003716A3">
        <w:rPr>
          <w:rFonts w:cs="Arial"/>
          <w:lang w:val="es-PE"/>
        </w:rPr>
        <w:t xml:space="preserve">Pe </w:t>
      </w:r>
      <w:proofErr w:type="spellStart"/>
      <w:r w:rsidRPr="003716A3">
        <w:rPr>
          <w:rFonts w:cs="Arial"/>
          <w:lang w:val="es-PE"/>
        </w:rPr>
        <w:t>râurile</w:t>
      </w:r>
      <w:proofErr w:type="spellEnd"/>
      <w:r w:rsidRPr="003716A3">
        <w:rPr>
          <w:rFonts w:cs="Arial"/>
          <w:lang w:val="es-PE"/>
        </w:rPr>
        <w:t xml:space="preserve"> din </w:t>
      </w:r>
      <w:proofErr w:type="spellStart"/>
      <w:r w:rsidRPr="003716A3">
        <w:rPr>
          <w:rFonts w:cs="Arial"/>
          <w:lang w:val="es-PE"/>
        </w:rPr>
        <w:t>bazinele</w:t>
      </w:r>
      <w:proofErr w:type="spellEnd"/>
      <w:r w:rsidRPr="003716A3">
        <w:rPr>
          <w:rFonts w:cs="Arial"/>
          <w:lang w:val="es-PE"/>
        </w:rPr>
        <w:t xml:space="preserve"> </w:t>
      </w:r>
      <w:proofErr w:type="spellStart"/>
      <w:r w:rsidRPr="003716A3">
        <w:rPr>
          <w:rFonts w:cs="Arial"/>
          <w:lang w:val="es-PE"/>
        </w:rPr>
        <w:t>hidrografice</w:t>
      </w:r>
      <w:proofErr w:type="spellEnd"/>
      <w:r w:rsidRPr="003716A3">
        <w:rPr>
          <w:rFonts w:cs="Arial"/>
          <w:lang w:val="es-PE"/>
        </w:rPr>
        <w:t xml:space="preserve">: </w:t>
      </w:r>
      <w:proofErr w:type="spellStart"/>
      <w:r w:rsidRPr="003716A3">
        <w:rPr>
          <w:rFonts w:cs="Arial"/>
          <w:lang w:val="es-PE"/>
        </w:rPr>
        <w:t>Someșul</w:t>
      </w:r>
      <w:proofErr w:type="spellEnd"/>
      <w:r w:rsidRPr="003716A3">
        <w:rPr>
          <w:rFonts w:cs="Arial"/>
          <w:lang w:val="es-PE"/>
        </w:rPr>
        <w:t xml:space="preserve"> Mare, </w:t>
      </w:r>
      <w:proofErr w:type="spellStart"/>
      <w:r w:rsidRPr="003716A3">
        <w:rPr>
          <w:rFonts w:cs="Arial"/>
          <w:lang w:val="es-PE"/>
        </w:rPr>
        <w:t>Someșul</w:t>
      </w:r>
      <w:proofErr w:type="spellEnd"/>
      <w:r w:rsidRPr="003716A3">
        <w:rPr>
          <w:rFonts w:cs="Arial"/>
          <w:lang w:val="es-PE"/>
        </w:rPr>
        <w:t xml:space="preserve"> </w:t>
      </w:r>
      <w:proofErr w:type="spellStart"/>
      <w:r w:rsidRPr="003716A3">
        <w:rPr>
          <w:rFonts w:cs="Arial"/>
          <w:lang w:val="es-PE"/>
        </w:rPr>
        <w:t>Mic</w:t>
      </w:r>
      <w:proofErr w:type="spellEnd"/>
      <w:r w:rsidRPr="003716A3">
        <w:rPr>
          <w:rFonts w:cs="Arial"/>
          <w:lang w:val="es-PE"/>
        </w:rPr>
        <w:t>, Siret (</w:t>
      </w:r>
      <w:proofErr w:type="spellStart"/>
      <w:r w:rsidRPr="003716A3">
        <w:rPr>
          <w:rFonts w:cs="Arial"/>
          <w:lang w:val="es-PE"/>
        </w:rPr>
        <w:t>exceptând</w:t>
      </w:r>
      <w:proofErr w:type="spellEnd"/>
      <w:r w:rsidRPr="003716A3">
        <w:rPr>
          <w:rFonts w:cs="Arial"/>
          <w:lang w:val="es-PE"/>
        </w:rPr>
        <w:t xml:space="preserve"> </w:t>
      </w:r>
      <w:proofErr w:type="spellStart"/>
      <w:r w:rsidRPr="003716A3">
        <w:rPr>
          <w:rFonts w:cs="Arial"/>
          <w:lang w:val="es-PE"/>
        </w:rPr>
        <w:t>bazinul</w:t>
      </w:r>
      <w:proofErr w:type="spellEnd"/>
      <w:r w:rsidRPr="003716A3">
        <w:rPr>
          <w:rFonts w:cs="Arial"/>
          <w:lang w:val="es-PE"/>
        </w:rPr>
        <w:t xml:space="preserve"> </w:t>
      </w:r>
      <w:proofErr w:type="spellStart"/>
      <w:r w:rsidRPr="003716A3">
        <w:rPr>
          <w:rFonts w:cs="Arial"/>
          <w:lang w:val="es-PE"/>
        </w:rPr>
        <w:t>Bârladului</w:t>
      </w:r>
      <w:proofErr w:type="spellEnd"/>
      <w:r w:rsidRPr="003716A3">
        <w:rPr>
          <w:rFonts w:cs="Arial"/>
          <w:lang w:val="es-PE"/>
        </w:rPr>
        <w:t xml:space="preserve"> </w:t>
      </w:r>
      <w:proofErr w:type="spellStart"/>
      <w:r w:rsidRPr="003716A3">
        <w:rPr>
          <w:rFonts w:cs="Arial"/>
          <w:lang w:val="es-PE"/>
        </w:rPr>
        <w:t>și</w:t>
      </w:r>
      <w:proofErr w:type="spellEnd"/>
      <w:r w:rsidRPr="003716A3">
        <w:rPr>
          <w:rFonts w:cs="Arial"/>
          <w:lang w:val="es-PE"/>
        </w:rPr>
        <w:t xml:space="preserve"> </w:t>
      </w:r>
      <w:proofErr w:type="spellStart"/>
      <w:r w:rsidRPr="003716A3">
        <w:rPr>
          <w:rFonts w:cs="Arial"/>
          <w:lang w:val="es-PE"/>
        </w:rPr>
        <w:t>Bistriței</w:t>
      </w:r>
      <w:proofErr w:type="spellEnd"/>
      <w:r w:rsidRPr="003716A3">
        <w:rPr>
          <w:rFonts w:cs="Arial"/>
          <w:lang w:val="es-PE"/>
        </w:rPr>
        <w:t xml:space="preserve">, </w:t>
      </w:r>
      <w:proofErr w:type="spellStart"/>
      <w:r w:rsidRPr="003716A3">
        <w:rPr>
          <w:rFonts w:cs="Arial"/>
          <w:lang w:val="es-PE"/>
        </w:rPr>
        <w:t>unde</w:t>
      </w:r>
      <w:proofErr w:type="spellEnd"/>
      <w:r w:rsidRPr="003716A3">
        <w:rPr>
          <w:rFonts w:cs="Arial"/>
          <w:lang w:val="es-PE"/>
        </w:rPr>
        <w:t xml:space="preserve"> </w:t>
      </w:r>
      <w:proofErr w:type="spellStart"/>
      <w:r w:rsidRPr="003716A3">
        <w:rPr>
          <w:rFonts w:cs="Arial"/>
          <w:lang w:val="es-PE"/>
        </w:rPr>
        <w:t>au</w:t>
      </w:r>
      <w:proofErr w:type="spellEnd"/>
      <w:r w:rsidRPr="003716A3">
        <w:rPr>
          <w:rFonts w:cs="Arial"/>
          <w:lang w:val="es-PE"/>
        </w:rPr>
        <w:t xml:space="preserve"> </w:t>
      </w:r>
      <w:proofErr w:type="spellStart"/>
      <w:r w:rsidRPr="003716A3">
        <w:rPr>
          <w:rFonts w:cs="Arial"/>
          <w:lang w:val="es-PE"/>
        </w:rPr>
        <w:t>fost</w:t>
      </w:r>
      <w:proofErr w:type="spellEnd"/>
      <w:r w:rsidRPr="003716A3">
        <w:rPr>
          <w:rFonts w:cs="Arial"/>
          <w:lang w:val="es-PE"/>
        </w:rPr>
        <w:t xml:space="preserve"> </w:t>
      </w:r>
      <w:proofErr w:type="spellStart"/>
      <w:r w:rsidRPr="003716A3">
        <w:rPr>
          <w:rFonts w:cs="Arial"/>
          <w:lang w:val="es-PE"/>
        </w:rPr>
        <w:t>staționare</w:t>
      </w:r>
      <w:proofErr w:type="spellEnd"/>
      <w:r w:rsidRPr="003716A3">
        <w:rPr>
          <w:rFonts w:cs="Arial"/>
          <w:lang w:val="es-PE"/>
        </w:rPr>
        <w:t xml:space="preserve">), </w:t>
      </w:r>
      <w:proofErr w:type="spellStart"/>
      <w:r w:rsidRPr="003716A3">
        <w:rPr>
          <w:rFonts w:cs="Arial"/>
          <w:lang w:val="es-PE"/>
        </w:rPr>
        <w:t>bazinul</w:t>
      </w:r>
      <w:proofErr w:type="spellEnd"/>
      <w:r w:rsidRPr="003716A3">
        <w:rPr>
          <w:rFonts w:cs="Arial"/>
          <w:lang w:val="es-PE"/>
        </w:rPr>
        <w:t xml:space="preserve"> superior </w:t>
      </w:r>
      <w:proofErr w:type="spellStart"/>
      <w:r w:rsidRPr="003716A3">
        <w:rPr>
          <w:rFonts w:cs="Arial"/>
          <w:lang w:val="es-PE"/>
        </w:rPr>
        <w:t>și</w:t>
      </w:r>
      <w:proofErr w:type="spellEnd"/>
      <w:r w:rsidRPr="003716A3">
        <w:rPr>
          <w:rFonts w:cs="Arial"/>
          <w:lang w:val="es-PE"/>
        </w:rPr>
        <w:t xml:space="preserve"> </w:t>
      </w:r>
      <w:proofErr w:type="spellStart"/>
      <w:r w:rsidRPr="003716A3">
        <w:rPr>
          <w:rFonts w:cs="Arial"/>
          <w:lang w:val="es-PE"/>
        </w:rPr>
        <w:t>mijlociu</w:t>
      </w:r>
      <w:proofErr w:type="spellEnd"/>
      <w:r w:rsidRPr="003716A3">
        <w:rPr>
          <w:rFonts w:cs="Arial"/>
          <w:lang w:val="es-PE"/>
        </w:rPr>
        <w:t xml:space="preserve"> al </w:t>
      </w:r>
      <w:proofErr w:type="spellStart"/>
      <w:r w:rsidRPr="003716A3">
        <w:rPr>
          <w:rFonts w:cs="Arial"/>
          <w:lang w:val="es-PE"/>
        </w:rPr>
        <w:t>Mureșului</w:t>
      </w:r>
      <w:proofErr w:type="spellEnd"/>
      <w:r w:rsidRPr="003716A3">
        <w:rPr>
          <w:rFonts w:cs="Arial"/>
          <w:lang w:val="es-PE"/>
        </w:rPr>
        <w:t xml:space="preserve">, </w:t>
      </w:r>
      <w:proofErr w:type="spellStart"/>
      <w:r w:rsidRPr="003716A3">
        <w:rPr>
          <w:rFonts w:cs="Arial"/>
          <w:lang w:val="es-PE"/>
        </w:rPr>
        <w:t>cursul</w:t>
      </w:r>
      <w:proofErr w:type="spellEnd"/>
      <w:r w:rsidRPr="003716A3">
        <w:rPr>
          <w:rFonts w:cs="Arial"/>
          <w:lang w:val="es-PE"/>
        </w:rPr>
        <w:t xml:space="preserve"> inferior al </w:t>
      </w:r>
      <w:proofErr w:type="spellStart"/>
      <w:r w:rsidRPr="003716A3">
        <w:rPr>
          <w:rFonts w:cs="Arial"/>
          <w:lang w:val="es-PE"/>
        </w:rPr>
        <w:t>Oltului</w:t>
      </w:r>
      <w:proofErr w:type="spellEnd"/>
      <w:r w:rsidRPr="003716A3">
        <w:rPr>
          <w:rFonts w:cs="Arial"/>
          <w:lang w:val="es-PE"/>
        </w:rPr>
        <w:t xml:space="preserve"> </w:t>
      </w:r>
      <w:proofErr w:type="spellStart"/>
      <w:r w:rsidRPr="003716A3">
        <w:rPr>
          <w:rFonts w:cs="Arial"/>
          <w:lang w:val="es-PE"/>
        </w:rPr>
        <w:t>și</w:t>
      </w:r>
      <w:proofErr w:type="spellEnd"/>
      <w:r w:rsidRPr="003716A3">
        <w:rPr>
          <w:rFonts w:cs="Arial"/>
          <w:lang w:val="es-PE"/>
        </w:rPr>
        <w:t xml:space="preserve"> </w:t>
      </w:r>
      <w:proofErr w:type="spellStart"/>
      <w:r w:rsidRPr="003716A3">
        <w:rPr>
          <w:rFonts w:cs="Arial"/>
          <w:lang w:val="es-PE"/>
        </w:rPr>
        <w:t>cursurile</w:t>
      </w:r>
      <w:proofErr w:type="spellEnd"/>
      <w:r w:rsidRPr="003716A3">
        <w:rPr>
          <w:rFonts w:cs="Arial"/>
          <w:lang w:val="es-PE"/>
        </w:rPr>
        <w:t xml:space="preserve"> </w:t>
      </w:r>
      <w:proofErr w:type="spellStart"/>
      <w:r w:rsidRPr="003716A3">
        <w:rPr>
          <w:rFonts w:cs="Arial"/>
          <w:lang w:val="es-PE"/>
        </w:rPr>
        <w:t>mijlocii</w:t>
      </w:r>
      <w:proofErr w:type="spellEnd"/>
      <w:r w:rsidRPr="003716A3">
        <w:rPr>
          <w:rFonts w:cs="Arial"/>
          <w:lang w:val="es-PE"/>
        </w:rPr>
        <w:t xml:space="preserve"> </w:t>
      </w:r>
      <w:proofErr w:type="spellStart"/>
      <w:r w:rsidRPr="003716A3">
        <w:rPr>
          <w:rFonts w:cs="Arial"/>
          <w:lang w:val="es-PE"/>
        </w:rPr>
        <w:t>și</w:t>
      </w:r>
      <w:proofErr w:type="spellEnd"/>
      <w:r w:rsidRPr="003716A3">
        <w:rPr>
          <w:rFonts w:cs="Arial"/>
          <w:lang w:val="es-PE"/>
        </w:rPr>
        <w:t xml:space="preserve"> </w:t>
      </w:r>
      <w:proofErr w:type="spellStart"/>
      <w:r w:rsidRPr="003716A3">
        <w:rPr>
          <w:rFonts w:cs="Arial"/>
          <w:lang w:val="es-PE"/>
        </w:rPr>
        <w:t>inferioare</w:t>
      </w:r>
      <w:proofErr w:type="spellEnd"/>
      <w:r w:rsidRPr="003716A3">
        <w:rPr>
          <w:rFonts w:cs="Arial"/>
          <w:lang w:val="es-PE"/>
        </w:rPr>
        <w:t xml:space="preserve"> ale </w:t>
      </w:r>
      <w:proofErr w:type="spellStart"/>
      <w:r w:rsidRPr="003716A3">
        <w:rPr>
          <w:rFonts w:cs="Arial"/>
          <w:lang w:val="es-PE"/>
        </w:rPr>
        <w:t>Argeșului</w:t>
      </w:r>
      <w:proofErr w:type="spellEnd"/>
      <w:r w:rsidRPr="003716A3">
        <w:rPr>
          <w:rFonts w:cs="Arial"/>
          <w:lang w:val="es-PE"/>
        </w:rPr>
        <w:t xml:space="preserve"> </w:t>
      </w:r>
      <w:proofErr w:type="spellStart"/>
      <w:r w:rsidRPr="003716A3">
        <w:rPr>
          <w:rFonts w:cs="Arial"/>
          <w:lang w:val="es-PE"/>
        </w:rPr>
        <w:t>și</w:t>
      </w:r>
      <w:proofErr w:type="spellEnd"/>
      <w:r w:rsidRPr="003716A3">
        <w:rPr>
          <w:rFonts w:cs="Arial"/>
          <w:lang w:val="es-PE"/>
        </w:rPr>
        <w:t xml:space="preserve"> </w:t>
      </w:r>
      <w:proofErr w:type="spellStart"/>
      <w:r w:rsidRPr="003716A3">
        <w:rPr>
          <w:rFonts w:cs="Arial"/>
          <w:lang w:val="es-PE"/>
        </w:rPr>
        <w:t>Ialomiței</w:t>
      </w:r>
      <w:proofErr w:type="spellEnd"/>
      <w:r w:rsidRPr="003716A3">
        <w:rPr>
          <w:rFonts w:cs="Arial"/>
          <w:lang w:val="es-PE"/>
        </w:rPr>
        <w:t xml:space="preserve">, </w:t>
      </w:r>
      <w:proofErr w:type="spellStart"/>
      <w:r w:rsidRPr="003716A3">
        <w:rPr>
          <w:rFonts w:cs="Arial"/>
          <w:lang w:val="es-PE"/>
        </w:rPr>
        <w:t>debitele</w:t>
      </w:r>
      <w:proofErr w:type="spellEnd"/>
      <w:r w:rsidRPr="003716A3">
        <w:rPr>
          <w:rFonts w:cs="Arial"/>
          <w:lang w:val="es-PE"/>
        </w:rPr>
        <w:t xml:space="preserve"> </w:t>
      </w:r>
      <w:proofErr w:type="spellStart"/>
      <w:r w:rsidRPr="003716A3">
        <w:rPr>
          <w:rFonts w:cs="Arial"/>
          <w:lang w:val="es-PE"/>
        </w:rPr>
        <w:t>au</w:t>
      </w:r>
      <w:proofErr w:type="spellEnd"/>
      <w:r w:rsidRPr="003716A3">
        <w:rPr>
          <w:rFonts w:cs="Arial"/>
          <w:lang w:val="es-PE"/>
        </w:rPr>
        <w:t xml:space="preserve"> </w:t>
      </w:r>
      <w:proofErr w:type="spellStart"/>
      <w:r w:rsidRPr="003716A3">
        <w:rPr>
          <w:rFonts w:cs="Arial"/>
          <w:lang w:val="es-PE"/>
        </w:rPr>
        <w:t>fost</w:t>
      </w:r>
      <w:proofErr w:type="spellEnd"/>
      <w:r w:rsidRPr="003716A3">
        <w:rPr>
          <w:rFonts w:cs="Arial"/>
          <w:lang w:val="es-PE"/>
        </w:rPr>
        <w:t xml:space="preserve"> </w:t>
      </w:r>
      <w:proofErr w:type="spellStart"/>
      <w:r w:rsidRPr="003716A3">
        <w:rPr>
          <w:rFonts w:cs="Arial"/>
          <w:lang w:val="es-PE"/>
        </w:rPr>
        <w:t>în</w:t>
      </w:r>
      <w:proofErr w:type="spellEnd"/>
      <w:r w:rsidRPr="003716A3">
        <w:rPr>
          <w:rFonts w:cs="Arial"/>
          <w:lang w:val="es-PE"/>
        </w:rPr>
        <w:t xml:space="preserve"> </w:t>
      </w:r>
      <w:proofErr w:type="spellStart"/>
      <w:r w:rsidRPr="003716A3">
        <w:rPr>
          <w:rFonts w:cs="Arial"/>
          <w:lang w:val="es-PE"/>
        </w:rPr>
        <w:t>scădere</w:t>
      </w:r>
      <w:proofErr w:type="spellEnd"/>
      <w:r w:rsidRPr="003716A3">
        <w:rPr>
          <w:rFonts w:cs="Arial"/>
          <w:lang w:val="es-PE"/>
        </w:rPr>
        <w:t xml:space="preserve"> </w:t>
      </w:r>
      <w:proofErr w:type="spellStart"/>
      <w:r w:rsidRPr="003716A3">
        <w:rPr>
          <w:rFonts w:cs="Arial"/>
          <w:lang w:val="es-PE"/>
        </w:rPr>
        <w:t>ușoară</w:t>
      </w:r>
      <w:proofErr w:type="spellEnd"/>
      <w:r w:rsidRPr="003716A3">
        <w:rPr>
          <w:rFonts w:cs="Arial"/>
          <w:lang w:val="es-PE"/>
        </w:rPr>
        <w:t>.</w:t>
      </w:r>
    </w:p>
    <w:p w14:paraId="1A6535D2" w14:textId="3379E65A" w:rsidR="003716A3" w:rsidRPr="003716A3" w:rsidRDefault="003716A3" w:rsidP="001157D8">
      <w:pPr>
        <w:spacing w:after="0" w:line="360" w:lineRule="auto"/>
        <w:ind w:left="1080"/>
        <w:rPr>
          <w:rFonts w:cs="Arial"/>
          <w:lang w:val="es-PE" w:eastAsia="ar-SA"/>
        </w:rPr>
      </w:pPr>
      <w:proofErr w:type="spellStart"/>
      <w:r w:rsidRPr="003716A3">
        <w:rPr>
          <w:rFonts w:cs="Arial"/>
          <w:lang w:val="es-PE" w:eastAsia="ar-SA"/>
        </w:rPr>
        <w:t>Debitele</w:t>
      </w:r>
      <w:proofErr w:type="spellEnd"/>
      <w:r w:rsidRPr="003716A3">
        <w:rPr>
          <w:rFonts w:cs="Arial"/>
          <w:lang w:val="es-PE" w:eastAsia="ar-SA"/>
        </w:rPr>
        <w:t xml:space="preserve"> se </w:t>
      </w:r>
      <w:proofErr w:type="spellStart"/>
      <w:r w:rsidRPr="003716A3">
        <w:rPr>
          <w:rFonts w:cs="Arial"/>
          <w:lang w:val="es-PE" w:eastAsia="ar-SA"/>
        </w:rPr>
        <w:t>situează</w:t>
      </w:r>
      <w:proofErr w:type="spellEnd"/>
      <w:r w:rsidR="001157D8">
        <w:rPr>
          <w:rFonts w:cs="Arial"/>
          <w:lang w:val="es-PE" w:eastAsia="ar-SA"/>
        </w:rPr>
        <w:t>,</w:t>
      </w:r>
      <w:r w:rsidRPr="003716A3">
        <w:rPr>
          <w:rFonts w:cs="Arial"/>
          <w:lang w:val="es-PE" w:eastAsia="ar-SA"/>
        </w:rPr>
        <w:t xml:space="preserve"> </w:t>
      </w:r>
      <w:proofErr w:type="spellStart"/>
      <w:r w:rsidRPr="003716A3">
        <w:rPr>
          <w:rFonts w:cs="Arial"/>
          <w:lang w:val="es-PE" w:eastAsia="ar-SA"/>
        </w:rPr>
        <w:t>în</w:t>
      </w:r>
      <w:proofErr w:type="spellEnd"/>
      <w:r w:rsidRPr="003716A3">
        <w:rPr>
          <w:rFonts w:cs="Arial"/>
          <w:lang w:val="es-PE" w:eastAsia="ar-SA"/>
        </w:rPr>
        <w:t xml:space="preserve"> general</w:t>
      </w:r>
      <w:r w:rsidR="001157D8">
        <w:rPr>
          <w:rFonts w:cs="Arial"/>
          <w:lang w:val="es-PE" w:eastAsia="ar-SA"/>
        </w:rPr>
        <w:t>,</w:t>
      </w:r>
      <w:r w:rsidRPr="003716A3">
        <w:rPr>
          <w:rFonts w:cs="Arial"/>
          <w:lang w:val="es-PE" w:eastAsia="ar-SA"/>
        </w:rPr>
        <w:t xml:space="preserve"> la </w:t>
      </w:r>
      <w:proofErr w:type="spellStart"/>
      <w:r w:rsidRPr="003716A3">
        <w:rPr>
          <w:rFonts w:cs="Arial"/>
          <w:lang w:val="es-PE" w:eastAsia="ar-SA"/>
        </w:rPr>
        <w:t>valori</w:t>
      </w:r>
      <w:proofErr w:type="spellEnd"/>
      <w:r w:rsidRPr="003716A3">
        <w:rPr>
          <w:rFonts w:cs="Arial"/>
          <w:lang w:val="es-PE" w:eastAsia="ar-SA"/>
        </w:rPr>
        <w:t xml:space="preserve"> </w:t>
      </w:r>
      <w:proofErr w:type="spellStart"/>
      <w:r w:rsidRPr="003716A3">
        <w:rPr>
          <w:rFonts w:cs="Arial"/>
          <w:lang w:val="es-PE" w:eastAsia="ar-SA"/>
        </w:rPr>
        <w:t>cuprinse</w:t>
      </w:r>
      <w:proofErr w:type="spellEnd"/>
      <w:r w:rsidRPr="003716A3">
        <w:rPr>
          <w:rFonts w:cs="Arial"/>
          <w:lang w:val="es-PE" w:eastAsia="ar-SA"/>
        </w:rPr>
        <w:t xml:space="preserve"> </w:t>
      </w:r>
      <w:proofErr w:type="spellStart"/>
      <w:r w:rsidRPr="003716A3">
        <w:rPr>
          <w:rFonts w:cs="Arial"/>
          <w:lang w:val="es-PE" w:eastAsia="ar-SA"/>
        </w:rPr>
        <w:t>între</w:t>
      </w:r>
      <w:proofErr w:type="spellEnd"/>
      <w:r w:rsidRPr="003716A3">
        <w:rPr>
          <w:rFonts w:cs="Arial"/>
          <w:lang w:val="es-PE" w:eastAsia="ar-SA"/>
        </w:rPr>
        <w:t xml:space="preserve"> 10-40% din </w:t>
      </w:r>
      <w:proofErr w:type="spellStart"/>
      <w:r w:rsidRPr="003716A3">
        <w:rPr>
          <w:rFonts w:cs="Arial"/>
          <w:lang w:val="es-PE" w:eastAsia="ar-SA"/>
        </w:rPr>
        <w:t>mediile</w:t>
      </w:r>
      <w:proofErr w:type="spellEnd"/>
      <w:r w:rsidRPr="003716A3">
        <w:rPr>
          <w:rFonts w:cs="Arial"/>
          <w:lang w:val="es-PE" w:eastAsia="ar-SA"/>
        </w:rPr>
        <w:t xml:space="preserve"> </w:t>
      </w:r>
      <w:proofErr w:type="spellStart"/>
      <w:r w:rsidRPr="003716A3">
        <w:rPr>
          <w:rFonts w:cs="Arial"/>
          <w:lang w:val="es-PE" w:eastAsia="ar-SA"/>
        </w:rPr>
        <w:t>multianuale</w:t>
      </w:r>
      <w:proofErr w:type="spellEnd"/>
      <w:r w:rsidRPr="003716A3">
        <w:rPr>
          <w:rFonts w:cs="Arial"/>
          <w:lang w:val="es-PE" w:eastAsia="ar-SA"/>
        </w:rPr>
        <w:t xml:space="preserve"> </w:t>
      </w:r>
      <w:proofErr w:type="spellStart"/>
      <w:r w:rsidRPr="003716A3">
        <w:rPr>
          <w:rFonts w:cs="Arial"/>
          <w:lang w:val="es-PE" w:eastAsia="ar-SA"/>
        </w:rPr>
        <w:t>lunare</w:t>
      </w:r>
      <w:proofErr w:type="spellEnd"/>
      <w:r w:rsidRPr="003716A3">
        <w:rPr>
          <w:rFonts w:cs="Arial"/>
          <w:lang w:val="es-PE" w:eastAsia="ar-SA"/>
        </w:rPr>
        <w:t xml:space="preserve">, </w:t>
      </w:r>
      <w:proofErr w:type="spellStart"/>
      <w:r w:rsidRPr="003716A3">
        <w:rPr>
          <w:rFonts w:cs="Arial"/>
          <w:lang w:val="es-PE" w:eastAsia="ar-SA"/>
        </w:rPr>
        <w:t>mai</w:t>
      </w:r>
      <w:proofErr w:type="spellEnd"/>
      <w:r w:rsidRPr="003716A3">
        <w:rPr>
          <w:rFonts w:cs="Arial"/>
          <w:lang w:val="es-PE" w:eastAsia="ar-SA"/>
        </w:rPr>
        <w:t xml:space="preserve"> mari (40-90% din </w:t>
      </w:r>
      <w:proofErr w:type="spellStart"/>
      <w:r w:rsidRPr="003716A3">
        <w:rPr>
          <w:rFonts w:cs="Arial"/>
          <w:lang w:val="es-PE" w:eastAsia="ar-SA"/>
        </w:rPr>
        <w:t>normalele</w:t>
      </w:r>
      <w:proofErr w:type="spellEnd"/>
      <w:r w:rsidRPr="003716A3">
        <w:rPr>
          <w:rFonts w:cs="Arial"/>
          <w:lang w:val="es-PE" w:eastAsia="ar-SA"/>
        </w:rPr>
        <w:t xml:space="preserve"> </w:t>
      </w:r>
      <w:proofErr w:type="spellStart"/>
      <w:r w:rsidRPr="003716A3">
        <w:rPr>
          <w:rFonts w:cs="Arial"/>
          <w:lang w:val="es-PE" w:eastAsia="ar-SA"/>
        </w:rPr>
        <w:t>lunare</w:t>
      </w:r>
      <w:proofErr w:type="spellEnd"/>
      <w:r w:rsidRPr="003716A3">
        <w:rPr>
          <w:rFonts w:cs="Arial"/>
          <w:lang w:val="es-PE" w:eastAsia="ar-SA"/>
        </w:rPr>
        <w:t xml:space="preserve">) </w:t>
      </w:r>
      <w:proofErr w:type="spellStart"/>
      <w:r w:rsidRPr="003716A3">
        <w:rPr>
          <w:rFonts w:cs="Arial"/>
          <w:lang w:val="es-PE" w:eastAsia="ar-SA"/>
        </w:rPr>
        <w:t>în</w:t>
      </w:r>
      <w:proofErr w:type="spellEnd"/>
      <w:r w:rsidRPr="003716A3">
        <w:rPr>
          <w:rFonts w:cs="Arial"/>
          <w:lang w:val="es-PE" w:eastAsia="ar-SA"/>
        </w:rPr>
        <w:t xml:space="preserve"> </w:t>
      </w:r>
      <w:proofErr w:type="spellStart"/>
      <w:r w:rsidRPr="003716A3">
        <w:rPr>
          <w:rFonts w:cs="Arial"/>
          <w:lang w:val="es-PE" w:eastAsia="ar-SA"/>
        </w:rPr>
        <w:t>bazinele</w:t>
      </w:r>
      <w:proofErr w:type="spellEnd"/>
      <w:r w:rsidRPr="003716A3">
        <w:rPr>
          <w:rFonts w:cs="Arial"/>
          <w:lang w:val="es-PE" w:eastAsia="ar-SA"/>
        </w:rPr>
        <w:t xml:space="preserve"> </w:t>
      </w:r>
      <w:proofErr w:type="spellStart"/>
      <w:r w:rsidRPr="003716A3">
        <w:rPr>
          <w:rFonts w:cs="Arial"/>
          <w:lang w:val="es-PE" w:eastAsia="ar-SA"/>
        </w:rPr>
        <w:t>hidrografice</w:t>
      </w:r>
      <w:proofErr w:type="spellEnd"/>
      <w:r w:rsidRPr="003716A3">
        <w:rPr>
          <w:rFonts w:cs="Arial"/>
          <w:lang w:val="es-PE" w:eastAsia="ar-SA"/>
        </w:rPr>
        <w:t xml:space="preserve">: </w:t>
      </w:r>
      <w:proofErr w:type="spellStart"/>
      <w:r w:rsidRPr="003716A3">
        <w:rPr>
          <w:rFonts w:cs="Arial"/>
          <w:lang w:val="es-PE" w:eastAsia="ar-SA"/>
        </w:rPr>
        <w:t>Someș</w:t>
      </w:r>
      <w:proofErr w:type="spellEnd"/>
      <w:r w:rsidRPr="003716A3">
        <w:rPr>
          <w:rFonts w:cs="Arial"/>
          <w:lang w:val="es-PE" w:eastAsia="ar-SA"/>
        </w:rPr>
        <w:t xml:space="preserve">, </w:t>
      </w:r>
      <w:proofErr w:type="spellStart"/>
      <w:r w:rsidRPr="003716A3">
        <w:rPr>
          <w:rFonts w:cs="Arial"/>
          <w:lang w:val="es-PE" w:eastAsia="ar-SA"/>
        </w:rPr>
        <w:t>Târnave</w:t>
      </w:r>
      <w:proofErr w:type="spellEnd"/>
      <w:r w:rsidRPr="003716A3">
        <w:rPr>
          <w:rFonts w:cs="Arial"/>
          <w:lang w:val="es-PE" w:eastAsia="ar-SA"/>
        </w:rPr>
        <w:t xml:space="preserve">, </w:t>
      </w:r>
      <w:proofErr w:type="spellStart"/>
      <w:r w:rsidRPr="003716A3">
        <w:rPr>
          <w:rFonts w:cs="Arial"/>
          <w:lang w:val="es-PE" w:eastAsia="ar-SA"/>
        </w:rPr>
        <w:t>Bârzava</w:t>
      </w:r>
      <w:proofErr w:type="spellEnd"/>
      <w:r w:rsidRPr="003716A3">
        <w:rPr>
          <w:rFonts w:cs="Arial"/>
          <w:lang w:val="es-PE" w:eastAsia="ar-SA"/>
        </w:rPr>
        <w:t xml:space="preserve">, </w:t>
      </w:r>
      <w:proofErr w:type="spellStart"/>
      <w:r w:rsidRPr="003716A3">
        <w:rPr>
          <w:rFonts w:cs="Arial"/>
          <w:lang w:val="es-PE" w:eastAsia="ar-SA"/>
        </w:rPr>
        <w:t>Jiu</w:t>
      </w:r>
      <w:proofErr w:type="spellEnd"/>
      <w:r w:rsidRPr="003716A3">
        <w:rPr>
          <w:rFonts w:cs="Arial"/>
          <w:lang w:val="es-PE" w:eastAsia="ar-SA"/>
        </w:rPr>
        <w:t xml:space="preserve">, </w:t>
      </w:r>
      <w:proofErr w:type="spellStart"/>
      <w:r w:rsidRPr="003716A3">
        <w:rPr>
          <w:rFonts w:cs="Arial"/>
          <w:lang w:val="es-PE" w:eastAsia="ar-SA"/>
        </w:rPr>
        <w:t>Vedea</w:t>
      </w:r>
      <w:proofErr w:type="spellEnd"/>
      <w:r w:rsidRPr="003716A3">
        <w:rPr>
          <w:rFonts w:cs="Arial"/>
          <w:lang w:val="es-PE" w:eastAsia="ar-SA"/>
        </w:rPr>
        <w:t xml:space="preserve">, Teleorman, </w:t>
      </w:r>
      <w:proofErr w:type="spellStart"/>
      <w:r w:rsidRPr="003716A3">
        <w:rPr>
          <w:rFonts w:cs="Arial"/>
          <w:lang w:val="es-PE" w:eastAsia="ar-SA"/>
        </w:rPr>
        <w:t>Neajlov</w:t>
      </w:r>
      <w:proofErr w:type="spellEnd"/>
      <w:r w:rsidRPr="003716A3">
        <w:rPr>
          <w:rFonts w:cs="Arial"/>
          <w:lang w:val="es-PE" w:eastAsia="ar-SA"/>
        </w:rPr>
        <w:t xml:space="preserve">, Prahova, </w:t>
      </w:r>
      <w:proofErr w:type="spellStart"/>
      <w:r w:rsidRPr="003716A3">
        <w:rPr>
          <w:rFonts w:cs="Arial"/>
          <w:lang w:val="es-PE" w:eastAsia="ar-SA"/>
        </w:rPr>
        <w:t>Suceva</w:t>
      </w:r>
      <w:proofErr w:type="spellEnd"/>
      <w:r w:rsidRPr="003716A3">
        <w:rPr>
          <w:rFonts w:cs="Arial"/>
          <w:lang w:val="es-PE" w:eastAsia="ar-SA"/>
        </w:rPr>
        <w:t xml:space="preserve">, Moldova, Bistriţa, </w:t>
      </w:r>
      <w:proofErr w:type="spellStart"/>
      <w:r w:rsidRPr="003716A3">
        <w:rPr>
          <w:rFonts w:cs="Arial"/>
          <w:lang w:val="es-PE" w:eastAsia="ar-SA"/>
        </w:rPr>
        <w:t>Trotuș</w:t>
      </w:r>
      <w:proofErr w:type="spellEnd"/>
      <w:r w:rsidRPr="003716A3">
        <w:rPr>
          <w:rFonts w:cs="Arial"/>
          <w:lang w:val="es-PE" w:eastAsia="ar-SA"/>
        </w:rPr>
        <w:t xml:space="preserve">, </w:t>
      </w:r>
      <w:proofErr w:type="spellStart"/>
      <w:r w:rsidRPr="003716A3">
        <w:rPr>
          <w:rFonts w:cs="Arial"/>
          <w:lang w:val="es-PE" w:eastAsia="ar-SA"/>
        </w:rPr>
        <w:t>Putna</w:t>
      </w:r>
      <w:proofErr w:type="spellEnd"/>
      <w:r w:rsidRPr="003716A3">
        <w:rPr>
          <w:rFonts w:cs="Arial"/>
          <w:lang w:val="es-PE" w:eastAsia="ar-SA"/>
        </w:rPr>
        <w:t xml:space="preserve">, </w:t>
      </w:r>
      <w:proofErr w:type="spellStart"/>
      <w:r w:rsidRPr="003716A3">
        <w:rPr>
          <w:rFonts w:cs="Arial"/>
          <w:lang w:val="es-PE" w:eastAsia="ar-SA"/>
        </w:rPr>
        <w:t>Râmnicu</w:t>
      </w:r>
      <w:proofErr w:type="spellEnd"/>
      <w:r w:rsidRPr="003716A3">
        <w:rPr>
          <w:rFonts w:cs="Arial"/>
          <w:lang w:val="es-PE" w:eastAsia="ar-SA"/>
        </w:rPr>
        <w:t xml:space="preserve"> </w:t>
      </w:r>
      <w:proofErr w:type="spellStart"/>
      <w:r w:rsidRPr="003716A3">
        <w:rPr>
          <w:rFonts w:cs="Arial"/>
          <w:lang w:val="es-PE" w:eastAsia="ar-SA"/>
        </w:rPr>
        <w:t>Sărat</w:t>
      </w:r>
      <w:proofErr w:type="spellEnd"/>
      <w:r w:rsidRPr="003716A3">
        <w:rPr>
          <w:rFonts w:cs="Arial"/>
          <w:lang w:val="es-PE" w:eastAsia="ar-SA"/>
        </w:rPr>
        <w:t xml:space="preserve"> </w:t>
      </w:r>
      <w:proofErr w:type="spellStart"/>
      <w:r w:rsidRPr="003716A3">
        <w:rPr>
          <w:rFonts w:cs="Arial"/>
          <w:lang w:val="es-PE" w:eastAsia="ar-SA"/>
        </w:rPr>
        <w:t>și</w:t>
      </w:r>
      <w:proofErr w:type="spellEnd"/>
      <w:r w:rsidRPr="003716A3">
        <w:rPr>
          <w:rFonts w:cs="Arial"/>
          <w:lang w:val="es-PE" w:eastAsia="ar-SA"/>
        </w:rPr>
        <w:t xml:space="preserve"> pe </w:t>
      </w:r>
      <w:proofErr w:type="spellStart"/>
      <w:r w:rsidRPr="003716A3">
        <w:rPr>
          <w:rFonts w:cs="Arial"/>
          <w:lang w:val="es-PE" w:eastAsia="ar-SA"/>
        </w:rPr>
        <w:t>râurile</w:t>
      </w:r>
      <w:proofErr w:type="spellEnd"/>
      <w:r w:rsidRPr="003716A3">
        <w:rPr>
          <w:rFonts w:cs="Arial"/>
          <w:lang w:val="es-PE" w:eastAsia="ar-SA"/>
        </w:rPr>
        <w:t xml:space="preserve"> din </w:t>
      </w:r>
      <w:proofErr w:type="spellStart"/>
      <w:r w:rsidRPr="003716A3">
        <w:rPr>
          <w:rFonts w:cs="Arial"/>
          <w:lang w:val="es-PE" w:eastAsia="ar-SA"/>
        </w:rPr>
        <w:t>Dobrogea</w:t>
      </w:r>
      <w:proofErr w:type="spellEnd"/>
      <w:r w:rsidRPr="003716A3">
        <w:rPr>
          <w:rFonts w:cs="Arial"/>
          <w:lang w:val="es-PE" w:eastAsia="ar-SA"/>
        </w:rPr>
        <w:t xml:space="preserve">, pe </w:t>
      </w:r>
      <w:proofErr w:type="spellStart"/>
      <w:r w:rsidRPr="003716A3">
        <w:rPr>
          <w:rFonts w:cs="Arial"/>
          <w:lang w:val="es-PE" w:eastAsia="ar-SA"/>
        </w:rPr>
        <w:t>cursul</w:t>
      </w:r>
      <w:proofErr w:type="spellEnd"/>
      <w:r w:rsidRPr="003716A3">
        <w:rPr>
          <w:rFonts w:cs="Arial"/>
          <w:lang w:val="es-PE" w:eastAsia="ar-SA"/>
        </w:rPr>
        <w:t xml:space="preserve"> </w:t>
      </w:r>
      <w:proofErr w:type="spellStart"/>
      <w:r w:rsidRPr="003716A3">
        <w:rPr>
          <w:rFonts w:cs="Arial"/>
          <w:lang w:val="es-PE" w:eastAsia="ar-SA"/>
        </w:rPr>
        <w:t>Mureşului</w:t>
      </w:r>
      <w:proofErr w:type="spellEnd"/>
      <w:r w:rsidRPr="003716A3">
        <w:rPr>
          <w:rFonts w:cs="Arial"/>
          <w:lang w:val="es-PE" w:eastAsia="ar-SA"/>
        </w:rPr>
        <w:t xml:space="preserve">, </w:t>
      </w:r>
      <w:proofErr w:type="spellStart"/>
      <w:r w:rsidRPr="003716A3">
        <w:rPr>
          <w:rFonts w:cs="Arial"/>
          <w:lang w:val="es-PE" w:eastAsia="ar-SA"/>
        </w:rPr>
        <w:t>cursurile</w:t>
      </w:r>
      <w:proofErr w:type="spellEnd"/>
      <w:r w:rsidRPr="003716A3">
        <w:rPr>
          <w:rFonts w:cs="Arial"/>
          <w:lang w:val="es-PE" w:eastAsia="ar-SA"/>
        </w:rPr>
        <w:t xml:space="preserve"> </w:t>
      </w:r>
      <w:proofErr w:type="spellStart"/>
      <w:r w:rsidRPr="003716A3">
        <w:rPr>
          <w:rFonts w:cs="Arial"/>
          <w:lang w:val="es-PE" w:eastAsia="ar-SA"/>
        </w:rPr>
        <w:t>mijlocii</w:t>
      </w:r>
      <w:proofErr w:type="spellEnd"/>
      <w:r w:rsidRPr="003716A3">
        <w:rPr>
          <w:rFonts w:cs="Arial"/>
          <w:lang w:val="es-PE" w:eastAsia="ar-SA"/>
        </w:rPr>
        <w:t xml:space="preserve"> </w:t>
      </w:r>
      <w:proofErr w:type="spellStart"/>
      <w:r w:rsidRPr="003716A3">
        <w:rPr>
          <w:rFonts w:cs="Arial"/>
          <w:lang w:val="es-PE" w:eastAsia="ar-SA"/>
        </w:rPr>
        <w:t>și</w:t>
      </w:r>
      <w:proofErr w:type="spellEnd"/>
      <w:r w:rsidRPr="003716A3">
        <w:rPr>
          <w:rFonts w:cs="Arial"/>
          <w:lang w:val="es-PE" w:eastAsia="ar-SA"/>
        </w:rPr>
        <w:t xml:space="preserve"> </w:t>
      </w:r>
      <w:proofErr w:type="spellStart"/>
      <w:r w:rsidRPr="003716A3">
        <w:rPr>
          <w:rFonts w:cs="Arial"/>
          <w:lang w:val="es-PE" w:eastAsia="ar-SA"/>
        </w:rPr>
        <w:t>inferioare</w:t>
      </w:r>
      <w:proofErr w:type="spellEnd"/>
      <w:r w:rsidRPr="003716A3">
        <w:rPr>
          <w:rFonts w:cs="Arial"/>
          <w:lang w:val="es-PE" w:eastAsia="ar-SA"/>
        </w:rPr>
        <w:t xml:space="preserve"> ale </w:t>
      </w:r>
      <w:proofErr w:type="spellStart"/>
      <w:r w:rsidRPr="003716A3">
        <w:rPr>
          <w:rFonts w:cs="Arial"/>
          <w:lang w:val="es-PE" w:eastAsia="ar-SA"/>
        </w:rPr>
        <w:t>Timișului</w:t>
      </w:r>
      <w:proofErr w:type="spellEnd"/>
      <w:r w:rsidRPr="003716A3">
        <w:rPr>
          <w:rFonts w:cs="Arial"/>
          <w:lang w:val="es-PE" w:eastAsia="ar-SA"/>
        </w:rPr>
        <w:t xml:space="preserve"> </w:t>
      </w:r>
      <w:proofErr w:type="spellStart"/>
      <w:r w:rsidRPr="003716A3">
        <w:rPr>
          <w:rFonts w:cs="Arial"/>
          <w:lang w:val="es-PE" w:eastAsia="ar-SA"/>
        </w:rPr>
        <w:t>și</w:t>
      </w:r>
      <w:proofErr w:type="spellEnd"/>
      <w:r w:rsidRPr="003716A3">
        <w:rPr>
          <w:rFonts w:cs="Arial"/>
          <w:lang w:val="es-PE" w:eastAsia="ar-SA"/>
        </w:rPr>
        <w:t xml:space="preserve"> </w:t>
      </w:r>
      <w:proofErr w:type="spellStart"/>
      <w:r w:rsidRPr="003716A3">
        <w:rPr>
          <w:rFonts w:cs="Arial"/>
          <w:lang w:val="es-PE" w:eastAsia="ar-SA"/>
        </w:rPr>
        <w:t>Argeșului</w:t>
      </w:r>
      <w:proofErr w:type="spellEnd"/>
      <w:r w:rsidRPr="003716A3">
        <w:rPr>
          <w:rFonts w:cs="Arial"/>
          <w:lang w:val="es-PE" w:eastAsia="ar-SA"/>
        </w:rPr>
        <w:t xml:space="preserve"> </w:t>
      </w:r>
      <w:proofErr w:type="spellStart"/>
      <w:r w:rsidRPr="003716A3">
        <w:rPr>
          <w:rFonts w:cs="Arial"/>
          <w:lang w:val="es-PE" w:eastAsia="ar-SA"/>
        </w:rPr>
        <w:t>și</w:t>
      </w:r>
      <w:proofErr w:type="spellEnd"/>
      <w:r w:rsidRPr="003716A3">
        <w:rPr>
          <w:rFonts w:cs="Arial"/>
          <w:lang w:val="es-PE" w:eastAsia="ar-SA"/>
        </w:rPr>
        <w:t xml:space="preserve"> peste </w:t>
      </w:r>
      <w:proofErr w:type="spellStart"/>
      <w:r w:rsidRPr="003716A3">
        <w:rPr>
          <w:rFonts w:cs="Arial"/>
          <w:lang w:val="es-PE" w:eastAsia="ar-SA"/>
        </w:rPr>
        <w:t>normalele</w:t>
      </w:r>
      <w:proofErr w:type="spellEnd"/>
      <w:r w:rsidRPr="003716A3">
        <w:rPr>
          <w:rFonts w:cs="Arial"/>
          <w:lang w:val="es-PE" w:eastAsia="ar-SA"/>
        </w:rPr>
        <w:t xml:space="preserve"> </w:t>
      </w:r>
      <w:proofErr w:type="spellStart"/>
      <w:r w:rsidRPr="003716A3">
        <w:rPr>
          <w:rFonts w:cs="Arial"/>
          <w:lang w:val="es-PE" w:eastAsia="ar-SA"/>
        </w:rPr>
        <w:t>lunare</w:t>
      </w:r>
      <w:proofErr w:type="spellEnd"/>
      <w:r w:rsidRPr="003716A3">
        <w:rPr>
          <w:rFonts w:cs="Arial"/>
          <w:lang w:val="es-PE" w:eastAsia="ar-SA"/>
        </w:rPr>
        <w:t xml:space="preserve"> pe </w:t>
      </w:r>
      <w:proofErr w:type="spellStart"/>
      <w:r w:rsidRPr="003716A3">
        <w:rPr>
          <w:rFonts w:cs="Arial"/>
          <w:lang w:val="es-PE" w:eastAsia="ar-SA"/>
        </w:rPr>
        <w:t>râurile</w:t>
      </w:r>
      <w:proofErr w:type="spellEnd"/>
      <w:r w:rsidRPr="003716A3">
        <w:rPr>
          <w:rFonts w:cs="Arial"/>
          <w:lang w:val="es-PE" w:eastAsia="ar-SA"/>
        </w:rPr>
        <w:t xml:space="preserve"> din </w:t>
      </w:r>
      <w:proofErr w:type="spellStart"/>
      <w:r w:rsidRPr="003716A3">
        <w:rPr>
          <w:rFonts w:cs="Arial"/>
          <w:lang w:val="es-PE" w:eastAsia="ar-SA"/>
        </w:rPr>
        <w:t>bazinul</w:t>
      </w:r>
      <w:proofErr w:type="spellEnd"/>
      <w:r w:rsidRPr="003716A3">
        <w:rPr>
          <w:rFonts w:cs="Arial"/>
          <w:lang w:val="es-PE" w:eastAsia="ar-SA"/>
        </w:rPr>
        <w:t xml:space="preserve"> </w:t>
      </w:r>
      <w:proofErr w:type="spellStart"/>
      <w:r w:rsidRPr="003716A3">
        <w:rPr>
          <w:rFonts w:cs="Arial"/>
          <w:lang w:val="es-PE" w:eastAsia="ar-SA"/>
        </w:rPr>
        <w:t>hidrografic</w:t>
      </w:r>
      <w:proofErr w:type="spellEnd"/>
      <w:r w:rsidRPr="003716A3">
        <w:rPr>
          <w:rFonts w:cs="Arial"/>
          <w:lang w:val="es-PE" w:eastAsia="ar-SA"/>
        </w:rPr>
        <w:t xml:space="preserve"> </w:t>
      </w:r>
      <w:proofErr w:type="spellStart"/>
      <w:r w:rsidRPr="003716A3">
        <w:rPr>
          <w:rFonts w:cs="Arial"/>
          <w:lang w:val="es-PE" w:eastAsia="ar-SA"/>
        </w:rPr>
        <w:t>Vișeu</w:t>
      </w:r>
      <w:proofErr w:type="spellEnd"/>
      <w:r w:rsidRPr="003716A3">
        <w:rPr>
          <w:rFonts w:cs="Arial"/>
          <w:lang w:val="es-PE" w:eastAsia="ar-SA"/>
        </w:rPr>
        <w:t xml:space="preserve"> </w:t>
      </w:r>
      <w:proofErr w:type="spellStart"/>
      <w:r w:rsidRPr="003716A3">
        <w:rPr>
          <w:rFonts w:cs="Arial"/>
          <w:lang w:val="es-PE" w:eastAsia="ar-SA"/>
        </w:rPr>
        <w:t>și</w:t>
      </w:r>
      <w:proofErr w:type="spellEnd"/>
      <w:r w:rsidRPr="003716A3">
        <w:rPr>
          <w:rFonts w:cs="Arial"/>
          <w:lang w:val="es-PE" w:eastAsia="ar-SA"/>
        </w:rPr>
        <w:t xml:space="preserve"> pe </w:t>
      </w:r>
      <w:proofErr w:type="spellStart"/>
      <w:r w:rsidRPr="003716A3">
        <w:rPr>
          <w:rFonts w:cs="Arial"/>
          <w:lang w:val="es-PE" w:eastAsia="ar-SA"/>
        </w:rPr>
        <w:t>cursul</w:t>
      </w:r>
      <w:proofErr w:type="spellEnd"/>
      <w:r w:rsidRPr="003716A3">
        <w:rPr>
          <w:rFonts w:cs="Arial"/>
          <w:lang w:val="es-PE" w:eastAsia="ar-SA"/>
        </w:rPr>
        <w:t xml:space="preserve"> superior al </w:t>
      </w:r>
      <w:proofErr w:type="spellStart"/>
      <w:r w:rsidRPr="003716A3">
        <w:rPr>
          <w:rFonts w:cs="Arial"/>
          <w:lang w:val="es-PE" w:eastAsia="ar-SA"/>
        </w:rPr>
        <w:t>Prutului</w:t>
      </w:r>
      <w:proofErr w:type="spellEnd"/>
      <w:r w:rsidRPr="003716A3">
        <w:rPr>
          <w:rFonts w:cs="Arial"/>
          <w:lang w:val="es-PE" w:eastAsia="ar-SA"/>
        </w:rPr>
        <w:t>.</w:t>
      </w:r>
    </w:p>
    <w:p w14:paraId="37CE7A41" w14:textId="77777777" w:rsidR="003716A3" w:rsidRPr="003716A3" w:rsidRDefault="003716A3" w:rsidP="001157D8">
      <w:pPr>
        <w:spacing w:after="0" w:line="360" w:lineRule="auto"/>
        <w:ind w:left="1080"/>
        <w:rPr>
          <w:rFonts w:cs="Arial"/>
          <w:color w:val="000000"/>
          <w:lang w:val="fr-FR" w:eastAsia="ar-SA"/>
        </w:rPr>
      </w:pPr>
      <w:proofErr w:type="spellStart"/>
      <w:r w:rsidRPr="003716A3">
        <w:rPr>
          <w:rFonts w:cs="Arial"/>
          <w:color w:val="000000"/>
          <w:lang w:val="fr-FR"/>
        </w:rPr>
        <w:t>În</w:t>
      </w:r>
      <w:proofErr w:type="spellEnd"/>
      <w:r w:rsidRPr="003716A3">
        <w:rPr>
          <w:rFonts w:cs="Arial"/>
          <w:color w:val="000000"/>
          <w:lang w:val="fr-FR"/>
        </w:rPr>
        <w:t xml:space="preserve"> </w:t>
      </w:r>
      <w:proofErr w:type="spellStart"/>
      <w:r w:rsidRPr="003716A3">
        <w:rPr>
          <w:rFonts w:cs="Arial"/>
          <w:color w:val="000000"/>
          <w:lang w:val="fr-FR"/>
        </w:rPr>
        <w:t>interval</w:t>
      </w:r>
      <w:proofErr w:type="spellEnd"/>
      <w:r w:rsidRPr="003716A3">
        <w:rPr>
          <w:rFonts w:cs="Arial"/>
          <w:color w:val="000000"/>
          <w:lang w:val="fr-FR"/>
        </w:rPr>
        <w:t xml:space="preserve"> au </w:t>
      </w:r>
      <w:proofErr w:type="spellStart"/>
      <w:r w:rsidRPr="003716A3">
        <w:rPr>
          <w:rFonts w:cs="Arial"/>
          <w:color w:val="000000"/>
          <w:lang w:val="fr-FR"/>
        </w:rPr>
        <w:t>fost</w:t>
      </w:r>
      <w:proofErr w:type="spellEnd"/>
      <w:r w:rsidRPr="003716A3">
        <w:rPr>
          <w:rFonts w:cs="Arial"/>
          <w:color w:val="000000"/>
          <w:lang w:val="fr-FR"/>
        </w:rPr>
        <w:t xml:space="preserve"> </w:t>
      </w:r>
      <w:proofErr w:type="spellStart"/>
      <w:r w:rsidRPr="003716A3">
        <w:rPr>
          <w:rFonts w:cs="Arial"/>
          <w:color w:val="000000"/>
          <w:lang w:val="fr-FR"/>
        </w:rPr>
        <w:t>emise</w:t>
      </w:r>
      <w:proofErr w:type="spellEnd"/>
      <w:r w:rsidRPr="003716A3">
        <w:rPr>
          <w:rFonts w:cs="Arial"/>
          <w:color w:val="000000"/>
          <w:lang w:val="fr-FR"/>
        </w:rPr>
        <w:t xml:space="preserve"> </w:t>
      </w:r>
      <w:proofErr w:type="spellStart"/>
      <w:r w:rsidRPr="003716A3">
        <w:rPr>
          <w:rFonts w:cs="Arial"/>
          <w:color w:val="000000"/>
          <w:lang w:val="fr-FR"/>
        </w:rPr>
        <w:t>două</w:t>
      </w:r>
      <w:proofErr w:type="spellEnd"/>
      <w:r w:rsidRPr="003716A3">
        <w:rPr>
          <w:rFonts w:cs="Arial"/>
          <w:color w:val="000000"/>
          <w:lang w:val="fr-FR"/>
        </w:rPr>
        <w:t xml:space="preserve"> </w:t>
      </w:r>
      <w:proofErr w:type="spellStart"/>
      <w:r w:rsidRPr="003716A3">
        <w:rPr>
          <w:rFonts w:cs="Arial"/>
          <w:color w:val="000000"/>
          <w:lang w:val="fr-FR"/>
        </w:rPr>
        <w:t>atenţionari</w:t>
      </w:r>
      <w:proofErr w:type="spellEnd"/>
      <w:r w:rsidRPr="003716A3">
        <w:rPr>
          <w:rFonts w:cs="Arial"/>
          <w:color w:val="000000"/>
          <w:lang w:val="fr-FR"/>
        </w:rPr>
        <w:t xml:space="preserve"> </w:t>
      </w:r>
      <w:proofErr w:type="spellStart"/>
      <w:r w:rsidRPr="003716A3">
        <w:rPr>
          <w:rFonts w:cs="Arial"/>
          <w:color w:val="000000"/>
          <w:lang w:val="fr-FR"/>
        </w:rPr>
        <w:t>hidrologice</w:t>
      </w:r>
      <w:proofErr w:type="spellEnd"/>
      <w:r w:rsidRPr="003716A3">
        <w:rPr>
          <w:rFonts w:cs="Arial"/>
          <w:color w:val="000000"/>
          <w:lang w:val="fr-FR"/>
        </w:rPr>
        <w:t xml:space="preserve"> </w:t>
      </w:r>
      <w:proofErr w:type="spellStart"/>
      <w:r w:rsidRPr="003716A3">
        <w:rPr>
          <w:rFonts w:cs="Arial"/>
          <w:color w:val="000000"/>
          <w:lang w:val="fr-FR"/>
        </w:rPr>
        <w:t>pentru</w:t>
      </w:r>
      <w:proofErr w:type="spellEnd"/>
      <w:r w:rsidRPr="003716A3">
        <w:rPr>
          <w:rFonts w:cs="Arial"/>
          <w:color w:val="000000"/>
          <w:lang w:val="fr-FR"/>
        </w:rPr>
        <w:t xml:space="preserve"> </w:t>
      </w:r>
      <w:proofErr w:type="spellStart"/>
      <w:r w:rsidRPr="003716A3">
        <w:rPr>
          <w:rFonts w:cs="Arial"/>
          <w:color w:val="000000"/>
          <w:lang w:val="fr-FR"/>
        </w:rPr>
        <w:t>fenomene</w:t>
      </w:r>
      <w:proofErr w:type="spellEnd"/>
      <w:r w:rsidRPr="003716A3">
        <w:rPr>
          <w:rFonts w:cs="Arial"/>
          <w:color w:val="000000"/>
          <w:lang w:val="fr-FR"/>
        </w:rPr>
        <w:t xml:space="preserve"> </w:t>
      </w:r>
      <w:proofErr w:type="spellStart"/>
      <w:r w:rsidRPr="003716A3">
        <w:rPr>
          <w:rFonts w:cs="Arial"/>
          <w:color w:val="000000"/>
          <w:lang w:val="fr-FR"/>
        </w:rPr>
        <w:t>imediate</w:t>
      </w:r>
      <w:proofErr w:type="spellEnd"/>
      <w:r w:rsidRPr="003716A3">
        <w:rPr>
          <w:rFonts w:cs="Arial"/>
          <w:color w:val="000000"/>
          <w:lang w:val="fr-FR"/>
        </w:rPr>
        <w:t>.</w:t>
      </w:r>
    </w:p>
    <w:p w14:paraId="0734D59A" w14:textId="77777777" w:rsidR="003716A3" w:rsidRPr="003716A3" w:rsidRDefault="003716A3" w:rsidP="001157D8">
      <w:pPr>
        <w:spacing w:after="0" w:line="360" w:lineRule="auto"/>
        <w:ind w:left="1080"/>
        <w:rPr>
          <w:rFonts w:cs="Arial"/>
          <w:b/>
          <w:lang w:val="fr-FR"/>
        </w:rPr>
      </w:pPr>
      <w:proofErr w:type="spellStart"/>
      <w:r w:rsidRPr="003716A3">
        <w:rPr>
          <w:rFonts w:cs="Arial"/>
          <w:b/>
          <w:lang w:val="fr-FR" w:eastAsia="ar-SA"/>
        </w:rPr>
        <w:t>Nivelurile</w:t>
      </w:r>
      <w:proofErr w:type="spellEnd"/>
      <w:r w:rsidRPr="003716A3">
        <w:rPr>
          <w:rFonts w:cs="Arial"/>
          <w:b/>
          <w:lang w:val="fr-FR" w:eastAsia="ar-SA"/>
        </w:rPr>
        <w:t xml:space="preserve"> </w:t>
      </w:r>
      <w:proofErr w:type="spellStart"/>
      <w:r w:rsidRPr="003716A3">
        <w:rPr>
          <w:rFonts w:cs="Arial"/>
          <w:lang w:val="fr-FR" w:eastAsia="ar-SA"/>
        </w:rPr>
        <w:t>pe</w:t>
      </w:r>
      <w:proofErr w:type="spellEnd"/>
      <w:r w:rsidRPr="003716A3">
        <w:rPr>
          <w:rFonts w:cs="Arial"/>
          <w:lang w:val="fr-FR" w:eastAsia="ar-SA"/>
        </w:rPr>
        <w:t xml:space="preserve"> </w:t>
      </w:r>
      <w:proofErr w:type="spellStart"/>
      <w:r w:rsidRPr="003716A3">
        <w:rPr>
          <w:rFonts w:cs="Arial"/>
          <w:lang w:val="fr-FR" w:eastAsia="ar-SA"/>
        </w:rPr>
        <w:t>râuri</w:t>
      </w:r>
      <w:proofErr w:type="spellEnd"/>
      <w:r w:rsidRPr="003716A3">
        <w:rPr>
          <w:rFonts w:cs="Arial"/>
          <w:lang w:val="fr-FR" w:eastAsia="ar-SA"/>
        </w:rPr>
        <w:t xml:space="preserve"> la </w:t>
      </w:r>
      <w:proofErr w:type="spellStart"/>
      <w:r w:rsidRPr="003716A3">
        <w:rPr>
          <w:rFonts w:cs="Arial"/>
          <w:lang w:val="fr-FR" w:eastAsia="ar-SA"/>
        </w:rPr>
        <w:t>staţiile</w:t>
      </w:r>
      <w:proofErr w:type="spellEnd"/>
      <w:r w:rsidRPr="003716A3">
        <w:rPr>
          <w:rFonts w:cs="Arial"/>
          <w:lang w:val="fr-FR" w:eastAsia="ar-SA"/>
        </w:rPr>
        <w:t xml:space="preserve"> </w:t>
      </w:r>
      <w:proofErr w:type="spellStart"/>
      <w:r w:rsidRPr="003716A3">
        <w:rPr>
          <w:rFonts w:cs="Arial"/>
          <w:lang w:val="fr-FR" w:eastAsia="ar-SA"/>
        </w:rPr>
        <w:t>hidrometrice</w:t>
      </w:r>
      <w:proofErr w:type="spellEnd"/>
      <w:r w:rsidRPr="003716A3">
        <w:rPr>
          <w:rFonts w:cs="Arial"/>
          <w:lang w:val="fr-FR" w:eastAsia="ar-SA"/>
        </w:rPr>
        <w:t xml:space="preserve"> </w:t>
      </w:r>
      <w:r w:rsidRPr="003716A3">
        <w:rPr>
          <w:rFonts w:cs="Arial"/>
          <w:b/>
          <w:lang w:val="fr-FR" w:eastAsia="ar-SA"/>
        </w:rPr>
        <w:t xml:space="preserve">se </w:t>
      </w:r>
      <w:proofErr w:type="spellStart"/>
      <w:r w:rsidRPr="003716A3">
        <w:rPr>
          <w:rFonts w:cs="Arial"/>
          <w:b/>
          <w:lang w:val="fr-FR" w:eastAsia="ar-SA"/>
        </w:rPr>
        <w:t>situează</w:t>
      </w:r>
      <w:proofErr w:type="spellEnd"/>
      <w:r w:rsidRPr="003716A3">
        <w:rPr>
          <w:rFonts w:cs="Arial"/>
          <w:b/>
          <w:lang w:val="fr-FR" w:eastAsia="ar-SA"/>
        </w:rPr>
        <w:t xml:space="preserve"> </w:t>
      </w:r>
      <w:proofErr w:type="spellStart"/>
      <w:r w:rsidRPr="003716A3">
        <w:rPr>
          <w:rFonts w:cs="Arial"/>
          <w:b/>
          <w:lang w:val="fr-FR" w:eastAsia="ar-SA"/>
        </w:rPr>
        <w:t>sub</w:t>
      </w:r>
      <w:proofErr w:type="spellEnd"/>
      <w:r w:rsidRPr="003716A3">
        <w:rPr>
          <w:rFonts w:cs="Arial"/>
          <w:lang w:val="fr-FR" w:eastAsia="ar-SA"/>
        </w:rPr>
        <w:t xml:space="preserve"> </w:t>
      </w:r>
      <w:r w:rsidRPr="003716A3">
        <w:rPr>
          <w:rFonts w:cs="Arial"/>
          <w:b/>
          <w:lang w:val="fr-FR" w:eastAsia="ar-SA"/>
        </w:rPr>
        <w:t>COTELE DE ATENŢIE.</w:t>
      </w:r>
    </w:p>
    <w:p w14:paraId="10F31B16" w14:textId="77777777" w:rsidR="00D21305" w:rsidRPr="003716A3" w:rsidRDefault="00D21305" w:rsidP="001157D8">
      <w:pPr>
        <w:spacing w:after="0" w:line="360" w:lineRule="auto"/>
        <w:ind w:left="0"/>
        <w:rPr>
          <w:rFonts w:eastAsia="BatangChe" w:cs="Tahoma"/>
          <w:b/>
          <w:bCs/>
          <w:sz w:val="16"/>
          <w:szCs w:val="16"/>
          <w:lang w:val="ro-RO"/>
        </w:rPr>
      </w:pPr>
    </w:p>
    <w:p w14:paraId="5962DFED" w14:textId="5D4B2C59" w:rsidR="003716A3" w:rsidRPr="003716A3" w:rsidRDefault="00F9512C" w:rsidP="001157D8">
      <w:pPr>
        <w:spacing w:after="0" w:line="360" w:lineRule="auto"/>
        <w:ind w:left="1080"/>
        <w:rPr>
          <w:rFonts w:cs="Arial"/>
          <w:lang w:val="ro-RO"/>
        </w:rPr>
      </w:pPr>
      <w:r w:rsidRPr="003716A3">
        <w:rPr>
          <w:rFonts w:eastAsia="BatangChe" w:cs="Tahoma"/>
          <w:b/>
          <w:bCs/>
          <w:lang w:val="ro-RO"/>
        </w:rPr>
        <w:t xml:space="preserve">Debitele vor </w:t>
      </w:r>
      <w:r w:rsidR="00BC7B23" w:rsidRPr="003716A3">
        <w:rPr>
          <w:rFonts w:cs="Tahoma"/>
          <w:b/>
          <w:lang w:val="ro-RO" w:eastAsia="ar-SA"/>
        </w:rPr>
        <w:t>fi</w:t>
      </w:r>
      <w:r w:rsidR="001157D8">
        <w:rPr>
          <w:rFonts w:cs="Tahoma"/>
          <w:b/>
          <w:lang w:val="ro-RO" w:eastAsia="ar-SA"/>
        </w:rPr>
        <w:t>,</w:t>
      </w:r>
      <w:r w:rsidR="00C2055D" w:rsidRPr="003716A3">
        <w:rPr>
          <w:rFonts w:cs="Arial"/>
          <w:lang w:val="ro-RO"/>
        </w:rPr>
        <w:t xml:space="preserve"> </w:t>
      </w:r>
      <w:r w:rsidR="003716A3" w:rsidRPr="003716A3">
        <w:rPr>
          <w:rFonts w:cs="Arial"/>
          <w:b/>
          <w:lang w:val="ro-RO"/>
        </w:rPr>
        <w:t>în general</w:t>
      </w:r>
      <w:r w:rsidR="001157D8">
        <w:rPr>
          <w:rFonts w:cs="Arial"/>
          <w:b/>
          <w:lang w:val="ro-RO"/>
        </w:rPr>
        <w:t>,</w:t>
      </w:r>
      <w:r w:rsidR="003716A3" w:rsidRPr="003716A3">
        <w:rPr>
          <w:rFonts w:cs="Arial"/>
          <w:b/>
          <w:lang w:val="ro-RO"/>
        </w:rPr>
        <w:t xml:space="preserve"> staționare</w:t>
      </w:r>
      <w:r w:rsidR="003716A3" w:rsidRPr="003716A3">
        <w:rPr>
          <w:rFonts w:cs="Arial"/>
          <w:lang w:val="ro-RO"/>
        </w:rPr>
        <w:t xml:space="preserve">, exceptând râurile din bazinele hidrografice: Someș, Someșul Mic, Lăpuș, Crasna, Barcău, Crișuri, Bega, Timiș, Bârzava, Moravița, Caraș, Nera, Cerna, cursurile inferioare ale Vișeului, Izei, Turului şi Prutului, unde vor fi în creștere ca urmare a precipitațiilor prognozate și propagării.  </w:t>
      </w:r>
    </w:p>
    <w:p w14:paraId="41356522" w14:textId="77777777" w:rsidR="003716A3" w:rsidRPr="003716A3" w:rsidRDefault="003716A3" w:rsidP="001157D8">
      <w:pPr>
        <w:spacing w:after="0" w:line="360" w:lineRule="auto"/>
        <w:ind w:left="1080"/>
        <w:rPr>
          <w:rFonts w:cs="Arial"/>
          <w:lang w:val="ro-RO"/>
        </w:rPr>
      </w:pPr>
      <w:r w:rsidRPr="003716A3">
        <w:rPr>
          <w:rFonts w:cs="Arial"/>
          <w:lang w:val="ro-RO"/>
        </w:rPr>
        <w:t>Pe râurile din bazinele hidrografice: Someșul Mare, Buzău, Putna, Trotuș, bazinul superior și mijlociu al Mureșului, cursurile inferioare ale Oltului, Argeșului, Ialomiței și Siretului debitele vor fi în scădere.</w:t>
      </w:r>
    </w:p>
    <w:p w14:paraId="3875A19E" w14:textId="77777777" w:rsidR="003716A3" w:rsidRPr="003716A3" w:rsidRDefault="003716A3" w:rsidP="001157D8">
      <w:pPr>
        <w:spacing w:after="0" w:line="360" w:lineRule="auto"/>
        <w:ind w:left="1080"/>
        <w:rPr>
          <w:rFonts w:cs="Arial"/>
          <w:lang w:val="ro-RO"/>
        </w:rPr>
      </w:pPr>
      <w:r w:rsidRPr="003716A3">
        <w:rPr>
          <w:rFonts w:cs="Arial"/>
          <w:lang w:val="ro-RO"/>
        </w:rPr>
        <w:t xml:space="preserve">Sunt posibile scurgeri pe versanți, torenți, pâraie și creșteri mai însemnate de niveluri și debite pe unele râuri mici din zona montană, în special pe cele din vestul țării, ca urmare </w:t>
      </w:r>
      <w:r w:rsidRPr="003716A3">
        <w:rPr>
          <w:rFonts w:cs="Arial"/>
          <w:lang w:val="ro-RO"/>
        </w:rPr>
        <w:lastRenderedPageBreak/>
        <w:t>a precipitațiilor mai însemnate cantitativ sub formă de aversă, cu caracter torențial, prognozate.</w:t>
      </w:r>
    </w:p>
    <w:p w14:paraId="13C60331" w14:textId="77777777" w:rsidR="003716A3" w:rsidRPr="003716A3" w:rsidRDefault="003716A3" w:rsidP="001157D8">
      <w:pPr>
        <w:spacing w:after="0" w:line="360" w:lineRule="auto"/>
        <w:ind w:left="1080"/>
        <w:rPr>
          <w:rFonts w:cs="Arial"/>
          <w:lang w:val="fr-FR" w:eastAsia="ar-SA"/>
        </w:rPr>
      </w:pPr>
      <w:proofErr w:type="spellStart"/>
      <w:r w:rsidRPr="003716A3">
        <w:rPr>
          <w:rFonts w:cs="Arial"/>
          <w:b/>
          <w:lang w:val="fr-FR"/>
        </w:rPr>
        <w:t>Nivelurile</w:t>
      </w:r>
      <w:proofErr w:type="spellEnd"/>
      <w:r w:rsidRPr="003716A3">
        <w:rPr>
          <w:rFonts w:cs="Arial"/>
          <w:b/>
          <w:lang w:val="fr-FR"/>
        </w:rPr>
        <w:t xml:space="preserve"> </w:t>
      </w:r>
      <w:proofErr w:type="spellStart"/>
      <w:r w:rsidRPr="003716A3">
        <w:rPr>
          <w:rFonts w:cs="Arial"/>
          <w:lang w:val="fr-FR"/>
        </w:rPr>
        <w:t>pe</w:t>
      </w:r>
      <w:proofErr w:type="spellEnd"/>
      <w:r w:rsidRPr="003716A3">
        <w:rPr>
          <w:rFonts w:cs="Arial"/>
          <w:lang w:val="fr-FR"/>
        </w:rPr>
        <w:t xml:space="preserve"> </w:t>
      </w:r>
      <w:proofErr w:type="spellStart"/>
      <w:r w:rsidRPr="003716A3">
        <w:rPr>
          <w:rFonts w:cs="Arial"/>
          <w:lang w:val="fr-FR"/>
        </w:rPr>
        <w:t>râuri</w:t>
      </w:r>
      <w:proofErr w:type="spellEnd"/>
      <w:r w:rsidRPr="003716A3">
        <w:rPr>
          <w:rFonts w:cs="Arial"/>
          <w:lang w:val="fr-FR"/>
        </w:rPr>
        <w:t xml:space="preserve"> la </w:t>
      </w:r>
      <w:proofErr w:type="spellStart"/>
      <w:r w:rsidRPr="003716A3">
        <w:rPr>
          <w:rFonts w:cs="Arial"/>
          <w:lang w:val="fr-FR"/>
        </w:rPr>
        <w:t>staţiile</w:t>
      </w:r>
      <w:proofErr w:type="spellEnd"/>
      <w:r w:rsidRPr="003716A3">
        <w:rPr>
          <w:rFonts w:cs="Arial"/>
          <w:lang w:val="fr-FR"/>
        </w:rPr>
        <w:t xml:space="preserve"> </w:t>
      </w:r>
      <w:proofErr w:type="spellStart"/>
      <w:r w:rsidRPr="003716A3">
        <w:rPr>
          <w:rFonts w:cs="Arial"/>
          <w:lang w:val="fr-FR"/>
        </w:rPr>
        <w:t>hidrometrice</w:t>
      </w:r>
      <w:proofErr w:type="spellEnd"/>
      <w:r w:rsidRPr="003716A3">
        <w:rPr>
          <w:rFonts w:cs="Arial"/>
          <w:lang w:val="fr-FR"/>
        </w:rPr>
        <w:t xml:space="preserve"> </w:t>
      </w:r>
      <w:r w:rsidRPr="003716A3">
        <w:rPr>
          <w:rFonts w:cs="Arial"/>
          <w:b/>
          <w:lang w:val="fr-FR"/>
        </w:rPr>
        <w:t xml:space="preserve">se vor situa </w:t>
      </w:r>
      <w:proofErr w:type="spellStart"/>
      <w:r w:rsidRPr="003716A3">
        <w:rPr>
          <w:rFonts w:cs="Arial"/>
          <w:b/>
          <w:lang w:val="fr-FR"/>
        </w:rPr>
        <w:t>sub</w:t>
      </w:r>
      <w:proofErr w:type="spellEnd"/>
      <w:r w:rsidRPr="003716A3">
        <w:rPr>
          <w:rFonts w:cs="Arial"/>
          <w:lang w:val="fr-FR"/>
        </w:rPr>
        <w:t xml:space="preserve"> </w:t>
      </w:r>
      <w:r w:rsidRPr="003716A3">
        <w:rPr>
          <w:rFonts w:cs="Arial"/>
          <w:b/>
          <w:lang w:val="fr-FR"/>
        </w:rPr>
        <w:t>COTELE DE ATENŢIE.</w:t>
      </w:r>
      <w:r w:rsidRPr="003716A3">
        <w:rPr>
          <w:rFonts w:cs="Arial"/>
          <w:lang w:val="fr-FR" w:eastAsia="ar-SA"/>
        </w:rPr>
        <w:t xml:space="preserve"> </w:t>
      </w:r>
    </w:p>
    <w:p w14:paraId="2E752BA5" w14:textId="77777777" w:rsidR="00F76C23" w:rsidRPr="003716A3" w:rsidRDefault="00F76C23" w:rsidP="001157D8">
      <w:pPr>
        <w:spacing w:after="0" w:line="360" w:lineRule="auto"/>
        <w:ind w:left="1080"/>
        <w:rPr>
          <w:rFonts w:cs="Arial"/>
          <w:lang w:val="fr-FR"/>
        </w:rPr>
      </w:pPr>
    </w:p>
    <w:p w14:paraId="60181F4C" w14:textId="77777777" w:rsidR="003716A3" w:rsidRPr="003716A3" w:rsidRDefault="00F9512C" w:rsidP="001157D8">
      <w:pPr>
        <w:spacing w:after="0" w:line="360" w:lineRule="auto"/>
        <w:ind w:left="1080"/>
        <w:rPr>
          <w:rFonts w:eastAsia="BatangChe" w:cs="Tahoma"/>
          <w:b/>
          <w:bCs/>
          <w:u w:val="single"/>
          <w:lang w:val="ro-RO"/>
        </w:rPr>
      </w:pPr>
      <w:r w:rsidRPr="003716A3">
        <w:rPr>
          <w:rFonts w:eastAsia="BatangChe" w:cs="Tahoma"/>
          <w:b/>
          <w:bCs/>
          <w:u w:val="single"/>
          <w:lang w:val="ro-RO"/>
        </w:rPr>
        <w:t>DUNĂRE</w:t>
      </w:r>
    </w:p>
    <w:p w14:paraId="187595F5" w14:textId="77777777" w:rsidR="003716A3" w:rsidRPr="003716A3" w:rsidRDefault="00F9512C" w:rsidP="001157D8">
      <w:pPr>
        <w:spacing w:after="0" w:line="360" w:lineRule="auto"/>
        <w:ind w:left="1080"/>
        <w:rPr>
          <w:rFonts w:eastAsia="BatangChe" w:cs="Tahoma"/>
          <w:b/>
          <w:bCs/>
          <w:u w:val="single"/>
          <w:lang w:val="ro-RO"/>
        </w:rPr>
      </w:pPr>
      <w:r w:rsidRPr="003716A3">
        <w:rPr>
          <w:rFonts w:eastAsia="BatangChe" w:cs="Tahoma"/>
          <w:b/>
          <w:bCs/>
          <w:lang w:val="ro-RO"/>
        </w:rPr>
        <w:t>Debitul la intrarea în ţară</w:t>
      </w:r>
      <w:r w:rsidRPr="003716A3">
        <w:rPr>
          <w:rFonts w:eastAsia="BatangChe" w:cs="Tahoma"/>
          <w:bCs/>
          <w:lang w:val="ro-RO"/>
        </w:rPr>
        <w:t xml:space="preserve"> (secţiunea Baziaş) </w:t>
      </w:r>
      <w:r w:rsidRPr="003716A3">
        <w:rPr>
          <w:rFonts w:eastAsia="BatangChe" w:cs="Tahoma"/>
          <w:b/>
          <w:bCs/>
          <w:iCs/>
          <w:color w:val="000000" w:themeColor="text1"/>
          <w:lang w:val="ro-RO"/>
        </w:rPr>
        <w:t>î</w:t>
      </w:r>
      <w:r w:rsidR="00585339" w:rsidRPr="003716A3">
        <w:rPr>
          <w:rFonts w:eastAsia="BatangChe" w:cs="Tahoma"/>
          <w:b/>
          <w:bCs/>
          <w:lang w:val="ro-RO"/>
        </w:rPr>
        <w:t>n intervalul 07</w:t>
      </w:r>
      <w:r w:rsidR="00C70906" w:rsidRPr="003716A3">
        <w:rPr>
          <w:rFonts w:eastAsia="BatangChe" w:cs="Tahoma"/>
          <w:b/>
          <w:bCs/>
          <w:lang w:val="ro-RO"/>
        </w:rPr>
        <w:t>-</w:t>
      </w:r>
      <w:r w:rsidR="002B45DD" w:rsidRPr="003716A3">
        <w:rPr>
          <w:rFonts w:eastAsia="BatangChe" w:cs="Tahoma"/>
          <w:b/>
          <w:bCs/>
          <w:lang w:val="ro-RO"/>
        </w:rPr>
        <w:t>0</w:t>
      </w:r>
      <w:r w:rsidR="00585339" w:rsidRPr="003716A3">
        <w:rPr>
          <w:rFonts w:eastAsia="BatangChe" w:cs="Tahoma"/>
          <w:b/>
          <w:bCs/>
          <w:lang w:val="ro-RO"/>
        </w:rPr>
        <w:t>8</w:t>
      </w:r>
      <w:r w:rsidR="00C70906" w:rsidRPr="003716A3">
        <w:rPr>
          <w:rFonts w:eastAsia="BatangChe" w:cs="Tahoma"/>
          <w:b/>
          <w:bCs/>
          <w:lang w:val="ro-RO"/>
        </w:rPr>
        <w:t>.06</w:t>
      </w:r>
      <w:r w:rsidRPr="003716A3">
        <w:rPr>
          <w:rFonts w:eastAsia="BatangChe" w:cs="Tahoma"/>
          <w:b/>
          <w:bCs/>
          <w:lang w:val="ro-RO"/>
        </w:rPr>
        <w:t xml:space="preserve">.2020 a fost </w:t>
      </w:r>
      <w:r w:rsidR="003716A3" w:rsidRPr="003716A3">
        <w:rPr>
          <w:rFonts w:cs="Arial"/>
          <w:b/>
          <w:lang w:val="ro-RO" w:eastAsia="ar-SA"/>
        </w:rPr>
        <w:t>în scădere, având valoarea de 3300 m</w:t>
      </w:r>
      <w:r w:rsidR="003716A3" w:rsidRPr="003716A3">
        <w:rPr>
          <w:rFonts w:cs="Arial"/>
          <w:b/>
          <w:vertAlign w:val="superscript"/>
          <w:lang w:val="ro-RO" w:eastAsia="ar-SA"/>
        </w:rPr>
        <w:t>3</w:t>
      </w:r>
      <w:r w:rsidR="003716A3" w:rsidRPr="003716A3">
        <w:rPr>
          <w:rFonts w:cs="Arial"/>
          <w:b/>
          <w:lang w:val="ro-RO" w:eastAsia="ar-SA"/>
        </w:rPr>
        <w:t>/s</w:t>
      </w:r>
      <w:r w:rsidR="003716A3" w:rsidRPr="003716A3">
        <w:rPr>
          <w:rFonts w:cs="Arial"/>
          <w:lang w:val="ro-RO" w:eastAsia="ar-SA"/>
        </w:rPr>
        <w:t xml:space="preserve">, sub media multianuală a lunii </w:t>
      </w:r>
      <w:r w:rsidR="003716A3" w:rsidRPr="003716A3">
        <w:rPr>
          <w:rFonts w:cs="Arial"/>
          <w:b/>
          <w:lang w:val="ro-RO" w:eastAsia="ar-SA"/>
        </w:rPr>
        <w:t>iunie (6400 m</w:t>
      </w:r>
      <w:r w:rsidR="003716A3" w:rsidRPr="003716A3">
        <w:rPr>
          <w:rFonts w:cs="Arial"/>
          <w:b/>
          <w:vertAlign w:val="superscript"/>
          <w:lang w:val="ro-RO" w:eastAsia="ar-SA"/>
        </w:rPr>
        <w:t>3</w:t>
      </w:r>
      <w:r w:rsidR="003716A3" w:rsidRPr="003716A3">
        <w:rPr>
          <w:rFonts w:cs="Arial"/>
          <w:b/>
          <w:lang w:val="ro-RO" w:eastAsia="ar-SA"/>
        </w:rPr>
        <w:t>/s).</w:t>
      </w:r>
      <w:r w:rsidR="003716A3" w:rsidRPr="003716A3">
        <w:rPr>
          <w:rFonts w:cs="Arial"/>
          <w:lang w:val="ro-RO" w:eastAsia="ar-SA"/>
        </w:rPr>
        <w:t xml:space="preserve">   </w:t>
      </w:r>
    </w:p>
    <w:p w14:paraId="72068854" w14:textId="77777777" w:rsidR="003716A3" w:rsidRPr="003716A3" w:rsidRDefault="003716A3" w:rsidP="001157D8">
      <w:pPr>
        <w:pStyle w:val="NormalArial"/>
        <w:spacing w:line="360" w:lineRule="auto"/>
        <w:ind w:left="1080"/>
        <w:rPr>
          <w:rFonts w:ascii="Trebuchet MS" w:hAnsi="Trebuchet MS"/>
          <w:b w:val="0"/>
          <w:color w:val="FF0000"/>
          <w:sz w:val="22"/>
          <w:szCs w:val="22"/>
        </w:rPr>
      </w:pPr>
      <w:r w:rsidRPr="003716A3">
        <w:rPr>
          <w:rFonts w:ascii="Trebuchet MS" w:hAnsi="Trebuchet MS"/>
          <w:b w:val="0"/>
          <w:sz w:val="22"/>
          <w:szCs w:val="22"/>
        </w:rPr>
        <w:t>În aval de Porţile de Fier debitele au fost în scădere pe sectorul Gruia-Cernavodă și în creștere pe sectorul Hârșova-Tulcea</w:t>
      </w:r>
      <w:r w:rsidRPr="003716A3">
        <w:rPr>
          <w:rFonts w:ascii="Trebuchet MS" w:hAnsi="Trebuchet MS"/>
          <w:b w:val="0"/>
          <w:color w:val="FF0000"/>
          <w:sz w:val="22"/>
          <w:szCs w:val="22"/>
        </w:rPr>
        <w:t>.</w:t>
      </w:r>
    </w:p>
    <w:p w14:paraId="784A357C" w14:textId="77777777" w:rsidR="003716A3" w:rsidRPr="003716A3" w:rsidRDefault="00F9512C" w:rsidP="001157D8">
      <w:pPr>
        <w:spacing w:after="0" w:line="360" w:lineRule="auto"/>
        <w:ind w:left="1080"/>
        <w:rPr>
          <w:rFonts w:cs="Arial"/>
          <w:lang w:val="ro-RO" w:eastAsia="ar-SA"/>
        </w:rPr>
      </w:pPr>
      <w:r w:rsidRPr="003716A3">
        <w:rPr>
          <w:rFonts w:eastAsia="BatangChe" w:cs="Tahoma"/>
          <w:b/>
          <w:bCs/>
          <w:lang w:val="ro-RO"/>
        </w:rPr>
        <w:t>Debitul la intrarea în ţară</w:t>
      </w:r>
      <w:r w:rsidRPr="003716A3">
        <w:rPr>
          <w:rFonts w:eastAsia="BatangChe" w:cs="Tahoma"/>
          <w:bCs/>
          <w:lang w:val="ro-RO"/>
        </w:rPr>
        <w:t xml:space="preserve"> (secţiunea Baziaş) </w:t>
      </w:r>
      <w:r w:rsidRPr="003716A3">
        <w:rPr>
          <w:rFonts w:eastAsia="BatangChe" w:cs="Tahoma"/>
          <w:b/>
          <w:bCs/>
          <w:lang w:val="ro-RO"/>
        </w:rPr>
        <w:t>va fi</w:t>
      </w:r>
      <w:r w:rsidRPr="003716A3">
        <w:rPr>
          <w:rFonts w:cs="Tahoma"/>
          <w:b/>
          <w:color w:val="000000"/>
          <w:lang w:val="ro-RO"/>
        </w:rPr>
        <w:t xml:space="preserve"> </w:t>
      </w:r>
      <w:r w:rsidR="003716A3" w:rsidRPr="003716A3">
        <w:rPr>
          <w:rFonts w:cs="Arial"/>
          <w:lang w:val="ro-RO" w:eastAsia="ar-SA"/>
        </w:rPr>
        <w:t>staționar (3300 m</w:t>
      </w:r>
      <w:r w:rsidR="003716A3" w:rsidRPr="003716A3">
        <w:rPr>
          <w:rFonts w:cs="Arial"/>
          <w:vertAlign w:val="superscript"/>
          <w:lang w:val="ro-RO" w:eastAsia="ar-SA"/>
        </w:rPr>
        <w:t>3</w:t>
      </w:r>
      <w:r w:rsidR="003716A3" w:rsidRPr="003716A3">
        <w:rPr>
          <w:rFonts w:cs="Arial"/>
          <w:lang w:val="ro-RO" w:eastAsia="ar-SA"/>
        </w:rPr>
        <w:t>/s).</w:t>
      </w:r>
    </w:p>
    <w:p w14:paraId="51F2D9B2" w14:textId="77777777" w:rsidR="003716A3" w:rsidRPr="003716A3" w:rsidRDefault="003716A3" w:rsidP="001157D8">
      <w:pPr>
        <w:pStyle w:val="NormalArial"/>
        <w:spacing w:line="360" w:lineRule="auto"/>
        <w:ind w:left="1080"/>
        <w:rPr>
          <w:rFonts w:ascii="Trebuchet MS" w:hAnsi="Trebuchet MS"/>
          <w:b w:val="0"/>
          <w:sz w:val="22"/>
          <w:szCs w:val="22"/>
        </w:rPr>
      </w:pPr>
      <w:r w:rsidRPr="003716A3">
        <w:rPr>
          <w:rFonts w:ascii="Trebuchet MS" w:hAnsi="Trebuchet MS"/>
          <w:b w:val="0"/>
          <w:sz w:val="22"/>
          <w:szCs w:val="22"/>
        </w:rPr>
        <w:t>În aval de Porţile de Fier debitele vor fi</w:t>
      </w:r>
      <w:r w:rsidRPr="003716A3">
        <w:rPr>
          <w:rFonts w:ascii="Trebuchet MS" w:hAnsi="Trebuchet MS"/>
          <w:sz w:val="22"/>
          <w:szCs w:val="22"/>
        </w:rPr>
        <w:t xml:space="preserve"> </w:t>
      </w:r>
      <w:r w:rsidRPr="003716A3">
        <w:rPr>
          <w:rFonts w:ascii="Trebuchet MS" w:hAnsi="Trebuchet MS"/>
          <w:b w:val="0"/>
          <w:sz w:val="22"/>
          <w:szCs w:val="22"/>
        </w:rPr>
        <w:t>în scădere pe sectorul Gruia-Galați și în creștere pe sectorul Isaccea-Tulcea.</w:t>
      </w:r>
    </w:p>
    <w:p w14:paraId="6015EBF7" w14:textId="77777777" w:rsidR="00973A67" w:rsidRPr="00973A67" w:rsidRDefault="00F9512C" w:rsidP="001157D8">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585339">
        <w:rPr>
          <w:b/>
          <w:bCs/>
          <w:color w:val="000000" w:themeColor="text1"/>
          <w:u w:val="single"/>
          <w:lang w:val="ro-RO"/>
        </w:rPr>
        <w:t xml:space="preserve"> meteorologică în intervalul 07</w:t>
      </w:r>
      <w:r w:rsidR="00C70906">
        <w:rPr>
          <w:b/>
          <w:bCs/>
          <w:color w:val="000000" w:themeColor="text1"/>
          <w:u w:val="single"/>
          <w:lang w:val="ro-RO"/>
        </w:rPr>
        <w:t>.06</w:t>
      </w:r>
      <w:r w:rsidR="00260833">
        <w:rPr>
          <w:b/>
          <w:bCs/>
          <w:color w:val="000000" w:themeColor="text1"/>
          <w:u w:val="single"/>
          <w:lang w:val="ro-RO"/>
        </w:rPr>
        <w:t>.2020, ora 08.00 –</w:t>
      </w:r>
      <w:r w:rsidR="00585339">
        <w:rPr>
          <w:b/>
          <w:bCs/>
          <w:color w:val="000000" w:themeColor="text1"/>
          <w:u w:val="single"/>
          <w:lang w:val="ro-RO"/>
        </w:rPr>
        <w:t>08</w:t>
      </w:r>
      <w:r w:rsidR="00C70906">
        <w:rPr>
          <w:b/>
          <w:bCs/>
          <w:color w:val="000000" w:themeColor="text1"/>
          <w:u w:val="single"/>
          <w:lang w:val="ro-RO"/>
        </w:rPr>
        <w:t>.06</w:t>
      </w:r>
      <w:r w:rsidRPr="00680323">
        <w:rPr>
          <w:b/>
          <w:bCs/>
          <w:color w:val="000000" w:themeColor="text1"/>
          <w:u w:val="single"/>
          <w:lang w:val="ro-RO"/>
        </w:rPr>
        <w:t>.2020, ora 06.00</w:t>
      </w:r>
      <w:r w:rsidR="00750C8B">
        <w:rPr>
          <w:b/>
          <w:bCs/>
          <w:color w:val="000000" w:themeColor="text1"/>
          <w:u w:val="single"/>
          <w:lang w:val="ro-RO"/>
        </w:rPr>
        <w:t xml:space="preserve"> </w:t>
      </w:r>
    </w:p>
    <w:p w14:paraId="440A3E11" w14:textId="151C5DF3" w:rsidR="0025043C" w:rsidRPr="0025043C" w:rsidRDefault="0025043C" w:rsidP="001157D8">
      <w:pPr>
        <w:pStyle w:val="NormalWeb"/>
        <w:spacing w:before="0" w:beforeAutospacing="0" w:line="360" w:lineRule="auto"/>
        <w:ind w:left="1080"/>
        <w:jc w:val="both"/>
        <w:rPr>
          <w:rFonts w:ascii="Trebuchet MS" w:hAnsi="Trebuchet MS" w:cs="Arial-ItalicMT"/>
          <w:b/>
          <w:iCs/>
          <w:sz w:val="22"/>
          <w:szCs w:val="22"/>
          <w:lang w:val="ro-RO"/>
        </w:rPr>
      </w:pPr>
      <w:r w:rsidRPr="0025043C">
        <w:rPr>
          <w:rFonts w:ascii="Trebuchet MS" w:hAnsi="Trebuchet MS"/>
          <w:b/>
          <w:color w:val="000000" w:themeColor="text1"/>
          <w:sz w:val="22"/>
          <w:szCs w:val="22"/>
          <w:lang w:val="it-IT"/>
        </w:rPr>
        <w:t xml:space="preserve">Administraţia Naţională de Meteorologie (A.N.M.) a emis </w:t>
      </w:r>
      <w:r w:rsidR="001157D8">
        <w:rPr>
          <w:rFonts w:ascii="Trebuchet MS" w:hAnsi="Trebuchet MS"/>
          <w:b/>
          <w:bCs/>
          <w:iCs/>
          <w:color w:val="000000" w:themeColor="text1"/>
          <w:sz w:val="22"/>
          <w:szCs w:val="22"/>
          <w:lang w:val="ro-RO"/>
        </w:rPr>
        <w:t>la</w:t>
      </w:r>
      <w:r w:rsidRPr="0025043C">
        <w:rPr>
          <w:rFonts w:ascii="Trebuchet MS" w:hAnsi="Trebuchet MS"/>
          <w:b/>
          <w:color w:val="000000" w:themeColor="text1"/>
          <w:sz w:val="22"/>
          <w:szCs w:val="22"/>
          <w:lang w:val="it-IT"/>
        </w:rPr>
        <w:t xml:space="preserve"> data de 07.06.2020, la ora 10.30, </w:t>
      </w:r>
      <w:r w:rsidRPr="0025043C">
        <w:rPr>
          <w:rFonts w:ascii="Trebuchet MS" w:hAnsi="Trebuchet MS"/>
          <w:b/>
          <w:color w:val="000000" w:themeColor="text1"/>
          <w:sz w:val="22"/>
          <w:szCs w:val="22"/>
          <w:u w:val="single"/>
          <w:lang w:val="it-IT"/>
        </w:rPr>
        <w:t>atenţionarea meteorologică</w:t>
      </w:r>
      <w:r w:rsidRPr="0025043C">
        <w:rPr>
          <w:rFonts w:ascii="Trebuchet MS" w:hAnsi="Trebuchet MS"/>
          <w:b/>
          <w:color w:val="000000" w:themeColor="text1"/>
          <w:sz w:val="22"/>
          <w:szCs w:val="22"/>
          <w:lang w:val="it-IT"/>
        </w:rPr>
        <w:t xml:space="preserve"> nr. 51, din care este </w:t>
      </w:r>
      <w:r w:rsidRPr="0025043C">
        <w:rPr>
          <w:rFonts w:ascii="Trebuchet MS" w:hAnsi="Trebuchet MS"/>
          <w:b/>
          <w:bCs/>
          <w:iCs/>
          <w:color w:val="000000" w:themeColor="text1"/>
          <w:sz w:val="22"/>
          <w:szCs w:val="22"/>
          <w:lang w:val="ro-RO"/>
        </w:rPr>
        <w:t>î</w:t>
      </w:r>
      <w:r w:rsidRPr="0025043C">
        <w:rPr>
          <w:rFonts w:ascii="Trebuchet MS" w:hAnsi="Trebuchet MS"/>
          <w:b/>
          <w:color w:val="000000" w:themeColor="text1"/>
          <w:sz w:val="22"/>
          <w:szCs w:val="22"/>
          <w:lang w:val="it-IT"/>
        </w:rPr>
        <w:t>n vigoare p</w:t>
      </w:r>
      <w:r w:rsidRPr="0025043C">
        <w:rPr>
          <w:rFonts w:ascii="Trebuchet MS" w:hAnsi="Trebuchet MS" w:cs="Arial-ItalicMT"/>
          <w:b/>
          <w:iCs/>
          <w:sz w:val="22"/>
          <w:szCs w:val="22"/>
          <w:lang w:val="ro-RO"/>
        </w:rPr>
        <w:t>â</w:t>
      </w:r>
      <w:r w:rsidRPr="0025043C">
        <w:rPr>
          <w:rFonts w:ascii="Trebuchet MS" w:hAnsi="Trebuchet MS"/>
          <w:b/>
          <w:color w:val="000000" w:themeColor="text1"/>
          <w:sz w:val="22"/>
          <w:szCs w:val="22"/>
          <w:lang w:val="it-IT"/>
        </w:rPr>
        <w:t>n</w:t>
      </w:r>
      <w:r w:rsidRPr="0025043C">
        <w:rPr>
          <w:rFonts w:ascii="Trebuchet MS" w:hAnsi="Trebuchet MS" w:cs="ArialMT"/>
          <w:b/>
          <w:sz w:val="22"/>
          <w:szCs w:val="22"/>
          <w:lang w:val="ro-RO"/>
        </w:rPr>
        <w:t>ă</w:t>
      </w:r>
      <w:r w:rsidRPr="0025043C">
        <w:rPr>
          <w:rFonts w:ascii="Trebuchet MS" w:hAnsi="Trebuchet MS"/>
          <w:b/>
          <w:color w:val="000000" w:themeColor="text1"/>
          <w:sz w:val="22"/>
          <w:szCs w:val="22"/>
          <w:lang w:val="it-IT"/>
        </w:rPr>
        <w:t xml:space="preserve"> </w:t>
      </w:r>
      <w:r w:rsidR="001157D8">
        <w:rPr>
          <w:rFonts w:ascii="Trebuchet MS" w:hAnsi="Trebuchet MS"/>
          <w:b/>
          <w:color w:val="000000" w:themeColor="text1"/>
          <w:sz w:val="22"/>
          <w:szCs w:val="22"/>
          <w:lang w:val="it-IT"/>
        </w:rPr>
        <w:t>la</w:t>
      </w:r>
      <w:r w:rsidRPr="0025043C">
        <w:rPr>
          <w:rFonts w:ascii="Trebuchet MS" w:hAnsi="Trebuchet MS"/>
          <w:b/>
          <w:color w:val="000000" w:themeColor="text1"/>
          <w:sz w:val="22"/>
          <w:szCs w:val="22"/>
          <w:lang w:val="it-IT"/>
        </w:rPr>
        <w:t xml:space="preserve"> data de </w:t>
      </w:r>
      <w:r w:rsidRPr="0025043C">
        <w:rPr>
          <w:rFonts w:ascii="Trebuchet MS" w:hAnsi="Trebuchet MS" w:cs="Arial"/>
          <w:b/>
          <w:bCs/>
          <w:color w:val="000000" w:themeColor="text1"/>
          <w:sz w:val="22"/>
          <w:szCs w:val="22"/>
          <w:lang w:val="ro-RO"/>
        </w:rPr>
        <w:t xml:space="preserve">09.06.2020, la ora 06:00, mesajul de </w:t>
      </w:r>
      <w:r w:rsidRPr="0025043C">
        <w:rPr>
          <w:rFonts w:ascii="Trebuchet MS" w:hAnsi="Trebuchet MS"/>
          <w:b/>
          <w:color w:val="000000" w:themeColor="text1"/>
          <w:sz w:val="22"/>
          <w:szCs w:val="22"/>
          <w:u w:val="single"/>
          <w:lang w:val="it-IT"/>
        </w:rPr>
        <w:t>informare meteorologică</w:t>
      </w:r>
      <w:r w:rsidRPr="0025043C">
        <w:rPr>
          <w:rFonts w:ascii="Trebuchet MS" w:hAnsi="Trebuchet MS"/>
          <w:b/>
          <w:color w:val="000000" w:themeColor="text1"/>
          <w:sz w:val="22"/>
          <w:szCs w:val="22"/>
          <w:lang w:val="it-IT"/>
        </w:rPr>
        <w:t xml:space="preserve"> pentru </w:t>
      </w:r>
      <w:r w:rsidRPr="0025043C">
        <w:rPr>
          <w:rFonts w:ascii="Trebuchet MS" w:hAnsi="Trebuchet MS"/>
          <w:b/>
          <w:bCs/>
          <w:iCs/>
          <w:color w:val="000000" w:themeColor="text1"/>
          <w:sz w:val="22"/>
          <w:szCs w:val="22"/>
          <w:lang w:val="ro-RO"/>
        </w:rPr>
        <w:t>î</w:t>
      </w:r>
      <w:r w:rsidRPr="0025043C">
        <w:rPr>
          <w:rFonts w:ascii="Trebuchet MS" w:hAnsi="Trebuchet MS"/>
          <w:b/>
          <w:color w:val="000000" w:themeColor="text1"/>
          <w:sz w:val="22"/>
          <w:szCs w:val="22"/>
          <w:lang w:val="it-IT"/>
        </w:rPr>
        <w:t xml:space="preserve">ntreaga </w:t>
      </w:r>
      <w:r w:rsidRPr="0025043C">
        <w:rPr>
          <w:rFonts w:ascii="Trebuchet MS" w:hAnsi="Trebuchet MS" w:cs="LiberationSans"/>
          <w:b/>
          <w:sz w:val="22"/>
          <w:szCs w:val="22"/>
          <w:lang w:val="ro-RO"/>
        </w:rPr>
        <w:t>ț</w:t>
      </w:r>
      <w:r w:rsidRPr="0025043C">
        <w:rPr>
          <w:rFonts w:ascii="Trebuchet MS" w:hAnsi="Trebuchet MS"/>
          <w:b/>
          <w:color w:val="000000" w:themeColor="text1"/>
          <w:sz w:val="22"/>
          <w:szCs w:val="22"/>
          <w:lang w:val="it-IT"/>
        </w:rPr>
        <w:t>ar</w:t>
      </w:r>
      <w:r w:rsidRPr="0025043C">
        <w:rPr>
          <w:rFonts w:ascii="Trebuchet MS" w:hAnsi="Trebuchet MS" w:cs="ArialMT"/>
          <w:b/>
          <w:sz w:val="22"/>
          <w:szCs w:val="22"/>
          <w:lang w:val="ro-RO"/>
        </w:rPr>
        <w:t>ă</w:t>
      </w:r>
      <w:r w:rsidRPr="0025043C">
        <w:rPr>
          <w:rFonts w:ascii="Trebuchet MS" w:hAnsi="Trebuchet MS"/>
          <w:b/>
          <w:color w:val="000000" w:themeColor="text1"/>
          <w:sz w:val="22"/>
          <w:szCs w:val="22"/>
          <w:lang w:val="it-IT"/>
        </w:rPr>
        <w:t xml:space="preserve">, </w:t>
      </w:r>
      <w:r w:rsidRPr="0025043C">
        <w:rPr>
          <w:rFonts w:ascii="Trebuchet MS" w:hAnsi="Trebuchet MS" w:cs="Arial"/>
          <w:b/>
          <w:bCs/>
          <w:color w:val="000000" w:themeColor="text1"/>
          <w:sz w:val="22"/>
          <w:szCs w:val="22"/>
          <w:lang w:val="ro-RO"/>
        </w:rPr>
        <w:t>viz</w:t>
      </w:r>
      <w:r w:rsidRPr="0025043C">
        <w:rPr>
          <w:rFonts w:ascii="Trebuchet MS" w:hAnsi="Trebuchet MS" w:cs="ArialMT"/>
          <w:b/>
          <w:sz w:val="22"/>
          <w:szCs w:val="22"/>
          <w:lang w:val="ro-RO"/>
        </w:rPr>
        <w:t>â</w:t>
      </w:r>
      <w:r w:rsidRPr="0025043C">
        <w:rPr>
          <w:rFonts w:ascii="Trebuchet MS" w:hAnsi="Trebuchet MS" w:cs="Arial"/>
          <w:b/>
          <w:bCs/>
          <w:color w:val="000000" w:themeColor="text1"/>
          <w:sz w:val="22"/>
          <w:szCs w:val="22"/>
          <w:lang w:val="ro-RO"/>
        </w:rPr>
        <w:t xml:space="preserve">nd </w:t>
      </w:r>
      <w:r w:rsidRPr="0025043C">
        <w:rPr>
          <w:rFonts w:ascii="Trebuchet MS" w:hAnsi="Trebuchet MS" w:cs="Arial-BoldMT"/>
          <w:b/>
          <w:bCs/>
          <w:sz w:val="22"/>
          <w:szCs w:val="22"/>
          <w:lang w:val="it-IT"/>
        </w:rPr>
        <w:t>manifestări de instabilitate atmosferică (</w:t>
      </w:r>
      <w:r w:rsidRPr="0025043C">
        <w:rPr>
          <w:rFonts w:ascii="Trebuchet MS" w:hAnsi="Trebuchet MS" w:cs="ArialMT"/>
          <w:b/>
          <w:sz w:val="22"/>
          <w:szCs w:val="22"/>
          <w:lang w:val="ro-RO"/>
        </w:rPr>
        <w:t xml:space="preserve">averse ce vor avea </w:t>
      </w:r>
      <w:r w:rsidRPr="0025043C">
        <w:rPr>
          <w:rFonts w:ascii="Trebuchet MS" w:hAnsi="Trebuchet MS" w:cs="LiberationSans"/>
          <w:b/>
          <w:sz w:val="22"/>
          <w:szCs w:val="22"/>
          <w:lang w:val="ro-RO"/>
        </w:rPr>
        <w:t>ș</w:t>
      </w:r>
      <w:r w:rsidRPr="0025043C">
        <w:rPr>
          <w:rFonts w:ascii="Trebuchet MS" w:hAnsi="Trebuchet MS" w:cs="ArialMT"/>
          <w:b/>
          <w:sz w:val="22"/>
          <w:szCs w:val="22"/>
          <w:lang w:val="ro-RO"/>
        </w:rPr>
        <w:t>i caracter toren</w:t>
      </w:r>
      <w:r w:rsidRPr="0025043C">
        <w:rPr>
          <w:rFonts w:ascii="Trebuchet MS" w:hAnsi="Trebuchet MS" w:cs="LiberationSans"/>
          <w:b/>
          <w:sz w:val="22"/>
          <w:szCs w:val="22"/>
          <w:lang w:val="ro-RO"/>
        </w:rPr>
        <w:t>ț</w:t>
      </w:r>
      <w:r w:rsidRPr="0025043C">
        <w:rPr>
          <w:rFonts w:ascii="Trebuchet MS" w:hAnsi="Trebuchet MS" w:cs="ArialMT"/>
          <w:b/>
          <w:sz w:val="22"/>
          <w:szCs w:val="22"/>
          <w:lang w:val="ro-RO"/>
        </w:rPr>
        <w:t>ial, cantită</w:t>
      </w:r>
      <w:r w:rsidRPr="0025043C">
        <w:rPr>
          <w:rFonts w:ascii="Trebuchet MS" w:hAnsi="Trebuchet MS" w:cs="LiberationSans"/>
          <w:b/>
          <w:sz w:val="22"/>
          <w:szCs w:val="22"/>
          <w:lang w:val="ro-RO"/>
        </w:rPr>
        <w:t>ț</w:t>
      </w:r>
      <w:r w:rsidRPr="0025043C">
        <w:rPr>
          <w:rFonts w:ascii="Trebuchet MS" w:hAnsi="Trebuchet MS" w:cs="ArialMT"/>
          <w:b/>
          <w:sz w:val="22"/>
          <w:szCs w:val="22"/>
          <w:lang w:val="ro-RO"/>
        </w:rPr>
        <w:t>ile de apă put</w:t>
      </w:r>
      <w:r w:rsidRPr="0025043C">
        <w:rPr>
          <w:rFonts w:ascii="Trebuchet MS" w:hAnsi="Trebuchet MS" w:cs="Arial-ItalicMT"/>
          <w:b/>
          <w:iCs/>
          <w:sz w:val="22"/>
          <w:szCs w:val="22"/>
          <w:lang w:val="ro-RO"/>
        </w:rPr>
        <w:t>â</w:t>
      </w:r>
      <w:r w:rsidRPr="0025043C">
        <w:rPr>
          <w:rFonts w:ascii="Trebuchet MS" w:hAnsi="Trebuchet MS" w:cs="ArialMT"/>
          <w:b/>
          <w:sz w:val="22"/>
          <w:szCs w:val="22"/>
          <w:lang w:val="ro-RO"/>
        </w:rPr>
        <w:t>nd depă</w:t>
      </w:r>
      <w:r w:rsidRPr="0025043C">
        <w:rPr>
          <w:rFonts w:ascii="Trebuchet MS" w:hAnsi="Trebuchet MS" w:cs="LiberationSans"/>
          <w:b/>
          <w:sz w:val="22"/>
          <w:szCs w:val="22"/>
          <w:lang w:val="ro-RO"/>
        </w:rPr>
        <w:t>ș</w:t>
      </w:r>
      <w:r w:rsidRPr="0025043C">
        <w:rPr>
          <w:rFonts w:ascii="Trebuchet MS" w:hAnsi="Trebuchet MS" w:cs="ArialMT"/>
          <w:b/>
          <w:sz w:val="22"/>
          <w:szCs w:val="22"/>
          <w:lang w:val="ro-RO"/>
        </w:rPr>
        <w:t xml:space="preserve">i 15...20 l/mp, iar pe arii restrânse 30 l/mp, descărcări electrice, intensificări ale vântului, vijelii </w:t>
      </w:r>
      <w:r w:rsidRPr="0025043C">
        <w:rPr>
          <w:rFonts w:ascii="Trebuchet MS" w:hAnsi="Trebuchet MS" w:cs="LiberationSans"/>
          <w:b/>
          <w:sz w:val="22"/>
          <w:szCs w:val="22"/>
          <w:lang w:val="ro-RO"/>
        </w:rPr>
        <w:t>ș</w:t>
      </w:r>
      <w:r w:rsidRPr="0025043C">
        <w:rPr>
          <w:rFonts w:ascii="Trebuchet MS" w:hAnsi="Trebuchet MS" w:cs="ArialMT"/>
          <w:b/>
          <w:sz w:val="22"/>
          <w:szCs w:val="22"/>
          <w:lang w:val="ro-RO"/>
        </w:rPr>
        <w:t xml:space="preserve">i izolat grindină). </w:t>
      </w:r>
      <w:r w:rsidRPr="0025043C">
        <w:rPr>
          <w:rFonts w:ascii="Trebuchet MS" w:hAnsi="Trebuchet MS" w:cs="Arial-ItalicMT"/>
          <w:b/>
          <w:iCs/>
          <w:sz w:val="22"/>
          <w:szCs w:val="22"/>
          <w:lang w:val="ro-RO"/>
        </w:rPr>
        <w:t>Gradul de instabilitate atmosferică se va men</w:t>
      </w:r>
      <w:r w:rsidRPr="0025043C">
        <w:rPr>
          <w:rFonts w:ascii="Trebuchet MS" w:hAnsi="Trebuchet MS" w:cs="LiberationSans-Italic"/>
          <w:b/>
          <w:iCs/>
          <w:sz w:val="22"/>
          <w:szCs w:val="22"/>
          <w:lang w:val="ro-RO"/>
        </w:rPr>
        <w:t>ț</w:t>
      </w:r>
      <w:r w:rsidRPr="0025043C">
        <w:rPr>
          <w:rFonts w:ascii="Trebuchet MS" w:hAnsi="Trebuchet MS" w:cs="Arial-ItalicMT"/>
          <w:b/>
          <w:iCs/>
          <w:sz w:val="22"/>
          <w:szCs w:val="22"/>
          <w:lang w:val="ro-RO"/>
        </w:rPr>
        <w:t xml:space="preserve">ine accentuat pe tot parcursul săptămânii (8-14 iunie) în majoritatea regiunilor. </w:t>
      </w:r>
    </w:p>
    <w:p w14:paraId="57FBFC20" w14:textId="77777777" w:rsidR="00B4339D" w:rsidRPr="002F3503" w:rsidRDefault="00B4339D" w:rsidP="001157D8">
      <w:pPr>
        <w:autoSpaceDE w:val="0"/>
        <w:autoSpaceDN w:val="0"/>
        <w:adjustRightInd w:val="0"/>
        <w:spacing w:after="0" w:line="360" w:lineRule="auto"/>
        <w:ind w:left="0"/>
        <w:rPr>
          <w:b/>
          <w:bCs/>
          <w:color w:val="000000" w:themeColor="text1"/>
          <w:sz w:val="16"/>
          <w:szCs w:val="16"/>
          <w:lang w:val="es-PE"/>
        </w:rPr>
      </w:pPr>
    </w:p>
    <w:p w14:paraId="79042B51" w14:textId="50DD0822" w:rsidR="001423AF" w:rsidRPr="007C7A24" w:rsidRDefault="00954314" w:rsidP="001157D8">
      <w:pPr>
        <w:autoSpaceDE w:val="0"/>
        <w:autoSpaceDN w:val="0"/>
        <w:adjustRightInd w:val="0"/>
        <w:spacing w:after="0" w:line="360" w:lineRule="auto"/>
        <w:ind w:left="1080"/>
        <w:rPr>
          <w:rFonts w:cs="ArialMT"/>
          <w:lang w:val="ro-RO"/>
        </w:rPr>
      </w:pPr>
      <w:r w:rsidRPr="007C7A24">
        <w:rPr>
          <w:b/>
          <w:bCs/>
          <w:color w:val="000000" w:themeColor="text1"/>
          <w:lang w:val="ro-RO"/>
        </w:rPr>
        <w:t>În ţară</w:t>
      </w:r>
      <w:r w:rsidR="00CA2F8A" w:rsidRPr="007C7A24">
        <w:rPr>
          <w:b/>
          <w:bCs/>
          <w:color w:val="000000" w:themeColor="text1"/>
          <w:lang w:val="ro-RO"/>
        </w:rPr>
        <w:t>,</w:t>
      </w:r>
      <w:r w:rsidR="00F9512C" w:rsidRPr="007C7A24">
        <w:rPr>
          <w:rFonts w:cs="Arial"/>
          <w:color w:val="000000" w:themeColor="text1"/>
          <w:lang w:val="ro-RO"/>
        </w:rPr>
        <w:t xml:space="preserve"> </w:t>
      </w:r>
      <w:r w:rsidR="007C7A24">
        <w:rPr>
          <w:rFonts w:cs="ArialMT"/>
          <w:lang w:val="ro-RO"/>
        </w:rPr>
        <w:t>v</w:t>
      </w:r>
      <w:r w:rsidR="007C7A24" w:rsidRPr="007C7A24">
        <w:rPr>
          <w:rFonts w:cs="ArialMT"/>
          <w:lang w:val="ro-RO"/>
        </w:rPr>
        <w:t>remea s-a men</w:t>
      </w:r>
      <w:r w:rsidR="007C7A24" w:rsidRPr="007C7A24">
        <w:rPr>
          <w:rFonts w:cs="LiberationSans"/>
          <w:lang w:val="ro-RO"/>
        </w:rPr>
        <w:t>ț</w:t>
      </w:r>
      <w:r w:rsidR="007C7A24" w:rsidRPr="007C7A24">
        <w:rPr>
          <w:rFonts w:cs="ArialMT"/>
          <w:lang w:val="ro-RO"/>
        </w:rPr>
        <w:t xml:space="preserve">inut caldă pentru această perioadă în cea mai mare parte a </w:t>
      </w:r>
      <w:r w:rsidR="007C7A24">
        <w:rPr>
          <w:rFonts w:cs="LiberationSans"/>
          <w:lang w:val="ro-RO"/>
        </w:rPr>
        <w:t>te</w:t>
      </w:r>
      <w:r w:rsidR="007C7A24" w:rsidRPr="007C7A24">
        <w:rPr>
          <w:rFonts w:cs="ArialMT"/>
          <w:lang w:val="ro-RO"/>
        </w:rPr>
        <w:t>ri</w:t>
      </w:r>
      <w:r w:rsidR="007C7A24">
        <w:rPr>
          <w:rFonts w:cs="ArialMT"/>
          <w:lang w:val="ro-RO"/>
        </w:rPr>
        <w:t>tor</w:t>
      </w:r>
      <w:r w:rsidR="007C7A24" w:rsidRPr="007C7A24">
        <w:rPr>
          <w:rFonts w:cs="ArialMT"/>
          <w:lang w:val="ro-RO"/>
        </w:rPr>
        <w:t>i</w:t>
      </w:r>
      <w:r w:rsidR="007C7A24">
        <w:rPr>
          <w:rFonts w:cs="ArialMT"/>
          <w:lang w:val="ro-RO"/>
        </w:rPr>
        <w:t>ului</w:t>
      </w:r>
      <w:r w:rsidR="007C7A24" w:rsidRPr="007C7A24">
        <w:rPr>
          <w:rFonts w:cs="ArialMT"/>
          <w:lang w:val="ro-RO"/>
        </w:rPr>
        <w:t>. Gradul de instabilitate atmosferică</w:t>
      </w:r>
      <w:r w:rsidR="007C7A24">
        <w:rPr>
          <w:rFonts w:cs="ArialMT"/>
          <w:lang w:val="ro-RO"/>
        </w:rPr>
        <w:t xml:space="preserve"> </w:t>
      </w:r>
      <w:r w:rsidR="007C7A24" w:rsidRPr="007C7A24">
        <w:rPr>
          <w:rFonts w:cs="ArialMT"/>
          <w:lang w:val="ro-RO"/>
        </w:rPr>
        <w:t xml:space="preserve">s-a accentuat după-amiaza </w:t>
      </w:r>
      <w:r w:rsidR="007C7A24" w:rsidRPr="007C7A24">
        <w:rPr>
          <w:rFonts w:cs="LiberationSans"/>
          <w:lang w:val="ro-RO"/>
        </w:rPr>
        <w:t>ș</w:t>
      </w:r>
      <w:r w:rsidR="007C7A24">
        <w:rPr>
          <w:rFonts w:cs="ArialMT"/>
          <w:lang w:val="ro-RO"/>
        </w:rPr>
        <w:t>i noaptea în vest</w:t>
      </w:r>
      <w:r w:rsidR="007C7A24" w:rsidRPr="007C7A24">
        <w:rPr>
          <w:rFonts w:cs="ArialMT"/>
          <w:lang w:val="ro-RO"/>
        </w:rPr>
        <w:t xml:space="preserve"> </w:t>
      </w:r>
      <w:r w:rsidR="007C7A24" w:rsidRPr="007C7A24">
        <w:rPr>
          <w:rFonts w:cs="LiberationSans"/>
          <w:lang w:val="ro-RO"/>
        </w:rPr>
        <w:t>ș</w:t>
      </w:r>
      <w:r w:rsidR="007C7A24">
        <w:rPr>
          <w:rFonts w:cs="ArialMT"/>
          <w:lang w:val="ro-RO"/>
        </w:rPr>
        <w:t>i nord-vest</w:t>
      </w:r>
      <w:r w:rsidR="007C7A24" w:rsidRPr="007C7A24">
        <w:rPr>
          <w:rFonts w:cs="ArialMT"/>
          <w:lang w:val="ro-RO"/>
        </w:rPr>
        <w:t>, unde local s-au semnalat averse toren</w:t>
      </w:r>
      <w:r w:rsidR="007C7A24" w:rsidRPr="007C7A24">
        <w:rPr>
          <w:rFonts w:cs="LiberationSans"/>
          <w:lang w:val="ro-RO"/>
        </w:rPr>
        <w:t>ț</w:t>
      </w:r>
      <w:r w:rsidR="007C7A24">
        <w:rPr>
          <w:rFonts w:cs="ArialMT"/>
          <w:lang w:val="ro-RO"/>
        </w:rPr>
        <w:t xml:space="preserve">iale </w:t>
      </w:r>
      <w:r w:rsidR="007C7A24" w:rsidRPr="007C7A24">
        <w:rPr>
          <w:rFonts w:cs="ArialMT"/>
          <w:lang w:val="ro-RO"/>
        </w:rPr>
        <w:t>înso</w:t>
      </w:r>
      <w:r w:rsidR="007C7A24" w:rsidRPr="007C7A24">
        <w:rPr>
          <w:rFonts w:cs="LiberationSans"/>
          <w:lang w:val="ro-RO"/>
        </w:rPr>
        <w:t>ț</w:t>
      </w:r>
      <w:r w:rsidR="007C7A24" w:rsidRPr="007C7A24">
        <w:rPr>
          <w:rFonts w:cs="ArialMT"/>
          <w:lang w:val="ro-RO"/>
        </w:rPr>
        <w:t>ite de frecvente descărcări electrice, iar cantită</w:t>
      </w:r>
      <w:r w:rsidR="007C7A24" w:rsidRPr="007C7A24">
        <w:rPr>
          <w:rFonts w:cs="LiberationSans"/>
          <w:lang w:val="ro-RO"/>
        </w:rPr>
        <w:t>ț</w:t>
      </w:r>
      <w:r w:rsidR="007C7A24" w:rsidRPr="007C7A24">
        <w:rPr>
          <w:rFonts w:cs="ArialMT"/>
          <w:lang w:val="ro-RO"/>
        </w:rPr>
        <w:t>ile de apă acumulate au depă</w:t>
      </w:r>
      <w:r w:rsidR="007C7A24" w:rsidRPr="007C7A24">
        <w:rPr>
          <w:rFonts w:cs="LiberationSans"/>
          <w:lang w:val="ro-RO"/>
        </w:rPr>
        <w:t>ș</w:t>
      </w:r>
      <w:r w:rsidR="007C7A24" w:rsidRPr="007C7A24">
        <w:rPr>
          <w:rFonts w:cs="ArialMT"/>
          <w:lang w:val="ro-RO"/>
        </w:rPr>
        <w:t>it izolat 35 l/mp (până la 40 l/mp în</w:t>
      </w:r>
      <w:r w:rsidR="007C7A24">
        <w:rPr>
          <w:rFonts w:cs="ArialMT"/>
          <w:lang w:val="ro-RO"/>
        </w:rPr>
        <w:t xml:space="preserve"> </w:t>
      </w:r>
      <w:r w:rsidR="007C7A24" w:rsidRPr="007C7A24">
        <w:rPr>
          <w:rFonts w:cs="ArialMT"/>
          <w:lang w:val="ro-RO"/>
        </w:rPr>
        <w:t>jude</w:t>
      </w:r>
      <w:r w:rsidR="007C7A24" w:rsidRPr="007C7A24">
        <w:rPr>
          <w:rFonts w:cs="LiberationSans"/>
          <w:lang w:val="ro-RO"/>
        </w:rPr>
        <w:t>ț</w:t>
      </w:r>
      <w:r w:rsidR="007C7A24" w:rsidRPr="007C7A24">
        <w:rPr>
          <w:rFonts w:cs="ArialMT"/>
          <w:lang w:val="ro-RO"/>
        </w:rPr>
        <w:t>ul Sălaj). Din datele colectate de la sta</w:t>
      </w:r>
      <w:r w:rsidR="007C7A24" w:rsidRPr="007C7A24">
        <w:rPr>
          <w:rFonts w:cs="LiberationSans"/>
          <w:lang w:val="ro-RO"/>
        </w:rPr>
        <w:t>ț</w:t>
      </w:r>
      <w:r w:rsidR="007C7A24" w:rsidRPr="007C7A24">
        <w:rPr>
          <w:rFonts w:cs="ArialMT"/>
          <w:lang w:val="ro-RO"/>
        </w:rPr>
        <w:t xml:space="preserve">iile pluvio </w:t>
      </w:r>
      <w:r w:rsidR="007C7A24" w:rsidRPr="007C7A24">
        <w:rPr>
          <w:rFonts w:cs="LiberationSans"/>
          <w:lang w:val="ro-RO"/>
        </w:rPr>
        <w:t>ș</w:t>
      </w:r>
      <w:r w:rsidR="007C7A24" w:rsidRPr="007C7A24">
        <w:rPr>
          <w:rFonts w:cs="ArialMT"/>
          <w:lang w:val="ro-RO"/>
        </w:rPr>
        <w:t xml:space="preserve">i hidro, precum </w:t>
      </w:r>
      <w:r w:rsidR="007C7A24" w:rsidRPr="007C7A24">
        <w:rPr>
          <w:rFonts w:cs="LiberationSans"/>
          <w:lang w:val="ro-RO"/>
        </w:rPr>
        <w:t>ș</w:t>
      </w:r>
      <w:r w:rsidR="007C7A24" w:rsidRPr="007C7A24">
        <w:rPr>
          <w:rFonts w:cs="ArialMT"/>
          <w:lang w:val="ro-RO"/>
        </w:rPr>
        <w:t xml:space="preserve">i din surse externe, căderi de grindină </w:t>
      </w:r>
      <w:r w:rsidR="007C7A24">
        <w:rPr>
          <w:rFonts w:cs="ArialMT"/>
          <w:lang w:val="ro-RO"/>
        </w:rPr>
        <w:t xml:space="preserve">de </w:t>
      </w:r>
      <w:r w:rsidR="007C7A24" w:rsidRPr="007C7A24">
        <w:rPr>
          <w:rFonts w:cs="ArialMT"/>
          <w:lang w:val="ro-RO"/>
        </w:rPr>
        <w:t xml:space="preserve">dimensiuni mici </w:t>
      </w:r>
      <w:r w:rsidR="007C7A24" w:rsidRPr="007C7A24">
        <w:rPr>
          <w:rFonts w:cs="LiberationSans"/>
          <w:lang w:val="ro-RO"/>
        </w:rPr>
        <w:t>ș</w:t>
      </w:r>
      <w:r w:rsidR="007C7A24" w:rsidRPr="007C7A24">
        <w:rPr>
          <w:rFonts w:cs="ArialMT"/>
          <w:lang w:val="ro-RO"/>
        </w:rPr>
        <w:t>i</w:t>
      </w:r>
      <w:r w:rsidR="007C7A24">
        <w:rPr>
          <w:rFonts w:cs="ArialMT"/>
          <w:lang w:val="ro-RO"/>
        </w:rPr>
        <w:t xml:space="preserve"> </w:t>
      </w:r>
      <w:r w:rsidR="007C7A24" w:rsidRPr="007C7A24">
        <w:rPr>
          <w:rFonts w:cs="ArialMT"/>
          <w:lang w:val="ro-RO"/>
        </w:rPr>
        <w:t>medii au fost consemnate pe raza jude</w:t>
      </w:r>
      <w:r w:rsidR="007C7A24" w:rsidRPr="007C7A24">
        <w:rPr>
          <w:rFonts w:cs="LiberationSans"/>
          <w:lang w:val="ro-RO"/>
        </w:rPr>
        <w:t>ț</w:t>
      </w:r>
      <w:r w:rsidR="007C7A24" w:rsidRPr="007C7A24">
        <w:rPr>
          <w:rFonts w:cs="ArialMT"/>
          <w:lang w:val="ro-RO"/>
        </w:rPr>
        <w:t xml:space="preserve">elor Arad, Bihor, Satu Mare </w:t>
      </w:r>
      <w:r w:rsidR="007C7A24" w:rsidRPr="007C7A24">
        <w:rPr>
          <w:rFonts w:cs="LiberationSans"/>
          <w:lang w:val="ro-RO"/>
        </w:rPr>
        <w:t>ș</w:t>
      </w:r>
      <w:r w:rsidR="007C7A24" w:rsidRPr="007C7A24">
        <w:rPr>
          <w:rFonts w:cs="ArialMT"/>
          <w:lang w:val="ro-RO"/>
        </w:rPr>
        <w:t>i Sălaj. În cel</w:t>
      </w:r>
      <w:r w:rsidR="007C7A24">
        <w:rPr>
          <w:rFonts w:cs="ArialMT"/>
          <w:lang w:val="ro-RO"/>
        </w:rPr>
        <w:t>elalte regiuni</w:t>
      </w:r>
      <w:r w:rsidR="007C7A24" w:rsidRPr="007C7A24">
        <w:rPr>
          <w:rFonts w:cs="ArialMT"/>
          <w:lang w:val="ro-RO"/>
        </w:rPr>
        <w:t xml:space="preserve"> cerul a fost</w:t>
      </w:r>
      <w:r w:rsidR="007C7A24">
        <w:rPr>
          <w:rFonts w:cs="ArialMT"/>
          <w:lang w:val="ro-RO"/>
        </w:rPr>
        <w:t xml:space="preserve"> </w:t>
      </w:r>
      <w:r w:rsidR="007C7A24" w:rsidRPr="007C7A24">
        <w:rPr>
          <w:rFonts w:cs="ArialMT"/>
          <w:lang w:val="ro-RO"/>
        </w:rPr>
        <w:t xml:space="preserve">variabil, cu unele înnorări ziua, când trecător a plouat </w:t>
      </w:r>
      <w:r w:rsidR="007C7A24" w:rsidRPr="007C7A24">
        <w:rPr>
          <w:rFonts w:cs="LiberationSans"/>
          <w:lang w:val="ro-RO"/>
        </w:rPr>
        <w:t>ș</w:t>
      </w:r>
      <w:r w:rsidR="007C7A24" w:rsidRPr="007C7A24">
        <w:rPr>
          <w:rFonts w:cs="ArialMT"/>
          <w:lang w:val="ro-RO"/>
        </w:rPr>
        <w:t>i s-a</w:t>
      </w:r>
      <w:r w:rsidR="007C7A24">
        <w:rPr>
          <w:rFonts w:cs="ArialMT"/>
          <w:lang w:val="ro-RO"/>
        </w:rPr>
        <w:t>u semnalat descărcări electrice</w:t>
      </w:r>
      <w:r w:rsidR="007C7A24" w:rsidRPr="007C7A24">
        <w:rPr>
          <w:rFonts w:cs="ArialMT"/>
          <w:lang w:val="ro-RO"/>
        </w:rPr>
        <w:t xml:space="preserve"> pe alocuri în Muntenia </w:t>
      </w:r>
      <w:r w:rsidR="007C7A24" w:rsidRPr="007C7A24">
        <w:rPr>
          <w:rFonts w:cs="LiberationSans"/>
          <w:lang w:val="ro-RO"/>
        </w:rPr>
        <w:t>ș</w:t>
      </w:r>
      <w:r w:rsidR="007C7A24" w:rsidRPr="007C7A24">
        <w:rPr>
          <w:rFonts w:cs="ArialMT"/>
          <w:lang w:val="ro-RO"/>
        </w:rPr>
        <w:t>i</w:t>
      </w:r>
      <w:r w:rsidR="007C7A24">
        <w:rPr>
          <w:rFonts w:cs="ArialMT"/>
          <w:lang w:val="ro-RO"/>
        </w:rPr>
        <w:t xml:space="preserve"> </w:t>
      </w:r>
      <w:r w:rsidR="007C7A24" w:rsidRPr="007C7A24">
        <w:rPr>
          <w:rFonts w:cs="ArialMT"/>
          <w:lang w:val="ro-RO"/>
        </w:rPr>
        <w:t xml:space="preserve">izolat în Oltenia, Transilvania, Dobrogea </w:t>
      </w:r>
      <w:r w:rsidR="007C7A24" w:rsidRPr="007C7A24">
        <w:rPr>
          <w:rFonts w:cs="LiberationSans"/>
          <w:lang w:val="ro-RO"/>
        </w:rPr>
        <w:t>ș</w:t>
      </w:r>
      <w:r w:rsidR="007C7A24" w:rsidRPr="007C7A24">
        <w:rPr>
          <w:rFonts w:cs="ArialMT"/>
          <w:lang w:val="ro-RO"/>
        </w:rPr>
        <w:t xml:space="preserve">i Moldova. Vântul a suflat slab </w:t>
      </w:r>
      <w:r w:rsidR="007C7A24" w:rsidRPr="007C7A24">
        <w:rPr>
          <w:rFonts w:cs="LiberationSans"/>
          <w:lang w:val="ro-RO"/>
        </w:rPr>
        <w:t>ș</w:t>
      </w:r>
      <w:r w:rsidR="007C7A24" w:rsidRPr="007C7A24">
        <w:rPr>
          <w:rFonts w:cs="ArialMT"/>
          <w:lang w:val="ro-RO"/>
        </w:rPr>
        <w:t>i moderat, cu unele intensificări în sud-est,</w:t>
      </w:r>
      <w:r w:rsidR="007C7A24">
        <w:rPr>
          <w:rFonts w:cs="ArialMT"/>
          <w:lang w:val="ro-RO"/>
        </w:rPr>
        <w:t xml:space="preserve"> </w:t>
      </w:r>
      <w:r w:rsidR="007C7A24" w:rsidRPr="007C7A24">
        <w:rPr>
          <w:rFonts w:cs="ArialMT"/>
          <w:lang w:val="ro-RO"/>
        </w:rPr>
        <w:t xml:space="preserve">dar de scurtă durată </w:t>
      </w:r>
      <w:r w:rsidR="007C7A24" w:rsidRPr="007C7A24">
        <w:rPr>
          <w:rFonts w:cs="LiberationSans"/>
          <w:lang w:val="ro-RO"/>
        </w:rPr>
        <w:t>ș</w:t>
      </w:r>
      <w:r w:rsidR="007C7A24" w:rsidRPr="007C7A24">
        <w:rPr>
          <w:rFonts w:cs="ArialMT"/>
          <w:lang w:val="ro-RO"/>
        </w:rPr>
        <w:t>i în timpul ploilor, când la rafală s-au atins viteze de până la 72 km/h. Temperaturile maxime au</w:t>
      </w:r>
      <w:r w:rsidR="007C7A24">
        <w:rPr>
          <w:rFonts w:cs="ArialMT"/>
          <w:lang w:val="ro-RO"/>
        </w:rPr>
        <w:t xml:space="preserve"> </w:t>
      </w:r>
      <w:r w:rsidR="007C7A24" w:rsidRPr="007C7A24">
        <w:rPr>
          <w:rFonts w:cs="ArialMT"/>
          <w:lang w:val="ro-RO"/>
        </w:rPr>
        <w:t xml:space="preserve">fost cuprinse între </w:t>
      </w:r>
      <w:r w:rsidR="007C7A24" w:rsidRPr="007C7A24">
        <w:rPr>
          <w:rFonts w:cs="ArialMT"/>
          <w:lang w:val="ro-RO"/>
        </w:rPr>
        <w:lastRenderedPageBreak/>
        <w:t>19 grade la Constan</w:t>
      </w:r>
      <w:r w:rsidR="007C7A24" w:rsidRPr="007C7A24">
        <w:rPr>
          <w:rFonts w:cs="LiberationSans"/>
          <w:lang w:val="ro-RO"/>
        </w:rPr>
        <w:t>ț</w:t>
      </w:r>
      <w:r w:rsidR="007C7A24" w:rsidRPr="007C7A24">
        <w:rPr>
          <w:rFonts w:cs="ArialMT"/>
          <w:lang w:val="ro-RO"/>
        </w:rPr>
        <w:t xml:space="preserve">a-Dig </w:t>
      </w:r>
      <w:r w:rsidR="007C7A24" w:rsidRPr="007C7A24">
        <w:rPr>
          <w:rFonts w:cs="LiberationSans"/>
          <w:lang w:val="ro-RO"/>
        </w:rPr>
        <w:t>ș</w:t>
      </w:r>
      <w:r w:rsidR="007C7A24" w:rsidRPr="007C7A24">
        <w:rPr>
          <w:rFonts w:cs="ArialMT"/>
          <w:lang w:val="ro-RO"/>
        </w:rPr>
        <w:t>i 31 de grade la Chi</w:t>
      </w:r>
      <w:r w:rsidR="007C7A24" w:rsidRPr="007C7A24">
        <w:rPr>
          <w:rFonts w:cs="LiberationSans"/>
          <w:lang w:val="ro-RO"/>
        </w:rPr>
        <w:t>ș</w:t>
      </w:r>
      <w:r w:rsidR="007C7A24" w:rsidRPr="007C7A24">
        <w:rPr>
          <w:rFonts w:cs="ArialMT"/>
          <w:lang w:val="ro-RO"/>
        </w:rPr>
        <w:t>inău Cri</w:t>
      </w:r>
      <w:r w:rsidR="007C7A24" w:rsidRPr="007C7A24">
        <w:rPr>
          <w:rFonts w:cs="LiberationSans"/>
          <w:lang w:val="ro-RO"/>
        </w:rPr>
        <w:t>ș</w:t>
      </w:r>
      <w:r w:rsidR="007C7A24" w:rsidRPr="007C7A24">
        <w:rPr>
          <w:rFonts w:cs="ArialMT"/>
          <w:lang w:val="ro-RO"/>
        </w:rPr>
        <w:t xml:space="preserve">, Arad, Brăila </w:t>
      </w:r>
      <w:r w:rsidR="007C7A24" w:rsidRPr="007C7A24">
        <w:rPr>
          <w:rFonts w:cs="LiberationSans"/>
          <w:lang w:val="ro-RO"/>
        </w:rPr>
        <w:t>ș</w:t>
      </w:r>
      <w:r w:rsidR="007C7A24">
        <w:rPr>
          <w:rFonts w:cs="ArialMT"/>
          <w:lang w:val="ro-RO"/>
        </w:rPr>
        <w:t>i Săcuieni. La ora 06</w:t>
      </w:r>
      <w:r w:rsidR="001157D8">
        <w:rPr>
          <w:rFonts w:cs="ArialMT"/>
          <w:lang w:val="ro-RO"/>
        </w:rPr>
        <w:t>.00,</w:t>
      </w:r>
      <w:r w:rsidR="007C7A24">
        <w:rPr>
          <w:rFonts w:cs="ArialMT"/>
          <w:lang w:val="ro-RO"/>
        </w:rPr>
        <w:t xml:space="preserve"> </w:t>
      </w:r>
      <w:r w:rsidR="007C7A24" w:rsidRPr="007C7A24">
        <w:rPr>
          <w:rFonts w:cs="ArialMT"/>
          <w:lang w:val="ro-RO"/>
        </w:rPr>
        <w:t xml:space="preserve">valorile de temperatură au fost cuprinse între 7 grade la Întorsura Buzăului </w:t>
      </w:r>
      <w:r w:rsidR="007C7A24" w:rsidRPr="007C7A24">
        <w:rPr>
          <w:rFonts w:cs="LiberationSans"/>
          <w:lang w:val="ro-RO"/>
        </w:rPr>
        <w:t>ș</w:t>
      </w:r>
      <w:r w:rsidR="007C7A24">
        <w:rPr>
          <w:rFonts w:cs="ArialMT"/>
          <w:lang w:val="ro-RO"/>
        </w:rPr>
        <w:t xml:space="preserve">i </w:t>
      </w:r>
      <w:r w:rsidR="007C7A24" w:rsidRPr="007C7A24">
        <w:rPr>
          <w:rFonts w:cs="ArialMT"/>
          <w:lang w:val="ro-RO"/>
        </w:rPr>
        <w:t xml:space="preserve">Miercurea Ciuc </w:t>
      </w:r>
      <w:r w:rsidR="007C7A24" w:rsidRPr="007C7A24">
        <w:rPr>
          <w:rFonts w:cs="LiberationSans"/>
          <w:lang w:val="ro-RO"/>
        </w:rPr>
        <w:t>ș</w:t>
      </w:r>
      <w:r w:rsidR="007C7A24" w:rsidRPr="007C7A24">
        <w:rPr>
          <w:rFonts w:cs="ArialMT"/>
          <w:lang w:val="ro-RO"/>
        </w:rPr>
        <w:t>i 20 de grade la</w:t>
      </w:r>
      <w:r w:rsidR="007C7A24">
        <w:rPr>
          <w:rFonts w:cs="ArialMT"/>
          <w:lang w:val="ro-RO"/>
        </w:rPr>
        <w:t xml:space="preserve"> </w:t>
      </w:r>
      <w:r w:rsidR="007C7A24" w:rsidRPr="007C7A24">
        <w:rPr>
          <w:rFonts w:cs="ArialMT"/>
          <w:lang w:val="ro-RO"/>
        </w:rPr>
        <w:t xml:space="preserve">Darabani, </w:t>
      </w:r>
      <w:r w:rsidR="007C7A24" w:rsidRPr="007C7A24">
        <w:rPr>
          <w:rFonts w:cs="LiberationSans"/>
          <w:lang w:val="ro-RO"/>
        </w:rPr>
        <w:t>Ș</w:t>
      </w:r>
      <w:r w:rsidR="007C7A24" w:rsidRPr="007C7A24">
        <w:rPr>
          <w:rFonts w:cs="ArialMT"/>
          <w:lang w:val="ro-RO"/>
        </w:rPr>
        <w:t xml:space="preserve">iria </w:t>
      </w:r>
      <w:r w:rsidR="007C7A24" w:rsidRPr="007C7A24">
        <w:rPr>
          <w:rFonts w:cs="LiberationSans"/>
          <w:lang w:val="ro-RO"/>
        </w:rPr>
        <w:t>ș</w:t>
      </w:r>
      <w:r w:rsidR="007C7A24" w:rsidRPr="007C7A24">
        <w:rPr>
          <w:rFonts w:cs="ArialMT"/>
          <w:lang w:val="ro-RO"/>
        </w:rPr>
        <w:t>i Dumbrăvi</w:t>
      </w:r>
      <w:r w:rsidR="007C7A24" w:rsidRPr="007C7A24">
        <w:rPr>
          <w:rFonts w:cs="LiberationSans"/>
          <w:lang w:val="ro-RO"/>
        </w:rPr>
        <w:t>ț</w:t>
      </w:r>
      <w:r w:rsidR="007C7A24">
        <w:rPr>
          <w:rFonts w:cs="ArialMT"/>
          <w:lang w:val="ro-RO"/>
        </w:rPr>
        <w:t>a de Codru. În sudul Dobrogei</w:t>
      </w:r>
      <w:r w:rsidR="007C7A24" w:rsidRPr="007C7A24">
        <w:rPr>
          <w:rFonts w:cs="ArialMT"/>
          <w:lang w:val="ro-RO"/>
        </w:rPr>
        <w:t xml:space="preserve"> spre seară </w:t>
      </w:r>
      <w:r w:rsidR="007C7A24" w:rsidRPr="007C7A24">
        <w:rPr>
          <w:rFonts w:cs="LiberationSans"/>
          <w:lang w:val="ro-RO"/>
        </w:rPr>
        <w:t>ș</w:t>
      </w:r>
      <w:r w:rsidR="007C7A24" w:rsidRPr="007C7A24">
        <w:rPr>
          <w:rFonts w:cs="ArialMT"/>
          <w:lang w:val="ro-RO"/>
        </w:rPr>
        <w:t>i în cursul nop</w:t>
      </w:r>
      <w:r w:rsidR="007C7A24" w:rsidRPr="007C7A24">
        <w:rPr>
          <w:rFonts w:cs="LiberationSans"/>
          <w:lang w:val="ro-RO"/>
        </w:rPr>
        <w:t>ț</w:t>
      </w:r>
      <w:r w:rsidR="007C7A24" w:rsidRPr="007C7A24">
        <w:rPr>
          <w:rFonts w:cs="ArialMT"/>
          <w:lang w:val="ro-RO"/>
        </w:rPr>
        <w:t>ii s-a semnalat cea</w:t>
      </w:r>
      <w:r w:rsidR="007C7A24" w:rsidRPr="007C7A24">
        <w:rPr>
          <w:rFonts w:cs="LiberationSans"/>
          <w:lang w:val="ro-RO"/>
        </w:rPr>
        <w:t>ț</w:t>
      </w:r>
      <w:r w:rsidR="007C7A24" w:rsidRPr="007C7A24">
        <w:rPr>
          <w:rFonts w:cs="ArialMT"/>
          <w:lang w:val="ro-RO"/>
        </w:rPr>
        <w:t>ă.</w:t>
      </w:r>
    </w:p>
    <w:p w14:paraId="2FFEBE82" w14:textId="77777777" w:rsidR="00621B1F" w:rsidRPr="007C7A24" w:rsidRDefault="00621B1F" w:rsidP="001157D8">
      <w:pPr>
        <w:autoSpaceDE w:val="0"/>
        <w:autoSpaceDN w:val="0"/>
        <w:adjustRightInd w:val="0"/>
        <w:spacing w:after="0" w:line="360" w:lineRule="auto"/>
        <w:ind w:left="1080"/>
        <w:rPr>
          <w:rFonts w:cs="Arial"/>
          <w:color w:val="000000" w:themeColor="text1"/>
          <w:sz w:val="16"/>
          <w:szCs w:val="16"/>
          <w:lang w:val="ro-RO"/>
        </w:rPr>
      </w:pPr>
    </w:p>
    <w:p w14:paraId="5ADF5346" w14:textId="77777777" w:rsidR="007C7A24" w:rsidRPr="007C7A24" w:rsidRDefault="00621B1F" w:rsidP="001157D8">
      <w:pPr>
        <w:autoSpaceDE w:val="0"/>
        <w:autoSpaceDN w:val="0"/>
        <w:adjustRightInd w:val="0"/>
        <w:spacing w:after="0" w:line="360" w:lineRule="auto"/>
        <w:ind w:left="1080"/>
        <w:rPr>
          <w:rFonts w:cs="Arial-ItalicMT"/>
          <w:iCs/>
          <w:lang w:val="ro-RO"/>
        </w:rPr>
      </w:pPr>
      <w:r w:rsidRPr="007C7A24">
        <w:rPr>
          <w:rFonts w:cs="Arial"/>
          <w:b/>
          <w:color w:val="000000" w:themeColor="text1"/>
          <w:lang w:val="ro-RO"/>
        </w:rPr>
        <w:t>Observa</w:t>
      </w:r>
      <w:r w:rsidRPr="007C7A24">
        <w:rPr>
          <w:rFonts w:cs="LiberationSans"/>
          <w:b/>
          <w:lang w:val="ro-RO"/>
        </w:rPr>
        <w:t>ț</w:t>
      </w:r>
      <w:r w:rsidRPr="007C7A24">
        <w:rPr>
          <w:rFonts w:cs="Arial"/>
          <w:b/>
          <w:color w:val="000000" w:themeColor="text1"/>
          <w:lang w:val="ro-RO"/>
        </w:rPr>
        <w:t xml:space="preserve">ie: </w:t>
      </w:r>
      <w:r w:rsidR="00747DF9" w:rsidRPr="007C7A24">
        <w:rPr>
          <w:rFonts w:cs="Arial-ItalicMT"/>
          <w:iCs/>
          <w:color w:val="000000" w:themeColor="text1"/>
          <w:lang w:val="ro-RO"/>
        </w:rPr>
        <w:t>în</w:t>
      </w:r>
      <w:r w:rsidR="00F8692A" w:rsidRPr="007C7A24">
        <w:rPr>
          <w:rFonts w:cs="Arial-ItalicMT"/>
          <w:iCs/>
          <w:color w:val="000000" w:themeColor="text1"/>
          <w:lang w:val="ro-RO"/>
        </w:rPr>
        <w:t xml:space="preserve"> intervalul de diagnoz</w:t>
      </w:r>
      <w:r w:rsidR="00747DF9" w:rsidRPr="007C7A24">
        <w:rPr>
          <w:rFonts w:cs="Arial-ItalicMT"/>
          <w:iCs/>
          <w:color w:val="000000" w:themeColor="text1"/>
          <w:lang w:val="ro-RO"/>
        </w:rPr>
        <w:t xml:space="preserve">ă </w:t>
      </w:r>
      <w:r w:rsidR="007C7A24" w:rsidRPr="007C7A24">
        <w:rPr>
          <w:rFonts w:cs="Arial-ItalicMT"/>
          <w:iCs/>
          <w:lang w:val="ro-RO"/>
        </w:rPr>
        <w:t>au fost în vigoare 26 de mesaje privind fenomene meteorologice periculoase imediate, după cum urmează:</w:t>
      </w:r>
    </w:p>
    <w:p w14:paraId="448A7A4C" w14:textId="6C5C908B" w:rsidR="007C7A24" w:rsidRPr="007C7A24" w:rsidRDefault="007C7A24" w:rsidP="001157D8">
      <w:pPr>
        <w:autoSpaceDE w:val="0"/>
        <w:autoSpaceDN w:val="0"/>
        <w:adjustRightInd w:val="0"/>
        <w:spacing w:after="0" w:line="360" w:lineRule="auto"/>
        <w:ind w:left="1080"/>
        <w:rPr>
          <w:rFonts w:cs="Arial-ItalicMT"/>
          <w:iCs/>
          <w:lang w:val="ro-RO"/>
        </w:rPr>
      </w:pPr>
      <w:r w:rsidRPr="007C7A24">
        <w:rPr>
          <w:rFonts w:cs="Arial-ItalicMT"/>
          <w:iCs/>
          <w:lang w:val="ro-RO"/>
        </w:rPr>
        <w:t>-9 avertizări cod portocaliu, dintre care 6 emise de SRPV Timi</w:t>
      </w:r>
      <w:r w:rsidRPr="007C7A24">
        <w:rPr>
          <w:rFonts w:cs="LiberationSans"/>
          <w:lang w:val="ro-RO"/>
        </w:rPr>
        <w:t>ș</w:t>
      </w:r>
      <w:r w:rsidRPr="007C7A24">
        <w:rPr>
          <w:rFonts w:cs="Arial-ItalicMT"/>
          <w:iCs/>
          <w:lang w:val="ro-RO"/>
        </w:rPr>
        <w:t xml:space="preserve">oara </w:t>
      </w:r>
      <w:r w:rsidRPr="007C7A24">
        <w:rPr>
          <w:rFonts w:cs="LiberationSans"/>
          <w:lang w:val="ro-RO"/>
        </w:rPr>
        <w:t>ș</w:t>
      </w:r>
      <w:r w:rsidRPr="007C7A24">
        <w:rPr>
          <w:rFonts w:cs="Arial-ItalicMT"/>
          <w:iCs/>
          <w:lang w:val="ro-RO"/>
        </w:rPr>
        <w:t>i 3 emise de SRPV Cluj Napoca;</w:t>
      </w:r>
    </w:p>
    <w:p w14:paraId="0F829599" w14:textId="354D6C62" w:rsidR="00AD64B6" w:rsidRPr="007C7A24" w:rsidRDefault="007C7A24" w:rsidP="001157D8">
      <w:pPr>
        <w:autoSpaceDE w:val="0"/>
        <w:autoSpaceDN w:val="0"/>
        <w:adjustRightInd w:val="0"/>
        <w:spacing w:after="0" w:line="360" w:lineRule="auto"/>
        <w:ind w:left="1080"/>
        <w:rPr>
          <w:rFonts w:cs="Arial-ItalicMT"/>
          <w:iCs/>
          <w:lang w:val="ro-RO"/>
        </w:rPr>
      </w:pPr>
      <w:r w:rsidRPr="007C7A24">
        <w:rPr>
          <w:rFonts w:cs="Arial-ItalicMT"/>
          <w:iCs/>
          <w:lang w:val="ro-RO"/>
        </w:rPr>
        <w:t>-17 aten</w:t>
      </w:r>
      <w:r w:rsidRPr="007C7A24">
        <w:rPr>
          <w:rFonts w:cs="LiberationSans-Italic"/>
          <w:iCs/>
          <w:lang w:val="ro-RO"/>
        </w:rPr>
        <w:t>ț</w:t>
      </w:r>
      <w:r w:rsidRPr="007C7A24">
        <w:rPr>
          <w:rFonts w:cs="Arial-ItalicMT"/>
          <w:iCs/>
          <w:lang w:val="ro-RO"/>
        </w:rPr>
        <w:t>ionări cod galben, 10 emise de SRPV Timi</w:t>
      </w:r>
      <w:r w:rsidRPr="007C7A24">
        <w:rPr>
          <w:rFonts w:cs="LiberationSans-Italic"/>
          <w:iCs/>
          <w:lang w:val="ro-RO"/>
        </w:rPr>
        <w:t>ș</w:t>
      </w:r>
      <w:r w:rsidRPr="007C7A24">
        <w:rPr>
          <w:rFonts w:cs="Arial-ItalicMT"/>
          <w:iCs/>
          <w:lang w:val="ro-RO"/>
        </w:rPr>
        <w:t xml:space="preserve">oara, 4 de SRPV Craiova </w:t>
      </w:r>
      <w:r w:rsidRPr="007C7A24">
        <w:rPr>
          <w:rFonts w:cs="LiberationSans-Italic"/>
          <w:iCs/>
          <w:lang w:val="ro-RO"/>
        </w:rPr>
        <w:t>ș</w:t>
      </w:r>
      <w:r w:rsidRPr="007C7A24">
        <w:rPr>
          <w:rFonts w:cs="Arial-ItalicMT"/>
          <w:iCs/>
          <w:lang w:val="ro-RO"/>
        </w:rPr>
        <w:t>i 3 de SRPV Constan</w:t>
      </w:r>
      <w:r w:rsidRPr="007C7A24">
        <w:rPr>
          <w:rFonts w:cs="LiberationSans-Italic"/>
          <w:iCs/>
          <w:lang w:val="ro-RO"/>
        </w:rPr>
        <w:t>ț</w:t>
      </w:r>
      <w:r w:rsidRPr="007C7A24">
        <w:rPr>
          <w:rFonts w:cs="Arial-ItalicMT"/>
          <w:iCs/>
          <w:lang w:val="ro-RO"/>
        </w:rPr>
        <w:t>a.</w:t>
      </w:r>
    </w:p>
    <w:p w14:paraId="1FB1B5D9" w14:textId="77777777" w:rsidR="00C01257" w:rsidRPr="007C7A24" w:rsidRDefault="00C01257" w:rsidP="001157D8">
      <w:pPr>
        <w:autoSpaceDE w:val="0"/>
        <w:autoSpaceDN w:val="0"/>
        <w:adjustRightInd w:val="0"/>
        <w:spacing w:after="0" w:line="360" w:lineRule="auto"/>
        <w:ind w:left="1080"/>
        <w:rPr>
          <w:rFonts w:cs="Arial-ItalicMT"/>
          <w:i/>
          <w:iCs/>
          <w:sz w:val="16"/>
          <w:szCs w:val="16"/>
          <w:lang w:val="ro-RO"/>
        </w:rPr>
      </w:pPr>
    </w:p>
    <w:p w14:paraId="7F9A0033" w14:textId="7A0C75E0" w:rsidR="00A9357D" w:rsidRPr="007C7A24" w:rsidRDefault="00954314" w:rsidP="001157D8">
      <w:pPr>
        <w:autoSpaceDE w:val="0"/>
        <w:autoSpaceDN w:val="0"/>
        <w:adjustRightInd w:val="0"/>
        <w:spacing w:after="0" w:line="360" w:lineRule="auto"/>
        <w:ind w:left="1080"/>
        <w:rPr>
          <w:rFonts w:cs="ArialMT"/>
          <w:lang w:val="ro-RO"/>
        </w:rPr>
      </w:pPr>
      <w:r w:rsidRPr="007C7A24">
        <w:rPr>
          <w:b/>
          <w:bCs/>
          <w:color w:val="000000" w:themeColor="text1"/>
          <w:lang w:val="ro-RO"/>
        </w:rPr>
        <w:t>La Bucureşti</w:t>
      </w:r>
      <w:r w:rsidR="001157D8">
        <w:rPr>
          <w:b/>
          <w:bCs/>
          <w:color w:val="000000" w:themeColor="text1"/>
          <w:lang w:val="ro-RO"/>
        </w:rPr>
        <w:t>,</w:t>
      </w:r>
      <w:r w:rsidR="00F9512C" w:rsidRPr="007C7A24">
        <w:rPr>
          <w:rFonts w:cs="Arial"/>
          <w:color w:val="000000" w:themeColor="text1"/>
          <w:lang w:val="ro-RO" w:eastAsia="en-GB"/>
        </w:rPr>
        <w:t xml:space="preserve"> </w:t>
      </w:r>
      <w:r w:rsidR="007C7A24">
        <w:rPr>
          <w:rFonts w:cs="ArialMT"/>
          <w:lang w:val="ro-RO"/>
        </w:rPr>
        <w:t>v</w:t>
      </w:r>
      <w:r w:rsidR="007C7A24" w:rsidRPr="007C7A24">
        <w:rPr>
          <w:rFonts w:cs="ArialMT"/>
          <w:lang w:val="ro-RO"/>
        </w:rPr>
        <w:t>remea s-a răcit fa</w:t>
      </w:r>
      <w:r w:rsidR="007C7A24" w:rsidRPr="007C7A24">
        <w:rPr>
          <w:rFonts w:cs="LiberationSans"/>
          <w:lang w:val="ro-RO"/>
        </w:rPr>
        <w:t>ț</w:t>
      </w:r>
      <w:r w:rsidR="007C7A24" w:rsidRPr="007C7A24">
        <w:rPr>
          <w:rFonts w:cs="ArialMT"/>
          <w:lang w:val="ro-RO"/>
        </w:rPr>
        <w:t>ă de ziua precedentă, astfel valorile termice au fost apropiate de mediile multianale. Cerul a fost</w:t>
      </w:r>
      <w:r w:rsidR="007C7A24">
        <w:rPr>
          <w:rFonts w:cs="ArialMT"/>
          <w:lang w:val="ro-RO"/>
        </w:rPr>
        <w:t xml:space="preserve"> </w:t>
      </w:r>
      <w:r w:rsidR="007C7A24" w:rsidRPr="007C7A24">
        <w:rPr>
          <w:rFonts w:cs="ArialMT"/>
          <w:lang w:val="ro-RO"/>
        </w:rPr>
        <w:t>variabil, cu unele înnorări ziua, când trecător a plouat slab, iar în unele cartiere s-au semnalat descărcări electrice.</w:t>
      </w:r>
      <w:r w:rsidR="007C7A24">
        <w:rPr>
          <w:rFonts w:cs="ArialMT"/>
          <w:lang w:val="ro-RO"/>
        </w:rPr>
        <w:t xml:space="preserve"> </w:t>
      </w:r>
      <w:r w:rsidR="007C7A24" w:rsidRPr="007C7A24">
        <w:rPr>
          <w:rFonts w:cs="ArialMT"/>
          <w:lang w:val="ro-RO"/>
        </w:rPr>
        <w:t xml:space="preserve">Spre finalul intervalului s-a format nebulozitate de tip stratiform. Vântul a suflat slab </w:t>
      </w:r>
      <w:r w:rsidR="007C7A24" w:rsidRPr="007C7A24">
        <w:rPr>
          <w:rFonts w:cs="LiberationSans"/>
          <w:lang w:val="ro-RO"/>
        </w:rPr>
        <w:t>ș</w:t>
      </w:r>
      <w:r w:rsidR="007C7A24" w:rsidRPr="007C7A24">
        <w:rPr>
          <w:rFonts w:cs="ArialMT"/>
          <w:lang w:val="ro-RO"/>
        </w:rPr>
        <w:t>i moderat. Temperatura maximă a</w:t>
      </w:r>
      <w:r w:rsidR="007C7A24">
        <w:rPr>
          <w:rFonts w:cs="ArialMT"/>
          <w:lang w:val="ro-RO"/>
        </w:rPr>
        <w:t xml:space="preserve"> </w:t>
      </w:r>
      <w:r w:rsidR="007C7A24" w:rsidRPr="007C7A24">
        <w:rPr>
          <w:rFonts w:cs="ArialMT"/>
          <w:lang w:val="ro-RO"/>
        </w:rPr>
        <w:t xml:space="preserve">fost de 25 de grade la Băneasa </w:t>
      </w:r>
      <w:r w:rsidR="007C7A24" w:rsidRPr="007C7A24">
        <w:rPr>
          <w:rFonts w:cs="LiberationSans"/>
          <w:lang w:val="ro-RO"/>
        </w:rPr>
        <w:t>ș</w:t>
      </w:r>
      <w:r w:rsidR="007C7A24" w:rsidRPr="007C7A24">
        <w:rPr>
          <w:rFonts w:cs="ArialMT"/>
          <w:lang w:val="ro-RO"/>
        </w:rPr>
        <w:t>i 26 de grade la Afuma</w:t>
      </w:r>
      <w:r w:rsidR="007C7A24" w:rsidRPr="007C7A24">
        <w:rPr>
          <w:rFonts w:cs="LiberationSans"/>
          <w:lang w:val="ro-RO"/>
        </w:rPr>
        <w:t>ț</w:t>
      </w:r>
      <w:r w:rsidR="007C7A24" w:rsidRPr="007C7A24">
        <w:rPr>
          <w:rFonts w:cs="ArialMT"/>
          <w:lang w:val="ro-RO"/>
        </w:rPr>
        <w:t xml:space="preserve">i </w:t>
      </w:r>
      <w:r w:rsidR="007C7A24" w:rsidRPr="007C7A24">
        <w:rPr>
          <w:rFonts w:cs="LiberationSans"/>
          <w:lang w:val="ro-RO"/>
        </w:rPr>
        <w:t>ș</w:t>
      </w:r>
      <w:r w:rsidR="007C7A24" w:rsidRPr="007C7A24">
        <w:rPr>
          <w:rFonts w:cs="ArialMT"/>
          <w:lang w:val="ro-RO"/>
        </w:rPr>
        <w:t>i Filaret. La ora 06</w:t>
      </w:r>
      <w:r w:rsidR="001157D8">
        <w:rPr>
          <w:rFonts w:cs="ArialMT"/>
          <w:lang w:val="ro-RO"/>
        </w:rPr>
        <w:t>.00,</w:t>
      </w:r>
      <w:r w:rsidR="007C7A24" w:rsidRPr="007C7A24">
        <w:rPr>
          <w:rFonts w:cs="ArialMT"/>
          <w:lang w:val="ro-RO"/>
        </w:rPr>
        <w:t xml:space="preserve"> se înregistrau 15 grade la Afuma</w:t>
      </w:r>
      <w:r w:rsidR="007C7A24" w:rsidRPr="007C7A24">
        <w:rPr>
          <w:rFonts w:cs="LiberationSans"/>
          <w:lang w:val="ro-RO"/>
        </w:rPr>
        <w:t>ț</w:t>
      </w:r>
      <w:r w:rsidR="007C7A24" w:rsidRPr="007C7A24">
        <w:rPr>
          <w:rFonts w:cs="ArialMT"/>
          <w:lang w:val="ro-RO"/>
        </w:rPr>
        <w:t xml:space="preserve">i </w:t>
      </w:r>
      <w:r w:rsidR="007C7A24" w:rsidRPr="007C7A24">
        <w:rPr>
          <w:rFonts w:cs="LiberationSans"/>
          <w:lang w:val="ro-RO"/>
        </w:rPr>
        <w:t>ș</w:t>
      </w:r>
      <w:r w:rsidR="007C7A24" w:rsidRPr="007C7A24">
        <w:rPr>
          <w:rFonts w:cs="ArialMT"/>
          <w:lang w:val="ro-RO"/>
        </w:rPr>
        <w:t>i</w:t>
      </w:r>
      <w:r w:rsidR="007C7A24">
        <w:rPr>
          <w:rFonts w:cs="ArialMT"/>
          <w:lang w:val="ro-RO"/>
        </w:rPr>
        <w:t xml:space="preserve"> </w:t>
      </w:r>
      <w:r w:rsidR="007C7A24" w:rsidRPr="007C7A24">
        <w:rPr>
          <w:rFonts w:cs="ArialMT"/>
          <w:lang w:val="ro-RO"/>
        </w:rPr>
        <w:t xml:space="preserve">Băneasa </w:t>
      </w:r>
      <w:r w:rsidR="007C7A24" w:rsidRPr="007C7A24">
        <w:rPr>
          <w:rFonts w:cs="LiberationSans"/>
          <w:lang w:val="ro-RO"/>
        </w:rPr>
        <w:t>ș</w:t>
      </w:r>
      <w:r w:rsidR="007C7A24" w:rsidRPr="007C7A24">
        <w:rPr>
          <w:rFonts w:cs="ArialMT"/>
          <w:lang w:val="ro-RO"/>
        </w:rPr>
        <w:t>i 16 grade la Filaret.</w:t>
      </w:r>
    </w:p>
    <w:p w14:paraId="52069179" w14:textId="77777777" w:rsidR="00621B1F" w:rsidRPr="007C7A24" w:rsidRDefault="00621B1F" w:rsidP="001157D8">
      <w:pPr>
        <w:autoSpaceDE w:val="0"/>
        <w:autoSpaceDN w:val="0"/>
        <w:adjustRightInd w:val="0"/>
        <w:spacing w:after="0" w:line="360" w:lineRule="auto"/>
        <w:ind w:left="1080"/>
        <w:rPr>
          <w:rFonts w:cs="ArialMT"/>
          <w:sz w:val="16"/>
          <w:szCs w:val="16"/>
          <w:lang w:val="ro-RO"/>
        </w:rPr>
      </w:pPr>
    </w:p>
    <w:p w14:paraId="6107ACFE" w14:textId="77777777" w:rsidR="00F9512C" w:rsidRPr="00C01257" w:rsidRDefault="00F9512C" w:rsidP="001157D8">
      <w:pPr>
        <w:pStyle w:val="NormalWeb"/>
        <w:spacing w:before="0" w:beforeAutospacing="0" w:line="360" w:lineRule="auto"/>
        <w:ind w:left="1080"/>
        <w:jc w:val="both"/>
        <w:rPr>
          <w:rFonts w:ascii="Trebuchet MS" w:hAnsi="Trebuchet MS"/>
          <w:sz w:val="22"/>
          <w:szCs w:val="22"/>
          <w:lang w:val="ro-RO"/>
        </w:rPr>
      </w:pPr>
      <w:r w:rsidRPr="00C01257">
        <w:rPr>
          <w:rFonts w:ascii="Trebuchet MS" w:hAnsi="Trebuchet MS"/>
          <w:b/>
          <w:bCs/>
          <w:sz w:val="22"/>
          <w:szCs w:val="22"/>
          <w:lang w:val="ro-RO"/>
        </w:rPr>
        <w:t xml:space="preserve">3. </w:t>
      </w:r>
      <w:r w:rsidRPr="00C01257">
        <w:rPr>
          <w:rFonts w:ascii="Trebuchet MS" w:hAnsi="Trebuchet MS"/>
          <w:b/>
          <w:bCs/>
          <w:sz w:val="22"/>
          <w:szCs w:val="22"/>
          <w:u w:val="single"/>
          <w:lang w:val="ro-RO"/>
        </w:rPr>
        <w:t>Progno</w:t>
      </w:r>
      <w:r w:rsidR="00260833" w:rsidRPr="00C01257">
        <w:rPr>
          <w:rFonts w:ascii="Trebuchet MS" w:hAnsi="Trebuchet MS"/>
          <w:b/>
          <w:bCs/>
          <w:sz w:val="22"/>
          <w:szCs w:val="22"/>
          <w:u w:val="single"/>
          <w:lang w:val="ro-RO"/>
        </w:rPr>
        <w:t>z</w:t>
      </w:r>
      <w:r w:rsidR="009D6BD0" w:rsidRPr="00C01257">
        <w:rPr>
          <w:rFonts w:ascii="Trebuchet MS" w:hAnsi="Trebuchet MS"/>
          <w:b/>
          <w:bCs/>
          <w:sz w:val="22"/>
          <w:szCs w:val="22"/>
          <w:u w:val="single"/>
          <w:lang w:val="ro-RO"/>
        </w:rPr>
        <w:t>a meteorologică în interva</w:t>
      </w:r>
      <w:r w:rsidR="005B115E" w:rsidRPr="00C01257">
        <w:rPr>
          <w:rFonts w:ascii="Trebuchet MS" w:hAnsi="Trebuchet MS"/>
          <w:b/>
          <w:bCs/>
          <w:sz w:val="22"/>
          <w:szCs w:val="22"/>
          <w:u w:val="single"/>
          <w:lang w:val="ro-RO"/>
        </w:rPr>
        <w:t>lu</w:t>
      </w:r>
      <w:r w:rsidR="00585339">
        <w:rPr>
          <w:rFonts w:ascii="Trebuchet MS" w:hAnsi="Trebuchet MS"/>
          <w:b/>
          <w:bCs/>
          <w:sz w:val="22"/>
          <w:szCs w:val="22"/>
          <w:u w:val="single"/>
          <w:lang w:val="ro-RO"/>
        </w:rPr>
        <w:t>l 08</w:t>
      </w:r>
      <w:r w:rsidR="00C70906" w:rsidRPr="00C01257">
        <w:rPr>
          <w:rFonts w:ascii="Trebuchet MS" w:hAnsi="Trebuchet MS"/>
          <w:b/>
          <w:bCs/>
          <w:sz w:val="22"/>
          <w:szCs w:val="22"/>
          <w:u w:val="single"/>
          <w:lang w:val="ro-RO"/>
        </w:rPr>
        <w:t>.06</w:t>
      </w:r>
      <w:r w:rsidR="00954314" w:rsidRPr="00C01257">
        <w:rPr>
          <w:rFonts w:ascii="Trebuchet MS" w:hAnsi="Trebuchet MS"/>
          <w:b/>
          <w:bCs/>
          <w:sz w:val="22"/>
          <w:szCs w:val="22"/>
          <w:u w:val="single"/>
          <w:lang w:val="ro-RO"/>
        </w:rPr>
        <w:t>.2020, ora 08.00</w:t>
      </w:r>
      <w:r w:rsidR="00585339">
        <w:rPr>
          <w:rFonts w:ascii="Trebuchet MS" w:hAnsi="Trebuchet MS"/>
          <w:b/>
          <w:bCs/>
          <w:sz w:val="22"/>
          <w:szCs w:val="22"/>
          <w:u w:val="single"/>
          <w:lang w:val="ro-RO"/>
        </w:rPr>
        <w:t>–09</w:t>
      </w:r>
      <w:r w:rsidR="00C70906" w:rsidRPr="00C01257">
        <w:rPr>
          <w:rFonts w:ascii="Trebuchet MS" w:hAnsi="Trebuchet MS"/>
          <w:b/>
          <w:bCs/>
          <w:sz w:val="22"/>
          <w:szCs w:val="22"/>
          <w:u w:val="single"/>
          <w:lang w:val="ro-RO"/>
        </w:rPr>
        <w:t>.06</w:t>
      </w:r>
      <w:r w:rsidRPr="00C01257">
        <w:rPr>
          <w:rFonts w:ascii="Trebuchet MS" w:hAnsi="Trebuchet MS"/>
          <w:b/>
          <w:bCs/>
          <w:sz w:val="22"/>
          <w:szCs w:val="22"/>
          <w:u w:val="single"/>
          <w:lang w:val="ro-RO"/>
        </w:rPr>
        <w:t>.2020, ora 8.00</w:t>
      </w:r>
    </w:p>
    <w:p w14:paraId="7E846489" w14:textId="77777777" w:rsidR="007C7A24" w:rsidRPr="007C7A24" w:rsidRDefault="00F9512C" w:rsidP="001157D8">
      <w:pPr>
        <w:autoSpaceDE w:val="0"/>
        <w:autoSpaceDN w:val="0"/>
        <w:adjustRightInd w:val="0"/>
        <w:spacing w:after="0" w:line="360" w:lineRule="auto"/>
        <w:ind w:left="1080"/>
        <w:rPr>
          <w:rFonts w:cs="ArialMT"/>
          <w:lang w:val="ro-RO"/>
        </w:rPr>
      </w:pPr>
      <w:r w:rsidRPr="007C7A24">
        <w:rPr>
          <w:b/>
          <w:bCs/>
          <w:lang w:val="ro-RO"/>
        </w:rPr>
        <w:t xml:space="preserve">În ţară, </w:t>
      </w:r>
      <w:r w:rsidR="007C7A24">
        <w:rPr>
          <w:rFonts w:cs="ArialMT"/>
          <w:lang w:val="ro-RO"/>
        </w:rPr>
        <w:t>v</w:t>
      </w:r>
      <w:r w:rsidR="007C7A24" w:rsidRPr="007C7A24">
        <w:rPr>
          <w:rFonts w:cs="ArialMT"/>
          <w:lang w:val="ro-RO"/>
        </w:rPr>
        <w:t xml:space="preserve">remea va fi caldă, dar </w:t>
      </w:r>
      <w:r w:rsidR="007C7A24" w:rsidRPr="007C7A24">
        <w:rPr>
          <w:rFonts w:cs="LiberationSans"/>
          <w:lang w:val="ro-RO"/>
        </w:rPr>
        <w:t>ș</w:t>
      </w:r>
      <w:r w:rsidR="007C7A24" w:rsidRPr="007C7A24">
        <w:rPr>
          <w:rFonts w:cs="ArialMT"/>
          <w:lang w:val="ro-RO"/>
        </w:rPr>
        <w:t xml:space="preserve">i în general instabilă îndeosebi în vestul </w:t>
      </w:r>
      <w:r w:rsidR="007C7A24" w:rsidRPr="007C7A24">
        <w:rPr>
          <w:rFonts w:cs="LiberationSans"/>
          <w:lang w:val="ro-RO"/>
        </w:rPr>
        <w:t>ș</w:t>
      </w:r>
      <w:r w:rsidR="007C7A24" w:rsidRPr="007C7A24">
        <w:rPr>
          <w:rFonts w:cs="ArialMT"/>
          <w:lang w:val="ro-RO"/>
        </w:rPr>
        <w:t xml:space="preserve">i nordul </w:t>
      </w:r>
      <w:r w:rsidR="007C7A24" w:rsidRPr="007C7A24">
        <w:rPr>
          <w:rFonts w:cs="LiberationSans"/>
          <w:lang w:val="ro-RO"/>
        </w:rPr>
        <w:t>ț</w:t>
      </w:r>
      <w:r w:rsidR="007C7A24" w:rsidRPr="007C7A24">
        <w:rPr>
          <w:rFonts w:cs="ArialMT"/>
          <w:lang w:val="ro-RO"/>
        </w:rPr>
        <w:t xml:space="preserve">ării, precum </w:t>
      </w:r>
      <w:r w:rsidR="007C7A24" w:rsidRPr="007C7A24">
        <w:rPr>
          <w:rFonts w:cs="LiberationSans"/>
          <w:lang w:val="ro-RO"/>
        </w:rPr>
        <w:t>ș</w:t>
      </w:r>
      <w:r w:rsidR="007C7A24" w:rsidRPr="007C7A24">
        <w:rPr>
          <w:rFonts w:cs="ArialMT"/>
          <w:lang w:val="ro-RO"/>
        </w:rPr>
        <w:t>i în zonele de munte, unde vor</w:t>
      </w:r>
      <w:r w:rsidR="007C7A24">
        <w:rPr>
          <w:rFonts w:cs="ArialMT"/>
          <w:lang w:val="ro-RO"/>
        </w:rPr>
        <w:t xml:space="preserve"> </w:t>
      </w:r>
      <w:r w:rsidR="007C7A24" w:rsidRPr="007C7A24">
        <w:rPr>
          <w:rFonts w:cs="ArialMT"/>
          <w:lang w:val="ro-RO"/>
        </w:rPr>
        <w:t xml:space="preserve">fi intervale cu înnorări accentuate, averse, descărcări electrice, intensificări ale vântului </w:t>
      </w:r>
      <w:r w:rsidR="007C7A24">
        <w:rPr>
          <w:rFonts w:cs="ArialMT"/>
          <w:lang w:val="ro-RO"/>
        </w:rPr>
        <w:t>ce pot lua</w:t>
      </w:r>
      <w:r w:rsidR="007C7A24" w:rsidRPr="007C7A24">
        <w:rPr>
          <w:rFonts w:cs="ArialMT"/>
          <w:lang w:val="ro-RO"/>
        </w:rPr>
        <w:t xml:space="preserve"> aspect de vijelie </w:t>
      </w:r>
      <w:r w:rsidR="007C7A24" w:rsidRPr="007C7A24">
        <w:rPr>
          <w:rFonts w:cs="LiberationSans"/>
          <w:lang w:val="ro-RO"/>
        </w:rPr>
        <w:t>ș</w:t>
      </w:r>
      <w:r w:rsidR="007C7A24" w:rsidRPr="007C7A24">
        <w:rPr>
          <w:rFonts w:cs="ArialMT"/>
          <w:lang w:val="ro-RO"/>
        </w:rPr>
        <w:t>i izolat</w:t>
      </w:r>
      <w:r w:rsidR="007C7A24">
        <w:rPr>
          <w:rFonts w:cs="ArialMT"/>
          <w:lang w:val="ro-RO"/>
        </w:rPr>
        <w:t xml:space="preserve"> </w:t>
      </w:r>
    </w:p>
    <w:p w14:paraId="3811DAEC" w14:textId="77777777" w:rsidR="00F9512C" w:rsidRPr="007C7A24" w:rsidRDefault="007C7A24" w:rsidP="001157D8">
      <w:pPr>
        <w:autoSpaceDE w:val="0"/>
        <w:autoSpaceDN w:val="0"/>
        <w:adjustRightInd w:val="0"/>
        <w:spacing w:after="0" w:line="360" w:lineRule="auto"/>
        <w:ind w:left="1080"/>
        <w:rPr>
          <w:rFonts w:cs="ArialMT"/>
          <w:lang w:val="ro-RO"/>
        </w:rPr>
      </w:pPr>
      <w:r w:rsidRPr="007C7A24">
        <w:rPr>
          <w:rFonts w:cs="ArialMT"/>
          <w:lang w:val="ro-RO"/>
        </w:rPr>
        <w:t xml:space="preserve">grindină. Ploile vor avea </w:t>
      </w:r>
      <w:r w:rsidRPr="007C7A24">
        <w:rPr>
          <w:rFonts w:cs="LiberationSans"/>
          <w:lang w:val="ro-RO"/>
        </w:rPr>
        <w:t>ș</w:t>
      </w:r>
      <w:r w:rsidRPr="007C7A24">
        <w:rPr>
          <w:rFonts w:cs="ArialMT"/>
          <w:lang w:val="ro-RO"/>
        </w:rPr>
        <w:t>i caracter toren</w:t>
      </w:r>
      <w:r w:rsidRPr="007C7A24">
        <w:rPr>
          <w:rFonts w:cs="LiberationSans"/>
          <w:lang w:val="ro-RO"/>
        </w:rPr>
        <w:t>ț</w:t>
      </w:r>
      <w:r w:rsidRPr="007C7A24">
        <w:rPr>
          <w:rFonts w:cs="ArialMT"/>
          <w:lang w:val="ro-RO"/>
        </w:rPr>
        <w:t xml:space="preserve">ial, astfel </w:t>
      </w:r>
      <w:r>
        <w:rPr>
          <w:lang w:val="fr-FR"/>
        </w:rPr>
        <w:t>c</w:t>
      </w:r>
      <w:r w:rsidRPr="007C7A24">
        <w:rPr>
          <w:rFonts w:cs="ArialMT"/>
          <w:lang w:val="ro-RO"/>
        </w:rPr>
        <w:t>ă</w:t>
      </w:r>
      <w:r>
        <w:rPr>
          <w:rFonts w:cs="ArialMT"/>
          <w:lang w:val="ro-RO"/>
        </w:rPr>
        <w:t xml:space="preserve"> </w:t>
      </w:r>
      <w:proofErr w:type="spellStart"/>
      <w:r w:rsidRPr="007C7A24">
        <w:rPr>
          <w:lang w:val="fr-FR"/>
        </w:rPr>
        <w:t>în</w:t>
      </w:r>
      <w:proofErr w:type="spellEnd"/>
      <w:r>
        <w:rPr>
          <w:rFonts w:cs="ArialMT"/>
          <w:lang w:val="ro-RO"/>
        </w:rPr>
        <w:t xml:space="preserve"> intervale scurte de timp</w:t>
      </w:r>
      <w:r w:rsidRPr="007C7A24">
        <w:rPr>
          <w:rFonts w:cs="ArialMT"/>
          <w:lang w:val="ro-RO"/>
        </w:rPr>
        <w:t xml:space="preserve"> cantită</w:t>
      </w:r>
      <w:r w:rsidRPr="007C7A24">
        <w:rPr>
          <w:rFonts w:cs="LiberationSans"/>
          <w:lang w:val="ro-RO"/>
        </w:rPr>
        <w:t>ț</w:t>
      </w:r>
      <w:r w:rsidRPr="007C7A24">
        <w:rPr>
          <w:rFonts w:cs="ArialMT"/>
          <w:lang w:val="ro-RO"/>
        </w:rPr>
        <w:t>ile de apă vor depă</w:t>
      </w:r>
      <w:r w:rsidRPr="007C7A24">
        <w:rPr>
          <w:rFonts w:cs="LiberationSans"/>
          <w:lang w:val="ro-RO"/>
        </w:rPr>
        <w:t>ș</w:t>
      </w:r>
      <w:r w:rsidRPr="007C7A24">
        <w:rPr>
          <w:rFonts w:cs="ArialMT"/>
          <w:lang w:val="ro-RO"/>
        </w:rPr>
        <w:t>i</w:t>
      </w:r>
      <w:r>
        <w:rPr>
          <w:rFonts w:cs="ArialMT"/>
          <w:lang w:val="ro-RO"/>
        </w:rPr>
        <w:t xml:space="preserve"> </w:t>
      </w:r>
      <w:r w:rsidRPr="007C7A24">
        <w:rPr>
          <w:rFonts w:cs="ArialMT"/>
          <w:lang w:val="ro-RO"/>
        </w:rPr>
        <w:t xml:space="preserve">15...20 l/mp </w:t>
      </w:r>
      <w:r w:rsidRPr="007C7A24">
        <w:rPr>
          <w:rFonts w:cs="LiberationSans"/>
          <w:lang w:val="ro-RO"/>
        </w:rPr>
        <w:t>ș</w:t>
      </w:r>
      <w:r w:rsidRPr="007C7A24">
        <w:rPr>
          <w:rFonts w:cs="ArialMT"/>
          <w:lang w:val="ro-RO"/>
        </w:rPr>
        <w:t>i izola</w:t>
      </w:r>
      <w:r>
        <w:rPr>
          <w:rFonts w:cs="ArialMT"/>
          <w:lang w:val="ro-RO"/>
        </w:rPr>
        <w:t>t 30 l/mp. În celelalte regiuni</w:t>
      </w:r>
      <w:r w:rsidRPr="007C7A24">
        <w:rPr>
          <w:rFonts w:cs="ArialMT"/>
          <w:lang w:val="ro-RO"/>
        </w:rPr>
        <w:t xml:space="preserve"> cerul va fi variabil, iar astfel de fenomene se vor semnala izolat</w:t>
      </w:r>
      <w:r>
        <w:rPr>
          <w:rFonts w:cs="ArialMT"/>
          <w:lang w:val="ro-RO"/>
        </w:rPr>
        <w:t xml:space="preserve">, </w:t>
      </w:r>
      <w:r w:rsidRPr="007C7A24">
        <w:rPr>
          <w:rFonts w:cs="ArialMT"/>
          <w:lang w:val="ro-RO"/>
        </w:rPr>
        <w:t xml:space="preserve">îndeosebi după-amiaza. Temperaturile maxime se vor încadra între 22 </w:t>
      </w:r>
      <w:r w:rsidRPr="007C7A24">
        <w:rPr>
          <w:rFonts w:cs="LiberationSans"/>
          <w:lang w:val="ro-RO"/>
        </w:rPr>
        <w:t>ș</w:t>
      </w:r>
      <w:r w:rsidRPr="007C7A24">
        <w:rPr>
          <w:rFonts w:cs="ArialMT"/>
          <w:lang w:val="ro-RO"/>
        </w:rPr>
        <w:t>i 32 de grade, iar cele minime vor fi cuprinse</w:t>
      </w:r>
      <w:r>
        <w:rPr>
          <w:rFonts w:cs="ArialMT"/>
          <w:lang w:val="ro-RO"/>
        </w:rPr>
        <w:t xml:space="preserve"> </w:t>
      </w:r>
      <w:r w:rsidRPr="007C7A24">
        <w:rPr>
          <w:rFonts w:cs="ArialMT"/>
          <w:lang w:val="ro-RO"/>
        </w:rPr>
        <w:t xml:space="preserve">între 8 </w:t>
      </w:r>
      <w:r w:rsidRPr="007C7A24">
        <w:rPr>
          <w:rFonts w:cs="LiberationSans"/>
          <w:lang w:val="ro-RO"/>
        </w:rPr>
        <w:t>ș</w:t>
      </w:r>
      <w:r w:rsidRPr="007C7A24">
        <w:rPr>
          <w:rFonts w:cs="ArialMT"/>
          <w:lang w:val="ro-RO"/>
        </w:rPr>
        <w:t>i 18 grade. Diminea</w:t>
      </w:r>
      <w:r w:rsidRPr="007C7A24">
        <w:rPr>
          <w:rFonts w:cs="LiberationSans"/>
          <w:lang w:val="ro-RO"/>
        </w:rPr>
        <w:t>ț</w:t>
      </w:r>
      <w:r w:rsidRPr="007C7A24">
        <w:rPr>
          <w:rFonts w:cs="ArialMT"/>
          <w:lang w:val="ro-RO"/>
        </w:rPr>
        <w:t>a, în Dobrogea vor mai fi condi</w:t>
      </w:r>
      <w:r w:rsidRPr="007C7A24">
        <w:rPr>
          <w:rFonts w:cs="LiberationSans"/>
          <w:lang w:val="ro-RO"/>
        </w:rPr>
        <w:t>ț</w:t>
      </w:r>
      <w:r w:rsidRPr="007C7A24">
        <w:rPr>
          <w:rFonts w:cs="ArialMT"/>
          <w:lang w:val="ro-RO"/>
        </w:rPr>
        <w:t>ii de cea</w:t>
      </w:r>
      <w:r w:rsidRPr="007C7A24">
        <w:rPr>
          <w:rFonts w:cs="LiberationSans"/>
          <w:lang w:val="ro-RO"/>
        </w:rPr>
        <w:t>ț</w:t>
      </w:r>
      <w:r w:rsidRPr="007C7A24">
        <w:rPr>
          <w:rFonts w:cs="ArialMT"/>
          <w:lang w:val="ro-RO"/>
        </w:rPr>
        <w:t>ă.</w:t>
      </w:r>
    </w:p>
    <w:p w14:paraId="20087304" w14:textId="77777777" w:rsidR="00A33558" w:rsidRPr="007C7A24" w:rsidRDefault="00A33558" w:rsidP="001157D8">
      <w:pPr>
        <w:spacing w:after="0" w:line="360" w:lineRule="auto"/>
        <w:ind w:left="1080"/>
        <w:rPr>
          <w:bCs/>
          <w:sz w:val="16"/>
          <w:szCs w:val="16"/>
          <w:lang w:val="ro-RO"/>
        </w:rPr>
      </w:pPr>
    </w:p>
    <w:p w14:paraId="7F312DC7" w14:textId="77777777" w:rsidR="00352B93" w:rsidRPr="007C7A24" w:rsidRDefault="00F9512C" w:rsidP="001157D8">
      <w:pPr>
        <w:autoSpaceDE w:val="0"/>
        <w:autoSpaceDN w:val="0"/>
        <w:adjustRightInd w:val="0"/>
        <w:spacing w:after="0" w:line="360" w:lineRule="auto"/>
        <w:ind w:left="1080"/>
        <w:rPr>
          <w:rFonts w:cs="ArialMT"/>
          <w:lang w:val="ro-RO"/>
        </w:rPr>
      </w:pPr>
      <w:r w:rsidRPr="007C7A24">
        <w:rPr>
          <w:b/>
          <w:bCs/>
          <w:lang w:val="ro-RO"/>
        </w:rPr>
        <w:t>La Bucureşti</w:t>
      </w:r>
      <w:r w:rsidR="00C01257" w:rsidRPr="007C7A24">
        <w:rPr>
          <w:b/>
          <w:bCs/>
          <w:lang w:val="ro-RO"/>
        </w:rPr>
        <w:t>,</w:t>
      </w:r>
      <w:r w:rsidRPr="007C7A24">
        <w:rPr>
          <w:b/>
          <w:bCs/>
          <w:lang w:val="ro-RO"/>
        </w:rPr>
        <w:t xml:space="preserve"> </w:t>
      </w:r>
      <w:r w:rsidR="007C7A24">
        <w:rPr>
          <w:rFonts w:cs="ArialMT"/>
          <w:lang w:val="ro-RO"/>
        </w:rPr>
        <w:t>v</w:t>
      </w:r>
      <w:r w:rsidR="007C7A24" w:rsidRPr="007C7A24">
        <w:rPr>
          <w:rFonts w:cs="ArialMT"/>
          <w:lang w:val="ro-RO"/>
        </w:rPr>
        <w:t xml:space="preserve">remea va fi caldă. Cerul va fi variabil, cu unele înnorări mai ales la începutul intervalului. Vântul va sufla slab </w:t>
      </w:r>
      <w:r w:rsidR="007C7A24" w:rsidRPr="007C7A24">
        <w:rPr>
          <w:rFonts w:cs="LiberationSans"/>
          <w:lang w:val="ro-RO"/>
        </w:rPr>
        <w:t>ș</w:t>
      </w:r>
      <w:r w:rsidR="007C7A24" w:rsidRPr="007C7A24">
        <w:rPr>
          <w:rFonts w:cs="ArialMT"/>
          <w:lang w:val="ro-RO"/>
        </w:rPr>
        <w:t>i</w:t>
      </w:r>
      <w:r w:rsidR="007C7A24">
        <w:rPr>
          <w:rFonts w:cs="ArialMT"/>
          <w:lang w:val="ro-RO"/>
        </w:rPr>
        <w:t xml:space="preserve"> </w:t>
      </w:r>
      <w:r w:rsidR="007C7A24" w:rsidRPr="007C7A24">
        <w:rPr>
          <w:rFonts w:cs="ArialMT"/>
          <w:lang w:val="ro-RO"/>
        </w:rPr>
        <w:t>moderat. Temperatura maximă se va situa în jurul valorii de 28 de grade, iar cea minimă va fi de 15...17 grade</w:t>
      </w:r>
      <w:r w:rsidR="007C7A24">
        <w:rPr>
          <w:rFonts w:ascii="ArialMT" w:hAnsi="ArialMT" w:cs="ArialMT"/>
          <w:sz w:val="19"/>
          <w:szCs w:val="19"/>
          <w:lang w:val="ro-RO"/>
        </w:rPr>
        <w:t>.</w:t>
      </w:r>
    </w:p>
    <w:p w14:paraId="1CB61685" w14:textId="77777777" w:rsidR="00F76C23" w:rsidRDefault="00F76C23" w:rsidP="001157D8">
      <w:pPr>
        <w:spacing w:after="0" w:line="360" w:lineRule="auto"/>
        <w:ind w:left="0"/>
        <w:rPr>
          <w:rFonts w:cs="ArialMT"/>
          <w:sz w:val="16"/>
          <w:szCs w:val="16"/>
          <w:lang w:val="ro-RO"/>
        </w:rPr>
      </w:pPr>
    </w:p>
    <w:p w14:paraId="108A9D19" w14:textId="77777777" w:rsidR="003716A3" w:rsidRPr="00F76C23" w:rsidRDefault="003716A3" w:rsidP="001157D8">
      <w:pPr>
        <w:spacing w:after="0" w:line="360" w:lineRule="auto"/>
        <w:ind w:left="0"/>
        <w:rPr>
          <w:rFonts w:cs="ArialMT"/>
          <w:sz w:val="16"/>
          <w:szCs w:val="16"/>
          <w:lang w:val="ro-RO"/>
        </w:rPr>
      </w:pPr>
    </w:p>
    <w:p w14:paraId="30B98513" w14:textId="77777777" w:rsidR="00F9512C" w:rsidRPr="00E41AEB" w:rsidRDefault="00F9512C" w:rsidP="001157D8">
      <w:pPr>
        <w:spacing w:after="0" w:line="360" w:lineRule="auto"/>
        <w:ind w:left="1080"/>
        <w:rPr>
          <w:b/>
          <w:bCs/>
          <w:i/>
          <w:u w:val="single"/>
          <w:lang w:val="it-IT"/>
        </w:rPr>
      </w:pPr>
      <w:r w:rsidRPr="00C02271">
        <w:rPr>
          <w:b/>
          <w:bCs/>
          <w:i/>
          <w:lang w:val="it-IT"/>
        </w:rPr>
        <w:lastRenderedPageBreak/>
        <w:t xml:space="preserve">II. </w:t>
      </w:r>
      <w:r w:rsidRPr="00C02271">
        <w:rPr>
          <w:b/>
          <w:bCs/>
          <w:i/>
          <w:u w:val="single"/>
          <w:lang w:val="it-IT"/>
        </w:rPr>
        <w:t>CALITATEA APELOR</w:t>
      </w:r>
    </w:p>
    <w:p w14:paraId="5832FE32" w14:textId="77777777" w:rsidR="009F17D1" w:rsidRDefault="00585339" w:rsidP="001157D8">
      <w:pPr>
        <w:spacing w:after="0" w:line="360" w:lineRule="auto"/>
        <w:ind w:left="1080"/>
        <w:rPr>
          <w:rFonts w:cs="Tahoma"/>
          <w:color w:val="000000" w:themeColor="text1"/>
          <w:lang w:val="it-IT"/>
        </w:rPr>
      </w:pPr>
      <w:r>
        <w:rPr>
          <w:rFonts w:cs="Tahoma"/>
          <w:color w:val="000000" w:themeColor="text1"/>
          <w:lang w:val="it-IT"/>
        </w:rPr>
        <w:t>N</w:t>
      </w:r>
      <w:r w:rsidR="009F17D1">
        <w:rPr>
          <w:rFonts w:cs="Tahoma"/>
          <w:color w:val="000000" w:themeColor="text1"/>
          <w:lang w:val="it-IT"/>
        </w:rPr>
        <w:t xml:space="preserve">u au fost semnalate evenimente deosebite. </w:t>
      </w:r>
      <w:r w:rsidR="009F1094">
        <w:rPr>
          <w:rFonts w:cs="Tahoma"/>
          <w:color w:val="000000" w:themeColor="text1"/>
          <w:lang w:val="it-IT"/>
        </w:rPr>
        <w:t xml:space="preserve"> </w:t>
      </w:r>
    </w:p>
    <w:p w14:paraId="374EAB44" w14:textId="77777777" w:rsidR="00A33558" w:rsidRPr="002E63C8" w:rsidRDefault="00A33558" w:rsidP="001157D8">
      <w:pPr>
        <w:spacing w:after="0" w:line="360" w:lineRule="auto"/>
        <w:ind w:left="1080"/>
        <w:rPr>
          <w:rFonts w:cs="Tahoma"/>
          <w:color w:val="000000" w:themeColor="text1"/>
          <w:lang w:val="it-IT"/>
        </w:rPr>
      </w:pPr>
    </w:p>
    <w:p w14:paraId="600D2725" w14:textId="77777777" w:rsidR="00F9512C" w:rsidRPr="00C02271" w:rsidRDefault="00F9512C" w:rsidP="001157D8">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73A38F4E" w14:textId="77777777" w:rsidR="00975BDC" w:rsidRPr="00A27274" w:rsidRDefault="00F9512C" w:rsidP="001157D8">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64BD8D82" w14:textId="77777777" w:rsidR="00D21305" w:rsidRDefault="00585339" w:rsidP="001157D8">
      <w:pPr>
        <w:spacing w:after="0" w:line="360" w:lineRule="auto"/>
        <w:ind w:left="1080"/>
        <w:contextualSpacing/>
        <w:rPr>
          <w:rFonts w:cs="Tahoma"/>
          <w:color w:val="000000" w:themeColor="text1"/>
          <w:lang w:val="it-IT"/>
        </w:rPr>
      </w:pPr>
      <w:r w:rsidRPr="00585339">
        <w:rPr>
          <w:rFonts w:cs="Tahoma"/>
          <w:color w:val="000000" w:themeColor="text1"/>
          <w:lang w:val="it-IT"/>
        </w:rPr>
        <w:t>Nu au fost semnalate eve</w:t>
      </w:r>
      <w:r>
        <w:rPr>
          <w:rFonts w:cs="Tahoma"/>
          <w:color w:val="000000" w:themeColor="text1"/>
          <w:lang w:val="it-IT"/>
        </w:rPr>
        <w:t>nimente deosebite.</w:t>
      </w:r>
    </w:p>
    <w:p w14:paraId="56EA9CE6" w14:textId="77777777" w:rsidR="00585339" w:rsidRPr="00585339" w:rsidRDefault="00585339" w:rsidP="001157D8">
      <w:pPr>
        <w:spacing w:after="0" w:line="360" w:lineRule="auto"/>
        <w:ind w:left="1080"/>
        <w:contextualSpacing/>
        <w:rPr>
          <w:b/>
          <w:sz w:val="16"/>
          <w:szCs w:val="16"/>
          <w:lang w:val="ro-RO"/>
        </w:rPr>
      </w:pPr>
    </w:p>
    <w:p w14:paraId="01921A3F" w14:textId="77777777" w:rsidR="00F9512C" w:rsidRPr="00A47903" w:rsidRDefault="00F9512C" w:rsidP="001157D8">
      <w:pPr>
        <w:pStyle w:val="ListParagraph"/>
        <w:numPr>
          <w:ilvl w:val="0"/>
          <w:numId w:val="9"/>
        </w:numPr>
        <w:spacing w:after="0" w:line="360" w:lineRule="auto"/>
        <w:contextualSpacing/>
        <w:rPr>
          <w:b/>
          <w:lang w:val="ro-RO"/>
        </w:rPr>
      </w:pPr>
      <w:r w:rsidRPr="006F5FBB">
        <w:rPr>
          <w:b/>
          <w:lang w:val="ro-RO"/>
        </w:rPr>
        <w:t>În domeniul solului şi vegetaţiei</w:t>
      </w:r>
    </w:p>
    <w:p w14:paraId="5D058B92" w14:textId="77777777" w:rsidR="005301A9" w:rsidRDefault="002B45DD" w:rsidP="001157D8">
      <w:pPr>
        <w:spacing w:after="0" w:line="360" w:lineRule="auto"/>
        <w:ind w:left="360" w:firstLine="720"/>
        <w:rPr>
          <w:color w:val="000000" w:themeColor="text1"/>
          <w:sz w:val="16"/>
          <w:szCs w:val="16"/>
          <w:lang w:val="ro-RO"/>
        </w:rPr>
      </w:pPr>
      <w:r>
        <w:rPr>
          <w:rFonts w:cs="Tahoma"/>
          <w:color w:val="000000" w:themeColor="text1"/>
          <w:lang w:val="it-IT"/>
        </w:rPr>
        <w:t>Nu au fost semnalate evenimente deosebite.</w:t>
      </w:r>
    </w:p>
    <w:p w14:paraId="38C85215" w14:textId="77777777" w:rsidR="00352B93" w:rsidRPr="002B0745" w:rsidRDefault="00352B93" w:rsidP="001157D8">
      <w:pPr>
        <w:spacing w:after="0" w:line="360" w:lineRule="auto"/>
        <w:ind w:left="0"/>
        <w:rPr>
          <w:color w:val="000000" w:themeColor="text1"/>
          <w:sz w:val="16"/>
          <w:szCs w:val="16"/>
          <w:lang w:val="ro-RO"/>
        </w:rPr>
      </w:pPr>
    </w:p>
    <w:p w14:paraId="7801C019" w14:textId="77777777" w:rsidR="00F9512C" w:rsidRPr="00C02271" w:rsidRDefault="00F9512C" w:rsidP="001157D8">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7633826E" w14:textId="77777777" w:rsidR="00ED5ADE" w:rsidRDefault="00F9512C" w:rsidP="001157D8">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311F9FD6" w14:textId="77777777" w:rsidR="00352B93" w:rsidRPr="00352B93" w:rsidRDefault="00352B93" w:rsidP="001157D8">
      <w:pPr>
        <w:spacing w:after="0" w:line="360" w:lineRule="auto"/>
        <w:ind w:left="0"/>
        <w:rPr>
          <w:color w:val="000000" w:themeColor="text1"/>
          <w:sz w:val="16"/>
          <w:szCs w:val="16"/>
          <w:lang w:val="ro-RO"/>
        </w:rPr>
      </w:pPr>
    </w:p>
    <w:p w14:paraId="2543A18C" w14:textId="77777777" w:rsidR="00F9512C" w:rsidRPr="00C02271" w:rsidRDefault="00F9512C" w:rsidP="001157D8">
      <w:pPr>
        <w:spacing w:after="0" w:line="360" w:lineRule="auto"/>
        <w:ind w:left="1080"/>
        <w:rPr>
          <w:b/>
          <w:lang w:val="ro-RO"/>
        </w:rPr>
      </w:pPr>
      <w:r w:rsidRPr="00C02271">
        <w:rPr>
          <w:b/>
          <w:lang w:val="ro-RO"/>
        </w:rPr>
        <w:t xml:space="preserve">4. </w:t>
      </w:r>
      <w:r w:rsidRPr="00C02271">
        <w:rPr>
          <w:b/>
          <w:lang w:val="ro-RO"/>
        </w:rPr>
        <w:tab/>
        <w:t>În municipiul Bucureşti</w:t>
      </w:r>
    </w:p>
    <w:p w14:paraId="2E99324E" w14:textId="77777777" w:rsidR="005372F6" w:rsidRDefault="00F9512C" w:rsidP="001157D8">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462BA7E3" w14:textId="77777777" w:rsidR="00352B93" w:rsidRDefault="00352B93" w:rsidP="001157D8">
      <w:pPr>
        <w:spacing w:after="0" w:line="360" w:lineRule="auto"/>
        <w:ind w:left="0"/>
        <w:rPr>
          <w:lang w:val="ro-RO"/>
        </w:rPr>
      </w:pPr>
    </w:p>
    <w:p w14:paraId="5CE44C36" w14:textId="77777777" w:rsidR="003716A3" w:rsidRDefault="003716A3" w:rsidP="001157D8">
      <w:pPr>
        <w:spacing w:after="0" w:line="360" w:lineRule="auto"/>
        <w:ind w:left="0"/>
        <w:rPr>
          <w:b/>
          <w:bCs/>
          <w:lang w:val="da-DK"/>
        </w:rPr>
      </w:pPr>
    </w:p>
    <w:p w14:paraId="3D4C9014" w14:textId="77777777" w:rsidR="003716A3" w:rsidRDefault="003716A3" w:rsidP="001157D8">
      <w:pPr>
        <w:spacing w:after="0" w:line="360" w:lineRule="auto"/>
        <w:ind w:left="0"/>
        <w:rPr>
          <w:b/>
          <w:bCs/>
          <w:lang w:val="da-DK"/>
        </w:rPr>
      </w:pPr>
    </w:p>
    <w:p w14:paraId="3D402EA6" w14:textId="77777777" w:rsidR="003716A3" w:rsidRDefault="003716A3" w:rsidP="001157D8">
      <w:pPr>
        <w:spacing w:after="0" w:line="360" w:lineRule="auto"/>
        <w:ind w:left="0"/>
        <w:rPr>
          <w:b/>
          <w:bCs/>
          <w:lang w:val="da-DK"/>
        </w:rPr>
      </w:pPr>
    </w:p>
    <w:p w14:paraId="5549647C" w14:textId="77777777" w:rsidR="001157D8" w:rsidRDefault="001157D8" w:rsidP="001157D8">
      <w:pPr>
        <w:tabs>
          <w:tab w:val="left" w:pos="2550"/>
        </w:tabs>
        <w:spacing w:after="0" w:line="360" w:lineRule="auto"/>
        <w:ind w:right="13"/>
        <w:rPr>
          <w:bCs/>
          <w:noProof/>
          <w:sz w:val="20"/>
          <w:szCs w:val="20"/>
        </w:rPr>
      </w:pPr>
      <w:r>
        <w:rPr>
          <w:bCs/>
          <w:noProof/>
          <w:sz w:val="20"/>
          <w:szCs w:val="20"/>
        </w:rPr>
        <w:t>DIRECȚIA DE COMUNICARE, TRANSPARENȚĂ ȘI IT</w:t>
      </w:r>
    </w:p>
    <w:p w14:paraId="624A78E9" w14:textId="77777777" w:rsidR="003716A3" w:rsidRDefault="003716A3" w:rsidP="001157D8">
      <w:pPr>
        <w:spacing w:after="0" w:line="360" w:lineRule="auto"/>
        <w:ind w:left="0"/>
        <w:rPr>
          <w:b/>
          <w:bCs/>
          <w:lang w:val="da-DK"/>
        </w:rPr>
      </w:pPr>
    </w:p>
    <w:sectPr w:rsidR="003716A3"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7F16" w14:textId="77777777" w:rsidR="00AE45EF" w:rsidRDefault="00AE45EF" w:rsidP="00CD5B3B">
      <w:r>
        <w:separator/>
      </w:r>
    </w:p>
  </w:endnote>
  <w:endnote w:type="continuationSeparator" w:id="0">
    <w:p w14:paraId="734968BA" w14:textId="77777777" w:rsidR="00AE45EF" w:rsidRDefault="00AE45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993B" w14:textId="77777777" w:rsidR="009F103C" w:rsidRDefault="009F103C"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30324C58" w14:textId="77777777" w:rsidR="009F103C" w:rsidRDefault="009F103C" w:rsidP="00BC41AB">
    <w:pPr>
      <w:pStyle w:val="Footer"/>
      <w:spacing w:after="0" w:line="240" w:lineRule="auto"/>
      <w:rPr>
        <w:sz w:val="14"/>
        <w:szCs w:val="14"/>
      </w:rPr>
    </w:pPr>
    <w:r>
      <w:rPr>
        <w:sz w:val="14"/>
        <w:szCs w:val="14"/>
      </w:rPr>
      <w:t>Tel: +4 021 316 0219</w:t>
    </w:r>
  </w:p>
  <w:p w14:paraId="14A792A1"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7BB0E8FA" w14:textId="77777777" w:rsidR="009F103C" w:rsidRPr="00BC41AB" w:rsidRDefault="009F103C"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14:paraId="4CE6AB64"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DEFB" w14:textId="77777777" w:rsidR="009F103C" w:rsidRDefault="009F103C" w:rsidP="008C7043">
    <w:pPr>
      <w:pStyle w:val="Footer"/>
      <w:spacing w:after="0" w:line="240" w:lineRule="auto"/>
      <w:rPr>
        <w:sz w:val="14"/>
        <w:szCs w:val="14"/>
      </w:rPr>
    </w:pPr>
  </w:p>
  <w:p w14:paraId="74AD27A9" w14:textId="77777777" w:rsidR="009F103C" w:rsidRDefault="009F103C" w:rsidP="008C7043">
    <w:pPr>
      <w:pStyle w:val="Footer"/>
      <w:spacing w:after="0" w:line="240" w:lineRule="auto"/>
      <w:rPr>
        <w:sz w:val="14"/>
        <w:szCs w:val="14"/>
      </w:rPr>
    </w:pPr>
  </w:p>
  <w:p w14:paraId="31D76E7D" w14:textId="77777777" w:rsidR="009F103C" w:rsidRDefault="009F103C"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30B6810F" w14:textId="77777777" w:rsidR="009F103C" w:rsidRDefault="009F103C" w:rsidP="008C7043">
    <w:pPr>
      <w:pStyle w:val="Footer"/>
      <w:spacing w:after="0" w:line="240" w:lineRule="auto"/>
      <w:rPr>
        <w:sz w:val="14"/>
        <w:szCs w:val="14"/>
      </w:rPr>
    </w:pPr>
    <w:r>
      <w:rPr>
        <w:sz w:val="14"/>
        <w:szCs w:val="14"/>
      </w:rPr>
      <w:t>Tel: +4 021 316 0219</w:t>
    </w:r>
  </w:p>
  <w:p w14:paraId="6481F982"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694DE0FE" w14:textId="77777777" w:rsidR="009F103C" w:rsidRPr="0019631F" w:rsidRDefault="009F103C"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6BBD5846"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1322" w14:textId="77777777" w:rsidR="00AE45EF" w:rsidRDefault="00AE45EF" w:rsidP="00CD5B3B">
      <w:r>
        <w:separator/>
      </w:r>
    </w:p>
  </w:footnote>
  <w:footnote w:type="continuationSeparator" w:id="0">
    <w:p w14:paraId="7BE6FD52" w14:textId="77777777" w:rsidR="00AE45EF" w:rsidRDefault="00AE45E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4D09CBD2" w14:textId="77777777" w:rsidTr="00BC41AB">
      <w:tc>
        <w:tcPr>
          <w:tcW w:w="5103" w:type="dxa"/>
          <w:shd w:val="clear" w:color="auto" w:fill="auto"/>
        </w:tcPr>
        <w:p w14:paraId="370BBF5C" w14:textId="77777777" w:rsidR="009F103C" w:rsidRPr="00CD5B3B" w:rsidRDefault="009F103C" w:rsidP="00E562FC">
          <w:pPr>
            <w:pStyle w:val="MediumGrid21"/>
          </w:pPr>
          <w:r>
            <w:rPr>
              <w:noProof/>
              <w:lang w:val="ro-RO" w:eastAsia="ro-RO"/>
            </w:rPr>
            <w:drawing>
              <wp:anchor distT="0" distB="0" distL="114300" distR="114300" simplePos="0" relativeHeight="251661312" behindDoc="0" locked="0" layoutInCell="1" allowOverlap="1" wp14:anchorId="34076C5C" wp14:editId="1BD4E628">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8B90536" w14:textId="77777777" w:rsidR="009F103C" w:rsidRDefault="009F103C" w:rsidP="00C20EF1">
          <w:pPr>
            <w:pStyle w:val="MediumGrid21"/>
            <w:jc w:val="right"/>
          </w:pPr>
          <w:proofErr w:type="spellStart"/>
          <w:r>
            <w:t>Nesecret</w:t>
          </w:r>
          <w:proofErr w:type="spellEnd"/>
        </w:p>
      </w:tc>
    </w:tr>
  </w:tbl>
  <w:p w14:paraId="0BDD2403"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6E01921F" w14:textId="77777777" w:rsidTr="000A0EC5">
      <w:tc>
        <w:tcPr>
          <w:tcW w:w="6804" w:type="dxa"/>
          <w:shd w:val="clear" w:color="auto" w:fill="auto"/>
        </w:tcPr>
        <w:p w14:paraId="5974771A" w14:textId="77777777" w:rsidR="009F103C" w:rsidRPr="00CD5B3B" w:rsidRDefault="009F103C" w:rsidP="00901B67">
          <w:pPr>
            <w:pStyle w:val="MediumGrid21"/>
          </w:pPr>
          <w:r>
            <w:rPr>
              <w:noProof/>
              <w:lang w:val="ro-RO" w:eastAsia="ro-RO"/>
            </w:rPr>
            <w:drawing>
              <wp:anchor distT="0" distB="0" distL="114300" distR="114300" simplePos="0" relativeHeight="251659264" behindDoc="0" locked="0" layoutInCell="1" allowOverlap="1" wp14:anchorId="518E531D" wp14:editId="5C175D6B">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409FB7B" w14:textId="77777777" w:rsidR="009F103C" w:rsidRDefault="009F103C" w:rsidP="00901B67">
          <w:pPr>
            <w:pStyle w:val="MediumGrid21"/>
            <w:jc w:val="right"/>
          </w:pPr>
        </w:p>
      </w:tc>
    </w:tr>
  </w:tbl>
  <w:p w14:paraId="4D4F9371"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00D82A59"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57D8"/>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6"/>
    <w:rsid w:val="0040636F"/>
    <w:rsid w:val="00407138"/>
    <w:rsid w:val="00407420"/>
    <w:rsid w:val="004079B0"/>
    <w:rsid w:val="00407A2F"/>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4E5"/>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3D46"/>
    <w:rsid w:val="00635A35"/>
    <w:rsid w:val="00635D2A"/>
    <w:rsid w:val="00636300"/>
    <w:rsid w:val="00636B01"/>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1B7F"/>
    <w:rsid w:val="006520F6"/>
    <w:rsid w:val="0065298E"/>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6410"/>
    <w:rsid w:val="009B6F2A"/>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5EF"/>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B44"/>
    <w:rsid w:val="00BE7E95"/>
    <w:rsid w:val="00BF012D"/>
    <w:rsid w:val="00BF0ED7"/>
    <w:rsid w:val="00BF250E"/>
    <w:rsid w:val="00BF292B"/>
    <w:rsid w:val="00BF440A"/>
    <w:rsid w:val="00BF4BF8"/>
    <w:rsid w:val="00BF581A"/>
    <w:rsid w:val="00BF58B8"/>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FB5"/>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FEF59"/>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193571">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8C34-A188-492B-B03E-7DF73F37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10</cp:revision>
  <cp:lastPrinted>2020-05-30T04:46:00Z</cp:lastPrinted>
  <dcterms:created xsi:type="dcterms:W3CDTF">2020-06-07T10:11:00Z</dcterms:created>
  <dcterms:modified xsi:type="dcterms:W3CDTF">2020-06-09T05:23:00Z</dcterms:modified>
</cp:coreProperties>
</file>