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168" w:rsidRDefault="006B1168" w:rsidP="00996191">
      <w:pPr>
        <w:keepNext/>
        <w:keepLines/>
        <w:spacing w:before="0" w:after="0" w:line="240" w:lineRule="auto"/>
        <w:jc w:val="center"/>
        <w:outlineLvl w:val="8"/>
        <w:rPr>
          <w:rFonts w:eastAsia="Times New Roman" w:cs="Times New Roman"/>
          <w:b/>
          <w:bCs/>
          <w:iCs/>
          <w:color w:val="auto"/>
          <w:sz w:val="24"/>
          <w:szCs w:val="24"/>
        </w:rPr>
      </w:pPr>
    </w:p>
    <w:p w:rsidR="00996191" w:rsidRPr="00996191" w:rsidRDefault="00996191" w:rsidP="00996191">
      <w:pPr>
        <w:keepNext/>
        <w:keepLines/>
        <w:spacing w:before="0" w:after="0" w:line="240" w:lineRule="auto"/>
        <w:jc w:val="center"/>
        <w:outlineLvl w:val="8"/>
        <w:rPr>
          <w:rFonts w:eastAsia="Times New Roman" w:cs="Times New Roman"/>
          <w:b/>
          <w:bCs/>
          <w:iCs/>
          <w:color w:val="auto"/>
          <w:sz w:val="24"/>
          <w:szCs w:val="24"/>
        </w:rPr>
      </w:pPr>
      <w:r w:rsidRPr="00996191">
        <w:rPr>
          <w:rFonts w:eastAsia="Times New Roman" w:cs="Times New Roman"/>
          <w:b/>
          <w:bCs/>
          <w:iCs/>
          <w:color w:val="auto"/>
          <w:sz w:val="24"/>
          <w:szCs w:val="24"/>
        </w:rPr>
        <w:t>RAPORT PRIVIND SITUAŢIA HIDROMETEOROLOGICĂ ŞI A CALITĂŢII MEDIULUI</w:t>
      </w:r>
    </w:p>
    <w:p w:rsidR="00996191" w:rsidRPr="00996191" w:rsidRDefault="00F16C04" w:rsidP="00996191">
      <w:pPr>
        <w:spacing w:before="0" w:after="120" w:line="240" w:lineRule="auto"/>
        <w:jc w:val="center"/>
        <w:rPr>
          <w:rFonts w:eastAsia="MS Mincho" w:cs="Times New Roman"/>
          <w:b/>
          <w:noProof/>
          <w:color w:val="auto"/>
          <w:sz w:val="24"/>
          <w:szCs w:val="24"/>
        </w:rPr>
      </w:pPr>
      <w:bookmarkStart w:id="0" w:name="_GoBack"/>
      <w:r w:rsidRPr="00996191">
        <w:rPr>
          <w:rFonts w:eastAsia="MS Mincho" w:cs="Times New Roman"/>
          <w:b/>
          <w:noProof/>
          <w:color w:val="auto"/>
          <w:sz w:val="24"/>
          <w:szCs w:val="24"/>
        </w:rPr>
        <w:t>ÎN INTERVALUL</w:t>
      </w:r>
      <w:r>
        <w:rPr>
          <w:rFonts w:eastAsia="MS Mincho" w:cs="Times New Roman"/>
          <w:b/>
          <w:noProof/>
          <w:color w:val="auto"/>
          <w:sz w:val="24"/>
          <w:szCs w:val="24"/>
        </w:rPr>
        <w:t xml:space="preserve"> </w:t>
      </w:r>
      <w:bookmarkEnd w:id="0"/>
      <w:r w:rsidR="00C87853">
        <w:rPr>
          <w:rFonts w:eastAsia="MS Mincho" w:cs="Times New Roman"/>
          <w:b/>
          <w:noProof/>
          <w:color w:val="auto"/>
          <w:sz w:val="24"/>
          <w:szCs w:val="24"/>
        </w:rPr>
        <w:t>20</w:t>
      </w:r>
      <w:r w:rsidR="00283274">
        <w:rPr>
          <w:rFonts w:eastAsia="MS Mincho" w:cs="Times New Roman"/>
          <w:b/>
          <w:noProof/>
          <w:color w:val="auto"/>
          <w:sz w:val="24"/>
          <w:szCs w:val="24"/>
        </w:rPr>
        <w:t>.02</w:t>
      </w:r>
      <w:r w:rsidR="00B525E1">
        <w:rPr>
          <w:rFonts w:eastAsia="MS Mincho" w:cs="Times New Roman"/>
          <w:b/>
          <w:noProof/>
          <w:color w:val="auto"/>
          <w:sz w:val="24"/>
          <w:szCs w:val="24"/>
        </w:rPr>
        <w:t>.202</w:t>
      </w:r>
      <w:r w:rsidR="00C03440">
        <w:rPr>
          <w:rFonts w:eastAsia="MS Mincho" w:cs="Times New Roman"/>
          <w:b/>
          <w:noProof/>
          <w:color w:val="auto"/>
          <w:sz w:val="24"/>
          <w:szCs w:val="24"/>
        </w:rPr>
        <w:t>2</w:t>
      </w:r>
      <w:r w:rsidR="00996191" w:rsidRPr="00996191">
        <w:rPr>
          <w:rFonts w:eastAsia="MS Mincho" w:cs="Times New Roman"/>
          <w:b/>
          <w:noProof/>
          <w:color w:val="auto"/>
          <w:sz w:val="24"/>
          <w:szCs w:val="24"/>
        </w:rPr>
        <w:t>, ora 08.</w:t>
      </w:r>
      <w:r w:rsidR="00996191" w:rsidRPr="00996191">
        <w:rPr>
          <w:rFonts w:eastAsia="MS Mincho" w:cs="Times New Roman"/>
          <w:b/>
          <w:noProof/>
          <w:color w:val="auto"/>
          <w:sz w:val="24"/>
          <w:szCs w:val="24"/>
          <w:vertAlign w:val="superscript"/>
        </w:rPr>
        <w:t>00</w:t>
      </w:r>
      <w:r w:rsidR="00996191" w:rsidRPr="00996191">
        <w:rPr>
          <w:rFonts w:eastAsia="MS Mincho" w:cs="Times New Roman"/>
          <w:b/>
          <w:noProof/>
          <w:color w:val="auto"/>
          <w:sz w:val="24"/>
          <w:szCs w:val="24"/>
        </w:rPr>
        <w:t xml:space="preserve"> – </w:t>
      </w:r>
      <w:r w:rsidR="00C87853">
        <w:rPr>
          <w:rFonts w:eastAsia="MS Mincho" w:cs="Times New Roman"/>
          <w:b/>
          <w:noProof/>
          <w:color w:val="auto"/>
          <w:sz w:val="24"/>
          <w:szCs w:val="24"/>
        </w:rPr>
        <w:t>21</w:t>
      </w:r>
      <w:r w:rsidR="0004077A">
        <w:rPr>
          <w:rFonts w:eastAsia="MS Mincho" w:cs="Times New Roman"/>
          <w:b/>
          <w:noProof/>
          <w:color w:val="auto"/>
          <w:sz w:val="24"/>
          <w:szCs w:val="24"/>
        </w:rPr>
        <w:t>.03</w:t>
      </w:r>
      <w:r w:rsidR="00C03440">
        <w:rPr>
          <w:rFonts w:eastAsia="MS Mincho" w:cs="Times New Roman"/>
          <w:b/>
          <w:noProof/>
          <w:color w:val="auto"/>
          <w:sz w:val="24"/>
          <w:szCs w:val="24"/>
        </w:rPr>
        <w:t>.2022</w:t>
      </w:r>
      <w:r w:rsidR="00996191" w:rsidRPr="00996191">
        <w:rPr>
          <w:rFonts w:eastAsia="MS Mincho" w:cs="Times New Roman"/>
          <w:b/>
          <w:noProof/>
          <w:color w:val="auto"/>
          <w:sz w:val="24"/>
          <w:szCs w:val="24"/>
        </w:rPr>
        <w:t>, ora 08.</w:t>
      </w:r>
      <w:r w:rsidR="00996191" w:rsidRPr="00996191">
        <w:rPr>
          <w:rFonts w:eastAsia="MS Mincho" w:cs="Times New Roman"/>
          <w:b/>
          <w:noProof/>
          <w:color w:val="auto"/>
          <w:sz w:val="24"/>
          <w:szCs w:val="24"/>
          <w:vertAlign w:val="superscript"/>
        </w:rPr>
        <w:t>00</w:t>
      </w:r>
    </w:p>
    <w:p w:rsidR="00284ED0" w:rsidRDefault="00284ED0" w:rsidP="00996191">
      <w:pPr>
        <w:tabs>
          <w:tab w:val="left" w:pos="6885"/>
        </w:tabs>
        <w:spacing w:before="0" w:after="120"/>
        <w:rPr>
          <w:rFonts w:eastAsia="MS Mincho" w:cs="Times New Roman"/>
          <w:b/>
          <w:color w:val="auto"/>
          <w:lang w:val="it-IT"/>
        </w:rPr>
      </w:pPr>
    </w:p>
    <w:p w:rsidR="00996191" w:rsidRPr="00996191" w:rsidRDefault="00996191" w:rsidP="00996191">
      <w:pPr>
        <w:keepNext/>
        <w:numPr>
          <w:ilvl w:val="0"/>
          <w:numId w:val="1"/>
        </w:numPr>
        <w:tabs>
          <w:tab w:val="left" w:pos="720"/>
        </w:tabs>
        <w:spacing w:before="0" w:after="120"/>
        <w:ind w:left="0" w:firstLine="0"/>
        <w:jc w:val="left"/>
        <w:outlineLvl w:val="3"/>
        <w:rPr>
          <w:rFonts w:eastAsia="Times New Roman" w:cs="Times New Roman"/>
          <w:b/>
          <w:bCs/>
          <w:i/>
          <w:color w:val="auto"/>
          <w:u w:val="single"/>
        </w:rPr>
      </w:pPr>
      <w:r w:rsidRPr="00996191">
        <w:rPr>
          <w:rFonts w:eastAsia="Times New Roman" w:cs="Times New Roman"/>
          <w:b/>
          <w:bCs/>
          <w:i/>
          <w:color w:val="auto"/>
          <w:u w:val="single"/>
        </w:rPr>
        <w:t>SITUAŢIA HIDROMETEOROLOGICĂ</w:t>
      </w:r>
    </w:p>
    <w:p w:rsidR="00996191" w:rsidRPr="001731E7" w:rsidRDefault="00996191" w:rsidP="00996191">
      <w:pPr>
        <w:spacing w:before="0" w:after="120"/>
        <w:rPr>
          <w:rFonts w:eastAsia="MS Mincho" w:cs="Times New Roman"/>
          <w:b/>
          <w:color w:val="auto"/>
          <w:u w:val="single"/>
        </w:rPr>
      </w:pPr>
      <w:r w:rsidRPr="001731E7">
        <w:rPr>
          <w:rFonts w:eastAsia="MS Mincho" w:cs="Times New Roman"/>
          <w:b/>
          <w:noProof/>
          <w:color w:val="auto"/>
        </w:rPr>
        <w:t xml:space="preserve">1. </w:t>
      </w:r>
      <w:r w:rsidRPr="001731E7">
        <w:rPr>
          <w:rFonts w:eastAsia="MS Mincho" w:cs="Times New Roman"/>
          <w:b/>
          <w:color w:val="auto"/>
          <w:u w:val="single"/>
        </w:rPr>
        <w:t xml:space="preserve">Situația și prognoza </w:t>
      </w:r>
      <w:proofErr w:type="spellStart"/>
      <w:r w:rsidRPr="001731E7">
        <w:rPr>
          <w:rFonts w:eastAsia="MS Mincho" w:cs="Times New Roman"/>
          <w:b/>
          <w:color w:val="auto"/>
          <w:u w:val="single"/>
        </w:rPr>
        <w:t>hidro</w:t>
      </w:r>
      <w:proofErr w:type="spellEnd"/>
      <w:r w:rsidRPr="001731E7">
        <w:rPr>
          <w:rFonts w:eastAsia="MS Mincho" w:cs="Times New Roman"/>
          <w:b/>
          <w:color w:val="auto"/>
          <w:u w:val="single"/>
        </w:rPr>
        <w:t xml:space="preserve"> pe râurile interioare </w:t>
      </w:r>
      <w:proofErr w:type="spellStart"/>
      <w:r w:rsidRPr="001731E7">
        <w:rPr>
          <w:rFonts w:eastAsia="MS Mincho" w:cs="Times New Roman"/>
          <w:b/>
          <w:color w:val="auto"/>
          <w:u w:val="single"/>
        </w:rPr>
        <w:t>şi</w:t>
      </w:r>
      <w:proofErr w:type="spellEnd"/>
      <w:r w:rsidRPr="001731E7">
        <w:rPr>
          <w:rFonts w:eastAsia="MS Mincho" w:cs="Times New Roman"/>
          <w:b/>
          <w:color w:val="auto"/>
          <w:u w:val="single"/>
        </w:rPr>
        <w:t xml:space="preserve"> Dunăre din </w:t>
      </w:r>
      <w:r w:rsidR="00C87853">
        <w:rPr>
          <w:rFonts w:eastAsia="MS Mincho" w:cs="Times New Roman"/>
          <w:b/>
          <w:color w:val="auto"/>
          <w:u w:val="single"/>
        </w:rPr>
        <w:t>21</w:t>
      </w:r>
      <w:r w:rsidR="0004077A">
        <w:rPr>
          <w:rFonts w:eastAsia="MS Mincho" w:cs="Times New Roman"/>
          <w:b/>
          <w:color w:val="auto"/>
          <w:u w:val="single"/>
        </w:rPr>
        <w:t>.03</w:t>
      </w:r>
      <w:r w:rsidR="00C03440">
        <w:rPr>
          <w:rFonts w:eastAsia="MS Mincho" w:cs="Times New Roman"/>
          <w:b/>
          <w:color w:val="auto"/>
          <w:u w:val="single"/>
        </w:rPr>
        <w:t>.2022</w:t>
      </w:r>
      <w:r w:rsidRPr="001731E7">
        <w:rPr>
          <w:rFonts w:eastAsia="MS Mincho" w:cs="Times New Roman"/>
          <w:b/>
          <w:color w:val="auto"/>
          <w:u w:val="single"/>
        </w:rPr>
        <w:t>, ora 07.</w:t>
      </w:r>
      <w:r w:rsidRPr="001731E7">
        <w:rPr>
          <w:rFonts w:eastAsia="MS Mincho" w:cs="Times New Roman"/>
          <w:b/>
          <w:color w:val="auto"/>
          <w:u w:val="single"/>
          <w:vertAlign w:val="superscript"/>
        </w:rPr>
        <w:t>00</w:t>
      </w:r>
    </w:p>
    <w:p w:rsidR="00996191" w:rsidRPr="0039075E" w:rsidRDefault="00996191" w:rsidP="00996191">
      <w:pPr>
        <w:spacing w:before="0" w:after="0"/>
        <w:rPr>
          <w:rFonts w:eastAsia="MS Mincho" w:cs="Times New Roman"/>
          <w:b/>
          <w:color w:val="auto"/>
          <w:u w:val="single"/>
        </w:rPr>
      </w:pPr>
      <w:r w:rsidRPr="0039075E">
        <w:rPr>
          <w:rFonts w:eastAsia="MS Mincho" w:cs="Times New Roman"/>
          <w:b/>
          <w:color w:val="auto"/>
          <w:u w:val="single"/>
        </w:rPr>
        <w:t>RÂURI</w:t>
      </w:r>
    </w:p>
    <w:p w:rsidR="002239EF" w:rsidRPr="002239EF" w:rsidRDefault="002239EF" w:rsidP="002239EF">
      <w:pPr>
        <w:spacing w:before="0" w:after="0"/>
        <w:rPr>
          <w:rFonts w:asciiTheme="minorHAnsi" w:hAnsiTheme="minorHAnsi" w:cs="Arial"/>
        </w:rPr>
      </w:pPr>
      <w:r w:rsidRPr="002239EF">
        <w:rPr>
          <w:rFonts w:asciiTheme="minorHAnsi" w:hAnsiTheme="minorHAnsi" w:cs="Arial"/>
        </w:rPr>
        <w:t xml:space="preserve">Debitele au fost în general staționare, exceptând râurile din bazinele: </w:t>
      </w:r>
      <w:proofErr w:type="spellStart"/>
      <w:r w:rsidRPr="002239EF">
        <w:rPr>
          <w:rFonts w:asciiTheme="minorHAnsi" w:hAnsiTheme="minorHAnsi" w:cs="Arial"/>
        </w:rPr>
        <w:t>Crişuri</w:t>
      </w:r>
      <w:proofErr w:type="spellEnd"/>
      <w:r w:rsidRPr="002239EF">
        <w:rPr>
          <w:rFonts w:asciiTheme="minorHAnsi" w:hAnsiTheme="minorHAnsi" w:cs="Arial"/>
        </w:rPr>
        <w:t xml:space="preserve">, </w:t>
      </w:r>
      <w:proofErr w:type="spellStart"/>
      <w:r w:rsidRPr="002239EF">
        <w:rPr>
          <w:rFonts w:asciiTheme="minorHAnsi" w:hAnsiTheme="minorHAnsi" w:cs="Arial"/>
        </w:rPr>
        <w:t>Timiş</w:t>
      </w:r>
      <w:proofErr w:type="spellEnd"/>
      <w:r w:rsidRPr="002239EF">
        <w:rPr>
          <w:rFonts w:asciiTheme="minorHAnsi" w:hAnsiTheme="minorHAnsi" w:cs="Arial"/>
        </w:rPr>
        <w:t xml:space="preserve">, Bârzava, </w:t>
      </w:r>
      <w:proofErr w:type="spellStart"/>
      <w:r w:rsidRPr="002239EF">
        <w:rPr>
          <w:rFonts w:asciiTheme="minorHAnsi" w:hAnsiTheme="minorHAnsi" w:cs="Arial"/>
        </w:rPr>
        <w:t>Caraş</w:t>
      </w:r>
      <w:proofErr w:type="spellEnd"/>
      <w:r w:rsidRPr="002239EF">
        <w:rPr>
          <w:rFonts w:asciiTheme="minorHAnsi" w:hAnsiTheme="minorHAnsi" w:cs="Arial"/>
        </w:rPr>
        <w:t>, Nera, Cerna unde au fost în scădere.</w:t>
      </w:r>
    </w:p>
    <w:p w:rsidR="002239EF" w:rsidRPr="002239EF" w:rsidRDefault="002239EF" w:rsidP="002239EF">
      <w:pPr>
        <w:spacing w:before="0" w:after="0"/>
        <w:rPr>
          <w:rFonts w:asciiTheme="minorHAnsi" w:hAnsiTheme="minorHAnsi" w:cs="Arial"/>
        </w:rPr>
      </w:pPr>
      <w:r w:rsidRPr="002239EF">
        <w:rPr>
          <w:rFonts w:asciiTheme="minorHAnsi" w:hAnsiTheme="minorHAnsi" w:cs="Arial"/>
        </w:rPr>
        <w:t xml:space="preserve">Debitele se situează la valori sub mediile multianuale lunare, cu </w:t>
      </w:r>
      <w:r w:rsidR="00B062D4" w:rsidRPr="002239EF">
        <w:rPr>
          <w:rFonts w:asciiTheme="minorHAnsi" w:hAnsiTheme="minorHAnsi" w:cs="Arial"/>
        </w:rPr>
        <w:t>coeficienți</w:t>
      </w:r>
      <w:r w:rsidRPr="002239EF">
        <w:rPr>
          <w:rFonts w:asciiTheme="minorHAnsi" w:hAnsiTheme="minorHAnsi" w:cs="Arial"/>
        </w:rPr>
        <w:t xml:space="preserve"> moduli </w:t>
      </w:r>
      <w:r w:rsidR="00B062D4" w:rsidRPr="002239EF">
        <w:rPr>
          <w:rFonts w:asciiTheme="minorHAnsi" w:hAnsiTheme="minorHAnsi" w:cs="Arial"/>
        </w:rPr>
        <w:t>cuprinși</w:t>
      </w:r>
      <w:r w:rsidRPr="002239EF">
        <w:rPr>
          <w:rFonts w:asciiTheme="minorHAnsi" w:hAnsiTheme="minorHAnsi" w:cs="Arial"/>
        </w:rPr>
        <w:t xml:space="preserve"> între 30-60%, mai mici (sub 30% din normalele lunare) pe râurile din bazinele hidrografice: Crasna, Crișul Negru, Târnave, Moravița, Nera, Vedea, Putna, Rm. Sărat, bazinele superioare ale Mureșului, Timișului, Argeșului, bazinele inferioare ale Jiului și Oltului, pe afluenții Prutului, Trotușului, Buzăului și pe unele râuri din Dobrogea.</w:t>
      </w:r>
    </w:p>
    <w:p w:rsidR="002239EF" w:rsidRPr="002239EF" w:rsidRDefault="002239EF" w:rsidP="002239EF">
      <w:pPr>
        <w:spacing w:before="0" w:after="0"/>
        <w:rPr>
          <w:rFonts w:asciiTheme="minorHAnsi" w:hAnsiTheme="minorHAnsi" w:cs="Arial"/>
        </w:rPr>
      </w:pPr>
      <w:r w:rsidRPr="002239EF">
        <w:rPr>
          <w:rFonts w:asciiTheme="minorHAnsi" w:hAnsiTheme="minorHAnsi" w:cs="Arial"/>
        </w:rPr>
        <w:t>Formațiunile de gheață (gheață la maluri, năboi, pod de gheață) existente pe râurile din zonele montane din nordul, centrul și estul țării s-au menținut fără modificări importante.</w:t>
      </w:r>
    </w:p>
    <w:p w:rsidR="002239EF" w:rsidRPr="002239EF" w:rsidRDefault="002239EF" w:rsidP="002239EF">
      <w:pPr>
        <w:spacing w:before="0" w:after="0"/>
        <w:rPr>
          <w:rFonts w:asciiTheme="minorHAnsi" w:hAnsiTheme="minorHAnsi" w:cs="Arial"/>
        </w:rPr>
      </w:pPr>
      <w:r w:rsidRPr="002239EF">
        <w:rPr>
          <w:rFonts w:asciiTheme="minorHAnsi" w:hAnsiTheme="minorHAnsi" w:cs="Arial"/>
        </w:rPr>
        <w:t xml:space="preserve">S-au menținut curgerile de năboi (zăpadă înghețată în albie) pe râurile din bazinul superior al Bistriței (afluent al Siretului). </w:t>
      </w:r>
    </w:p>
    <w:p w:rsidR="005B3A74" w:rsidRDefault="002239EF" w:rsidP="002239EF">
      <w:pPr>
        <w:spacing w:before="0" w:after="0"/>
        <w:rPr>
          <w:rFonts w:asciiTheme="minorHAnsi" w:hAnsiTheme="minorHAnsi" w:cs="Arial"/>
        </w:rPr>
      </w:pPr>
      <w:r w:rsidRPr="002239EF">
        <w:rPr>
          <w:rFonts w:asciiTheme="minorHAnsi" w:hAnsiTheme="minorHAnsi" w:cs="Arial"/>
        </w:rPr>
        <w:t xml:space="preserve">Nivelurile pe râuri la stațiile hidrometrice se situează sub </w:t>
      </w:r>
      <w:r w:rsidRPr="002239EF">
        <w:rPr>
          <w:rFonts w:asciiTheme="minorHAnsi" w:hAnsiTheme="minorHAnsi" w:cs="Arial"/>
          <w:b/>
          <w:bCs/>
        </w:rPr>
        <w:t>COTELE DE ATENȚIE</w:t>
      </w:r>
      <w:r w:rsidRPr="002239EF">
        <w:rPr>
          <w:rFonts w:asciiTheme="minorHAnsi" w:hAnsiTheme="minorHAnsi" w:cs="Arial"/>
        </w:rPr>
        <w:t>.</w:t>
      </w:r>
    </w:p>
    <w:p w:rsidR="002239EF" w:rsidRPr="002239EF" w:rsidRDefault="002239EF" w:rsidP="002239EF">
      <w:pPr>
        <w:spacing w:before="0" w:after="0"/>
        <w:rPr>
          <w:rFonts w:asciiTheme="minorHAnsi" w:hAnsiTheme="minorHAnsi" w:cs="Arial"/>
        </w:rPr>
      </w:pPr>
      <w:r w:rsidRPr="002239EF">
        <w:rPr>
          <w:rFonts w:asciiTheme="minorHAnsi" w:hAnsiTheme="minorHAnsi" w:cs="Arial"/>
        </w:rPr>
        <w:t>Debitele vor fi în general staționare.</w:t>
      </w:r>
    </w:p>
    <w:p w:rsidR="002239EF" w:rsidRPr="002239EF" w:rsidRDefault="002239EF" w:rsidP="002239EF">
      <w:pPr>
        <w:spacing w:before="0" w:after="0"/>
        <w:rPr>
          <w:rFonts w:asciiTheme="minorHAnsi" w:hAnsiTheme="minorHAnsi" w:cs="Arial"/>
        </w:rPr>
      </w:pPr>
      <w:r w:rsidRPr="002239EF">
        <w:rPr>
          <w:rFonts w:asciiTheme="minorHAnsi" w:hAnsiTheme="minorHAnsi" w:cs="Arial"/>
        </w:rPr>
        <w:t>Formațiunile de gheață (gheață la maluri, năboi, pod de gheață) existente se vor menține fără modificări importante.</w:t>
      </w:r>
    </w:p>
    <w:p w:rsidR="002239EF" w:rsidRPr="00BA1B16" w:rsidRDefault="002239EF" w:rsidP="002239EF">
      <w:pPr>
        <w:spacing w:before="0" w:after="0"/>
        <w:rPr>
          <w:rFonts w:asciiTheme="minorHAnsi" w:hAnsiTheme="minorHAnsi" w:cs="Arial"/>
        </w:rPr>
      </w:pPr>
      <w:r w:rsidRPr="002239EF">
        <w:rPr>
          <w:rFonts w:asciiTheme="minorHAnsi" w:hAnsiTheme="minorHAnsi" w:cs="Arial"/>
        </w:rPr>
        <w:t xml:space="preserve">Nivelurile pe râuri la stațiile hidrometrice se vor situa sub </w:t>
      </w:r>
      <w:r w:rsidRPr="002239EF">
        <w:rPr>
          <w:rFonts w:asciiTheme="minorHAnsi" w:hAnsiTheme="minorHAnsi" w:cs="Arial"/>
          <w:b/>
          <w:bCs/>
        </w:rPr>
        <w:t>COTELE DE ATENȚIE</w:t>
      </w:r>
      <w:r w:rsidRPr="002239EF">
        <w:rPr>
          <w:rFonts w:asciiTheme="minorHAnsi" w:hAnsiTheme="minorHAnsi" w:cs="Arial"/>
        </w:rPr>
        <w:t>.</w:t>
      </w:r>
    </w:p>
    <w:p w:rsidR="00BA1B16" w:rsidRDefault="00BA1B16" w:rsidP="00BA1B16">
      <w:pPr>
        <w:spacing w:before="0" w:after="0"/>
        <w:rPr>
          <w:rFonts w:asciiTheme="minorHAnsi" w:eastAsia="Times New Roman" w:hAnsiTheme="minorHAnsi" w:cs="Arial"/>
          <w:b/>
          <w:bCs/>
          <w:color w:val="auto"/>
          <w:lang w:eastAsia="zh-CN"/>
        </w:rPr>
      </w:pPr>
    </w:p>
    <w:p w:rsidR="00E84501" w:rsidRPr="00E84501" w:rsidRDefault="00E84501" w:rsidP="00E84501">
      <w:pPr>
        <w:spacing w:before="0" w:after="0"/>
        <w:rPr>
          <w:rFonts w:asciiTheme="minorHAnsi" w:eastAsia="Times New Roman" w:hAnsiTheme="minorHAnsi" w:cs="Times New Roman"/>
          <w:b/>
          <w:bCs/>
          <w:color w:val="auto"/>
          <w:lang w:eastAsia="zh-CN"/>
        </w:rPr>
      </w:pPr>
      <w:r w:rsidRPr="00E84501">
        <w:rPr>
          <w:rFonts w:asciiTheme="minorHAnsi" w:eastAsia="Times New Roman" w:hAnsiTheme="minorHAnsi" w:cs="Times New Roman"/>
          <w:b/>
          <w:bCs/>
          <w:color w:val="auto"/>
          <w:lang w:eastAsia="zh-CN"/>
        </w:rPr>
        <w:t>A.B.A. Prut-Bârlad</w:t>
      </w:r>
    </w:p>
    <w:p w:rsidR="00E84501" w:rsidRPr="00E84501" w:rsidRDefault="00E84501" w:rsidP="00E84501">
      <w:pPr>
        <w:spacing w:before="0" w:after="0"/>
        <w:rPr>
          <w:rFonts w:asciiTheme="minorHAnsi" w:eastAsia="Times New Roman" w:hAnsiTheme="minorHAnsi" w:cs="Times New Roman"/>
          <w:bCs/>
          <w:color w:val="auto"/>
          <w:lang w:eastAsia="zh-CN"/>
        </w:rPr>
      </w:pPr>
      <w:r w:rsidRPr="00E84501">
        <w:rPr>
          <w:rFonts w:asciiTheme="minorHAnsi" w:eastAsia="Times New Roman" w:hAnsiTheme="minorHAnsi" w:cs="Times New Roman"/>
          <w:bCs/>
          <w:color w:val="auto"/>
          <w:u w:val="single"/>
          <w:lang w:eastAsia="zh-CN"/>
        </w:rPr>
        <w:t>Județul Vaslui</w:t>
      </w:r>
      <w:r w:rsidRPr="00E84501">
        <w:rPr>
          <w:rFonts w:asciiTheme="minorHAnsi" w:eastAsia="Times New Roman" w:hAnsiTheme="minorHAnsi" w:cs="Times New Roman"/>
          <w:bCs/>
          <w:color w:val="auto"/>
          <w:lang w:eastAsia="zh-CN"/>
        </w:rPr>
        <w:t>:</w:t>
      </w:r>
    </w:p>
    <w:p w:rsidR="00E84501" w:rsidRPr="00E84501" w:rsidRDefault="00E84501" w:rsidP="00E84501">
      <w:pPr>
        <w:numPr>
          <w:ilvl w:val="0"/>
          <w:numId w:val="28"/>
        </w:numPr>
        <w:spacing w:before="0" w:after="0"/>
        <w:contextualSpacing/>
        <w:rPr>
          <w:rFonts w:asciiTheme="minorHAnsi" w:eastAsia="Times New Roman" w:hAnsiTheme="minorHAnsi" w:cs="Times New Roman"/>
          <w:bCs/>
          <w:color w:val="auto"/>
          <w:lang w:eastAsia="zh-CN"/>
        </w:rPr>
      </w:pPr>
      <w:r w:rsidRPr="00E84501">
        <w:rPr>
          <w:rFonts w:asciiTheme="minorHAnsi" w:eastAsia="Times New Roman" w:hAnsiTheme="minorHAnsi" w:cs="Times New Roman"/>
          <w:bCs/>
          <w:color w:val="auto"/>
          <w:lang w:eastAsia="zh-CN"/>
        </w:rPr>
        <w:t xml:space="preserve">Se mențin prevederile din „Planul de restricții și folosire a apei în perioade deficitare”, treapta a III-a pentru S.C. AQUAVAS S.A. VASLUI – Sucursala Vaslui, din acumularea Solești (râul </w:t>
      </w:r>
      <w:proofErr w:type="spellStart"/>
      <w:r w:rsidRPr="00E84501">
        <w:rPr>
          <w:rFonts w:asciiTheme="minorHAnsi" w:eastAsia="Times New Roman" w:hAnsiTheme="minorHAnsi" w:cs="Times New Roman"/>
          <w:bCs/>
          <w:color w:val="auto"/>
          <w:lang w:eastAsia="zh-CN"/>
        </w:rPr>
        <w:t>Vasluieț</w:t>
      </w:r>
      <w:proofErr w:type="spellEnd"/>
      <w:r w:rsidRPr="00E84501">
        <w:rPr>
          <w:rFonts w:asciiTheme="minorHAnsi" w:eastAsia="Times New Roman" w:hAnsiTheme="minorHAnsi" w:cs="Times New Roman"/>
          <w:bCs/>
          <w:color w:val="auto"/>
          <w:lang w:eastAsia="zh-CN"/>
        </w:rPr>
        <w:t>).</w:t>
      </w:r>
    </w:p>
    <w:p w:rsidR="00E84501" w:rsidRPr="00E84501" w:rsidRDefault="00E84501" w:rsidP="00E84501">
      <w:pPr>
        <w:spacing w:before="0" w:after="0"/>
        <w:rPr>
          <w:rFonts w:asciiTheme="minorHAnsi" w:eastAsia="Times New Roman" w:hAnsiTheme="minorHAnsi" w:cs="Times New Roman"/>
          <w:bCs/>
          <w:color w:val="auto"/>
          <w:u w:val="single"/>
          <w:lang w:eastAsia="zh-CN"/>
        </w:rPr>
      </w:pPr>
      <w:proofErr w:type="spellStart"/>
      <w:r>
        <w:rPr>
          <w:rFonts w:asciiTheme="minorHAnsi" w:eastAsia="Arial" w:hAnsiTheme="minorHAnsi" w:cs="Times New Roman"/>
          <w:u w:val="single"/>
          <w:lang w:val="en-US"/>
        </w:rPr>
        <w:t>Judetul</w:t>
      </w:r>
      <w:proofErr w:type="spellEnd"/>
      <w:r>
        <w:rPr>
          <w:rFonts w:asciiTheme="minorHAnsi" w:eastAsia="Arial" w:hAnsiTheme="minorHAnsi" w:cs="Times New Roman"/>
          <w:u w:val="single"/>
          <w:lang w:val="en-US"/>
        </w:rPr>
        <w:t xml:space="preserve"> </w:t>
      </w:r>
      <w:proofErr w:type="spellStart"/>
      <w:r>
        <w:rPr>
          <w:rFonts w:asciiTheme="minorHAnsi" w:eastAsia="Arial" w:hAnsiTheme="minorHAnsi" w:cs="Times New Roman"/>
          <w:u w:val="single"/>
          <w:lang w:val="en-US"/>
        </w:rPr>
        <w:t>Ia</w:t>
      </w:r>
      <w:proofErr w:type="spellEnd"/>
      <w:r>
        <w:rPr>
          <w:rFonts w:asciiTheme="minorHAnsi" w:eastAsia="Arial" w:hAnsiTheme="minorHAnsi" w:cs="Times New Roman"/>
          <w:u w:val="single"/>
        </w:rPr>
        <w:t>ș</w:t>
      </w:r>
      <w:proofErr w:type="spellStart"/>
      <w:r w:rsidRPr="00E84501">
        <w:rPr>
          <w:rFonts w:asciiTheme="minorHAnsi" w:eastAsia="Arial" w:hAnsiTheme="minorHAnsi" w:cs="Times New Roman"/>
          <w:u w:val="single"/>
          <w:lang w:val="en-US"/>
        </w:rPr>
        <w:t>i</w:t>
      </w:r>
      <w:proofErr w:type="spellEnd"/>
    </w:p>
    <w:p w:rsidR="00E84501" w:rsidRPr="00E84501" w:rsidRDefault="00E84501" w:rsidP="00E84501">
      <w:pPr>
        <w:numPr>
          <w:ilvl w:val="0"/>
          <w:numId w:val="28"/>
        </w:numPr>
        <w:spacing w:before="0" w:after="0"/>
        <w:contextualSpacing/>
        <w:rPr>
          <w:rFonts w:asciiTheme="minorHAnsi" w:eastAsia="Times New Roman" w:hAnsiTheme="minorHAnsi" w:cs="Times New Roman"/>
          <w:bCs/>
          <w:color w:val="auto"/>
          <w:lang w:eastAsia="zh-CN"/>
        </w:rPr>
      </w:pPr>
      <w:r w:rsidRPr="00E84501">
        <w:rPr>
          <w:rFonts w:asciiTheme="minorHAnsi" w:eastAsia="Arial" w:hAnsiTheme="minorHAnsi" w:cs="Times New Roman"/>
          <w:bCs/>
        </w:rPr>
        <w:t>Se mențin prevederile din „Planul de restricții și folosire a apei în perioade deficitare”, treapta a II-a pentru</w:t>
      </w:r>
      <w:r w:rsidRPr="00E84501">
        <w:rPr>
          <w:rFonts w:asciiTheme="minorHAnsi" w:eastAsia="Arial" w:hAnsiTheme="minorHAnsi" w:cs="Times New Roman"/>
          <w:lang w:val="en-US"/>
        </w:rPr>
        <w:t xml:space="preserve">: S.C. PISCICOLA S.RL. Iasi, S.C. </w:t>
      </w:r>
      <w:proofErr w:type="spellStart"/>
      <w:r w:rsidRPr="00E84501">
        <w:rPr>
          <w:rFonts w:asciiTheme="minorHAnsi" w:eastAsia="Arial" w:hAnsiTheme="minorHAnsi" w:cs="Times New Roman"/>
          <w:lang w:val="en-US"/>
        </w:rPr>
        <w:t>Noralex</w:t>
      </w:r>
      <w:proofErr w:type="spellEnd"/>
      <w:r w:rsidRPr="00E84501">
        <w:rPr>
          <w:rFonts w:asciiTheme="minorHAnsi" w:eastAsia="Arial" w:hAnsiTheme="minorHAnsi" w:cs="Times New Roman"/>
          <w:lang w:val="en-US"/>
        </w:rPr>
        <w:t xml:space="preserve"> S.A. Iasi </w:t>
      </w:r>
      <w:proofErr w:type="spellStart"/>
      <w:r w:rsidRPr="00E84501">
        <w:rPr>
          <w:rFonts w:asciiTheme="minorHAnsi" w:eastAsia="Arial" w:hAnsiTheme="minorHAnsi" w:cs="Times New Roman"/>
          <w:lang w:val="en-US"/>
        </w:rPr>
        <w:t>si</w:t>
      </w:r>
      <w:proofErr w:type="spellEnd"/>
      <w:r w:rsidRPr="00E84501">
        <w:rPr>
          <w:rFonts w:asciiTheme="minorHAnsi" w:eastAsia="Arial" w:hAnsiTheme="minorHAnsi" w:cs="Times New Roman"/>
          <w:lang w:val="en-US"/>
        </w:rPr>
        <w:t xml:space="preserve"> S.C. CC &amp; PES S.R.L. Iasi, </w:t>
      </w:r>
      <w:proofErr w:type="spellStart"/>
      <w:r w:rsidRPr="00E84501">
        <w:rPr>
          <w:rFonts w:asciiTheme="minorHAnsi" w:eastAsia="Arial" w:hAnsiTheme="minorHAnsi" w:cs="Times New Roman"/>
          <w:lang w:val="en-US"/>
        </w:rPr>
        <w:t>prin</w:t>
      </w:r>
      <w:proofErr w:type="spellEnd"/>
      <w:r w:rsidRPr="00E84501">
        <w:rPr>
          <w:rFonts w:asciiTheme="minorHAnsi" w:eastAsia="Arial" w:hAnsiTheme="minorHAnsi" w:cs="Times New Roman"/>
          <w:lang w:val="en-US"/>
        </w:rPr>
        <w:t xml:space="preserve"> </w:t>
      </w:r>
      <w:proofErr w:type="spellStart"/>
      <w:r w:rsidRPr="00E84501">
        <w:rPr>
          <w:rFonts w:asciiTheme="minorHAnsi" w:eastAsia="Arial" w:hAnsiTheme="minorHAnsi" w:cs="Times New Roman"/>
          <w:lang w:val="en-US"/>
        </w:rPr>
        <w:t>reducerea</w:t>
      </w:r>
      <w:proofErr w:type="spellEnd"/>
      <w:r w:rsidRPr="00E84501">
        <w:rPr>
          <w:rFonts w:asciiTheme="minorHAnsi" w:eastAsia="Arial" w:hAnsiTheme="minorHAnsi" w:cs="Times New Roman"/>
          <w:lang w:val="en-US"/>
        </w:rPr>
        <w:t xml:space="preserve"> </w:t>
      </w:r>
      <w:proofErr w:type="spellStart"/>
      <w:r w:rsidRPr="00E84501">
        <w:rPr>
          <w:rFonts w:asciiTheme="minorHAnsi" w:eastAsia="Arial" w:hAnsiTheme="minorHAnsi" w:cs="Times New Roman"/>
          <w:lang w:val="en-US"/>
        </w:rPr>
        <w:t>debitelor</w:t>
      </w:r>
      <w:proofErr w:type="spellEnd"/>
      <w:r w:rsidRPr="00E84501">
        <w:rPr>
          <w:rFonts w:asciiTheme="minorHAnsi" w:eastAsia="Arial" w:hAnsiTheme="minorHAnsi" w:cs="Times New Roman"/>
          <w:lang w:val="en-US"/>
        </w:rPr>
        <w:t xml:space="preserve"> la </w:t>
      </w:r>
      <w:proofErr w:type="spellStart"/>
      <w:r w:rsidRPr="00E84501">
        <w:rPr>
          <w:rFonts w:asciiTheme="minorHAnsi" w:eastAsia="Arial" w:hAnsiTheme="minorHAnsi" w:cs="Times New Roman"/>
          <w:lang w:val="en-US"/>
        </w:rPr>
        <w:t>sursa</w:t>
      </w:r>
      <w:proofErr w:type="spellEnd"/>
      <w:r w:rsidRPr="00E84501">
        <w:rPr>
          <w:rFonts w:asciiTheme="minorHAnsi" w:eastAsia="Arial" w:hAnsiTheme="minorHAnsi" w:cs="Times New Roman"/>
          <w:lang w:val="en-US"/>
        </w:rPr>
        <w:t xml:space="preserve"> (</w:t>
      </w:r>
      <w:proofErr w:type="spellStart"/>
      <w:r w:rsidRPr="00E84501">
        <w:rPr>
          <w:rFonts w:asciiTheme="minorHAnsi" w:eastAsia="Arial" w:hAnsiTheme="minorHAnsi" w:cs="Times New Roman"/>
          <w:lang w:val="en-US"/>
        </w:rPr>
        <w:t>r.Miletin</w:t>
      </w:r>
      <w:proofErr w:type="spellEnd"/>
      <w:r w:rsidRPr="00E84501">
        <w:rPr>
          <w:rFonts w:asciiTheme="minorHAnsi" w:eastAsia="Arial" w:hAnsiTheme="minorHAnsi" w:cs="Times New Roman"/>
          <w:lang w:val="en-US"/>
        </w:rPr>
        <w:t xml:space="preserve"> – </w:t>
      </w:r>
      <w:proofErr w:type="spellStart"/>
      <w:r w:rsidRPr="00E84501">
        <w:rPr>
          <w:rFonts w:asciiTheme="minorHAnsi" w:eastAsia="Arial" w:hAnsiTheme="minorHAnsi" w:cs="Times New Roman"/>
          <w:lang w:val="en-US"/>
        </w:rPr>
        <w:t>ac.Halceni</w:t>
      </w:r>
      <w:proofErr w:type="spellEnd"/>
      <w:r w:rsidRPr="00E84501">
        <w:rPr>
          <w:rFonts w:asciiTheme="minorHAnsi" w:eastAsia="Arial" w:hAnsiTheme="minorHAnsi" w:cs="Times New Roman"/>
          <w:lang w:val="en-US"/>
        </w:rPr>
        <w:t>).</w:t>
      </w:r>
    </w:p>
    <w:p w:rsidR="005E047C" w:rsidRPr="00E32DC0" w:rsidRDefault="005E047C" w:rsidP="005E047C">
      <w:pPr>
        <w:spacing w:before="0" w:after="0"/>
        <w:rPr>
          <w:rFonts w:eastAsia="Times New Roman" w:cs="Times New Roman"/>
          <w:b/>
          <w:bCs/>
          <w:color w:val="auto"/>
          <w:u w:val="single"/>
          <w:lang w:eastAsia="zh-CN"/>
        </w:rPr>
      </w:pPr>
      <w:r w:rsidRPr="00E32DC0">
        <w:rPr>
          <w:rFonts w:eastAsia="Times New Roman" w:cs="Times New Roman"/>
          <w:b/>
          <w:bCs/>
          <w:color w:val="auto"/>
          <w:u w:val="single"/>
          <w:lang w:eastAsia="zh-CN"/>
        </w:rPr>
        <w:t>DUNĂRE</w:t>
      </w:r>
    </w:p>
    <w:p w:rsidR="002239EF" w:rsidRPr="002239EF" w:rsidRDefault="002239EF" w:rsidP="002239EF">
      <w:pPr>
        <w:suppressAutoHyphens/>
        <w:autoSpaceDE w:val="0"/>
        <w:spacing w:before="0" w:after="0"/>
        <w:rPr>
          <w:rFonts w:asciiTheme="minorHAnsi" w:eastAsia="Times New Roman" w:hAnsiTheme="minorHAnsi" w:cs="Arial"/>
          <w:color w:val="auto"/>
          <w:lang w:eastAsia="zh-CN"/>
        </w:rPr>
      </w:pPr>
      <w:r w:rsidRPr="002239EF">
        <w:rPr>
          <w:rFonts w:asciiTheme="minorHAnsi" w:eastAsia="Times New Roman" w:hAnsiTheme="minorHAnsi" w:cs="Arial"/>
          <w:color w:val="auto"/>
          <w:lang w:eastAsia="zh-CN"/>
        </w:rPr>
        <w:t>Debitul la intrarea în țară (secțiunea Baziaș) în intervalul 20.03.2022 – 21.03.2022 a fost staționar, având valoarea de 3300 m</w:t>
      </w:r>
      <w:r w:rsidRPr="002239EF">
        <w:rPr>
          <w:rFonts w:asciiTheme="minorHAnsi" w:eastAsia="Times New Roman" w:hAnsiTheme="minorHAnsi" w:cs="Arial"/>
          <w:color w:val="auto"/>
          <w:vertAlign w:val="superscript"/>
          <w:lang w:eastAsia="zh-CN"/>
        </w:rPr>
        <w:t>3</w:t>
      </w:r>
      <w:r w:rsidRPr="002239EF">
        <w:rPr>
          <w:rFonts w:asciiTheme="minorHAnsi" w:eastAsia="Times New Roman" w:hAnsiTheme="minorHAnsi" w:cs="Arial"/>
          <w:color w:val="auto"/>
          <w:lang w:eastAsia="zh-CN"/>
        </w:rPr>
        <w:t>/s, sub media multianuală a lunii martie (6700 m</w:t>
      </w:r>
      <w:r w:rsidRPr="002239EF">
        <w:rPr>
          <w:rFonts w:asciiTheme="minorHAnsi" w:eastAsia="Times New Roman" w:hAnsiTheme="minorHAnsi" w:cs="Arial"/>
          <w:color w:val="auto"/>
          <w:vertAlign w:val="superscript"/>
          <w:lang w:eastAsia="zh-CN"/>
        </w:rPr>
        <w:t>3</w:t>
      </w:r>
      <w:r w:rsidRPr="002239EF">
        <w:rPr>
          <w:rFonts w:asciiTheme="minorHAnsi" w:eastAsia="Times New Roman" w:hAnsiTheme="minorHAnsi" w:cs="Arial"/>
          <w:color w:val="auto"/>
          <w:lang w:eastAsia="zh-CN"/>
        </w:rPr>
        <w:t>/s).</w:t>
      </w:r>
    </w:p>
    <w:p w:rsidR="005B3A74" w:rsidRDefault="002239EF" w:rsidP="002239EF">
      <w:pPr>
        <w:suppressAutoHyphens/>
        <w:autoSpaceDE w:val="0"/>
        <w:spacing w:before="0" w:after="0"/>
        <w:rPr>
          <w:rFonts w:asciiTheme="minorHAnsi" w:eastAsia="Times New Roman" w:hAnsiTheme="minorHAnsi" w:cs="Arial"/>
          <w:color w:val="auto"/>
          <w:lang w:eastAsia="zh-CN"/>
        </w:rPr>
      </w:pPr>
      <w:r w:rsidRPr="002239EF">
        <w:rPr>
          <w:rFonts w:asciiTheme="minorHAnsi" w:eastAsia="Times New Roman" w:hAnsiTheme="minorHAnsi" w:cs="Arial"/>
          <w:color w:val="auto"/>
          <w:lang w:eastAsia="zh-CN"/>
        </w:rPr>
        <w:t xml:space="preserve">În aval de </w:t>
      </w:r>
      <w:proofErr w:type="spellStart"/>
      <w:r w:rsidRPr="002239EF">
        <w:rPr>
          <w:rFonts w:asciiTheme="minorHAnsi" w:eastAsia="Times New Roman" w:hAnsiTheme="minorHAnsi" w:cs="Arial"/>
          <w:color w:val="auto"/>
          <w:lang w:eastAsia="zh-CN"/>
        </w:rPr>
        <w:t>Porţile</w:t>
      </w:r>
      <w:proofErr w:type="spellEnd"/>
      <w:r w:rsidRPr="002239EF">
        <w:rPr>
          <w:rFonts w:asciiTheme="minorHAnsi" w:eastAsia="Times New Roman" w:hAnsiTheme="minorHAnsi" w:cs="Arial"/>
          <w:color w:val="auto"/>
          <w:lang w:eastAsia="zh-CN"/>
        </w:rPr>
        <w:t xml:space="preserve"> de Fier debitele </w:t>
      </w:r>
      <w:bookmarkStart w:id="1" w:name="_Hlk91833036"/>
      <w:r w:rsidRPr="002239EF">
        <w:rPr>
          <w:rFonts w:asciiTheme="minorHAnsi" w:eastAsia="Times New Roman" w:hAnsiTheme="minorHAnsi" w:cs="Arial"/>
          <w:color w:val="auto"/>
          <w:lang w:eastAsia="zh-CN"/>
        </w:rPr>
        <w:t>au fost</w:t>
      </w:r>
      <w:bookmarkEnd w:id="1"/>
      <w:r w:rsidRPr="002239EF">
        <w:rPr>
          <w:rFonts w:asciiTheme="minorHAnsi" w:eastAsia="Times New Roman" w:hAnsiTheme="minorHAnsi" w:cs="Arial"/>
          <w:color w:val="auto"/>
          <w:lang w:eastAsia="zh-CN"/>
        </w:rPr>
        <w:t xml:space="preserve"> în </w:t>
      </w:r>
      <w:proofErr w:type="spellStart"/>
      <w:r w:rsidRPr="002239EF">
        <w:rPr>
          <w:rFonts w:asciiTheme="minorHAnsi" w:eastAsia="Times New Roman" w:hAnsiTheme="minorHAnsi" w:cs="Arial"/>
          <w:color w:val="auto"/>
          <w:lang w:eastAsia="zh-CN"/>
        </w:rPr>
        <w:t>creştere</w:t>
      </w:r>
      <w:proofErr w:type="spellEnd"/>
      <w:r w:rsidRPr="002239EF">
        <w:rPr>
          <w:rFonts w:asciiTheme="minorHAnsi" w:eastAsia="Times New Roman" w:hAnsiTheme="minorHAnsi" w:cs="Arial"/>
          <w:color w:val="auto"/>
          <w:lang w:eastAsia="zh-CN"/>
        </w:rPr>
        <w:t xml:space="preserve"> pe sectorul Gruia – Bechet și în scădere pe sectorul Corabia – Tulcea.</w:t>
      </w:r>
    </w:p>
    <w:p w:rsidR="002239EF" w:rsidRPr="002239EF" w:rsidRDefault="002239EF" w:rsidP="002239EF">
      <w:pPr>
        <w:suppressAutoHyphens/>
        <w:autoSpaceDE w:val="0"/>
        <w:spacing w:before="0" w:after="0"/>
        <w:rPr>
          <w:rFonts w:asciiTheme="minorHAnsi" w:eastAsia="Times New Roman" w:hAnsiTheme="minorHAnsi" w:cs="Arial"/>
          <w:color w:val="auto"/>
          <w:lang w:eastAsia="zh-CN"/>
        </w:rPr>
      </w:pPr>
      <w:r w:rsidRPr="002239EF">
        <w:rPr>
          <w:rFonts w:asciiTheme="minorHAnsi" w:eastAsia="Times New Roman" w:hAnsiTheme="minorHAnsi" w:cs="Arial"/>
          <w:color w:val="auto"/>
          <w:lang w:eastAsia="zh-CN"/>
        </w:rPr>
        <w:t xml:space="preserve">Debitul la intrarea în țară (secțiunea Baziaș) va fi în </w:t>
      </w:r>
      <w:proofErr w:type="spellStart"/>
      <w:r w:rsidRPr="002239EF">
        <w:rPr>
          <w:rFonts w:asciiTheme="minorHAnsi" w:eastAsia="Times New Roman" w:hAnsiTheme="minorHAnsi" w:cs="Arial"/>
          <w:color w:val="auto"/>
          <w:lang w:eastAsia="zh-CN"/>
        </w:rPr>
        <w:t>creştere</w:t>
      </w:r>
      <w:proofErr w:type="spellEnd"/>
      <w:r w:rsidRPr="002239EF">
        <w:rPr>
          <w:rFonts w:asciiTheme="minorHAnsi" w:eastAsia="Times New Roman" w:hAnsiTheme="minorHAnsi" w:cs="Arial"/>
          <w:color w:val="auto"/>
          <w:lang w:eastAsia="zh-CN"/>
        </w:rPr>
        <w:t xml:space="preserve"> (3400 m</w:t>
      </w:r>
      <w:r w:rsidRPr="002239EF">
        <w:rPr>
          <w:rFonts w:asciiTheme="minorHAnsi" w:eastAsia="Times New Roman" w:hAnsiTheme="minorHAnsi" w:cs="Arial"/>
          <w:color w:val="auto"/>
          <w:vertAlign w:val="superscript"/>
          <w:lang w:eastAsia="zh-CN"/>
        </w:rPr>
        <w:t>3</w:t>
      </w:r>
      <w:r w:rsidRPr="002239EF">
        <w:rPr>
          <w:rFonts w:asciiTheme="minorHAnsi" w:eastAsia="Times New Roman" w:hAnsiTheme="minorHAnsi" w:cs="Arial"/>
          <w:color w:val="auto"/>
          <w:lang w:eastAsia="zh-CN"/>
        </w:rPr>
        <w:t>/s).</w:t>
      </w:r>
    </w:p>
    <w:p w:rsidR="002239EF" w:rsidRPr="00BA1B16" w:rsidRDefault="002239EF" w:rsidP="002239EF">
      <w:pPr>
        <w:suppressAutoHyphens/>
        <w:autoSpaceDE w:val="0"/>
        <w:spacing w:before="0" w:after="0"/>
        <w:rPr>
          <w:rFonts w:asciiTheme="minorHAnsi" w:eastAsia="Times New Roman" w:hAnsiTheme="minorHAnsi" w:cs="Arial"/>
          <w:color w:val="auto"/>
          <w:lang w:eastAsia="zh-CN"/>
        </w:rPr>
      </w:pPr>
      <w:r w:rsidRPr="002239EF">
        <w:rPr>
          <w:rFonts w:asciiTheme="minorHAnsi" w:eastAsia="Times New Roman" w:hAnsiTheme="minorHAnsi" w:cs="Arial"/>
          <w:color w:val="auto"/>
          <w:lang w:eastAsia="zh-CN"/>
        </w:rPr>
        <w:t>Pe sectorul aval de Porțile de Fier debitele vor fi în creștere pe sectorul Gruia – Tr. Măgurele și în scădere pe sectorul Zimnicea – Tulcea.</w:t>
      </w:r>
    </w:p>
    <w:p w:rsidR="00996191" w:rsidRPr="001731E7" w:rsidRDefault="00996191" w:rsidP="00E4664D">
      <w:pPr>
        <w:spacing w:before="0" w:after="0"/>
        <w:rPr>
          <w:rFonts w:eastAsia="MS Mincho" w:cs="Times New Roman"/>
          <w:b/>
          <w:color w:val="auto"/>
          <w:spacing w:val="-2"/>
          <w:u w:val="single"/>
        </w:rPr>
      </w:pPr>
      <w:r w:rsidRPr="001731E7">
        <w:rPr>
          <w:rFonts w:eastAsia="MS Mincho" w:cs="Times New Roman"/>
          <w:b/>
          <w:color w:val="auto"/>
          <w:spacing w:val="-2"/>
        </w:rPr>
        <w:t>2.</w:t>
      </w:r>
      <w:r w:rsidRPr="001731E7">
        <w:rPr>
          <w:rFonts w:eastAsia="MS Mincho" w:cs="Times New Roman"/>
          <w:bCs/>
          <w:color w:val="auto"/>
          <w:spacing w:val="-2"/>
        </w:rPr>
        <w:t xml:space="preserve"> </w:t>
      </w:r>
      <w:r w:rsidRPr="001731E7">
        <w:rPr>
          <w:rFonts w:eastAsia="MS Mincho" w:cs="Times New Roman"/>
          <w:b/>
          <w:color w:val="auto"/>
          <w:spacing w:val="-2"/>
          <w:u w:val="single"/>
        </w:rPr>
        <w:t xml:space="preserve">Situația meteorologică în intervalul </w:t>
      </w:r>
      <w:r w:rsidR="00C87853">
        <w:rPr>
          <w:rFonts w:eastAsia="MS Mincho" w:cs="Times New Roman"/>
          <w:b/>
          <w:color w:val="auto"/>
          <w:spacing w:val="-2"/>
          <w:u w:val="single"/>
        </w:rPr>
        <w:t>20</w:t>
      </w:r>
      <w:r w:rsidR="00D674AA">
        <w:rPr>
          <w:rFonts w:eastAsia="MS Mincho" w:cs="Times New Roman"/>
          <w:b/>
          <w:color w:val="auto"/>
          <w:spacing w:val="-2"/>
          <w:u w:val="single"/>
        </w:rPr>
        <w:t>.03</w:t>
      </w:r>
      <w:r w:rsidR="00C03440">
        <w:rPr>
          <w:rFonts w:eastAsia="MS Mincho" w:cs="Times New Roman"/>
          <w:b/>
          <w:color w:val="auto"/>
          <w:spacing w:val="-2"/>
          <w:u w:val="single"/>
        </w:rPr>
        <w:t>.2022</w:t>
      </w:r>
      <w:r w:rsidRPr="001731E7">
        <w:rPr>
          <w:rFonts w:eastAsia="MS Mincho" w:cs="Times New Roman"/>
          <w:b/>
          <w:color w:val="auto"/>
          <w:spacing w:val="-2"/>
          <w:u w:val="single"/>
        </w:rPr>
        <w:t>, ora 0</w:t>
      </w:r>
      <w:r w:rsidR="00C14F1F">
        <w:rPr>
          <w:rFonts w:eastAsia="MS Mincho" w:cs="Times New Roman"/>
          <w:b/>
          <w:color w:val="auto"/>
          <w:spacing w:val="-2"/>
          <w:u w:val="single"/>
        </w:rPr>
        <w:t>8</w:t>
      </w:r>
      <w:r w:rsidRPr="001731E7">
        <w:rPr>
          <w:rFonts w:eastAsia="MS Mincho" w:cs="Times New Roman"/>
          <w:b/>
          <w:color w:val="auto"/>
          <w:spacing w:val="-2"/>
          <w:u w:val="single"/>
        </w:rPr>
        <w:t>.</w:t>
      </w:r>
      <w:r w:rsidRPr="001731E7">
        <w:rPr>
          <w:rFonts w:eastAsia="MS Mincho" w:cs="Times New Roman"/>
          <w:b/>
          <w:color w:val="auto"/>
          <w:spacing w:val="-2"/>
          <w:u w:val="single"/>
          <w:vertAlign w:val="superscript"/>
        </w:rPr>
        <w:t>00</w:t>
      </w:r>
      <w:r w:rsidRPr="001731E7">
        <w:rPr>
          <w:rFonts w:eastAsia="MS Mincho" w:cs="Times New Roman"/>
          <w:b/>
          <w:color w:val="auto"/>
          <w:spacing w:val="-2"/>
          <w:u w:val="single"/>
        </w:rPr>
        <w:t xml:space="preserve"> – </w:t>
      </w:r>
      <w:r w:rsidR="00C87853">
        <w:rPr>
          <w:rFonts w:eastAsia="MS Mincho" w:cs="Times New Roman"/>
          <w:b/>
          <w:color w:val="auto"/>
          <w:spacing w:val="-2"/>
          <w:u w:val="single"/>
        </w:rPr>
        <w:t>21</w:t>
      </w:r>
      <w:r w:rsidR="0004077A">
        <w:rPr>
          <w:rFonts w:eastAsia="MS Mincho" w:cs="Times New Roman"/>
          <w:b/>
          <w:color w:val="auto"/>
          <w:spacing w:val="-2"/>
          <w:u w:val="single"/>
        </w:rPr>
        <w:t>.03</w:t>
      </w:r>
      <w:r w:rsidR="00C03440">
        <w:rPr>
          <w:rFonts w:eastAsia="MS Mincho" w:cs="Times New Roman"/>
          <w:b/>
          <w:color w:val="auto"/>
          <w:spacing w:val="-2"/>
          <w:u w:val="single"/>
        </w:rPr>
        <w:t>.2022</w:t>
      </w:r>
      <w:r w:rsidRPr="001731E7">
        <w:rPr>
          <w:rFonts w:eastAsia="MS Mincho" w:cs="Times New Roman"/>
          <w:b/>
          <w:color w:val="auto"/>
          <w:spacing w:val="-2"/>
          <w:u w:val="single"/>
        </w:rPr>
        <w:t>, ora 06.</w:t>
      </w:r>
      <w:r w:rsidRPr="001731E7">
        <w:rPr>
          <w:rFonts w:eastAsia="MS Mincho" w:cs="Times New Roman"/>
          <w:b/>
          <w:color w:val="auto"/>
          <w:spacing w:val="-2"/>
          <w:u w:val="single"/>
          <w:vertAlign w:val="superscript"/>
        </w:rPr>
        <w:t>00</w:t>
      </w:r>
    </w:p>
    <w:p w:rsidR="00996191" w:rsidRPr="0039075E" w:rsidRDefault="00996191" w:rsidP="00996191">
      <w:pPr>
        <w:tabs>
          <w:tab w:val="left" w:pos="720"/>
        </w:tabs>
        <w:spacing w:before="0" w:after="0"/>
        <w:ind w:right="13"/>
        <w:rPr>
          <w:rFonts w:eastAsia="Times New Roman" w:cs="Times New Roman"/>
          <w:b/>
          <w:bCs/>
          <w:color w:val="auto"/>
          <w:u w:val="single"/>
        </w:rPr>
      </w:pPr>
      <w:r w:rsidRPr="0039075E">
        <w:rPr>
          <w:rFonts w:eastAsia="Times New Roman" w:cs="Times New Roman"/>
          <w:b/>
          <w:bCs/>
          <w:color w:val="auto"/>
          <w:u w:val="single"/>
        </w:rPr>
        <w:t>ÎN ŢARĂ</w:t>
      </w:r>
    </w:p>
    <w:p w:rsidR="002239EF" w:rsidRPr="002239EF" w:rsidRDefault="002239EF" w:rsidP="002239EF">
      <w:pPr>
        <w:autoSpaceDE w:val="0"/>
        <w:autoSpaceDN w:val="0"/>
        <w:adjustRightInd w:val="0"/>
        <w:spacing w:before="0" w:after="0"/>
        <w:rPr>
          <w:rFonts w:asciiTheme="minorHAnsi" w:hAnsiTheme="minorHAnsi" w:cs="ArialMT"/>
          <w:iCs/>
          <w:color w:val="auto"/>
          <w:lang w:val="en-US"/>
        </w:rPr>
      </w:pPr>
      <w:proofErr w:type="spellStart"/>
      <w:r w:rsidRPr="002239EF">
        <w:rPr>
          <w:rFonts w:asciiTheme="minorHAnsi" w:hAnsiTheme="minorHAnsi" w:cs="ArialMT"/>
          <w:iCs/>
          <w:color w:val="auto"/>
          <w:lang w:val="en-US"/>
        </w:rPr>
        <w:t>Vremea</w:t>
      </w:r>
      <w:proofErr w:type="spellEnd"/>
      <w:r w:rsidRPr="002239EF">
        <w:rPr>
          <w:rFonts w:asciiTheme="minorHAnsi" w:hAnsiTheme="minorHAnsi" w:cs="ArialMT"/>
          <w:iCs/>
          <w:color w:val="auto"/>
          <w:lang w:val="en-US"/>
        </w:rPr>
        <w:t xml:space="preserve"> a </w:t>
      </w:r>
      <w:proofErr w:type="spellStart"/>
      <w:r w:rsidRPr="002239EF">
        <w:rPr>
          <w:rFonts w:asciiTheme="minorHAnsi" w:hAnsiTheme="minorHAnsi" w:cs="ArialMT"/>
          <w:iCs/>
          <w:color w:val="auto"/>
          <w:lang w:val="en-US"/>
        </w:rPr>
        <w:t>fost</w:t>
      </w:r>
      <w:proofErr w:type="spellEnd"/>
      <w:r w:rsidRPr="002239EF">
        <w:rPr>
          <w:rFonts w:asciiTheme="minorHAnsi" w:hAnsiTheme="minorHAnsi" w:cs="ArialMT"/>
          <w:iCs/>
          <w:color w:val="auto"/>
          <w:lang w:val="en-US"/>
        </w:rPr>
        <w:t xml:space="preserve"> predominant </w:t>
      </w:r>
      <w:proofErr w:type="spellStart"/>
      <w:r w:rsidRPr="002239EF">
        <w:rPr>
          <w:rFonts w:asciiTheme="minorHAnsi" w:hAnsiTheme="minorHAnsi" w:cs="ArialMT"/>
          <w:iCs/>
          <w:color w:val="auto"/>
          <w:lang w:val="en-US"/>
        </w:rPr>
        <w:t>frumoasă</w:t>
      </w:r>
      <w:proofErr w:type="spellEnd"/>
      <w:r w:rsidRPr="002239EF">
        <w:rPr>
          <w:rFonts w:asciiTheme="minorHAnsi" w:hAnsiTheme="minorHAnsi" w:cs="ArialMT"/>
          <w:iCs/>
          <w:color w:val="auto"/>
          <w:lang w:val="en-US"/>
        </w:rPr>
        <w:t xml:space="preserve"> și s-</w:t>
      </w:r>
      <w:proofErr w:type="gramStart"/>
      <w:r w:rsidRPr="002239EF">
        <w:rPr>
          <w:rFonts w:asciiTheme="minorHAnsi" w:hAnsiTheme="minorHAnsi" w:cs="ArialMT"/>
          <w:iCs/>
          <w:color w:val="auto"/>
          <w:lang w:val="en-US"/>
        </w:rPr>
        <w:t>a</w:t>
      </w:r>
      <w:proofErr w:type="gramEnd"/>
      <w:r w:rsidRPr="002239EF">
        <w:rPr>
          <w:rFonts w:asciiTheme="minorHAnsi" w:hAnsiTheme="minorHAnsi" w:cs="ArialMT"/>
          <w:iCs/>
          <w:color w:val="auto"/>
          <w:lang w:val="en-US"/>
        </w:rPr>
        <w:t xml:space="preserve"> </w:t>
      </w:r>
      <w:proofErr w:type="spellStart"/>
      <w:r w:rsidRPr="002239EF">
        <w:rPr>
          <w:rFonts w:asciiTheme="minorHAnsi" w:hAnsiTheme="minorHAnsi" w:cs="ArialMT"/>
          <w:iCs/>
          <w:color w:val="auto"/>
          <w:lang w:val="en-US"/>
        </w:rPr>
        <w:t>încălzit</w:t>
      </w:r>
      <w:proofErr w:type="spellEnd"/>
      <w:r w:rsidRPr="002239EF">
        <w:rPr>
          <w:rFonts w:asciiTheme="minorHAnsi" w:hAnsiTheme="minorHAnsi" w:cs="ArialMT"/>
          <w:iCs/>
          <w:color w:val="auto"/>
          <w:lang w:val="en-US"/>
        </w:rPr>
        <w:t xml:space="preserve"> </w:t>
      </w:r>
      <w:proofErr w:type="spellStart"/>
      <w:r w:rsidRPr="002239EF">
        <w:rPr>
          <w:rFonts w:asciiTheme="minorHAnsi" w:hAnsiTheme="minorHAnsi" w:cs="ArialMT"/>
          <w:iCs/>
          <w:color w:val="auto"/>
          <w:lang w:val="en-US"/>
        </w:rPr>
        <w:t>în</w:t>
      </w:r>
      <w:proofErr w:type="spellEnd"/>
      <w:r w:rsidRPr="002239EF">
        <w:rPr>
          <w:rFonts w:asciiTheme="minorHAnsi" w:hAnsiTheme="minorHAnsi" w:cs="ArialMT"/>
          <w:iCs/>
          <w:color w:val="auto"/>
          <w:lang w:val="en-US"/>
        </w:rPr>
        <w:t xml:space="preserve"> </w:t>
      </w:r>
      <w:proofErr w:type="spellStart"/>
      <w:r w:rsidRPr="002239EF">
        <w:rPr>
          <w:rFonts w:asciiTheme="minorHAnsi" w:hAnsiTheme="minorHAnsi" w:cs="ArialMT"/>
          <w:iCs/>
          <w:color w:val="auto"/>
          <w:lang w:val="en-US"/>
        </w:rPr>
        <w:t>cea</w:t>
      </w:r>
      <w:proofErr w:type="spellEnd"/>
      <w:r w:rsidRPr="002239EF">
        <w:rPr>
          <w:rFonts w:asciiTheme="minorHAnsi" w:hAnsiTheme="minorHAnsi" w:cs="ArialMT"/>
          <w:iCs/>
          <w:color w:val="auto"/>
          <w:lang w:val="en-US"/>
        </w:rPr>
        <w:t xml:space="preserve"> </w:t>
      </w:r>
      <w:proofErr w:type="spellStart"/>
      <w:r w:rsidRPr="002239EF">
        <w:rPr>
          <w:rFonts w:asciiTheme="minorHAnsi" w:hAnsiTheme="minorHAnsi" w:cs="ArialMT"/>
          <w:iCs/>
          <w:color w:val="auto"/>
          <w:lang w:val="en-US"/>
        </w:rPr>
        <w:t>mai</w:t>
      </w:r>
      <w:proofErr w:type="spellEnd"/>
      <w:r w:rsidRPr="002239EF">
        <w:rPr>
          <w:rFonts w:asciiTheme="minorHAnsi" w:hAnsiTheme="minorHAnsi" w:cs="ArialMT"/>
          <w:iCs/>
          <w:color w:val="auto"/>
          <w:lang w:val="en-US"/>
        </w:rPr>
        <w:t xml:space="preserve"> mare parte a </w:t>
      </w:r>
      <w:proofErr w:type="spellStart"/>
      <w:r w:rsidRPr="002239EF">
        <w:rPr>
          <w:rFonts w:asciiTheme="minorHAnsi" w:hAnsiTheme="minorHAnsi" w:cs="ArialMT"/>
          <w:iCs/>
          <w:color w:val="auto"/>
          <w:lang w:val="en-US"/>
        </w:rPr>
        <w:t>țării</w:t>
      </w:r>
      <w:proofErr w:type="spellEnd"/>
      <w:r w:rsidRPr="002239EF">
        <w:rPr>
          <w:rFonts w:asciiTheme="minorHAnsi" w:hAnsiTheme="minorHAnsi" w:cs="ArialMT"/>
          <w:iCs/>
          <w:color w:val="auto"/>
          <w:lang w:val="en-US"/>
        </w:rPr>
        <w:t xml:space="preserve">. </w:t>
      </w:r>
      <w:proofErr w:type="spellStart"/>
      <w:r w:rsidRPr="002239EF">
        <w:rPr>
          <w:rFonts w:asciiTheme="minorHAnsi" w:hAnsiTheme="minorHAnsi" w:cs="ArialMT"/>
          <w:iCs/>
          <w:color w:val="auto"/>
          <w:lang w:val="en-US"/>
        </w:rPr>
        <w:t>Cerul</w:t>
      </w:r>
      <w:proofErr w:type="spellEnd"/>
      <w:r w:rsidRPr="002239EF">
        <w:rPr>
          <w:rFonts w:asciiTheme="minorHAnsi" w:hAnsiTheme="minorHAnsi" w:cs="ArialMT"/>
          <w:iCs/>
          <w:color w:val="auto"/>
          <w:lang w:val="en-US"/>
        </w:rPr>
        <w:t xml:space="preserve"> a </w:t>
      </w:r>
      <w:proofErr w:type="spellStart"/>
      <w:r w:rsidRPr="002239EF">
        <w:rPr>
          <w:rFonts w:asciiTheme="minorHAnsi" w:hAnsiTheme="minorHAnsi" w:cs="ArialMT"/>
          <w:iCs/>
          <w:color w:val="auto"/>
          <w:lang w:val="en-US"/>
        </w:rPr>
        <w:t>fost</w:t>
      </w:r>
      <w:proofErr w:type="spellEnd"/>
      <w:r w:rsidRPr="002239EF">
        <w:rPr>
          <w:rFonts w:asciiTheme="minorHAnsi" w:hAnsiTheme="minorHAnsi" w:cs="ArialMT"/>
          <w:iCs/>
          <w:color w:val="auto"/>
          <w:lang w:val="en-US"/>
        </w:rPr>
        <w:t xml:space="preserve"> </w:t>
      </w:r>
      <w:proofErr w:type="spellStart"/>
      <w:r w:rsidRPr="002239EF">
        <w:rPr>
          <w:rFonts w:asciiTheme="minorHAnsi" w:hAnsiTheme="minorHAnsi" w:cs="ArialMT"/>
          <w:iCs/>
          <w:color w:val="auto"/>
          <w:lang w:val="en-US"/>
        </w:rPr>
        <w:t>variabil</w:t>
      </w:r>
      <w:proofErr w:type="spellEnd"/>
      <w:r w:rsidRPr="002239EF">
        <w:rPr>
          <w:rFonts w:asciiTheme="minorHAnsi" w:hAnsiTheme="minorHAnsi" w:cs="ArialMT"/>
          <w:iCs/>
          <w:color w:val="auto"/>
          <w:lang w:val="en-US"/>
        </w:rPr>
        <w:t xml:space="preserve">, </w:t>
      </w:r>
      <w:proofErr w:type="spellStart"/>
      <w:r w:rsidRPr="002239EF">
        <w:rPr>
          <w:rFonts w:asciiTheme="minorHAnsi" w:hAnsiTheme="minorHAnsi" w:cs="ArialMT"/>
          <w:iCs/>
          <w:color w:val="auto"/>
          <w:lang w:val="en-US"/>
        </w:rPr>
        <w:t>mai</w:t>
      </w:r>
      <w:proofErr w:type="spellEnd"/>
      <w:r w:rsidRPr="002239EF">
        <w:rPr>
          <w:rFonts w:asciiTheme="minorHAnsi" w:hAnsiTheme="minorHAnsi" w:cs="ArialMT"/>
          <w:iCs/>
          <w:color w:val="auto"/>
          <w:lang w:val="en-US"/>
        </w:rPr>
        <w:t xml:space="preserve"> </w:t>
      </w:r>
      <w:proofErr w:type="spellStart"/>
      <w:r w:rsidRPr="002239EF">
        <w:rPr>
          <w:rFonts w:asciiTheme="minorHAnsi" w:hAnsiTheme="minorHAnsi" w:cs="ArialMT"/>
          <w:iCs/>
          <w:color w:val="auto"/>
          <w:lang w:val="en-US"/>
        </w:rPr>
        <w:t>mult</w:t>
      </w:r>
      <w:proofErr w:type="spellEnd"/>
      <w:r w:rsidRPr="002239EF">
        <w:rPr>
          <w:rFonts w:asciiTheme="minorHAnsi" w:hAnsiTheme="minorHAnsi" w:cs="ArialMT"/>
          <w:iCs/>
          <w:color w:val="auto"/>
          <w:lang w:val="en-US"/>
        </w:rPr>
        <w:t xml:space="preserve"> </w:t>
      </w:r>
      <w:proofErr w:type="spellStart"/>
      <w:r w:rsidRPr="002239EF">
        <w:rPr>
          <w:rFonts w:asciiTheme="minorHAnsi" w:hAnsiTheme="minorHAnsi" w:cs="ArialMT"/>
          <w:iCs/>
          <w:color w:val="auto"/>
          <w:lang w:val="en-US"/>
        </w:rPr>
        <w:t>senin</w:t>
      </w:r>
      <w:proofErr w:type="spellEnd"/>
      <w:r w:rsidRPr="002239EF">
        <w:rPr>
          <w:rFonts w:asciiTheme="minorHAnsi" w:hAnsiTheme="minorHAnsi" w:cs="ArialMT"/>
          <w:iCs/>
          <w:color w:val="auto"/>
          <w:lang w:val="en-US"/>
        </w:rPr>
        <w:t xml:space="preserve"> </w:t>
      </w:r>
      <w:proofErr w:type="spellStart"/>
      <w:r w:rsidRPr="002239EF">
        <w:rPr>
          <w:rFonts w:asciiTheme="minorHAnsi" w:hAnsiTheme="minorHAnsi" w:cs="ArialMT"/>
          <w:iCs/>
          <w:color w:val="auto"/>
          <w:lang w:val="en-US"/>
        </w:rPr>
        <w:t>în</w:t>
      </w:r>
      <w:proofErr w:type="spellEnd"/>
      <w:r>
        <w:rPr>
          <w:rFonts w:asciiTheme="minorHAnsi" w:hAnsiTheme="minorHAnsi" w:cs="ArialMT"/>
          <w:iCs/>
          <w:color w:val="auto"/>
          <w:lang w:val="en-US"/>
        </w:rPr>
        <w:t xml:space="preserve"> </w:t>
      </w:r>
      <w:r w:rsidRPr="002239EF">
        <w:rPr>
          <w:rFonts w:asciiTheme="minorHAnsi" w:hAnsiTheme="minorHAnsi" w:cs="ArialMT"/>
          <w:iCs/>
          <w:color w:val="auto"/>
          <w:lang w:val="en-US"/>
        </w:rPr>
        <w:t xml:space="preserve">a </w:t>
      </w:r>
      <w:proofErr w:type="spellStart"/>
      <w:r w:rsidRPr="002239EF">
        <w:rPr>
          <w:rFonts w:asciiTheme="minorHAnsi" w:hAnsiTheme="minorHAnsi" w:cs="ArialMT"/>
          <w:iCs/>
          <w:color w:val="auto"/>
          <w:lang w:val="en-US"/>
        </w:rPr>
        <w:t>doua</w:t>
      </w:r>
      <w:proofErr w:type="spellEnd"/>
      <w:r w:rsidRPr="002239EF">
        <w:rPr>
          <w:rFonts w:asciiTheme="minorHAnsi" w:hAnsiTheme="minorHAnsi" w:cs="ArialMT"/>
          <w:iCs/>
          <w:color w:val="auto"/>
          <w:lang w:val="en-US"/>
        </w:rPr>
        <w:t xml:space="preserve"> parte a </w:t>
      </w:r>
      <w:proofErr w:type="spellStart"/>
      <w:r w:rsidRPr="002239EF">
        <w:rPr>
          <w:rFonts w:asciiTheme="minorHAnsi" w:hAnsiTheme="minorHAnsi" w:cs="ArialMT"/>
          <w:iCs/>
          <w:color w:val="auto"/>
          <w:lang w:val="en-US"/>
        </w:rPr>
        <w:t>nopții</w:t>
      </w:r>
      <w:proofErr w:type="spellEnd"/>
      <w:r w:rsidRPr="002239EF">
        <w:rPr>
          <w:rFonts w:asciiTheme="minorHAnsi" w:hAnsiTheme="minorHAnsi" w:cs="ArialMT"/>
          <w:iCs/>
          <w:color w:val="auto"/>
          <w:lang w:val="en-US"/>
        </w:rPr>
        <w:t xml:space="preserve">. </w:t>
      </w:r>
      <w:proofErr w:type="spellStart"/>
      <w:r w:rsidRPr="002239EF">
        <w:rPr>
          <w:rFonts w:asciiTheme="minorHAnsi" w:hAnsiTheme="minorHAnsi" w:cs="ArialMT"/>
          <w:iCs/>
          <w:color w:val="auto"/>
          <w:lang w:val="en-US"/>
        </w:rPr>
        <w:t>Vântul</w:t>
      </w:r>
      <w:proofErr w:type="spellEnd"/>
      <w:r w:rsidRPr="002239EF">
        <w:rPr>
          <w:rFonts w:asciiTheme="minorHAnsi" w:hAnsiTheme="minorHAnsi" w:cs="ArialMT"/>
          <w:iCs/>
          <w:color w:val="auto"/>
          <w:lang w:val="en-US"/>
        </w:rPr>
        <w:t xml:space="preserve"> a </w:t>
      </w:r>
      <w:proofErr w:type="spellStart"/>
      <w:r w:rsidRPr="002239EF">
        <w:rPr>
          <w:rFonts w:asciiTheme="minorHAnsi" w:hAnsiTheme="minorHAnsi" w:cs="ArialMT"/>
          <w:iCs/>
          <w:color w:val="auto"/>
          <w:lang w:val="en-US"/>
        </w:rPr>
        <w:t>suflat</w:t>
      </w:r>
      <w:proofErr w:type="spellEnd"/>
      <w:r w:rsidRPr="002239EF">
        <w:rPr>
          <w:rFonts w:asciiTheme="minorHAnsi" w:hAnsiTheme="minorHAnsi" w:cs="ArialMT"/>
          <w:iCs/>
          <w:color w:val="auto"/>
          <w:lang w:val="en-US"/>
        </w:rPr>
        <w:t xml:space="preserve"> slab și </w:t>
      </w:r>
      <w:proofErr w:type="spellStart"/>
      <w:r w:rsidRPr="002239EF">
        <w:rPr>
          <w:rFonts w:asciiTheme="minorHAnsi" w:hAnsiTheme="minorHAnsi" w:cs="ArialMT"/>
          <w:iCs/>
          <w:color w:val="auto"/>
          <w:lang w:val="en-US"/>
        </w:rPr>
        <w:t>moderat</w:t>
      </w:r>
      <w:proofErr w:type="spellEnd"/>
      <w:r w:rsidRPr="002239EF">
        <w:rPr>
          <w:rFonts w:asciiTheme="minorHAnsi" w:hAnsiTheme="minorHAnsi" w:cs="ArialMT"/>
          <w:iCs/>
          <w:color w:val="auto"/>
          <w:lang w:val="en-US"/>
        </w:rPr>
        <w:t xml:space="preserve">, </w:t>
      </w:r>
      <w:proofErr w:type="spellStart"/>
      <w:r w:rsidRPr="002239EF">
        <w:rPr>
          <w:rFonts w:asciiTheme="minorHAnsi" w:hAnsiTheme="minorHAnsi" w:cs="ArialMT"/>
          <w:iCs/>
          <w:color w:val="auto"/>
          <w:lang w:val="en-US"/>
        </w:rPr>
        <w:lastRenderedPageBreak/>
        <w:t>temporar</w:t>
      </w:r>
      <w:proofErr w:type="spellEnd"/>
      <w:r w:rsidRPr="002239EF">
        <w:rPr>
          <w:rFonts w:asciiTheme="minorHAnsi" w:hAnsiTheme="minorHAnsi" w:cs="ArialMT"/>
          <w:iCs/>
          <w:color w:val="auto"/>
          <w:lang w:val="en-US"/>
        </w:rPr>
        <w:t xml:space="preserve"> cu </w:t>
      </w:r>
      <w:proofErr w:type="spellStart"/>
      <w:r w:rsidRPr="002239EF">
        <w:rPr>
          <w:rFonts w:asciiTheme="minorHAnsi" w:hAnsiTheme="minorHAnsi" w:cs="ArialMT"/>
          <w:iCs/>
          <w:color w:val="auto"/>
          <w:lang w:val="en-US"/>
        </w:rPr>
        <w:t>intensificări</w:t>
      </w:r>
      <w:proofErr w:type="spellEnd"/>
      <w:r w:rsidRPr="002239EF">
        <w:rPr>
          <w:rFonts w:asciiTheme="minorHAnsi" w:hAnsiTheme="minorHAnsi" w:cs="ArialMT"/>
          <w:iCs/>
          <w:color w:val="auto"/>
          <w:lang w:val="en-US"/>
        </w:rPr>
        <w:t xml:space="preserve"> </w:t>
      </w:r>
      <w:proofErr w:type="spellStart"/>
      <w:r w:rsidRPr="002239EF">
        <w:rPr>
          <w:rFonts w:asciiTheme="minorHAnsi" w:hAnsiTheme="minorHAnsi" w:cs="ArialMT"/>
          <w:iCs/>
          <w:color w:val="auto"/>
          <w:lang w:val="en-US"/>
        </w:rPr>
        <w:t>în</w:t>
      </w:r>
      <w:proofErr w:type="spellEnd"/>
      <w:r w:rsidRPr="002239EF">
        <w:rPr>
          <w:rFonts w:asciiTheme="minorHAnsi" w:hAnsiTheme="minorHAnsi" w:cs="ArialMT"/>
          <w:iCs/>
          <w:color w:val="auto"/>
          <w:lang w:val="en-US"/>
        </w:rPr>
        <w:t xml:space="preserve"> </w:t>
      </w:r>
      <w:proofErr w:type="spellStart"/>
      <w:r w:rsidRPr="002239EF">
        <w:rPr>
          <w:rFonts w:asciiTheme="minorHAnsi" w:hAnsiTheme="minorHAnsi" w:cs="ArialMT"/>
          <w:iCs/>
          <w:color w:val="auto"/>
          <w:lang w:val="en-US"/>
        </w:rPr>
        <w:t>regiunile</w:t>
      </w:r>
      <w:proofErr w:type="spellEnd"/>
      <w:r w:rsidRPr="002239EF">
        <w:rPr>
          <w:rFonts w:asciiTheme="minorHAnsi" w:hAnsiTheme="minorHAnsi" w:cs="ArialMT"/>
          <w:iCs/>
          <w:color w:val="auto"/>
          <w:lang w:val="en-US"/>
        </w:rPr>
        <w:t xml:space="preserve"> </w:t>
      </w:r>
      <w:proofErr w:type="spellStart"/>
      <w:r w:rsidRPr="002239EF">
        <w:rPr>
          <w:rFonts w:asciiTheme="minorHAnsi" w:hAnsiTheme="minorHAnsi" w:cs="ArialMT"/>
          <w:iCs/>
          <w:color w:val="auto"/>
          <w:lang w:val="en-US"/>
        </w:rPr>
        <w:t>estice</w:t>
      </w:r>
      <w:proofErr w:type="spellEnd"/>
      <w:r w:rsidRPr="002239EF">
        <w:rPr>
          <w:rFonts w:asciiTheme="minorHAnsi" w:hAnsiTheme="minorHAnsi" w:cs="ArialMT"/>
          <w:iCs/>
          <w:color w:val="auto"/>
          <w:lang w:val="en-US"/>
        </w:rPr>
        <w:t xml:space="preserve"> și </w:t>
      </w:r>
      <w:proofErr w:type="spellStart"/>
      <w:r w:rsidRPr="002239EF">
        <w:rPr>
          <w:rFonts w:asciiTheme="minorHAnsi" w:hAnsiTheme="minorHAnsi" w:cs="ArialMT"/>
          <w:iCs/>
          <w:color w:val="auto"/>
          <w:lang w:val="en-US"/>
        </w:rPr>
        <w:t>sud-estice</w:t>
      </w:r>
      <w:proofErr w:type="spellEnd"/>
      <w:r w:rsidRPr="002239EF">
        <w:rPr>
          <w:rFonts w:asciiTheme="minorHAnsi" w:hAnsiTheme="minorHAnsi" w:cs="ArialMT"/>
          <w:iCs/>
          <w:color w:val="auto"/>
          <w:lang w:val="en-US"/>
        </w:rPr>
        <w:t xml:space="preserve">, </w:t>
      </w:r>
      <w:proofErr w:type="spellStart"/>
      <w:r w:rsidRPr="002239EF">
        <w:rPr>
          <w:rFonts w:asciiTheme="minorHAnsi" w:hAnsiTheme="minorHAnsi" w:cs="ArialMT"/>
          <w:iCs/>
          <w:color w:val="auto"/>
          <w:lang w:val="en-US"/>
        </w:rPr>
        <w:t>unde</w:t>
      </w:r>
      <w:proofErr w:type="spellEnd"/>
      <w:r>
        <w:rPr>
          <w:rFonts w:asciiTheme="minorHAnsi" w:hAnsiTheme="minorHAnsi" w:cs="ArialMT"/>
          <w:iCs/>
          <w:color w:val="auto"/>
          <w:lang w:val="en-US"/>
        </w:rPr>
        <w:t xml:space="preserve"> </w:t>
      </w:r>
      <w:r w:rsidRPr="002239EF">
        <w:rPr>
          <w:rFonts w:asciiTheme="minorHAnsi" w:hAnsiTheme="minorHAnsi" w:cs="ArialMT"/>
          <w:iCs/>
          <w:color w:val="auto"/>
          <w:lang w:val="en-US"/>
        </w:rPr>
        <w:t xml:space="preserve">local, </w:t>
      </w:r>
      <w:proofErr w:type="spellStart"/>
      <w:r w:rsidRPr="002239EF">
        <w:rPr>
          <w:rFonts w:asciiTheme="minorHAnsi" w:hAnsiTheme="minorHAnsi" w:cs="ArialMT"/>
          <w:iCs/>
          <w:color w:val="auto"/>
          <w:lang w:val="en-US"/>
        </w:rPr>
        <w:t>rafalele</w:t>
      </w:r>
      <w:proofErr w:type="spellEnd"/>
      <w:r w:rsidRPr="002239EF">
        <w:rPr>
          <w:rFonts w:asciiTheme="minorHAnsi" w:hAnsiTheme="minorHAnsi" w:cs="ArialMT"/>
          <w:iCs/>
          <w:color w:val="auto"/>
          <w:lang w:val="en-US"/>
        </w:rPr>
        <w:t xml:space="preserve"> au </w:t>
      </w:r>
      <w:proofErr w:type="spellStart"/>
      <w:r w:rsidRPr="002239EF">
        <w:rPr>
          <w:rFonts w:asciiTheme="minorHAnsi" w:hAnsiTheme="minorHAnsi" w:cs="ArialMT"/>
          <w:iCs/>
          <w:color w:val="auto"/>
          <w:lang w:val="en-US"/>
        </w:rPr>
        <w:t>depășit</w:t>
      </w:r>
      <w:proofErr w:type="spellEnd"/>
      <w:r w:rsidRPr="002239EF">
        <w:rPr>
          <w:rFonts w:asciiTheme="minorHAnsi" w:hAnsiTheme="minorHAnsi" w:cs="ArialMT"/>
          <w:iCs/>
          <w:color w:val="auto"/>
          <w:lang w:val="en-US"/>
        </w:rPr>
        <w:t xml:space="preserve"> 45...50 km/h. </w:t>
      </w:r>
      <w:proofErr w:type="spellStart"/>
      <w:r w:rsidRPr="002239EF">
        <w:rPr>
          <w:rFonts w:asciiTheme="minorHAnsi" w:hAnsiTheme="minorHAnsi" w:cs="ArialMT"/>
          <w:iCs/>
          <w:color w:val="auto"/>
          <w:lang w:val="en-US"/>
        </w:rPr>
        <w:t>Stratul</w:t>
      </w:r>
      <w:proofErr w:type="spellEnd"/>
      <w:r w:rsidRPr="002239EF">
        <w:rPr>
          <w:rFonts w:asciiTheme="minorHAnsi" w:hAnsiTheme="minorHAnsi" w:cs="ArialMT"/>
          <w:iCs/>
          <w:color w:val="auto"/>
          <w:lang w:val="en-US"/>
        </w:rPr>
        <w:t xml:space="preserve"> de </w:t>
      </w:r>
      <w:proofErr w:type="spellStart"/>
      <w:r w:rsidRPr="002239EF">
        <w:rPr>
          <w:rFonts w:asciiTheme="minorHAnsi" w:hAnsiTheme="minorHAnsi" w:cs="ArialMT"/>
          <w:iCs/>
          <w:color w:val="auto"/>
          <w:lang w:val="en-US"/>
        </w:rPr>
        <w:t>zăpadă</w:t>
      </w:r>
      <w:proofErr w:type="spellEnd"/>
      <w:r w:rsidRPr="002239EF">
        <w:rPr>
          <w:rFonts w:asciiTheme="minorHAnsi" w:hAnsiTheme="minorHAnsi" w:cs="ArialMT"/>
          <w:iCs/>
          <w:color w:val="auto"/>
          <w:lang w:val="en-US"/>
        </w:rPr>
        <w:t xml:space="preserve"> era </w:t>
      </w:r>
      <w:proofErr w:type="spellStart"/>
      <w:r w:rsidRPr="002239EF">
        <w:rPr>
          <w:rFonts w:asciiTheme="minorHAnsi" w:hAnsiTheme="minorHAnsi" w:cs="ArialMT"/>
          <w:iCs/>
          <w:color w:val="auto"/>
          <w:lang w:val="en-US"/>
        </w:rPr>
        <w:t>prezent</w:t>
      </w:r>
      <w:proofErr w:type="spellEnd"/>
      <w:r w:rsidRPr="002239EF">
        <w:rPr>
          <w:rFonts w:asciiTheme="minorHAnsi" w:hAnsiTheme="minorHAnsi" w:cs="ArialMT"/>
          <w:iCs/>
          <w:color w:val="auto"/>
          <w:lang w:val="en-US"/>
        </w:rPr>
        <w:t xml:space="preserve"> </w:t>
      </w:r>
      <w:proofErr w:type="spellStart"/>
      <w:r w:rsidRPr="002239EF">
        <w:rPr>
          <w:rFonts w:asciiTheme="minorHAnsi" w:hAnsiTheme="minorHAnsi" w:cs="ArialMT"/>
          <w:iCs/>
          <w:color w:val="auto"/>
          <w:lang w:val="en-US"/>
        </w:rPr>
        <w:t>în</w:t>
      </w:r>
      <w:proofErr w:type="spellEnd"/>
      <w:r w:rsidRPr="002239EF">
        <w:rPr>
          <w:rFonts w:asciiTheme="minorHAnsi" w:hAnsiTheme="minorHAnsi" w:cs="ArialMT"/>
          <w:iCs/>
          <w:color w:val="auto"/>
          <w:lang w:val="en-US"/>
        </w:rPr>
        <w:t xml:space="preserve"> </w:t>
      </w:r>
      <w:proofErr w:type="spellStart"/>
      <w:r w:rsidRPr="002239EF">
        <w:rPr>
          <w:rFonts w:asciiTheme="minorHAnsi" w:hAnsiTheme="minorHAnsi" w:cs="ArialMT"/>
          <w:iCs/>
          <w:color w:val="auto"/>
          <w:lang w:val="en-US"/>
        </w:rPr>
        <w:t>cea</w:t>
      </w:r>
      <w:proofErr w:type="spellEnd"/>
      <w:r w:rsidRPr="002239EF">
        <w:rPr>
          <w:rFonts w:asciiTheme="minorHAnsi" w:hAnsiTheme="minorHAnsi" w:cs="ArialMT"/>
          <w:iCs/>
          <w:color w:val="auto"/>
          <w:lang w:val="en-US"/>
        </w:rPr>
        <w:t xml:space="preserve"> </w:t>
      </w:r>
      <w:proofErr w:type="spellStart"/>
      <w:r w:rsidRPr="002239EF">
        <w:rPr>
          <w:rFonts w:asciiTheme="minorHAnsi" w:hAnsiTheme="minorHAnsi" w:cs="ArialMT"/>
          <w:iCs/>
          <w:color w:val="auto"/>
          <w:lang w:val="en-US"/>
        </w:rPr>
        <w:t>mai</w:t>
      </w:r>
      <w:proofErr w:type="spellEnd"/>
      <w:r w:rsidRPr="002239EF">
        <w:rPr>
          <w:rFonts w:asciiTheme="minorHAnsi" w:hAnsiTheme="minorHAnsi" w:cs="ArialMT"/>
          <w:iCs/>
          <w:color w:val="auto"/>
          <w:lang w:val="en-US"/>
        </w:rPr>
        <w:t xml:space="preserve"> mare parte a </w:t>
      </w:r>
      <w:proofErr w:type="spellStart"/>
      <w:r w:rsidRPr="002239EF">
        <w:rPr>
          <w:rFonts w:asciiTheme="minorHAnsi" w:hAnsiTheme="minorHAnsi" w:cs="ArialMT"/>
          <w:iCs/>
          <w:color w:val="auto"/>
          <w:lang w:val="en-US"/>
        </w:rPr>
        <w:t>zonei</w:t>
      </w:r>
      <w:proofErr w:type="spellEnd"/>
      <w:r w:rsidRPr="002239EF">
        <w:rPr>
          <w:rFonts w:asciiTheme="minorHAnsi" w:hAnsiTheme="minorHAnsi" w:cs="ArialMT"/>
          <w:iCs/>
          <w:color w:val="auto"/>
          <w:lang w:val="en-US"/>
        </w:rPr>
        <w:t xml:space="preserve"> montane și</w:t>
      </w:r>
      <w:r>
        <w:rPr>
          <w:rFonts w:asciiTheme="minorHAnsi" w:hAnsiTheme="minorHAnsi" w:cs="ArialMT"/>
          <w:iCs/>
          <w:color w:val="auto"/>
          <w:lang w:val="en-US"/>
        </w:rPr>
        <w:t xml:space="preserve"> </w:t>
      </w:r>
      <w:proofErr w:type="spellStart"/>
      <w:r w:rsidRPr="002239EF">
        <w:rPr>
          <w:rFonts w:asciiTheme="minorHAnsi" w:hAnsiTheme="minorHAnsi" w:cs="ArialMT"/>
          <w:iCs/>
          <w:color w:val="auto"/>
          <w:lang w:val="en-US"/>
        </w:rPr>
        <w:t>măsura</w:t>
      </w:r>
      <w:proofErr w:type="spellEnd"/>
      <w:r w:rsidRPr="002239EF">
        <w:rPr>
          <w:rFonts w:asciiTheme="minorHAnsi" w:hAnsiTheme="minorHAnsi" w:cs="ArialMT"/>
          <w:iCs/>
          <w:color w:val="auto"/>
          <w:lang w:val="en-US"/>
        </w:rPr>
        <w:t xml:space="preserve"> </w:t>
      </w:r>
      <w:r w:rsidRPr="002239EF">
        <w:rPr>
          <w:rFonts w:asciiTheme="minorHAnsi" w:hAnsiTheme="minorHAnsi" w:cs="ArialMT"/>
          <w:i/>
          <w:iCs/>
          <w:color w:val="auto"/>
          <w:lang w:val="en-US"/>
        </w:rPr>
        <w:t>-</w:t>
      </w:r>
      <w:proofErr w:type="spellStart"/>
      <w:r w:rsidRPr="002239EF">
        <w:rPr>
          <w:rFonts w:asciiTheme="minorHAnsi" w:hAnsiTheme="minorHAnsi" w:cs="ArialMT"/>
          <w:i/>
          <w:iCs/>
          <w:color w:val="auto"/>
          <w:lang w:val="en-US"/>
        </w:rPr>
        <w:t>în</w:t>
      </w:r>
      <w:proofErr w:type="spellEnd"/>
      <w:r w:rsidRPr="002239EF">
        <w:rPr>
          <w:rFonts w:asciiTheme="minorHAnsi" w:hAnsiTheme="minorHAnsi" w:cs="ArialMT"/>
          <w:i/>
          <w:iCs/>
          <w:color w:val="auto"/>
          <w:lang w:val="en-US"/>
        </w:rPr>
        <w:t xml:space="preserve"> </w:t>
      </w:r>
      <w:proofErr w:type="spellStart"/>
      <w:r w:rsidRPr="002239EF">
        <w:rPr>
          <w:rFonts w:asciiTheme="minorHAnsi" w:hAnsiTheme="minorHAnsi" w:cs="ArialMT"/>
          <w:i/>
          <w:iCs/>
          <w:color w:val="auto"/>
          <w:lang w:val="en-US"/>
        </w:rPr>
        <w:t>platformele</w:t>
      </w:r>
      <w:proofErr w:type="spellEnd"/>
      <w:r w:rsidRPr="002239EF">
        <w:rPr>
          <w:rFonts w:asciiTheme="minorHAnsi" w:hAnsiTheme="minorHAnsi" w:cs="ArialMT"/>
          <w:i/>
          <w:iCs/>
          <w:color w:val="auto"/>
          <w:lang w:val="en-US"/>
        </w:rPr>
        <w:t xml:space="preserve"> </w:t>
      </w:r>
      <w:proofErr w:type="spellStart"/>
      <w:r w:rsidRPr="002239EF">
        <w:rPr>
          <w:rFonts w:asciiTheme="minorHAnsi" w:hAnsiTheme="minorHAnsi" w:cs="ArialMT"/>
          <w:i/>
          <w:iCs/>
          <w:color w:val="auto"/>
          <w:lang w:val="en-US"/>
        </w:rPr>
        <w:t>staţiilor</w:t>
      </w:r>
      <w:proofErr w:type="spellEnd"/>
      <w:r w:rsidRPr="002239EF">
        <w:rPr>
          <w:rFonts w:asciiTheme="minorHAnsi" w:hAnsiTheme="minorHAnsi" w:cs="ArialMT"/>
          <w:i/>
          <w:iCs/>
          <w:color w:val="auto"/>
          <w:lang w:val="en-US"/>
        </w:rPr>
        <w:t xml:space="preserve"> </w:t>
      </w:r>
      <w:proofErr w:type="spellStart"/>
      <w:r w:rsidRPr="002239EF">
        <w:rPr>
          <w:rFonts w:asciiTheme="minorHAnsi" w:hAnsiTheme="minorHAnsi" w:cs="ArialMT"/>
          <w:i/>
          <w:iCs/>
          <w:color w:val="auto"/>
          <w:lang w:val="en-US"/>
        </w:rPr>
        <w:t>meteo</w:t>
      </w:r>
      <w:proofErr w:type="spellEnd"/>
      <w:r w:rsidRPr="002239EF">
        <w:rPr>
          <w:rFonts w:asciiTheme="minorHAnsi" w:hAnsiTheme="minorHAnsi" w:cs="ArialMT"/>
          <w:i/>
          <w:iCs/>
          <w:color w:val="auto"/>
          <w:lang w:val="en-US"/>
        </w:rPr>
        <w:t xml:space="preserve">- </w:t>
      </w:r>
      <w:proofErr w:type="spellStart"/>
      <w:r w:rsidRPr="002239EF">
        <w:rPr>
          <w:rFonts w:asciiTheme="minorHAnsi" w:hAnsiTheme="minorHAnsi" w:cs="ArialMT"/>
          <w:iCs/>
          <w:color w:val="auto"/>
          <w:lang w:val="en-US"/>
        </w:rPr>
        <w:t>până</w:t>
      </w:r>
      <w:proofErr w:type="spellEnd"/>
      <w:r w:rsidRPr="002239EF">
        <w:rPr>
          <w:rFonts w:asciiTheme="minorHAnsi" w:hAnsiTheme="minorHAnsi" w:cs="ArialMT"/>
          <w:iCs/>
          <w:color w:val="auto"/>
          <w:lang w:val="en-US"/>
        </w:rPr>
        <w:t xml:space="preserve"> la 240 cm </w:t>
      </w:r>
      <w:proofErr w:type="spellStart"/>
      <w:r w:rsidRPr="002239EF">
        <w:rPr>
          <w:rFonts w:asciiTheme="minorHAnsi" w:hAnsiTheme="minorHAnsi" w:cs="ArialMT"/>
          <w:iCs/>
          <w:color w:val="auto"/>
          <w:lang w:val="en-US"/>
        </w:rPr>
        <w:t>în</w:t>
      </w:r>
      <w:proofErr w:type="spellEnd"/>
      <w:r w:rsidRPr="002239EF">
        <w:rPr>
          <w:rFonts w:asciiTheme="minorHAnsi" w:hAnsiTheme="minorHAnsi" w:cs="ArialMT"/>
          <w:iCs/>
          <w:color w:val="auto"/>
          <w:lang w:val="en-US"/>
        </w:rPr>
        <w:t xml:space="preserve"> </w:t>
      </w:r>
      <w:proofErr w:type="spellStart"/>
      <w:r w:rsidRPr="002239EF">
        <w:rPr>
          <w:rFonts w:asciiTheme="minorHAnsi" w:hAnsiTheme="minorHAnsi" w:cs="ArialMT"/>
          <w:iCs/>
          <w:color w:val="auto"/>
          <w:lang w:val="en-US"/>
        </w:rPr>
        <w:t>Munţii</w:t>
      </w:r>
      <w:proofErr w:type="spellEnd"/>
      <w:r w:rsidRPr="002239EF">
        <w:rPr>
          <w:rFonts w:asciiTheme="minorHAnsi" w:hAnsiTheme="minorHAnsi" w:cs="ArialMT"/>
          <w:iCs/>
          <w:color w:val="auto"/>
          <w:lang w:val="en-US"/>
        </w:rPr>
        <w:t xml:space="preserve"> </w:t>
      </w:r>
      <w:proofErr w:type="spellStart"/>
      <w:r w:rsidRPr="002239EF">
        <w:rPr>
          <w:rFonts w:asciiTheme="minorHAnsi" w:hAnsiTheme="minorHAnsi" w:cs="ArialMT"/>
          <w:iCs/>
          <w:color w:val="auto"/>
          <w:lang w:val="en-US"/>
        </w:rPr>
        <w:t>Făgăraş</w:t>
      </w:r>
      <w:proofErr w:type="spellEnd"/>
      <w:r w:rsidRPr="002239EF">
        <w:rPr>
          <w:rFonts w:asciiTheme="minorHAnsi" w:hAnsiTheme="minorHAnsi" w:cs="ArialMT"/>
          <w:iCs/>
          <w:color w:val="auto"/>
          <w:lang w:val="en-US"/>
        </w:rPr>
        <w:t xml:space="preserve">, la </w:t>
      </w:r>
      <w:proofErr w:type="spellStart"/>
      <w:r w:rsidRPr="002239EF">
        <w:rPr>
          <w:rFonts w:asciiTheme="minorHAnsi" w:hAnsiTheme="minorHAnsi" w:cs="ArialMT"/>
          <w:iCs/>
          <w:color w:val="auto"/>
          <w:lang w:val="en-US"/>
        </w:rPr>
        <w:t>peste</w:t>
      </w:r>
      <w:proofErr w:type="spellEnd"/>
      <w:r w:rsidRPr="002239EF">
        <w:rPr>
          <w:rFonts w:asciiTheme="minorHAnsi" w:hAnsiTheme="minorHAnsi" w:cs="ArialMT"/>
          <w:iCs/>
          <w:color w:val="auto"/>
          <w:lang w:val="en-US"/>
        </w:rPr>
        <w:t xml:space="preserve"> 2000 m </w:t>
      </w:r>
      <w:proofErr w:type="spellStart"/>
      <w:r w:rsidRPr="002239EF">
        <w:rPr>
          <w:rFonts w:asciiTheme="minorHAnsi" w:hAnsiTheme="minorHAnsi" w:cs="ArialMT"/>
          <w:iCs/>
          <w:color w:val="auto"/>
          <w:lang w:val="en-US"/>
        </w:rPr>
        <w:t>altitudine</w:t>
      </w:r>
      <w:proofErr w:type="spellEnd"/>
      <w:r w:rsidRPr="002239EF">
        <w:rPr>
          <w:rFonts w:asciiTheme="minorHAnsi" w:hAnsiTheme="minorHAnsi" w:cs="ArialMT"/>
          <w:iCs/>
          <w:color w:val="auto"/>
          <w:lang w:val="en-US"/>
        </w:rPr>
        <w:t xml:space="preserve">. </w:t>
      </w:r>
      <w:proofErr w:type="spellStart"/>
      <w:r w:rsidRPr="002239EF">
        <w:rPr>
          <w:rFonts w:asciiTheme="minorHAnsi" w:hAnsiTheme="minorHAnsi" w:cs="ArialMT"/>
          <w:iCs/>
          <w:color w:val="auto"/>
          <w:lang w:val="en-US"/>
        </w:rPr>
        <w:t>Temperaturile</w:t>
      </w:r>
      <w:proofErr w:type="spellEnd"/>
      <w:r>
        <w:rPr>
          <w:rFonts w:asciiTheme="minorHAnsi" w:hAnsiTheme="minorHAnsi" w:cs="ArialMT"/>
          <w:iCs/>
          <w:color w:val="auto"/>
          <w:lang w:val="en-US"/>
        </w:rPr>
        <w:t xml:space="preserve"> </w:t>
      </w:r>
      <w:proofErr w:type="spellStart"/>
      <w:r w:rsidRPr="002239EF">
        <w:rPr>
          <w:rFonts w:asciiTheme="minorHAnsi" w:hAnsiTheme="minorHAnsi" w:cs="ArialMT"/>
          <w:iCs/>
          <w:color w:val="auto"/>
          <w:lang w:val="en-US"/>
        </w:rPr>
        <w:t>maxime</w:t>
      </w:r>
      <w:proofErr w:type="spellEnd"/>
      <w:r w:rsidRPr="002239EF">
        <w:rPr>
          <w:rFonts w:asciiTheme="minorHAnsi" w:hAnsiTheme="minorHAnsi" w:cs="ArialMT"/>
          <w:iCs/>
          <w:color w:val="auto"/>
          <w:lang w:val="en-US"/>
        </w:rPr>
        <w:t xml:space="preserve"> s-au </w:t>
      </w:r>
      <w:proofErr w:type="spellStart"/>
      <w:r w:rsidRPr="002239EF">
        <w:rPr>
          <w:rFonts w:asciiTheme="minorHAnsi" w:hAnsiTheme="minorHAnsi" w:cs="ArialMT"/>
          <w:iCs/>
          <w:color w:val="auto"/>
          <w:lang w:val="en-US"/>
        </w:rPr>
        <w:t>încadrat</w:t>
      </w:r>
      <w:proofErr w:type="spellEnd"/>
      <w:r w:rsidRPr="002239EF">
        <w:rPr>
          <w:rFonts w:asciiTheme="minorHAnsi" w:hAnsiTheme="minorHAnsi" w:cs="ArialMT"/>
          <w:iCs/>
          <w:color w:val="auto"/>
          <w:lang w:val="en-US"/>
        </w:rPr>
        <w:t xml:space="preserve"> </w:t>
      </w:r>
      <w:proofErr w:type="spellStart"/>
      <w:r w:rsidRPr="002239EF">
        <w:rPr>
          <w:rFonts w:asciiTheme="minorHAnsi" w:hAnsiTheme="minorHAnsi" w:cs="ArialMT"/>
          <w:iCs/>
          <w:color w:val="auto"/>
          <w:lang w:val="en-US"/>
        </w:rPr>
        <w:t>între</w:t>
      </w:r>
      <w:proofErr w:type="spellEnd"/>
      <w:r w:rsidRPr="002239EF">
        <w:rPr>
          <w:rFonts w:asciiTheme="minorHAnsi" w:hAnsiTheme="minorHAnsi" w:cs="ArialMT"/>
          <w:iCs/>
          <w:color w:val="auto"/>
          <w:lang w:val="en-US"/>
        </w:rPr>
        <w:t xml:space="preserve"> 4 grade la </w:t>
      </w:r>
      <w:proofErr w:type="spellStart"/>
      <w:r w:rsidRPr="002239EF">
        <w:rPr>
          <w:rFonts w:asciiTheme="minorHAnsi" w:hAnsiTheme="minorHAnsi" w:cs="ArialMT"/>
          <w:iCs/>
          <w:color w:val="auto"/>
          <w:lang w:val="en-US"/>
        </w:rPr>
        <w:t>Sulina</w:t>
      </w:r>
      <w:proofErr w:type="spellEnd"/>
      <w:r w:rsidRPr="002239EF">
        <w:rPr>
          <w:rFonts w:asciiTheme="minorHAnsi" w:hAnsiTheme="minorHAnsi" w:cs="ArialMT"/>
          <w:iCs/>
          <w:color w:val="auto"/>
          <w:lang w:val="en-US"/>
        </w:rPr>
        <w:t xml:space="preserve"> și </w:t>
      </w:r>
      <w:proofErr w:type="spellStart"/>
      <w:r w:rsidRPr="002239EF">
        <w:rPr>
          <w:rFonts w:asciiTheme="minorHAnsi" w:hAnsiTheme="minorHAnsi" w:cs="ArialMT"/>
          <w:iCs/>
          <w:color w:val="auto"/>
          <w:lang w:val="en-US"/>
        </w:rPr>
        <w:t>Întorsura</w:t>
      </w:r>
      <w:proofErr w:type="spellEnd"/>
      <w:r w:rsidRPr="002239EF">
        <w:rPr>
          <w:rFonts w:asciiTheme="minorHAnsi" w:hAnsiTheme="minorHAnsi" w:cs="ArialMT"/>
          <w:iCs/>
          <w:color w:val="auto"/>
          <w:lang w:val="en-US"/>
        </w:rPr>
        <w:t xml:space="preserve"> </w:t>
      </w:r>
      <w:proofErr w:type="spellStart"/>
      <w:r w:rsidRPr="002239EF">
        <w:rPr>
          <w:rFonts w:asciiTheme="minorHAnsi" w:hAnsiTheme="minorHAnsi" w:cs="ArialMT"/>
          <w:iCs/>
          <w:color w:val="auto"/>
          <w:lang w:val="en-US"/>
        </w:rPr>
        <w:t>Buzăului</w:t>
      </w:r>
      <w:proofErr w:type="spellEnd"/>
      <w:r w:rsidRPr="002239EF">
        <w:rPr>
          <w:rFonts w:asciiTheme="minorHAnsi" w:hAnsiTheme="minorHAnsi" w:cs="ArialMT"/>
          <w:iCs/>
          <w:color w:val="auto"/>
          <w:lang w:val="en-US"/>
        </w:rPr>
        <w:t xml:space="preserve"> și 12 grade la </w:t>
      </w:r>
      <w:proofErr w:type="spellStart"/>
      <w:r w:rsidRPr="002239EF">
        <w:rPr>
          <w:rFonts w:asciiTheme="minorHAnsi" w:hAnsiTheme="minorHAnsi" w:cs="ArialMT"/>
          <w:iCs/>
          <w:color w:val="auto"/>
          <w:lang w:val="en-US"/>
        </w:rPr>
        <w:t>Iași</w:t>
      </w:r>
      <w:proofErr w:type="spellEnd"/>
      <w:r w:rsidRPr="002239EF">
        <w:rPr>
          <w:rFonts w:asciiTheme="minorHAnsi" w:hAnsiTheme="minorHAnsi" w:cs="ArialMT"/>
          <w:iCs/>
          <w:color w:val="auto"/>
          <w:lang w:val="en-US"/>
        </w:rPr>
        <w:t xml:space="preserve">. La </w:t>
      </w:r>
      <w:proofErr w:type="spellStart"/>
      <w:r w:rsidRPr="002239EF">
        <w:rPr>
          <w:rFonts w:asciiTheme="minorHAnsi" w:hAnsiTheme="minorHAnsi" w:cs="ArialMT"/>
          <w:iCs/>
          <w:color w:val="auto"/>
          <w:lang w:val="en-US"/>
        </w:rPr>
        <w:t>ora</w:t>
      </w:r>
      <w:proofErr w:type="spellEnd"/>
      <w:r w:rsidRPr="002239EF">
        <w:rPr>
          <w:rFonts w:asciiTheme="minorHAnsi" w:hAnsiTheme="minorHAnsi" w:cs="ArialMT"/>
          <w:iCs/>
          <w:color w:val="auto"/>
          <w:lang w:val="en-US"/>
        </w:rPr>
        <w:t xml:space="preserve"> 6 </w:t>
      </w:r>
      <w:proofErr w:type="spellStart"/>
      <w:r w:rsidRPr="002239EF">
        <w:rPr>
          <w:rFonts w:asciiTheme="minorHAnsi" w:hAnsiTheme="minorHAnsi" w:cs="ArialMT"/>
          <w:iCs/>
          <w:color w:val="auto"/>
          <w:lang w:val="en-US"/>
        </w:rPr>
        <w:t>valorile</w:t>
      </w:r>
      <w:proofErr w:type="spellEnd"/>
      <w:r w:rsidRPr="002239EF">
        <w:rPr>
          <w:rFonts w:asciiTheme="minorHAnsi" w:hAnsiTheme="minorHAnsi" w:cs="ArialMT"/>
          <w:iCs/>
          <w:color w:val="auto"/>
          <w:lang w:val="en-US"/>
        </w:rPr>
        <w:t xml:space="preserve"> </w:t>
      </w:r>
      <w:proofErr w:type="spellStart"/>
      <w:r w:rsidRPr="002239EF">
        <w:rPr>
          <w:rFonts w:asciiTheme="minorHAnsi" w:hAnsiTheme="minorHAnsi" w:cs="ArialMT"/>
          <w:iCs/>
          <w:color w:val="auto"/>
          <w:lang w:val="en-US"/>
        </w:rPr>
        <w:t>termice</w:t>
      </w:r>
      <w:proofErr w:type="spellEnd"/>
      <w:r w:rsidRPr="002239EF">
        <w:rPr>
          <w:rFonts w:asciiTheme="minorHAnsi" w:hAnsiTheme="minorHAnsi" w:cs="ArialMT"/>
          <w:iCs/>
          <w:color w:val="auto"/>
          <w:lang w:val="en-US"/>
        </w:rPr>
        <w:t xml:space="preserve"> </w:t>
      </w:r>
      <w:proofErr w:type="spellStart"/>
      <w:r w:rsidRPr="002239EF">
        <w:rPr>
          <w:rFonts w:asciiTheme="minorHAnsi" w:hAnsiTheme="minorHAnsi" w:cs="ArialMT"/>
          <w:iCs/>
          <w:color w:val="auto"/>
          <w:lang w:val="en-US"/>
        </w:rPr>
        <w:t>erau</w:t>
      </w:r>
      <w:proofErr w:type="spellEnd"/>
      <w:r>
        <w:rPr>
          <w:rFonts w:asciiTheme="minorHAnsi" w:hAnsiTheme="minorHAnsi" w:cs="ArialMT"/>
          <w:iCs/>
          <w:color w:val="auto"/>
          <w:lang w:val="en-US"/>
        </w:rPr>
        <w:t xml:space="preserve"> </w:t>
      </w:r>
      <w:proofErr w:type="spellStart"/>
      <w:r w:rsidRPr="002239EF">
        <w:rPr>
          <w:rFonts w:asciiTheme="minorHAnsi" w:hAnsiTheme="minorHAnsi" w:cs="ArialMT"/>
          <w:iCs/>
          <w:color w:val="auto"/>
          <w:lang w:val="en-US"/>
        </w:rPr>
        <w:t>cuprinse</w:t>
      </w:r>
      <w:proofErr w:type="spellEnd"/>
      <w:r w:rsidRPr="002239EF">
        <w:rPr>
          <w:rFonts w:asciiTheme="minorHAnsi" w:hAnsiTheme="minorHAnsi" w:cs="ArialMT"/>
          <w:iCs/>
          <w:color w:val="auto"/>
          <w:lang w:val="en-US"/>
        </w:rPr>
        <w:t xml:space="preserve"> </w:t>
      </w:r>
      <w:proofErr w:type="spellStart"/>
      <w:r w:rsidRPr="002239EF">
        <w:rPr>
          <w:rFonts w:asciiTheme="minorHAnsi" w:hAnsiTheme="minorHAnsi" w:cs="ArialMT"/>
          <w:iCs/>
          <w:color w:val="auto"/>
          <w:lang w:val="en-US"/>
        </w:rPr>
        <w:t>între</w:t>
      </w:r>
      <w:proofErr w:type="spellEnd"/>
      <w:r w:rsidRPr="002239EF">
        <w:rPr>
          <w:rFonts w:asciiTheme="minorHAnsi" w:hAnsiTheme="minorHAnsi" w:cs="ArialMT"/>
          <w:iCs/>
          <w:color w:val="auto"/>
          <w:lang w:val="en-US"/>
        </w:rPr>
        <w:t xml:space="preserve"> -11 grade la </w:t>
      </w:r>
      <w:proofErr w:type="spellStart"/>
      <w:r w:rsidRPr="002239EF">
        <w:rPr>
          <w:rFonts w:asciiTheme="minorHAnsi" w:hAnsiTheme="minorHAnsi" w:cs="ArialMT"/>
          <w:iCs/>
          <w:color w:val="auto"/>
          <w:lang w:val="en-US"/>
        </w:rPr>
        <w:t>Miercurea</w:t>
      </w:r>
      <w:proofErr w:type="spellEnd"/>
      <w:r w:rsidRPr="002239EF">
        <w:rPr>
          <w:rFonts w:asciiTheme="minorHAnsi" w:hAnsiTheme="minorHAnsi" w:cs="ArialMT"/>
          <w:iCs/>
          <w:color w:val="auto"/>
          <w:lang w:val="en-US"/>
        </w:rPr>
        <w:t xml:space="preserve"> </w:t>
      </w:r>
      <w:proofErr w:type="spellStart"/>
      <w:r w:rsidRPr="002239EF">
        <w:rPr>
          <w:rFonts w:asciiTheme="minorHAnsi" w:hAnsiTheme="minorHAnsi" w:cs="ArialMT"/>
          <w:iCs/>
          <w:color w:val="auto"/>
          <w:lang w:val="en-US"/>
        </w:rPr>
        <w:t>Ciuc</w:t>
      </w:r>
      <w:proofErr w:type="spellEnd"/>
      <w:r w:rsidRPr="002239EF">
        <w:rPr>
          <w:rFonts w:asciiTheme="minorHAnsi" w:hAnsiTheme="minorHAnsi" w:cs="ArialMT"/>
          <w:iCs/>
          <w:color w:val="auto"/>
          <w:lang w:val="en-US"/>
        </w:rPr>
        <w:t xml:space="preserve"> și 3 grade la </w:t>
      </w:r>
      <w:proofErr w:type="spellStart"/>
      <w:r w:rsidRPr="002239EF">
        <w:rPr>
          <w:rFonts w:asciiTheme="minorHAnsi" w:hAnsiTheme="minorHAnsi" w:cs="ArialMT"/>
          <w:iCs/>
          <w:color w:val="auto"/>
          <w:lang w:val="en-US"/>
        </w:rPr>
        <w:t>Dumbrăvița</w:t>
      </w:r>
      <w:proofErr w:type="spellEnd"/>
      <w:r w:rsidRPr="002239EF">
        <w:rPr>
          <w:rFonts w:asciiTheme="minorHAnsi" w:hAnsiTheme="minorHAnsi" w:cs="ArialMT"/>
          <w:iCs/>
          <w:color w:val="auto"/>
          <w:lang w:val="en-US"/>
        </w:rPr>
        <w:t xml:space="preserve"> de </w:t>
      </w:r>
      <w:proofErr w:type="spellStart"/>
      <w:r w:rsidRPr="002239EF">
        <w:rPr>
          <w:rFonts w:asciiTheme="minorHAnsi" w:hAnsiTheme="minorHAnsi" w:cs="ArialMT"/>
          <w:iCs/>
          <w:color w:val="auto"/>
          <w:lang w:val="en-US"/>
        </w:rPr>
        <w:t>Codru</w:t>
      </w:r>
      <w:proofErr w:type="spellEnd"/>
      <w:r w:rsidRPr="002239EF">
        <w:rPr>
          <w:rFonts w:asciiTheme="minorHAnsi" w:hAnsiTheme="minorHAnsi" w:cs="ArialMT"/>
          <w:iCs/>
          <w:color w:val="auto"/>
          <w:lang w:val="en-US"/>
        </w:rPr>
        <w:t xml:space="preserve"> și </w:t>
      </w:r>
      <w:proofErr w:type="spellStart"/>
      <w:r w:rsidRPr="002239EF">
        <w:rPr>
          <w:rFonts w:asciiTheme="minorHAnsi" w:hAnsiTheme="minorHAnsi" w:cs="ArialMT"/>
          <w:iCs/>
          <w:color w:val="auto"/>
          <w:lang w:val="en-US"/>
        </w:rPr>
        <w:t>Constanța</w:t>
      </w:r>
      <w:proofErr w:type="spellEnd"/>
      <w:r w:rsidRPr="002239EF">
        <w:rPr>
          <w:rFonts w:asciiTheme="minorHAnsi" w:hAnsiTheme="minorHAnsi" w:cs="ArialMT"/>
          <w:iCs/>
          <w:color w:val="auto"/>
          <w:lang w:val="en-US"/>
        </w:rPr>
        <w:t xml:space="preserve">-Dig. </w:t>
      </w:r>
      <w:proofErr w:type="spellStart"/>
      <w:r w:rsidRPr="002239EF">
        <w:rPr>
          <w:rFonts w:asciiTheme="minorHAnsi" w:hAnsiTheme="minorHAnsi" w:cs="ArialMT"/>
          <w:iCs/>
          <w:color w:val="auto"/>
          <w:lang w:val="en-US"/>
        </w:rPr>
        <w:t>Pe</w:t>
      </w:r>
      <w:proofErr w:type="spellEnd"/>
      <w:r w:rsidRPr="002239EF">
        <w:rPr>
          <w:rFonts w:asciiTheme="minorHAnsi" w:hAnsiTheme="minorHAnsi" w:cs="ArialMT"/>
          <w:iCs/>
          <w:color w:val="auto"/>
          <w:lang w:val="en-US"/>
        </w:rPr>
        <w:t xml:space="preserve"> </w:t>
      </w:r>
      <w:proofErr w:type="spellStart"/>
      <w:r w:rsidRPr="002239EF">
        <w:rPr>
          <w:rFonts w:asciiTheme="minorHAnsi" w:hAnsiTheme="minorHAnsi" w:cs="ArialMT"/>
          <w:iCs/>
          <w:color w:val="auto"/>
          <w:lang w:val="en-US"/>
        </w:rPr>
        <w:t>parcursul</w:t>
      </w:r>
      <w:proofErr w:type="spellEnd"/>
      <w:r w:rsidRPr="002239EF">
        <w:rPr>
          <w:rFonts w:asciiTheme="minorHAnsi" w:hAnsiTheme="minorHAnsi" w:cs="ArialMT"/>
          <w:iCs/>
          <w:color w:val="auto"/>
          <w:lang w:val="en-US"/>
        </w:rPr>
        <w:t xml:space="preserve"> </w:t>
      </w:r>
      <w:proofErr w:type="spellStart"/>
      <w:r w:rsidRPr="002239EF">
        <w:rPr>
          <w:rFonts w:asciiTheme="minorHAnsi" w:hAnsiTheme="minorHAnsi" w:cs="ArialMT"/>
          <w:iCs/>
          <w:color w:val="auto"/>
          <w:lang w:val="en-US"/>
        </w:rPr>
        <w:t>nopții</w:t>
      </w:r>
      <w:proofErr w:type="spellEnd"/>
      <w:r w:rsidRPr="002239EF">
        <w:rPr>
          <w:rFonts w:asciiTheme="minorHAnsi" w:hAnsiTheme="minorHAnsi" w:cs="ArialMT"/>
          <w:iCs/>
          <w:color w:val="auto"/>
          <w:lang w:val="en-US"/>
        </w:rPr>
        <w:t>,</w:t>
      </w:r>
      <w:r>
        <w:rPr>
          <w:rFonts w:asciiTheme="minorHAnsi" w:hAnsiTheme="minorHAnsi" w:cs="ArialMT"/>
          <w:iCs/>
          <w:color w:val="auto"/>
          <w:lang w:val="en-US"/>
        </w:rPr>
        <w:t xml:space="preserve"> </w:t>
      </w:r>
      <w:r w:rsidRPr="002239EF">
        <w:rPr>
          <w:rFonts w:asciiTheme="minorHAnsi" w:hAnsiTheme="minorHAnsi" w:cs="ArialMT"/>
          <w:iCs/>
          <w:color w:val="auto"/>
          <w:lang w:val="en-US"/>
        </w:rPr>
        <w:t xml:space="preserve">local, s-a </w:t>
      </w:r>
      <w:proofErr w:type="spellStart"/>
      <w:r w:rsidRPr="002239EF">
        <w:rPr>
          <w:rFonts w:asciiTheme="minorHAnsi" w:hAnsiTheme="minorHAnsi" w:cs="ArialMT"/>
          <w:iCs/>
          <w:color w:val="auto"/>
          <w:lang w:val="en-US"/>
        </w:rPr>
        <w:t>produs</w:t>
      </w:r>
      <w:proofErr w:type="spellEnd"/>
      <w:r w:rsidRPr="002239EF">
        <w:rPr>
          <w:rFonts w:asciiTheme="minorHAnsi" w:hAnsiTheme="minorHAnsi" w:cs="ArialMT"/>
          <w:iCs/>
          <w:color w:val="auto"/>
          <w:lang w:val="en-US"/>
        </w:rPr>
        <w:t xml:space="preserve"> </w:t>
      </w:r>
      <w:proofErr w:type="spellStart"/>
      <w:r w:rsidRPr="002239EF">
        <w:rPr>
          <w:rFonts w:asciiTheme="minorHAnsi" w:hAnsiTheme="minorHAnsi" w:cs="ArialMT"/>
          <w:iCs/>
          <w:color w:val="auto"/>
          <w:lang w:val="en-US"/>
        </w:rPr>
        <w:t>brumă</w:t>
      </w:r>
      <w:proofErr w:type="spellEnd"/>
      <w:r w:rsidRPr="002239EF">
        <w:rPr>
          <w:rFonts w:asciiTheme="minorHAnsi" w:hAnsiTheme="minorHAnsi" w:cs="ArialMT"/>
          <w:iCs/>
          <w:color w:val="auto"/>
          <w:lang w:val="en-US"/>
        </w:rPr>
        <w:t>.</w:t>
      </w:r>
    </w:p>
    <w:p w:rsidR="00DC0F74" w:rsidRPr="009932AE" w:rsidRDefault="002239EF" w:rsidP="002239EF">
      <w:pPr>
        <w:autoSpaceDE w:val="0"/>
        <w:autoSpaceDN w:val="0"/>
        <w:adjustRightInd w:val="0"/>
        <w:spacing w:before="0" w:after="0"/>
        <w:rPr>
          <w:rFonts w:asciiTheme="minorHAnsi" w:hAnsiTheme="minorHAnsi" w:cs="ArialMT"/>
          <w:color w:val="auto"/>
          <w:lang w:val="en-US"/>
        </w:rPr>
      </w:pPr>
      <w:r w:rsidRPr="002239EF">
        <w:rPr>
          <w:rFonts w:asciiTheme="minorHAnsi" w:hAnsiTheme="minorHAnsi" w:cs="ArialMT"/>
          <w:i/>
          <w:iCs/>
          <w:color w:val="auto"/>
          <w:lang w:val="en-US"/>
        </w:rPr>
        <w:t xml:space="preserve">OBSERVAȚII: de </w:t>
      </w:r>
      <w:proofErr w:type="spellStart"/>
      <w:r w:rsidRPr="002239EF">
        <w:rPr>
          <w:rFonts w:asciiTheme="minorHAnsi" w:hAnsiTheme="minorHAnsi" w:cs="ArialMT"/>
          <w:i/>
          <w:iCs/>
          <w:color w:val="auto"/>
          <w:lang w:val="en-US"/>
        </w:rPr>
        <w:t>ieri</w:t>
      </w:r>
      <w:proofErr w:type="spellEnd"/>
      <w:r w:rsidRPr="002239EF">
        <w:rPr>
          <w:rFonts w:asciiTheme="minorHAnsi" w:hAnsiTheme="minorHAnsi" w:cs="ArialMT"/>
          <w:i/>
          <w:iCs/>
          <w:color w:val="auto"/>
          <w:lang w:val="en-US"/>
        </w:rPr>
        <w:t xml:space="preserve"> de la </w:t>
      </w:r>
      <w:proofErr w:type="spellStart"/>
      <w:r w:rsidRPr="002239EF">
        <w:rPr>
          <w:rFonts w:asciiTheme="minorHAnsi" w:hAnsiTheme="minorHAnsi" w:cs="ArialMT"/>
          <w:i/>
          <w:iCs/>
          <w:color w:val="auto"/>
          <w:lang w:val="en-US"/>
        </w:rPr>
        <w:t>ora</w:t>
      </w:r>
      <w:proofErr w:type="spellEnd"/>
      <w:r w:rsidRPr="002239EF">
        <w:rPr>
          <w:rFonts w:asciiTheme="minorHAnsi" w:hAnsiTheme="minorHAnsi" w:cs="ArialMT"/>
          <w:i/>
          <w:iCs/>
          <w:color w:val="auto"/>
          <w:lang w:val="en-US"/>
        </w:rPr>
        <w:t xml:space="preserve"> 6 a </w:t>
      </w:r>
      <w:proofErr w:type="spellStart"/>
      <w:r w:rsidRPr="002239EF">
        <w:rPr>
          <w:rFonts w:asciiTheme="minorHAnsi" w:hAnsiTheme="minorHAnsi" w:cs="ArialMT"/>
          <w:i/>
          <w:iCs/>
          <w:color w:val="auto"/>
          <w:lang w:val="en-US"/>
        </w:rPr>
        <w:t>fost</w:t>
      </w:r>
      <w:proofErr w:type="spellEnd"/>
      <w:r w:rsidRPr="002239EF">
        <w:rPr>
          <w:rFonts w:asciiTheme="minorHAnsi" w:hAnsiTheme="minorHAnsi" w:cs="ArialMT"/>
          <w:i/>
          <w:iCs/>
          <w:color w:val="auto"/>
          <w:lang w:val="en-US"/>
        </w:rPr>
        <w:t xml:space="preserve"> </w:t>
      </w:r>
      <w:proofErr w:type="spellStart"/>
      <w:r w:rsidRPr="002239EF">
        <w:rPr>
          <w:rFonts w:asciiTheme="minorHAnsi" w:hAnsiTheme="minorHAnsi" w:cs="ArialMT"/>
          <w:i/>
          <w:iCs/>
          <w:color w:val="auto"/>
          <w:lang w:val="en-US"/>
        </w:rPr>
        <w:t>în</w:t>
      </w:r>
      <w:proofErr w:type="spellEnd"/>
      <w:r w:rsidRPr="002239EF">
        <w:rPr>
          <w:rFonts w:asciiTheme="minorHAnsi" w:hAnsiTheme="minorHAnsi" w:cs="ArialMT"/>
          <w:i/>
          <w:iCs/>
          <w:color w:val="auto"/>
          <w:lang w:val="en-US"/>
        </w:rPr>
        <w:t xml:space="preserve"> </w:t>
      </w:r>
      <w:proofErr w:type="spellStart"/>
      <w:r w:rsidRPr="002239EF">
        <w:rPr>
          <w:rFonts w:asciiTheme="minorHAnsi" w:hAnsiTheme="minorHAnsi" w:cs="ArialMT"/>
          <w:i/>
          <w:iCs/>
          <w:color w:val="auto"/>
          <w:lang w:val="en-US"/>
        </w:rPr>
        <w:t>vigoare</w:t>
      </w:r>
      <w:proofErr w:type="spellEnd"/>
      <w:r w:rsidRPr="002239EF">
        <w:rPr>
          <w:rFonts w:asciiTheme="minorHAnsi" w:hAnsiTheme="minorHAnsi" w:cs="ArialMT"/>
          <w:i/>
          <w:iCs/>
          <w:color w:val="auto"/>
          <w:lang w:val="en-US"/>
        </w:rPr>
        <w:t xml:space="preserve"> o </w:t>
      </w:r>
      <w:proofErr w:type="spellStart"/>
      <w:r w:rsidRPr="002239EF">
        <w:rPr>
          <w:rFonts w:asciiTheme="minorHAnsi" w:hAnsiTheme="minorHAnsi" w:cs="ArialMT"/>
          <w:i/>
          <w:iCs/>
          <w:color w:val="auto"/>
          <w:lang w:val="en-US"/>
        </w:rPr>
        <w:t>singură</w:t>
      </w:r>
      <w:proofErr w:type="spellEnd"/>
      <w:r w:rsidRPr="002239EF">
        <w:rPr>
          <w:rFonts w:asciiTheme="minorHAnsi" w:hAnsiTheme="minorHAnsi" w:cs="ArialMT"/>
          <w:i/>
          <w:iCs/>
          <w:color w:val="auto"/>
          <w:lang w:val="en-US"/>
        </w:rPr>
        <w:t xml:space="preserve"> </w:t>
      </w:r>
      <w:proofErr w:type="spellStart"/>
      <w:r w:rsidRPr="002239EF">
        <w:rPr>
          <w:rFonts w:asciiTheme="minorHAnsi" w:hAnsiTheme="minorHAnsi" w:cs="ArialMT"/>
          <w:i/>
          <w:iCs/>
          <w:color w:val="auto"/>
          <w:lang w:val="en-US"/>
        </w:rPr>
        <w:t>atenționare</w:t>
      </w:r>
      <w:proofErr w:type="spellEnd"/>
      <w:r w:rsidRPr="002239EF">
        <w:rPr>
          <w:rFonts w:asciiTheme="minorHAnsi" w:hAnsiTheme="minorHAnsi" w:cs="ArialMT"/>
          <w:i/>
          <w:iCs/>
          <w:color w:val="auto"/>
          <w:lang w:val="en-US"/>
        </w:rPr>
        <w:t xml:space="preserve"> cod </w:t>
      </w:r>
      <w:proofErr w:type="spellStart"/>
      <w:r w:rsidRPr="002239EF">
        <w:rPr>
          <w:rFonts w:asciiTheme="minorHAnsi" w:hAnsiTheme="minorHAnsi" w:cs="ArialMT"/>
          <w:i/>
          <w:iCs/>
          <w:color w:val="auto"/>
          <w:lang w:val="en-US"/>
        </w:rPr>
        <w:t>galben</w:t>
      </w:r>
      <w:proofErr w:type="spellEnd"/>
      <w:r w:rsidRPr="002239EF">
        <w:rPr>
          <w:rFonts w:asciiTheme="minorHAnsi" w:hAnsiTheme="minorHAnsi" w:cs="ArialMT"/>
          <w:i/>
          <w:iCs/>
          <w:color w:val="auto"/>
          <w:lang w:val="en-US"/>
        </w:rPr>
        <w:t xml:space="preserve"> </w:t>
      </w:r>
      <w:proofErr w:type="spellStart"/>
      <w:r w:rsidRPr="002239EF">
        <w:rPr>
          <w:rFonts w:asciiTheme="minorHAnsi" w:hAnsiTheme="minorHAnsi" w:cs="ArialMT"/>
          <w:i/>
          <w:iCs/>
          <w:color w:val="auto"/>
          <w:lang w:val="en-US"/>
        </w:rPr>
        <w:t>pentru</w:t>
      </w:r>
      <w:proofErr w:type="spellEnd"/>
      <w:r w:rsidRPr="002239EF">
        <w:rPr>
          <w:rFonts w:asciiTheme="minorHAnsi" w:hAnsiTheme="minorHAnsi" w:cs="ArialMT"/>
          <w:i/>
          <w:iCs/>
          <w:color w:val="auto"/>
          <w:lang w:val="en-US"/>
        </w:rPr>
        <w:t xml:space="preserve"> </w:t>
      </w:r>
      <w:proofErr w:type="spellStart"/>
      <w:r w:rsidRPr="002239EF">
        <w:rPr>
          <w:rFonts w:asciiTheme="minorHAnsi" w:hAnsiTheme="minorHAnsi" w:cs="ArialMT"/>
          <w:i/>
          <w:iCs/>
          <w:color w:val="auto"/>
          <w:lang w:val="en-US"/>
        </w:rPr>
        <w:t>fenomene</w:t>
      </w:r>
      <w:proofErr w:type="spellEnd"/>
      <w:r w:rsidRPr="002239EF">
        <w:rPr>
          <w:rFonts w:asciiTheme="minorHAnsi" w:hAnsiTheme="minorHAnsi" w:cs="ArialMT"/>
          <w:i/>
          <w:iCs/>
          <w:color w:val="auto"/>
          <w:lang w:val="en-US"/>
        </w:rPr>
        <w:t xml:space="preserve"> </w:t>
      </w:r>
      <w:proofErr w:type="spellStart"/>
      <w:r w:rsidRPr="002239EF">
        <w:rPr>
          <w:rFonts w:asciiTheme="minorHAnsi" w:hAnsiTheme="minorHAnsi" w:cs="ArialMT"/>
          <w:i/>
          <w:iCs/>
          <w:color w:val="auto"/>
          <w:lang w:val="en-US"/>
        </w:rPr>
        <w:t>meteorologice</w:t>
      </w:r>
      <w:proofErr w:type="spellEnd"/>
      <w:r>
        <w:rPr>
          <w:rFonts w:asciiTheme="minorHAnsi" w:hAnsiTheme="minorHAnsi" w:cs="ArialMT"/>
          <w:i/>
          <w:iCs/>
          <w:color w:val="auto"/>
          <w:lang w:val="en-US"/>
        </w:rPr>
        <w:t xml:space="preserve"> </w:t>
      </w:r>
      <w:proofErr w:type="spellStart"/>
      <w:r w:rsidRPr="002239EF">
        <w:rPr>
          <w:rFonts w:asciiTheme="minorHAnsi" w:hAnsiTheme="minorHAnsi" w:cs="ArialMT"/>
          <w:i/>
          <w:iCs/>
          <w:color w:val="auto"/>
          <w:lang w:val="en-US"/>
        </w:rPr>
        <w:t>periculoase</w:t>
      </w:r>
      <w:proofErr w:type="spellEnd"/>
      <w:r w:rsidRPr="002239EF">
        <w:rPr>
          <w:rFonts w:asciiTheme="minorHAnsi" w:hAnsiTheme="minorHAnsi" w:cs="ArialMT"/>
          <w:i/>
          <w:iCs/>
          <w:color w:val="auto"/>
          <w:lang w:val="en-US"/>
        </w:rPr>
        <w:t xml:space="preserve"> </w:t>
      </w:r>
      <w:proofErr w:type="spellStart"/>
      <w:r w:rsidRPr="002239EF">
        <w:rPr>
          <w:rFonts w:asciiTheme="minorHAnsi" w:hAnsiTheme="minorHAnsi" w:cs="ArialMT"/>
          <w:i/>
          <w:iCs/>
          <w:color w:val="auto"/>
          <w:lang w:val="en-US"/>
        </w:rPr>
        <w:t>imediate</w:t>
      </w:r>
      <w:proofErr w:type="spellEnd"/>
      <w:r w:rsidRPr="002239EF">
        <w:rPr>
          <w:rFonts w:asciiTheme="minorHAnsi" w:hAnsiTheme="minorHAnsi" w:cs="ArialMT"/>
          <w:i/>
          <w:iCs/>
          <w:color w:val="auto"/>
          <w:lang w:val="en-US"/>
        </w:rPr>
        <w:t xml:space="preserve">, </w:t>
      </w:r>
      <w:proofErr w:type="spellStart"/>
      <w:r w:rsidRPr="002239EF">
        <w:rPr>
          <w:rFonts w:asciiTheme="minorHAnsi" w:hAnsiTheme="minorHAnsi" w:cs="ArialMT"/>
          <w:i/>
          <w:iCs/>
          <w:color w:val="auto"/>
          <w:lang w:val="en-US"/>
        </w:rPr>
        <w:t>emisă</w:t>
      </w:r>
      <w:proofErr w:type="spellEnd"/>
      <w:r w:rsidRPr="002239EF">
        <w:rPr>
          <w:rFonts w:asciiTheme="minorHAnsi" w:hAnsiTheme="minorHAnsi" w:cs="ArialMT"/>
          <w:i/>
          <w:iCs/>
          <w:color w:val="auto"/>
          <w:lang w:val="en-US"/>
        </w:rPr>
        <w:t xml:space="preserve"> de </w:t>
      </w:r>
      <w:proofErr w:type="spellStart"/>
      <w:r w:rsidRPr="002239EF">
        <w:rPr>
          <w:rFonts w:asciiTheme="minorHAnsi" w:hAnsiTheme="minorHAnsi" w:cs="ArialMT"/>
          <w:i/>
          <w:iCs/>
          <w:color w:val="auto"/>
          <w:lang w:val="en-US"/>
        </w:rPr>
        <w:t>către</w:t>
      </w:r>
      <w:proofErr w:type="spellEnd"/>
      <w:r w:rsidRPr="002239EF">
        <w:rPr>
          <w:rFonts w:asciiTheme="minorHAnsi" w:hAnsiTheme="minorHAnsi" w:cs="ArialMT"/>
          <w:i/>
          <w:iCs/>
          <w:color w:val="auto"/>
          <w:lang w:val="en-US"/>
        </w:rPr>
        <w:t xml:space="preserve"> CNPM </w:t>
      </w:r>
      <w:proofErr w:type="spellStart"/>
      <w:r w:rsidRPr="002239EF">
        <w:rPr>
          <w:rFonts w:asciiTheme="minorHAnsi" w:hAnsiTheme="minorHAnsi" w:cs="ArialMT"/>
          <w:i/>
          <w:iCs/>
          <w:color w:val="auto"/>
          <w:lang w:val="en-US"/>
        </w:rPr>
        <w:t>pentru</w:t>
      </w:r>
      <w:proofErr w:type="spellEnd"/>
      <w:r w:rsidRPr="002239EF">
        <w:rPr>
          <w:rFonts w:asciiTheme="minorHAnsi" w:hAnsiTheme="minorHAnsi" w:cs="ArialMT"/>
          <w:i/>
          <w:iCs/>
          <w:color w:val="auto"/>
          <w:lang w:val="en-US"/>
        </w:rPr>
        <w:t xml:space="preserve"> </w:t>
      </w:r>
      <w:proofErr w:type="spellStart"/>
      <w:r w:rsidRPr="002239EF">
        <w:rPr>
          <w:rFonts w:asciiTheme="minorHAnsi" w:hAnsiTheme="minorHAnsi" w:cs="ArialMT"/>
          <w:i/>
          <w:iCs/>
          <w:color w:val="auto"/>
          <w:lang w:val="en-US"/>
        </w:rPr>
        <w:t>Muntenia</w:t>
      </w:r>
      <w:proofErr w:type="spellEnd"/>
      <w:r w:rsidRPr="002239EF">
        <w:rPr>
          <w:rFonts w:asciiTheme="minorHAnsi" w:hAnsiTheme="minorHAnsi" w:cs="ArialMT"/>
          <w:i/>
          <w:iCs/>
          <w:color w:val="auto"/>
          <w:lang w:val="en-US"/>
        </w:rPr>
        <w:t>.</w:t>
      </w:r>
    </w:p>
    <w:p w:rsidR="00DC0F74" w:rsidRPr="00AA11C7" w:rsidRDefault="00DC0F74" w:rsidP="00DC0F74">
      <w:pPr>
        <w:autoSpaceDE w:val="0"/>
        <w:autoSpaceDN w:val="0"/>
        <w:adjustRightInd w:val="0"/>
        <w:spacing w:before="0" w:after="0"/>
        <w:rPr>
          <w:rFonts w:asciiTheme="minorHAnsi" w:hAnsiTheme="minorHAnsi" w:cs="ArialMT"/>
          <w:color w:val="auto"/>
          <w:lang w:val="en-US"/>
        </w:rPr>
      </w:pPr>
    </w:p>
    <w:p w:rsidR="00F725C7" w:rsidRPr="00E8513A" w:rsidRDefault="00F725C7" w:rsidP="00E8513A">
      <w:pPr>
        <w:tabs>
          <w:tab w:val="left" w:pos="630"/>
          <w:tab w:val="left" w:pos="720"/>
        </w:tabs>
        <w:spacing w:before="0" w:after="0"/>
        <w:ind w:right="13"/>
        <w:rPr>
          <w:rFonts w:eastAsia="MS Mincho" w:cs="Times New Roman"/>
          <w:b/>
          <w:bCs/>
          <w:color w:val="auto"/>
          <w:u w:val="single"/>
        </w:rPr>
      </w:pPr>
      <w:r w:rsidRPr="00E8513A">
        <w:rPr>
          <w:rFonts w:eastAsia="MS Mincho" w:cs="Times New Roman"/>
          <w:b/>
          <w:bCs/>
          <w:color w:val="auto"/>
          <w:u w:val="single"/>
        </w:rPr>
        <w:t>LA BUCUREŞTI</w:t>
      </w:r>
    </w:p>
    <w:p w:rsidR="000B6F67" w:rsidRDefault="002239EF" w:rsidP="002239EF">
      <w:pPr>
        <w:autoSpaceDE w:val="0"/>
        <w:autoSpaceDN w:val="0"/>
        <w:adjustRightInd w:val="0"/>
        <w:spacing w:before="0" w:after="0"/>
        <w:rPr>
          <w:rFonts w:asciiTheme="minorHAnsi" w:eastAsia="MS Mincho" w:hAnsiTheme="minorHAnsi" w:cs="Times New Roman"/>
          <w:color w:val="auto"/>
          <w:lang w:val="en-US"/>
        </w:rPr>
      </w:pPr>
      <w:proofErr w:type="spellStart"/>
      <w:r w:rsidRPr="002239EF">
        <w:rPr>
          <w:rFonts w:asciiTheme="minorHAnsi" w:eastAsia="MS Mincho" w:hAnsiTheme="minorHAnsi" w:cs="Times New Roman"/>
          <w:color w:val="auto"/>
          <w:lang w:val="en-US"/>
        </w:rPr>
        <w:t>Vremea</w:t>
      </w:r>
      <w:proofErr w:type="spellEnd"/>
      <w:r w:rsidRPr="002239EF">
        <w:rPr>
          <w:rFonts w:asciiTheme="minorHAnsi" w:eastAsia="MS Mincho" w:hAnsiTheme="minorHAnsi" w:cs="Times New Roman"/>
          <w:color w:val="auto"/>
          <w:lang w:val="en-US"/>
        </w:rPr>
        <w:t xml:space="preserve"> a </w:t>
      </w:r>
      <w:proofErr w:type="spellStart"/>
      <w:r w:rsidRPr="002239EF">
        <w:rPr>
          <w:rFonts w:asciiTheme="minorHAnsi" w:eastAsia="MS Mincho" w:hAnsiTheme="minorHAnsi" w:cs="Times New Roman"/>
          <w:color w:val="auto"/>
          <w:lang w:val="en-US"/>
        </w:rPr>
        <w:t>fost</w:t>
      </w:r>
      <w:proofErr w:type="spellEnd"/>
      <w:r w:rsidRPr="002239EF">
        <w:rPr>
          <w:rFonts w:asciiTheme="minorHAnsi" w:eastAsia="MS Mincho" w:hAnsiTheme="minorHAnsi" w:cs="Times New Roman"/>
          <w:color w:val="auto"/>
          <w:lang w:val="en-US"/>
        </w:rPr>
        <w:t xml:space="preserve"> predominant </w:t>
      </w:r>
      <w:proofErr w:type="spellStart"/>
      <w:r w:rsidRPr="002239EF">
        <w:rPr>
          <w:rFonts w:asciiTheme="minorHAnsi" w:eastAsia="MS Mincho" w:hAnsiTheme="minorHAnsi" w:cs="Times New Roman"/>
          <w:color w:val="auto"/>
          <w:lang w:val="en-US"/>
        </w:rPr>
        <w:t>frumoasă</w:t>
      </w:r>
      <w:proofErr w:type="spellEnd"/>
      <w:r w:rsidRPr="002239EF">
        <w:rPr>
          <w:rFonts w:asciiTheme="minorHAnsi" w:eastAsia="MS Mincho" w:hAnsiTheme="minorHAnsi" w:cs="Times New Roman"/>
          <w:color w:val="auto"/>
          <w:lang w:val="en-US"/>
        </w:rPr>
        <w:t xml:space="preserve"> și s-</w:t>
      </w:r>
      <w:proofErr w:type="gramStart"/>
      <w:r w:rsidRPr="002239EF">
        <w:rPr>
          <w:rFonts w:asciiTheme="minorHAnsi" w:eastAsia="MS Mincho" w:hAnsiTheme="minorHAnsi" w:cs="Times New Roman"/>
          <w:color w:val="auto"/>
          <w:lang w:val="en-US"/>
        </w:rPr>
        <w:t>a</w:t>
      </w:r>
      <w:proofErr w:type="gramEnd"/>
      <w:r w:rsidRPr="002239EF">
        <w:rPr>
          <w:rFonts w:asciiTheme="minorHAnsi" w:eastAsia="MS Mincho" w:hAnsiTheme="minorHAnsi" w:cs="Times New Roman"/>
          <w:color w:val="auto"/>
          <w:lang w:val="en-US"/>
        </w:rPr>
        <w:t xml:space="preserve"> </w:t>
      </w:r>
      <w:proofErr w:type="spellStart"/>
      <w:r w:rsidRPr="002239EF">
        <w:rPr>
          <w:rFonts w:asciiTheme="minorHAnsi" w:eastAsia="MS Mincho" w:hAnsiTheme="minorHAnsi" w:cs="Times New Roman"/>
          <w:color w:val="auto"/>
          <w:lang w:val="en-US"/>
        </w:rPr>
        <w:t>încălzit</w:t>
      </w:r>
      <w:proofErr w:type="spellEnd"/>
      <w:r w:rsidRPr="002239EF">
        <w:rPr>
          <w:rFonts w:asciiTheme="minorHAnsi" w:eastAsia="MS Mincho" w:hAnsiTheme="minorHAnsi" w:cs="Times New Roman"/>
          <w:color w:val="auto"/>
          <w:lang w:val="en-US"/>
        </w:rPr>
        <w:t xml:space="preserve">. </w:t>
      </w:r>
      <w:proofErr w:type="spellStart"/>
      <w:r w:rsidRPr="002239EF">
        <w:rPr>
          <w:rFonts w:asciiTheme="minorHAnsi" w:eastAsia="MS Mincho" w:hAnsiTheme="minorHAnsi" w:cs="Times New Roman"/>
          <w:color w:val="auto"/>
          <w:lang w:val="en-US"/>
        </w:rPr>
        <w:t>Cerul</w:t>
      </w:r>
      <w:proofErr w:type="spellEnd"/>
      <w:r w:rsidRPr="002239EF">
        <w:rPr>
          <w:rFonts w:asciiTheme="minorHAnsi" w:eastAsia="MS Mincho" w:hAnsiTheme="minorHAnsi" w:cs="Times New Roman"/>
          <w:color w:val="auto"/>
          <w:lang w:val="en-US"/>
        </w:rPr>
        <w:t xml:space="preserve"> a </w:t>
      </w:r>
      <w:proofErr w:type="spellStart"/>
      <w:r w:rsidRPr="002239EF">
        <w:rPr>
          <w:rFonts w:asciiTheme="minorHAnsi" w:eastAsia="MS Mincho" w:hAnsiTheme="minorHAnsi" w:cs="Times New Roman"/>
          <w:color w:val="auto"/>
          <w:lang w:val="en-US"/>
        </w:rPr>
        <w:t>fost</w:t>
      </w:r>
      <w:proofErr w:type="spellEnd"/>
      <w:r w:rsidRPr="002239EF">
        <w:rPr>
          <w:rFonts w:asciiTheme="minorHAnsi" w:eastAsia="MS Mincho" w:hAnsiTheme="minorHAnsi" w:cs="Times New Roman"/>
          <w:color w:val="auto"/>
          <w:lang w:val="en-US"/>
        </w:rPr>
        <w:t xml:space="preserve"> </w:t>
      </w:r>
      <w:proofErr w:type="spellStart"/>
      <w:r w:rsidRPr="002239EF">
        <w:rPr>
          <w:rFonts w:asciiTheme="minorHAnsi" w:eastAsia="MS Mincho" w:hAnsiTheme="minorHAnsi" w:cs="Times New Roman"/>
          <w:color w:val="auto"/>
          <w:lang w:val="en-US"/>
        </w:rPr>
        <w:t>variabil</w:t>
      </w:r>
      <w:proofErr w:type="spellEnd"/>
      <w:r w:rsidRPr="002239EF">
        <w:rPr>
          <w:rFonts w:asciiTheme="minorHAnsi" w:eastAsia="MS Mincho" w:hAnsiTheme="minorHAnsi" w:cs="Times New Roman"/>
          <w:color w:val="auto"/>
          <w:lang w:val="en-US"/>
        </w:rPr>
        <w:t xml:space="preserve">, </w:t>
      </w:r>
      <w:proofErr w:type="spellStart"/>
      <w:r w:rsidRPr="002239EF">
        <w:rPr>
          <w:rFonts w:asciiTheme="minorHAnsi" w:eastAsia="MS Mincho" w:hAnsiTheme="minorHAnsi" w:cs="Times New Roman"/>
          <w:color w:val="auto"/>
          <w:lang w:val="en-US"/>
        </w:rPr>
        <w:t>mai</w:t>
      </w:r>
      <w:proofErr w:type="spellEnd"/>
      <w:r w:rsidRPr="002239EF">
        <w:rPr>
          <w:rFonts w:asciiTheme="minorHAnsi" w:eastAsia="MS Mincho" w:hAnsiTheme="minorHAnsi" w:cs="Times New Roman"/>
          <w:color w:val="auto"/>
          <w:lang w:val="en-US"/>
        </w:rPr>
        <w:t xml:space="preserve"> </w:t>
      </w:r>
      <w:proofErr w:type="spellStart"/>
      <w:r w:rsidRPr="002239EF">
        <w:rPr>
          <w:rFonts w:asciiTheme="minorHAnsi" w:eastAsia="MS Mincho" w:hAnsiTheme="minorHAnsi" w:cs="Times New Roman"/>
          <w:color w:val="auto"/>
          <w:lang w:val="en-US"/>
        </w:rPr>
        <w:t>mult</w:t>
      </w:r>
      <w:proofErr w:type="spellEnd"/>
      <w:r w:rsidRPr="002239EF">
        <w:rPr>
          <w:rFonts w:asciiTheme="minorHAnsi" w:eastAsia="MS Mincho" w:hAnsiTheme="minorHAnsi" w:cs="Times New Roman"/>
          <w:color w:val="auto"/>
          <w:lang w:val="en-US"/>
        </w:rPr>
        <w:t xml:space="preserve"> </w:t>
      </w:r>
      <w:proofErr w:type="spellStart"/>
      <w:r w:rsidRPr="002239EF">
        <w:rPr>
          <w:rFonts w:asciiTheme="minorHAnsi" w:eastAsia="MS Mincho" w:hAnsiTheme="minorHAnsi" w:cs="Times New Roman"/>
          <w:color w:val="auto"/>
          <w:lang w:val="en-US"/>
        </w:rPr>
        <w:t>senin</w:t>
      </w:r>
      <w:proofErr w:type="spellEnd"/>
      <w:r w:rsidRPr="002239EF">
        <w:rPr>
          <w:rFonts w:asciiTheme="minorHAnsi" w:eastAsia="MS Mincho" w:hAnsiTheme="minorHAnsi" w:cs="Times New Roman"/>
          <w:color w:val="auto"/>
          <w:lang w:val="en-US"/>
        </w:rPr>
        <w:t xml:space="preserve"> </w:t>
      </w:r>
      <w:proofErr w:type="spellStart"/>
      <w:r w:rsidRPr="002239EF">
        <w:rPr>
          <w:rFonts w:asciiTheme="minorHAnsi" w:eastAsia="MS Mincho" w:hAnsiTheme="minorHAnsi" w:cs="Times New Roman"/>
          <w:color w:val="auto"/>
          <w:lang w:val="en-US"/>
        </w:rPr>
        <w:t>în</w:t>
      </w:r>
      <w:proofErr w:type="spellEnd"/>
      <w:r w:rsidRPr="002239EF">
        <w:rPr>
          <w:rFonts w:asciiTheme="minorHAnsi" w:eastAsia="MS Mincho" w:hAnsiTheme="minorHAnsi" w:cs="Times New Roman"/>
          <w:color w:val="auto"/>
          <w:lang w:val="en-US"/>
        </w:rPr>
        <w:t xml:space="preserve"> a </w:t>
      </w:r>
      <w:proofErr w:type="spellStart"/>
      <w:r w:rsidRPr="002239EF">
        <w:rPr>
          <w:rFonts w:asciiTheme="minorHAnsi" w:eastAsia="MS Mincho" w:hAnsiTheme="minorHAnsi" w:cs="Times New Roman"/>
          <w:color w:val="auto"/>
          <w:lang w:val="en-US"/>
        </w:rPr>
        <w:t>doua</w:t>
      </w:r>
      <w:proofErr w:type="spellEnd"/>
      <w:r w:rsidRPr="002239EF">
        <w:rPr>
          <w:rFonts w:asciiTheme="minorHAnsi" w:eastAsia="MS Mincho" w:hAnsiTheme="minorHAnsi" w:cs="Times New Roman"/>
          <w:color w:val="auto"/>
          <w:lang w:val="en-US"/>
        </w:rPr>
        <w:t xml:space="preserve"> parte a </w:t>
      </w:r>
      <w:proofErr w:type="spellStart"/>
      <w:r w:rsidRPr="002239EF">
        <w:rPr>
          <w:rFonts w:asciiTheme="minorHAnsi" w:eastAsia="MS Mincho" w:hAnsiTheme="minorHAnsi" w:cs="Times New Roman"/>
          <w:color w:val="auto"/>
          <w:lang w:val="en-US"/>
        </w:rPr>
        <w:t>nopții</w:t>
      </w:r>
      <w:proofErr w:type="spellEnd"/>
      <w:r w:rsidRPr="002239EF">
        <w:rPr>
          <w:rFonts w:asciiTheme="minorHAnsi" w:eastAsia="MS Mincho" w:hAnsiTheme="minorHAnsi" w:cs="Times New Roman"/>
          <w:color w:val="auto"/>
          <w:lang w:val="en-US"/>
        </w:rPr>
        <w:t xml:space="preserve">. </w:t>
      </w:r>
      <w:proofErr w:type="spellStart"/>
      <w:r w:rsidRPr="002239EF">
        <w:rPr>
          <w:rFonts w:asciiTheme="minorHAnsi" w:eastAsia="MS Mincho" w:hAnsiTheme="minorHAnsi" w:cs="Times New Roman"/>
          <w:color w:val="auto"/>
          <w:lang w:val="en-US"/>
        </w:rPr>
        <w:t>Vântul</w:t>
      </w:r>
      <w:proofErr w:type="spellEnd"/>
      <w:r>
        <w:rPr>
          <w:rFonts w:asciiTheme="minorHAnsi" w:eastAsia="MS Mincho" w:hAnsiTheme="minorHAnsi" w:cs="Times New Roman"/>
          <w:color w:val="auto"/>
          <w:lang w:val="en-US"/>
        </w:rPr>
        <w:t xml:space="preserve"> </w:t>
      </w:r>
      <w:r w:rsidRPr="002239EF">
        <w:rPr>
          <w:rFonts w:asciiTheme="minorHAnsi" w:eastAsia="MS Mincho" w:hAnsiTheme="minorHAnsi" w:cs="Times New Roman"/>
          <w:color w:val="auto"/>
          <w:lang w:val="en-US"/>
        </w:rPr>
        <w:t xml:space="preserve">a </w:t>
      </w:r>
      <w:proofErr w:type="spellStart"/>
      <w:r w:rsidRPr="002239EF">
        <w:rPr>
          <w:rFonts w:asciiTheme="minorHAnsi" w:eastAsia="MS Mincho" w:hAnsiTheme="minorHAnsi" w:cs="Times New Roman"/>
          <w:color w:val="auto"/>
          <w:lang w:val="en-US"/>
        </w:rPr>
        <w:t>suflat</w:t>
      </w:r>
      <w:proofErr w:type="spellEnd"/>
      <w:r w:rsidRPr="002239EF">
        <w:rPr>
          <w:rFonts w:asciiTheme="minorHAnsi" w:eastAsia="MS Mincho" w:hAnsiTheme="minorHAnsi" w:cs="Times New Roman"/>
          <w:color w:val="auto"/>
          <w:lang w:val="en-US"/>
        </w:rPr>
        <w:t xml:space="preserve"> slab și </w:t>
      </w:r>
      <w:proofErr w:type="spellStart"/>
      <w:r w:rsidRPr="002239EF">
        <w:rPr>
          <w:rFonts w:asciiTheme="minorHAnsi" w:eastAsia="MS Mincho" w:hAnsiTheme="minorHAnsi" w:cs="Times New Roman"/>
          <w:color w:val="auto"/>
          <w:lang w:val="en-US"/>
        </w:rPr>
        <w:t>moderat</w:t>
      </w:r>
      <w:proofErr w:type="spellEnd"/>
      <w:r w:rsidRPr="002239EF">
        <w:rPr>
          <w:rFonts w:asciiTheme="minorHAnsi" w:eastAsia="MS Mincho" w:hAnsiTheme="minorHAnsi" w:cs="Times New Roman"/>
          <w:color w:val="auto"/>
          <w:lang w:val="en-US"/>
        </w:rPr>
        <w:t xml:space="preserve">, cu </w:t>
      </w:r>
      <w:proofErr w:type="spellStart"/>
      <w:r w:rsidRPr="002239EF">
        <w:rPr>
          <w:rFonts w:asciiTheme="minorHAnsi" w:eastAsia="MS Mincho" w:hAnsiTheme="minorHAnsi" w:cs="Times New Roman"/>
          <w:color w:val="auto"/>
          <w:lang w:val="en-US"/>
        </w:rPr>
        <w:t>ușoare</w:t>
      </w:r>
      <w:proofErr w:type="spellEnd"/>
      <w:r w:rsidRPr="002239EF">
        <w:rPr>
          <w:rFonts w:asciiTheme="minorHAnsi" w:eastAsia="MS Mincho" w:hAnsiTheme="minorHAnsi" w:cs="Times New Roman"/>
          <w:color w:val="auto"/>
          <w:lang w:val="en-US"/>
        </w:rPr>
        <w:t xml:space="preserve"> </w:t>
      </w:r>
      <w:proofErr w:type="spellStart"/>
      <w:r w:rsidRPr="002239EF">
        <w:rPr>
          <w:rFonts w:asciiTheme="minorHAnsi" w:eastAsia="MS Mincho" w:hAnsiTheme="minorHAnsi" w:cs="Times New Roman"/>
          <w:color w:val="auto"/>
          <w:lang w:val="en-US"/>
        </w:rPr>
        <w:t>intensificări</w:t>
      </w:r>
      <w:proofErr w:type="spellEnd"/>
      <w:r w:rsidRPr="002239EF">
        <w:rPr>
          <w:rFonts w:asciiTheme="minorHAnsi" w:eastAsia="MS Mincho" w:hAnsiTheme="minorHAnsi" w:cs="Times New Roman"/>
          <w:color w:val="auto"/>
          <w:lang w:val="en-US"/>
        </w:rPr>
        <w:t xml:space="preserve"> </w:t>
      </w:r>
      <w:proofErr w:type="spellStart"/>
      <w:r w:rsidRPr="002239EF">
        <w:rPr>
          <w:rFonts w:asciiTheme="minorHAnsi" w:eastAsia="MS Mincho" w:hAnsiTheme="minorHAnsi" w:cs="Times New Roman"/>
          <w:color w:val="auto"/>
          <w:lang w:val="en-US"/>
        </w:rPr>
        <w:t>după-amiaza</w:t>
      </w:r>
      <w:proofErr w:type="spellEnd"/>
      <w:r w:rsidRPr="002239EF">
        <w:rPr>
          <w:rFonts w:asciiTheme="minorHAnsi" w:eastAsia="MS Mincho" w:hAnsiTheme="minorHAnsi" w:cs="Times New Roman"/>
          <w:color w:val="auto"/>
          <w:lang w:val="en-US"/>
        </w:rPr>
        <w:t xml:space="preserve">, </w:t>
      </w:r>
      <w:proofErr w:type="spellStart"/>
      <w:r w:rsidRPr="002239EF">
        <w:rPr>
          <w:rFonts w:asciiTheme="minorHAnsi" w:eastAsia="MS Mincho" w:hAnsiTheme="minorHAnsi" w:cs="Times New Roman"/>
          <w:color w:val="auto"/>
          <w:lang w:val="en-US"/>
        </w:rPr>
        <w:t>când</w:t>
      </w:r>
      <w:proofErr w:type="spellEnd"/>
      <w:r w:rsidRPr="002239EF">
        <w:rPr>
          <w:rFonts w:asciiTheme="minorHAnsi" w:eastAsia="MS Mincho" w:hAnsiTheme="minorHAnsi" w:cs="Times New Roman"/>
          <w:color w:val="auto"/>
          <w:lang w:val="en-US"/>
        </w:rPr>
        <w:t xml:space="preserve"> la </w:t>
      </w:r>
      <w:proofErr w:type="spellStart"/>
      <w:r w:rsidRPr="002239EF">
        <w:rPr>
          <w:rFonts w:asciiTheme="minorHAnsi" w:eastAsia="MS Mincho" w:hAnsiTheme="minorHAnsi" w:cs="Times New Roman"/>
          <w:color w:val="auto"/>
          <w:lang w:val="en-US"/>
        </w:rPr>
        <w:t>rafală</w:t>
      </w:r>
      <w:proofErr w:type="spellEnd"/>
      <w:r w:rsidRPr="002239EF">
        <w:rPr>
          <w:rFonts w:asciiTheme="minorHAnsi" w:eastAsia="MS Mincho" w:hAnsiTheme="minorHAnsi" w:cs="Times New Roman"/>
          <w:color w:val="auto"/>
          <w:lang w:val="en-US"/>
        </w:rPr>
        <w:t xml:space="preserve"> s-au </w:t>
      </w:r>
      <w:proofErr w:type="spellStart"/>
      <w:r w:rsidRPr="002239EF">
        <w:rPr>
          <w:rFonts w:asciiTheme="minorHAnsi" w:eastAsia="MS Mincho" w:hAnsiTheme="minorHAnsi" w:cs="Times New Roman"/>
          <w:color w:val="auto"/>
          <w:lang w:val="en-US"/>
        </w:rPr>
        <w:t>atins</w:t>
      </w:r>
      <w:proofErr w:type="spellEnd"/>
      <w:r w:rsidRPr="002239EF">
        <w:rPr>
          <w:rFonts w:asciiTheme="minorHAnsi" w:eastAsia="MS Mincho" w:hAnsiTheme="minorHAnsi" w:cs="Times New Roman"/>
          <w:color w:val="auto"/>
          <w:lang w:val="en-US"/>
        </w:rPr>
        <w:t xml:space="preserve"> </w:t>
      </w:r>
      <w:proofErr w:type="spellStart"/>
      <w:r w:rsidRPr="002239EF">
        <w:rPr>
          <w:rFonts w:asciiTheme="minorHAnsi" w:eastAsia="MS Mincho" w:hAnsiTheme="minorHAnsi" w:cs="Times New Roman"/>
          <w:color w:val="auto"/>
          <w:lang w:val="en-US"/>
        </w:rPr>
        <w:t>viteze</w:t>
      </w:r>
      <w:proofErr w:type="spellEnd"/>
      <w:r w:rsidRPr="002239EF">
        <w:rPr>
          <w:rFonts w:asciiTheme="minorHAnsi" w:eastAsia="MS Mincho" w:hAnsiTheme="minorHAnsi" w:cs="Times New Roman"/>
          <w:color w:val="auto"/>
          <w:lang w:val="en-US"/>
        </w:rPr>
        <w:t xml:space="preserve"> de </w:t>
      </w:r>
      <w:proofErr w:type="spellStart"/>
      <w:r w:rsidRPr="002239EF">
        <w:rPr>
          <w:rFonts w:asciiTheme="minorHAnsi" w:eastAsia="MS Mincho" w:hAnsiTheme="minorHAnsi" w:cs="Times New Roman"/>
          <w:color w:val="auto"/>
          <w:lang w:val="en-US"/>
        </w:rPr>
        <w:t>până</w:t>
      </w:r>
      <w:proofErr w:type="spellEnd"/>
      <w:r w:rsidRPr="002239EF">
        <w:rPr>
          <w:rFonts w:asciiTheme="minorHAnsi" w:eastAsia="MS Mincho" w:hAnsiTheme="minorHAnsi" w:cs="Times New Roman"/>
          <w:color w:val="auto"/>
          <w:lang w:val="en-US"/>
        </w:rPr>
        <w:t xml:space="preserve"> la 40...45 km/h.</w:t>
      </w:r>
      <w:r>
        <w:rPr>
          <w:rFonts w:asciiTheme="minorHAnsi" w:eastAsia="MS Mincho" w:hAnsiTheme="minorHAnsi" w:cs="Times New Roman"/>
          <w:color w:val="auto"/>
          <w:lang w:val="en-US"/>
        </w:rPr>
        <w:t xml:space="preserve"> </w:t>
      </w:r>
      <w:proofErr w:type="spellStart"/>
      <w:r w:rsidRPr="002239EF">
        <w:rPr>
          <w:rFonts w:asciiTheme="minorHAnsi" w:eastAsia="MS Mincho" w:hAnsiTheme="minorHAnsi" w:cs="Times New Roman"/>
          <w:color w:val="auto"/>
          <w:lang w:val="en-US"/>
        </w:rPr>
        <w:t>Temperatura</w:t>
      </w:r>
      <w:proofErr w:type="spellEnd"/>
      <w:r w:rsidRPr="002239EF">
        <w:rPr>
          <w:rFonts w:asciiTheme="minorHAnsi" w:eastAsia="MS Mincho" w:hAnsiTheme="minorHAnsi" w:cs="Times New Roman"/>
          <w:color w:val="auto"/>
          <w:lang w:val="en-US"/>
        </w:rPr>
        <w:t xml:space="preserve"> </w:t>
      </w:r>
      <w:proofErr w:type="spellStart"/>
      <w:r w:rsidRPr="002239EF">
        <w:rPr>
          <w:rFonts w:asciiTheme="minorHAnsi" w:eastAsia="MS Mincho" w:hAnsiTheme="minorHAnsi" w:cs="Times New Roman"/>
          <w:color w:val="auto"/>
          <w:lang w:val="en-US"/>
        </w:rPr>
        <w:t>maximă</w:t>
      </w:r>
      <w:proofErr w:type="spellEnd"/>
      <w:r w:rsidRPr="002239EF">
        <w:rPr>
          <w:rFonts w:asciiTheme="minorHAnsi" w:eastAsia="MS Mincho" w:hAnsiTheme="minorHAnsi" w:cs="Times New Roman"/>
          <w:color w:val="auto"/>
          <w:lang w:val="en-US"/>
        </w:rPr>
        <w:t xml:space="preserve"> a </w:t>
      </w:r>
      <w:proofErr w:type="spellStart"/>
      <w:r w:rsidRPr="002239EF">
        <w:rPr>
          <w:rFonts w:asciiTheme="minorHAnsi" w:eastAsia="MS Mincho" w:hAnsiTheme="minorHAnsi" w:cs="Times New Roman"/>
          <w:color w:val="auto"/>
          <w:lang w:val="en-US"/>
        </w:rPr>
        <w:t>fost</w:t>
      </w:r>
      <w:proofErr w:type="spellEnd"/>
      <w:r w:rsidRPr="002239EF">
        <w:rPr>
          <w:rFonts w:asciiTheme="minorHAnsi" w:eastAsia="MS Mincho" w:hAnsiTheme="minorHAnsi" w:cs="Times New Roman"/>
          <w:color w:val="auto"/>
          <w:lang w:val="en-US"/>
        </w:rPr>
        <w:t xml:space="preserve"> de 9 grade la </w:t>
      </w:r>
      <w:proofErr w:type="spellStart"/>
      <w:r w:rsidRPr="002239EF">
        <w:rPr>
          <w:rFonts w:asciiTheme="minorHAnsi" w:eastAsia="MS Mincho" w:hAnsiTheme="minorHAnsi" w:cs="Times New Roman"/>
          <w:color w:val="auto"/>
          <w:lang w:val="en-US"/>
        </w:rPr>
        <w:t>Afumați</w:t>
      </w:r>
      <w:proofErr w:type="spellEnd"/>
      <w:r w:rsidRPr="002239EF">
        <w:rPr>
          <w:rFonts w:asciiTheme="minorHAnsi" w:eastAsia="MS Mincho" w:hAnsiTheme="minorHAnsi" w:cs="Times New Roman"/>
          <w:color w:val="auto"/>
          <w:lang w:val="en-US"/>
        </w:rPr>
        <w:t xml:space="preserve"> și de 10 grade la Filaret și </w:t>
      </w:r>
      <w:proofErr w:type="spellStart"/>
      <w:r w:rsidRPr="002239EF">
        <w:rPr>
          <w:rFonts w:asciiTheme="minorHAnsi" w:eastAsia="MS Mincho" w:hAnsiTheme="minorHAnsi" w:cs="Times New Roman"/>
          <w:color w:val="auto"/>
          <w:lang w:val="en-US"/>
        </w:rPr>
        <w:t>Băneasa</w:t>
      </w:r>
      <w:proofErr w:type="spellEnd"/>
      <w:r w:rsidRPr="002239EF">
        <w:rPr>
          <w:rFonts w:asciiTheme="minorHAnsi" w:eastAsia="MS Mincho" w:hAnsiTheme="minorHAnsi" w:cs="Times New Roman"/>
          <w:color w:val="auto"/>
          <w:lang w:val="en-US"/>
        </w:rPr>
        <w:t xml:space="preserve">. La </w:t>
      </w:r>
      <w:proofErr w:type="spellStart"/>
      <w:r w:rsidRPr="002239EF">
        <w:rPr>
          <w:rFonts w:asciiTheme="minorHAnsi" w:eastAsia="MS Mincho" w:hAnsiTheme="minorHAnsi" w:cs="Times New Roman"/>
          <w:color w:val="auto"/>
          <w:lang w:val="en-US"/>
        </w:rPr>
        <w:t>ora</w:t>
      </w:r>
      <w:proofErr w:type="spellEnd"/>
      <w:r w:rsidRPr="002239EF">
        <w:rPr>
          <w:rFonts w:asciiTheme="minorHAnsi" w:eastAsia="MS Mincho" w:hAnsiTheme="minorHAnsi" w:cs="Times New Roman"/>
          <w:color w:val="auto"/>
          <w:lang w:val="en-US"/>
        </w:rPr>
        <w:t xml:space="preserve"> 6 se </w:t>
      </w:r>
      <w:proofErr w:type="spellStart"/>
      <w:r w:rsidRPr="002239EF">
        <w:rPr>
          <w:rFonts w:asciiTheme="minorHAnsi" w:eastAsia="MS Mincho" w:hAnsiTheme="minorHAnsi" w:cs="Times New Roman"/>
          <w:color w:val="auto"/>
          <w:lang w:val="en-US"/>
        </w:rPr>
        <w:t>înregistrau</w:t>
      </w:r>
      <w:proofErr w:type="spellEnd"/>
      <w:r w:rsidRPr="002239EF">
        <w:rPr>
          <w:rFonts w:asciiTheme="minorHAnsi" w:eastAsia="MS Mincho" w:hAnsiTheme="minorHAnsi" w:cs="Times New Roman"/>
          <w:color w:val="auto"/>
          <w:lang w:val="en-US"/>
        </w:rPr>
        <w:t xml:space="preserve"> -5</w:t>
      </w:r>
      <w:r>
        <w:rPr>
          <w:rFonts w:asciiTheme="minorHAnsi" w:eastAsia="MS Mincho" w:hAnsiTheme="minorHAnsi" w:cs="Times New Roman"/>
          <w:color w:val="auto"/>
          <w:lang w:val="en-US"/>
        </w:rPr>
        <w:t xml:space="preserve"> </w:t>
      </w:r>
      <w:r w:rsidRPr="002239EF">
        <w:rPr>
          <w:rFonts w:asciiTheme="minorHAnsi" w:eastAsia="MS Mincho" w:hAnsiTheme="minorHAnsi" w:cs="Times New Roman"/>
          <w:color w:val="auto"/>
          <w:lang w:val="en-US"/>
        </w:rPr>
        <w:t xml:space="preserve">grade </w:t>
      </w:r>
      <w:proofErr w:type="spellStart"/>
      <w:r w:rsidRPr="002239EF">
        <w:rPr>
          <w:rFonts w:asciiTheme="minorHAnsi" w:eastAsia="MS Mincho" w:hAnsiTheme="minorHAnsi" w:cs="Times New Roman"/>
          <w:color w:val="auto"/>
          <w:lang w:val="en-US"/>
        </w:rPr>
        <w:t>în</w:t>
      </w:r>
      <w:proofErr w:type="spellEnd"/>
      <w:r w:rsidRPr="002239EF">
        <w:rPr>
          <w:rFonts w:asciiTheme="minorHAnsi" w:eastAsia="MS Mincho" w:hAnsiTheme="minorHAnsi" w:cs="Times New Roman"/>
          <w:color w:val="auto"/>
          <w:lang w:val="en-US"/>
        </w:rPr>
        <w:t xml:space="preserve"> </w:t>
      </w:r>
      <w:proofErr w:type="spellStart"/>
      <w:r w:rsidRPr="002239EF">
        <w:rPr>
          <w:rFonts w:asciiTheme="minorHAnsi" w:eastAsia="MS Mincho" w:hAnsiTheme="minorHAnsi" w:cs="Times New Roman"/>
          <w:color w:val="auto"/>
          <w:lang w:val="en-US"/>
        </w:rPr>
        <w:t>Băneasa</w:t>
      </w:r>
      <w:proofErr w:type="spellEnd"/>
      <w:r w:rsidRPr="002239EF">
        <w:rPr>
          <w:rFonts w:asciiTheme="minorHAnsi" w:eastAsia="MS Mincho" w:hAnsiTheme="minorHAnsi" w:cs="Times New Roman"/>
          <w:color w:val="auto"/>
          <w:lang w:val="en-US"/>
        </w:rPr>
        <w:t xml:space="preserve"> și -2 grade la Filaret și </w:t>
      </w:r>
      <w:proofErr w:type="spellStart"/>
      <w:r w:rsidRPr="002239EF">
        <w:rPr>
          <w:rFonts w:asciiTheme="minorHAnsi" w:eastAsia="MS Mincho" w:hAnsiTheme="minorHAnsi" w:cs="Times New Roman"/>
          <w:color w:val="auto"/>
          <w:lang w:val="en-US"/>
        </w:rPr>
        <w:t>Afumați</w:t>
      </w:r>
      <w:proofErr w:type="spellEnd"/>
      <w:r w:rsidRPr="002239EF">
        <w:rPr>
          <w:rFonts w:asciiTheme="minorHAnsi" w:eastAsia="MS Mincho" w:hAnsiTheme="minorHAnsi" w:cs="Times New Roman"/>
          <w:color w:val="auto"/>
          <w:lang w:val="en-US"/>
        </w:rPr>
        <w:t>.</w:t>
      </w:r>
    </w:p>
    <w:p w:rsidR="002239EF" w:rsidRDefault="002239EF" w:rsidP="00F9168D">
      <w:pPr>
        <w:autoSpaceDE w:val="0"/>
        <w:autoSpaceDN w:val="0"/>
        <w:adjustRightInd w:val="0"/>
        <w:spacing w:before="0" w:after="0"/>
        <w:rPr>
          <w:rFonts w:asciiTheme="minorHAnsi" w:eastAsia="MS Mincho" w:hAnsiTheme="minorHAnsi" w:cs="Times New Roman"/>
          <w:color w:val="auto"/>
          <w:lang w:val="en-US"/>
        </w:rPr>
      </w:pPr>
    </w:p>
    <w:p w:rsidR="00996191" w:rsidRPr="00E8513A" w:rsidRDefault="00996191" w:rsidP="00996191">
      <w:pPr>
        <w:tabs>
          <w:tab w:val="left" w:pos="630"/>
          <w:tab w:val="left" w:pos="720"/>
        </w:tabs>
        <w:spacing w:before="0" w:after="120"/>
        <w:ind w:right="13"/>
        <w:rPr>
          <w:rFonts w:eastAsia="MS Mincho" w:cs="Times New Roman"/>
          <w:b/>
          <w:color w:val="auto"/>
          <w:u w:val="single"/>
        </w:rPr>
      </w:pPr>
      <w:r w:rsidRPr="00E8513A">
        <w:rPr>
          <w:rFonts w:eastAsia="MS Mincho" w:cs="Times New Roman"/>
          <w:b/>
          <w:color w:val="auto"/>
        </w:rPr>
        <w:t xml:space="preserve">3. </w:t>
      </w:r>
      <w:r w:rsidRPr="00E8513A">
        <w:rPr>
          <w:rFonts w:eastAsia="MS Mincho" w:cs="Times New Roman"/>
          <w:b/>
          <w:color w:val="auto"/>
          <w:u w:val="single"/>
        </w:rPr>
        <w:t xml:space="preserve">Prognoza meteorologică în intervalul </w:t>
      </w:r>
      <w:r w:rsidR="00C87853">
        <w:rPr>
          <w:rFonts w:eastAsia="MS Mincho" w:cs="Times New Roman"/>
          <w:b/>
          <w:color w:val="auto"/>
          <w:u w:val="single"/>
        </w:rPr>
        <w:t>21</w:t>
      </w:r>
      <w:r w:rsidR="0004077A">
        <w:rPr>
          <w:rFonts w:eastAsia="MS Mincho" w:cs="Times New Roman"/>
          <w:b/>
          <w:color w:val="auto"/>
          <w:u w:val="single"/>
        </w:rPr>
        <w:t>.03</w:t>
      </w:r>
      <w:r w:rsidR="00C03440">
        <w:rPr>
          <w:rFonts w:eastAsia="MS Mincho" w:cs="Times New Roman"/>
          <w:b/>
          <w:color w:val="auto"/>
          <w:u w:val="single"/>
        </w:rPr>
        <w:t>.2022</w:t>
      </w:r>
      <w:r w:rsidRPr="00E8513A">
        <w:rPr>
          <w:rFonts w:eastAsia="MS Mincho" w:cs="Times New Roman"/>
          <w:b/>
          <w:color w:val="auto"/>
          <w:u w:val="single"/>
        </w:rPr>
        <w:t>, ora 0</w:t>
      </w:r>
      <w:r w:rsidR="00C14F1F">
        <w:rPr>
          <w:rFonts w:eastAsia="MS Mincho" w:cs="Times New Roman"/>
          <w:b/>
          <w:color w:val="auto"/>
          <w:u w:val="single"/>
        </w:rPr>
        <w:t>8</w:t>
      </w:r>
      <w:r w:rsidRPr="00E8513A">
        <w:rPr>
          <w:rFonts w:eastAsia="MS Mincho" w:cs="Times New Roman"/>
          <w:b/>
          <w:color w:val="auto"/>
          <w:u w:val="single"/>
        </w:rPr>
        <w:t>.</w:t>
      </w:r>
      <w:r w:rsidRPr="00E8513A">
        <w:rPr>
          <w:rFonts w:eastAsia="MS Mincho" w:cs="Times New Roman"/>
          <w:b/>
          <w:color w:val="auto"/>
          <w:u w:val="single"/>
          <w:vertAlign w:val="superscript"/>
        </w:rPr>
        <w:t>00</w:t>
      </w:r>
      <w:r w:rsidRPr="00E8513A">
        <w:rPr>
          <w:rFonts w:eastAsia="MS Mincho" w:cs="Times New Roman"/>
          <w:b/>
          <w:color w:val="auto"/>
          <w:u w:val="single"/>
        </w:rPr>
        <w:t xml:space="preserve"> – </w:t>
      </w:r>
      <w:r w:rsidR="00C87853">
        <w:rPr>
          <w:rFonts w:eastAsia="MS Mincho" w:cs="Times New Roman"/>
          <w:b/>
          <w:color w:val="auto"/>
          <w:u w:val="single"/>
        </w:rPr>
        <w:t>22</w:t>
      </w:r>
      <w:r w:rsidR="0004077A">
        <w:rPr>
          <w:rFonts w:eastAsia="MS Mincho" w:cs="Times New Roman"/>
          <w:b/>
          <w:color w:val="auto"/>
          <w:u w:val="single"/>
        </w:rPr>
        <w:t>.03</w:t>
      </w:r>
      <w:r w:rsidR="00C03440">
        <w:rPr>
          <w:rFonts w:eastAsia="MS Mincho" w:cs="Times New Roman"/>
          <w:b/>
          <w:color w:val="auto"/>
          <w:u w:val="single"/>
        </w:rPr>
        <w:t>.2022</w:t>
      </w:r>
      <w:r w:rsidRPr="00E8513A">
        <w:rPr>
          <w:rFonts w:eastAsia="MS Mincho" w:cs="Times New Roman"/>
          <w:b/>
          <w:color w:val="auto"/>
          <w:u w:val="single"/>
        </w:rPr>
        <w:t>, ora 0</w:t>
      </w:r>
      <w:r w:rsidR="00C14F1F">
        <w:rPr>
          <w:rFonts w:eastAsia="MS Mincho" w:cs="Times New Roman"/>
          <w:b/>
          <w:color w:val="auto"/>
          <w:u w:val="single"/>
        </w:rPr>
        <w:t>8</w:t>
      </w:r>
      <w:r w:rsidRPr="00E8513A">
        <w:rPr>
          <w:rFonts w:eastAsia="MS Mincho" w:cs="Times New Roman"/>
          <w:b/>
          <w:color w:val="auto"/>
          <w:u w:val="single"/>
        </w:rPr>
        <w:t>.</w:t>
      </w:r>
      <w:r w:rsidRPr="00E8513A">
        <w:rPr>
          <w:rFonts w:eastAsia="MS Mincho" w:cs="Times New Roman"/>
          <w:b/>
          <w:color w:val="auto"/>
          <w:u w:val="single"/>
          <w:vertAlign w:val="superscript"/>
        </w:rPr>
        <w:t>00</w:t>
      </w:r>
    </w:p>
    <w:p w:rsidR="00996191" w:rsidRPr="00E8513A" w:rsidRDefault="00996191" w:rsidP="00996191">
      <w:pPr>
        <w:tabs>
          <w:tab w:val="left" w:pos="630"/>
          <w:tab w:val="left" w:pos="720"/>
        </w:tabs>
        <w:spacing w:before="0" w:after="0"/>
        <w:ind w:right="13"/>
        <w:rPr>
          <w:rFonts w:eastAsia="MS Mincho" w:cs="Times New Roman"/>
          <w:b/>
          <w:color w:val="auto"/>
          <w:u w:val="single"/>
        </w:rPr>
      </w:pPr>
      <w:r w:rsidRPr="00E8513A">
        <w:rPr>
          <w:rFonts w:eastAsia="MS Mincho" w:cs="Times New Roman"/>
          <w:b/>
          <w:color w:val="auto"/>
          <w:u w:val="single"/>
        </w:rPr>
        <w:t>ÎN ŢARĂ</w:t>
      </w:r>
    </w:p>
    <w:p w:rsidR="00BA1B16" w:rsidRDefault="002239EF" w:rsidP="002239EF">
      <w:pPr>
        <w:tabs>
          <w:tab w:val="left" w:pos="720"/>
        </w:tabs>
        <w:spacing w:before="0" w:after="0"/>
        <w:ind w:right="13"/>
        <w:rPr>
          <w:rFonts w:cs="ArialMT"/>
          <w:color w:val="auto"/>
          <w:lang w:val="en-US"/>
        </w:rPr>
      </w:pPr>
      <w:proofErr w:type="spellStart"/>
      <w:r w:rsidRPr="002239EF">
        <w:rPr>
          <w:rFonts w:cs="ArialMT"/>
          <w:color w:val="auto"/>
          <w:lang w:val="en-US"/>
        </w:rPr>
        <w:t>Vremea</w:t>
      </w:r>
      <w:proofErr w:type="spellEnd"/>
      <w:r w:rsidRPr="002239EF">
        <w:rPr>
          <w:rFonts w:cs="ArialMT"/>
          <w:color w:val="auto"/>
          <w:lang w:val="en-US"/>
        </w:rPr>
        <w:t xml:space="preserve"> </w:t>
      </w:r>
      <w:proofErr w:type="spellStart"/>
      <w:proofErr w:type="gramStart"/>
      <w:r w:rsidRPr="002239EF">
        <w:rPr>
          <w:rFonts w:cs="ArialMT"/>
          <w:color w:val="auto"/>
          <w:lang w:val="en-US"/>
        </w:rPr>
        <w:t>va</w:t>
      </w:r>
      <w:proofErr w:type="spellEnd"/>
      <w:proofErr w:type="gramEnd"/>
      <w:r w:rsidRPr="002239EF">
        <w:rPr>
          <w:rFonts w:cs="ArialMT"/>
          <w:color w:val="auto"/>
          <w:lang w:val="en-US"/>
        </w:rPr>
        <w:t xml:space="preserve"> fi predominant </w:t>
      </w:r>
      <w:proofErr w:type="spellStart"/>
      <w:r w:rsidRPr="002239EF">
        <w:rPr>
          <w:rFonts w:cs="ArialMT"/>
          <w:color w:val="auto"/>
          <w:lang w:val="en-US"/>
        </w:rPr>
        <w:t>frumoasă</w:t>
      </w:r>
      <w:proofErr w:type="spellEnd"/>
      <w:r w:rsidRPr="002239EF">
        <w:rPr>
          <w:rFonts w:cs="ArialMT"/>
          <w:color w:val="auto"/>
          <w:lang w:val="en-US"/>
        </w:rPr>
        <w:t xml:space="preserve"> și se </w:t>
      </w:r>
      <w:proofErr w:type="spellStart"/>
      <w:r w:rsidRPr="002239EF">
        <w:rPr>
          <w:rFonts w:cs="ArialMT"/>
          <w:color w:val="auto"/>
          <w:lang w:val="en-US"/>
        </w:rPr>
        <w:t>va</w:t>
      </w:r>
      <w:proofErr w:type="spellEnd"/>
      <w:r w:rsidRPr="002239EF">
        <w:rPr>
          <w:rFonts w:cs="ArialMT"/>
          <w:color w:val="auto"/>
          <w:lang w:val="en-US"/>
        </w:rPr>
        <w:t xml:space="preserve"> </w:t>
      </w:r>
      <w:proofErr w:type="spellStart"/>
      <w:r w:rsidRPr="002239EF">
        <w:rPr>
          <w:rFonts w:cs="ArialMT"/>
          <w:color w:val="auto"/>
          <w:lang w:val="en-US"/>
        </w:rPr>
        <w:t>încălzi</w:t>
      </w:r>
      <w:proofErr w:type="spellEnd"/>
      <w:r w:rsidRPr="002239EF">
        <w:rPr>
          <w:rFonts w:cs="ArialMT"/>
          <w:color w:val="auto"/>
          <w:lang w:val="en-US"/>
        </w:rPr>
        <w:t xml:space="preserve"> </w:t>
      </w:r>
      <w:proofErr w:type="spellStart"/>
      <w:r w:rsidRPr="002239EF">
        <w:rPr>
          <w:rFonts w:cs="ArialMT"/>
          <w:color w:val="auto"/>
          <w:lang w:val="en-US"/>
        </w:rPr>
        <w:t>ușor</w:t>
      </w:r>
      <w:proofErr w:type="spellEnd"/>
      <w:r w:rsidRPr="002239EF">
        <w:rPr>
          <w:rFonts w:cs="ArialMT"/>
          <w:color w:val="auto"/>
          <w:lang w:val="en-US"/>
        </w:rPr>
        <w:t xml:space="preserve">. </w:t>
      </w:r>
      <w:proofErr w:type="spellStart"/>
      <w:r w:rsidRPr="002239EF">
        <w:rPr>
          <w:rFonts w:cs="ArialMT"/>
          <w:color w:val="auto"/>
          <w:lang w:val="en-US"/>
        </w:rPr>
        <w:t>Cerul</w:t>
      </w:r>
      <w:proofErr w:type="spellEnd"/>
      <w:r w:rsidRPr="002239EF">
        <w:rPr>
          <w:rFonts w:cs="ArialMT"/>
          <w:color w:val="auto"/>
          <w:lang w:val="en-US"/>
        </w:rPr>
        <w:t xml:space="preserve"> </w:t>
      </w:r>
      <w:proofErr w:type="spellStart"/>
      <w:proofErr w:type="gramStart"/>
      <w:r w:rsidRPr="002239EF">
        <w:rPr>
          <w:rFonts w:cs="ArialMT"/>
          <w:color w:val="auto"/>
          <w:lang w:val="en-US"/>
        </w:rPr>
        <w:t>va</w:t>
      </w:r>
      <w:proofErr w:type="spellEnd"/>
      <w:proofErr w:type="gramEnd"/>
      <w:r w:rsidRPr="002239EF">
        <w:rPr>
          <w:rFonts w:cs="ArialMT"/>
          <w:color w:val="auto"/>
          <w:lang w:val="en-US"/>
        </w:rPr>
        <w:t xml:space="preserve"> fi </w:t>
      </w:r>
      <w:proofErr w:type="spellStart"/>
      <w:r w:rsidRPr="002239EF">
        <w:rPr>
          <w:rFonts w:cs="ArialMT"/>
          <w:color w:val="auto"/>
          <w:lang w:val="en-US"/>
        </w:rPr>
        <w:t>variabil</w:t>
      </w:r>
      <w:proofErr w:type="spellEnd"/>
      <w:r w:rsidRPr="002239EF">
        <w:rPr>
          <w:rFonts w:cs="ArialMT"/>
          <w:color w:val="auto"/>
          <w:lang w:val="en-US"/>
        </w:rPr>
        <w:t xml:space="preserve"> </w:t>
      </w:r>
      <w:proofErr w:type="spellStart"/>
      <w:r w:rsidRPr="002239EF">
        <w:rPr>
          <w:rFonts w:cs="ArialMT"/>
          <w:color w:val="auto"/>
          <w:lang w:val="en-US"/>
        </w:rPr>
        <w:t>în</w:t>
      </w:r>
      <w:proofErr w:type="spellEnd"/>
      <w:r w:rsidRPr="002239EF">
        <w:rPr>
          <w:rFonts w:cs="ArialMT"/>
          <w:color w:val="auto"/>
          <w:lang w:val="en-US"/>
        </w:rPr>
        <w:t xml:space="preserve"> </w:t>
      </w:r>
      <w:proofErr w:type="spellStart"/>
      <w:r w:rsidRPr="002239EF">
        <w:rPr>
          <w:rFonts w:cs="ArialMT"/>
          <w:color w:val="auto"/>
          <w:lang w:val="en-US"/>
        </w:rPr>
        <w:t>regiunile</w:t>
      </w:r>
      <w:proofErr w:type="spellEnd"/>
      <w:r w:rsidRPr="002239EF">
        <w:rPr>
          <w:rFonts w:cs="ArialMT"/>
          <w:color w:val="auto"/>
          <w:lang w:val="en-US"/>
        </w:rPr>
        <w:t xml:space="preserve"> </w:t>
      </w:r>
      <w:proofErr w:type="spellStart"/>
      <w:r w:rsidRPr="002239EF">
        <w:rPr>
          <w:rFonts w:cs="ArialMT"/>
          <w:color w:val="auto"/>
          <w:lang w:val="en-US"/>
        </w:rPr>
        <w:t>sudice</w:t>
      </w:r>
      <w:proofErr w:type="spellEnd"/>
      <w:r w:rsidRPr="002239EF">
        <w:rPr>
          <w:rFonts w:cs="ArialMT"/>
          <w:color w:val="auto"/>
          <w:lang w:val="en-US"/>
        </w:rPr>
        <w:t xml:space="preserve"> și </w:t>
      </w:r>
      <w:proofErr w:type="spellStart"/>
      <w:r w:rsidRPr="002239EF">
        <w:rPr>
          <w:rFonts w:cs="ArialMT"/>
          <w:color w:val="auto"/>
          <w:lang w:val="en-US"/>
        </w:rPr>
        <w:t>mai</w:t>
      </w:r>
      <w:proofErr w:type="spellEnd"/>
      <w:r w:rsidRPr="002239EF">
        <w:rPr>
          <w:rFonts w:cs="ArialMT"/>
          <w:color w:val="auto"/>
          <w:lang w:val="en-US"/>
        </w:rPr>
        <w:t xml:space="preserve"> </w:t>
      </w:r>
      <w:proofErr w:type="spellStart"/>
      <w:r w:rsidRPr="002239EF">
        <w:rPr>
          <w:rFonts w:cs="ArialMT"/>
          <w:color w:val="auto"/>
          <w:lang w:val="en-US"/>
        </w:rPr>
        <w:t>mult</w:t>
      </w:r>
      <w:proofErr w:type="spellEnd"/>
      <w:r w:rsidRPr="002239EF">
        <w:rPr>
          <w:rFonts w:cs="ArialMT"/>
          <w:color w:val="auto"/>
          <w:lang w:val="en-US"/>
        </w:rPr>
        <w:t xml:space="preserve"> </w:t>
      </w:r>
      <w:proofErr w:type="spellStart"/>
      <w:r w:rsidRPr="002239EF">
        <w:rPr>
          <w:rFonts w:cs="ArialMT"/>
          <w:color w:val="auto"/>
          <w:lang w:val="en-US"/>
        </w:rPr>
        <w:t>senin</w:t>
      </w:r>
      <w:proofErr w:type="spellEnd"/>
      <w:r w:rsidRPr="002239EF">
        <w:rPr>
          <w:rFonts w:cs="ArialMT"/>
          <w:color w:val="auto"/>
          <w:lang w:val="en-US"/>
        </w:rPr>
        <w:t xml:space="preserve"> </w:t>
      </w:r>
      <w:proofErr w:type="spellStart"/>
      <w:r w:rsidRPr="002239EF">
        <w:rPr>
          <w:rFonts w:cs="ArialMT"/>
          <w:color w:val="auto"/>
          <w:lang w:val="en-US"/>
        </w:rPr>
        <w:t>în</w:t>
      </w:r>
      <w:proofErr w:type="spellEnd"/>
      <w:r>
        <w:rPr>
          <w:rFonts w:cs="ArialMT"/>
          <w:color w:val="auto"/>
          <w:lang w:val="en-US"/>
        </w:rPr>
        <w:t xml:space="preserve"> </w:t>
      </w:r>
      <w:proofErr w:type="spellStart"/>
      <w:r w:rsidRPr="002239EF">
        <w:rPr>
          <w:rFonts w:cs="ArialMT"/>
          <w:color w:val="auto"/>
          <w:lang w:val="en-US"/>
        </w:rPr>
        <w:t>restul</w:t>
      </w:r>
      <w:proofErr w:type="spellEnd"/>
      <w:r w:rsidRPr="002239EF">
        <w:rPr>
          <w:rFonts w:cs="ArialMT"/>
          <w:color w:val="auto"/>
          <w:lang w:val="en-US"/>
        </w:rPr>
        <w:t xml:space="preserve"> </w:t>
      </w:r>
      <w:proofErr w:type="spellStart"/>
      <w:r w:rsidRPr="002239EF">
        <w:rPr>
          <w:rFonts w:cs="ArialMT"/>
          <w:color w:val="auto"/>
          <w:lang w:val="en-US"/>
        </w:rPr>
        <w:t>teritoriului</w:t>
      </w:r>
      <w:proofErr w:type="spellEnd"/>
      <w:r w:rsidRPr="002239EF">
        <w:rPr>
          <w:rFonts w:cs="ArialMT"/>
          <w:color w:val="auto"/>
          <w:lang w:val="en-US"/>
        </w:rPr>
        <w:t xml:space="preserve">. </w:t>
      </w:r>
      <w:proofErr w:type="spellStart"/>
      <w:r w:rsidRPr="002239EF">
        <w:rPr>
          <w:rFonts w:cs="ArialMT"/>
          <w:color w:val="auto"/>
          <w:lang w:val="en-US"/>
        </w:rPr>
        <w:t>Vântul</w:t>
      </w:r>
      <w:proofErr w:type="spellEnd"/>
      <w:r w:rsidRPr="002239EF">
        <w:rPr>
          <w:rFonts w:cs="ArialMT"/>
          <w:color w:val="auto"/>
          <w:lang w:val="en-US"/>
        </w:rPr>
        <w:t xml:space="preserve"> </w:t>
      </w:r>
      <w:proofErr w:type="spellStart"/>
      <w:r w:rsidRPr="002239EF">
        <w:rPr>
          <w:rFonts w:cs="ArialMT"/>
          <w:color w:val="auto"/>
          <w:lang w:val="en-US"/>
        </w:rPr>
        <w:t>va</w:t>
      </w:r>
      <w:proofErr w:type="spellEnd"/>
      <w:r w:rsidRPr="002239EF">
        <w:rPr>
          <w:rFonts w:cs="ArialMT"/>
          <w:color w:val="auto"/>
          <w:lang w:val="en-US"/>
        </w:rPr>
        <w:t xml:space="preserve"> </w:t>
      </w:r>
      <w:proofErr w:type="spellStart"/>
      <w:r w:rsidRPr="002239EF">
        <w:rPr>
          <w:rFonts w:cs="ArialMT"/>
          <w:color w:val="auto"/>
          <w:lang w:val="en-US"/>
        </w:rPr>
        <w:t>sufla</w:t>
      </w:r>
      <w:proofErr w:type="spellEnd"/>
      <w:r w:rsidRPr="002239EF">
        <w:rPr>
          <w:rFonts w:cs="ArialMT"/>
          <w:color w:val="auto"/>
          <w:lang w:val="en-US"/>
        </w:rPr>
        <w:t xml:space="preserve"> slab </w:t>
      </w:r>
      <w:proofErr w:type="spellStart"/>
      <w:r w:rsidRPr="002239EF">
        <w:rPr>
          <w:rFonts w:cs="ArialMT"/>
          <w:color w:val="auto"/>
          <w:lang w:val="en-US"/>
        </w:rPr>
        <w:t>şi</w:t>
      </w:r>
      <w:proofErr w:type="spellEnd"/>
      <w:r w:rsidRPr="002239EF">
        <w:rPr>
          <w:rFonts w:cs="ArialMT"/>
          <w:color w:val="auto"/>
          <w:lang w:val="en-US"/>
        </w:rPr>
        <w:t xml:space="preserve"> </w:t>
      </w:r>
      <w:proofErr w:type="spellStart"/>
      <w:r w:rsidRPr="002239EF">
        <w:rPr>
          <w:rFonts w:cs="ArialMT"/>
          <w:color w:val="auto"/>
          <w:lang w:val="en-US"/>
        </w:rPr>
        <w:t>moderat</w:t>
      </w:r>
      <w:proofErr w:type="spellEnd"/>
      <w:r w:rsidRPr="002239EF">
        <w:rPr>
          <w:rFonts w:cs="ArialMT"/>
          <w:color w:val="auto"/>
          <w:lang w:val="en-US"/>
        </w:rPr>
        <w:t xml:space="preserve">, </w:t>
      </w:r>
      <w:proofErr w:type="spellStart"/>
      <w:r w:rsidRPr="002239EF">
        <w:rPr>
          <w:rFonts w:cs="ArialMT"/>
          <w:color w:val="auto"/>
          <w:lang w:val="en-US"/>
        </w:rPr>
        <w:t>pe</w:t>
      </w:r>
      <w:proofErr w:type="spellEnd"/>
      <w:r w:rsidRPr="002239EF">
        <w:rPr>
          <w:rFonts w:cs="ArialMT"/>
          <w:color w:val="auto"/>
          <w:lang w:val="en-US"/>
        </w:rPr>
        <w:t xml:space="preserve"> </w:t>
      </w:r>
      <w:proofErr w:type="spellStart"/>
      <w:r w:rsidRPr="002239EF">
        <w:rPr>
          <w:rFonts w:cs="ArialMT"/>
          <w:color w:val="auto"/>
          <w:lang w:val="en-US"/>
        </w:rPr>
        <w:t>alocuri</w:t>
      </w:r>
      <w:proofErr w:type="spellEnd"/>
      <w:r w:rsidRPr="002239EF">
        <w:rPr>
          <w:rFonts w:cs="ArialMT"/>
          <w:color w:val="auto"/>
          <w:lang w:val="en-US"/>
        </w:rPr>
        <w:t xml:space="preserve"> cu </w:t>
      </w:r>
      <w:proofErr w:type="spellStart"/>
      <w:r w:rsidRPr="002239EF">
        <w:rPr>
          <w:rFonts w:cs="ArialMT"/>
          <w:color w:val="auto"/>
          <w:lang w:val="en-US"/>
        </w:rPr>
        <w:t>unele</w:t>
      </w:r>
      <w:proofErr w:type="spellEnd"/>
      <w:r w:rsidRPr="002239EF">
        <w:rPr>
          <w:rFonts w:cs="ArialMT"/>
          <w:color w:val="auto"/>
          <w:lang w:val="en-US"/>
        </w:rPr>
        <w:t xml:space="preserve"> </w:t>
      </w:r>
      <w:proofErr w:type="spellStart"/>
      <w:r w:rsidRPr="002239EF">
        <w:rPr>
          <w:rFonts w:cs="ArialMT"/>
          <w:color w:val="auto"/>
          <w:lang w:val="en-US"/>
        </w:rPr>
        <w:t>intensificări</w:t>
      </w:r>
      <w:proofErr w:type="spellEnd"/>
      <w:r w:rsidRPr="002239EF">
        <w:rPr>
          <w:rFonts w:cs="ArialMT"/>
          <w:color w:val="auto"/>
          <w:lang w:val="en-US"/>
        </w:rPr>
        <w:t xml:space="preserve"> la </w:t>
      </w:r>
      <w:proofErr w:type="spellStart"/>
      <w:r w:rsidRPr="002239EF">
        <w:rPr>
          <w:rFonts w:cs="ArialMT"/>
          <w:color w:val="auto"/>
          <w:lang w:val="en-US"/>
        </w:rPr>
        <w:t>munte</w:t>
      </w:r>
      <w:proofErr w:type="spellEnd"/>
      <w:r w:rsidRPr="002239EF">
        <w:rPr>
          <w:rFonts w:cs="ArialMT"/>
          <w:color w:val="auto"/>
          <w:lang w:val="en-US"/>
        </w:rPr>
        <w:t xml:space="preserve">, </w:t>
      </w:r>
      <w:proofErr w:type="spellStart"/>
      <w:r w:rsidRPr="002239EF">
        <w:rPr>
          <w:rFonts w:cs="ArialMT"/>
          <w:color w:val="auto"/>
          <w:lang w:val="en-US"/>
        </w:rPr>
        <w:t>în</w:t>
      </w:r>
      <w:proofErr w:type="spellEnd"/>
      <w:r w:rsidRPr="002239EF">
        <w:rPr>
          <w:rFonts w:cs="ArialMT"/>
          <w:color w:val="auto"/>
          <w:lang w:val="en-US"/>
        </w:rPr>
        <w:t xml:space="preserve"> </w:t>
      </w:r>
      <w:proofErr w:type="spellStart"/>
      <w:r w:rsidRPr="002239EF">
        <w:rPr>
          <w:rFonts w:cs="ArialMT"/>
          <w:color w:val="auto"/>
          <w:lang w:val="en-US"/>
        </w:rPr>
        <w:t>jumătatea</w:t>
      </w:r>
      <w:proofErr w:type="spellEnd"/>
      <w:r w:rsidRPr="002239EF">
        <w:rPr>
          <w:rFonts w:cs="ArialMT"/>
          <w:color w:val="auto"/>
          <w:lang w:val="en-US"/>
        </w:rPr>
        <w:t xml:space="preserve"> de </w:t>
      </w:r>
      <w:proofErr w:type="spellStart"/>
      <w:r w:rsidRPr="002239EF">
        <w:rPr>
          <w:rFonts w:cs="ArialMT"/>
          <w:color w:val="auto"/>
          <w:lang w:val="en-US"/>
        </w:rPr>
        <w:t>est</w:t>
      </w:r>
      <w:proofErr w:type="spellEnd"/>
      <w:r w:rsidRPr="002239EF">
        <w:rPr>
          <w:rFonts w:cs="ArialMT"/>
          <w:color w:val="auto"/>
          <w:lang w:val="en-US"/>
        </w:rPr>
        <w:t xml:space="preserve"> a</w:t>
      </w:r>
      <w:r>
        <w:rPr>
          <w:rFonts w:cs="ArialMT"/>
          <w:color w:val="auto"/>
          <w:lang w:val="en-US"/>
        </w:rPr>
        <w:t xml:space="preserve"> </w:t>
      </w:r>
      <w:proofErr w:type="spellStart"/>
      <w:r w:rsidRPr="002239EF">
        <w:rPr>
          <w:rFonts w:cs="ArialMT"/>
          <w:color w:val="auto"/>
          <w:lang w:val="en-US"/>
        </w:rPr>
        <w:t>Munteniei</w:t>
      </w:r>
      <w:proofErr w:type="spellEnd"/>
      <w:r w:rsidRPr="002239EF">
        <w:rPr>
          <w:rFonts w:cs="ArialMT"/>
          <w:color w:val="auto"/>
          <w:lang w:val="en-US"/>
        </w:rPr>
        <w:t xml:space="preserve">, </w:t>
      </w:r>
      <w:proofErr w:type="spellStart"/>
      <w:r w:rsidRPr="002239EF">
        <w:rPr>
          <w:rFonts w:cs="ArialMT"/>
          <w:color w:val="auto"/>
          <w:lang w:val="en-US"/>
        </w:rPr>
        <w:t>în</w:t>
      </w:r>
      <w:proofErr w:type="spellEnd"/>
      <w:r w:rsidRPr="002239EF">
        <w:rPr>
          <w:rFonts w:cs="ArialMT"/>
          <w:color w:val="auto"/>
          <w:lang w:val="en-US"/>
        </w:rPr>
        <w:t xml:space="preserve"> Dobrogea </w:t>
      </w:r>
      <w:proofErr w:type="spellStart"/>
      <w:r w:rsidRPr="002239EF">
        <w:rPr>
          <w:rFonts w:cs="ArialMT"/>
          <w:color w:val="auto"/>
          <w:lang w:val="en-US"/>
        </w:rPr>
        <w:t>şi</w:t>
      </w:r>
      <w:proofErr w:type="spellEnd"/>
      <w:r w:rsidRPr="002239EF">
        <w:rPr>
          <w:rFonts w:cs="ArialMT"/>
          <w:color w:val="auto"/>
          <w:lang w:val="en-US"/>
        </w:rPr>
        <w:t xml:space="preserve"> </w:t>
      </w:r>
      <w:proofErr w:type="spellStart"/>
      <w:r w:rsidRPr="002239EF">
        <w:rPr>
          <w:rFonts w:cs="ArialMT"/>
          <w:color w:val="auto"/>
          <w:lang w:val="en-US"/>
        </w:rPr>
        <w:t>în</w:t>
      </w:r>
      <w:proofErr w:type="spellEnd"/>
      <w:r w:rsidRPr="002239EF">
        <w:rPr>
          <w:rFonts w:cs="ArialMT"/>
          <w:color w:val="auto"/>
          <w:lang w:val="en-US"/>
        </w:rPr>
        <w:t xml:space="preserve"> Moldova, cu </w:t>
      </w:r>
      <w:proofErr w:type="spellStart"/>
      <w:r w:rsidRPr="002239EF">
        <w:rPr>
          <w:rFonts w:cs="ArialMT"/>
          <w:color w:val="auto"/>
          <w:lang w:val="en-US"/>
        </w:rPr>
        <w:t>viteze</w:t>
      </w:r>
      <w:proofErr w:type="spellEnd"/>
      <w:r w:rsidRPr="002239EF">
        <w:rPr>
          <w:rFonts w:cs="ArialMT"/>
          <w:color w:val="auto"/>
          <w:lang w:val="en-US"/>
        </w:rPr>
        <w:t xml:space="preserve">, </w:t>
      </w:r>
      <w:proofErr w:type="spellStart"/>
      <w:r w:rsidRPr="002239EF">
        <w:rPr>
          <w:rFonts w:cs="ArialMT"/>
          <w:color w:val="auto"/>
          <w:lang w:val="en-US"/>
        </w:rPr>
        <w:t>în</w:t>
      </w:r>
      <w:proofErr w:type="spellEnd"/>
      <w:r w:rsidRPr="002239EF">
        <w:rPr>
          <w:rFonts w:cs="ArialMT"/>
          <w:color w:val="auto"/>
          <w:lang w:val="en-US"/>
        </w:rPr>
        <w:t xml:space="preserve"> general, de 40...50 km/h., </w:t>
      </w:r>
      <w:proofErr w:type="spellStart"/>
      <w:r w:rsidRPr="002239EF">
        <w:rPr>
          <w:rFonts w:cs="ArialMT"/>
          <w:color w:val="auto"/>
          <w:lang w:val="en-US"/>
        </w:rPr>
        <w:t>precum</w:t>
      </w:r>
      <w:proofErr w:type="spellEnd"/>
      <w:r w:rsidRPr="002239EF">
        <w:rPr>
          <w:rFonts w:cs="ArialMT"/>
          <w:color w:val="auto"/>
          <w:lang w:val="en-US"/>
        </w:rPr>
        <w:t xml:space="preserve"> </w:t>
      </w:r>
      <w:proofErr w:type="spellStart"/>
      <w:r w:rsidRPr="002239EF">
        <w:rPr>
          <w:rFonts w:cs="ArialMT"/>
          <w:color w:val="auto"/>
          <w:lang w:val="en-US"/>
        </w:rPr>
        <w:t>şi</w:t>
      </w:r>
      <w:proofErr w:type="spellEnd"/>
      <w:r w:rsidRPr="002239EF">
        <w:rPr>
          <w:rFonts w:cs="ArialMT"/>
          <w:color w:val="auto"/>
          <w:lang w:val="en-US"/>
        </w:rPr>
        <w:t xml:space="preserve"> la </w:t>
      </w:r>
      <w:proofErr w:type="spellStart"/>
      <w:r w:rsidRPr="002239EF">
        <w:rPr>
          <w:rFonts w:cs="ArialMT"/>
          <w:color w:val="auto"/>
          <w:lang w:val="en-US"/>
        </w:rPr>
        <w:t>munte</w:t>
      </w:r>
      <w:proofErr w:type="spellEnd"/>
      <w:r w:rsidRPr="002239EF">
        <w:rPr>
          <w:rFonts w:cs="ArialMT"/>
          <w:color w:val="auto"/>
          <w:lang w:val="en-US"/>
        </w:rPr>
        <w:t xml:space="preserve">, cu </w:t>
      </w:r>
      <w:proofErr w:type="spellStart"/>
      <w:r w:rsidRPr="002239EF">
        <w:rPr>
          <w:rFonts w:cs="ArialMT"/>
          <w:color w:val="auto"/>
          <w:lang w:val="en-US"/>
        </w:rPr>
        <w:t>rafale</w:t>
      </w:r>
      <w:proofErr w:type="spellEnd"/>
      <w:r w:rsidRPr="002239EF">
        <w:rPr>
          <w:rFonts w:cs="ArialMT"/>
          <w:color w:val="auto"/>
          <w:lang w:val="en-US"/>
        </w:rPr>
        <w:t xml:space="preserve"> </w:t>
      </w:r>
      <w:proofErr w:type="spellStart"/>
      <w:r w:rsidRPr="002239EF">
        <w:rPr>
          <w:rFonts w:cs="ArialMT"/>
          <w:color w:val="auto"/>
          <w:lang w:val="en-US"/>
        </w:rPr>
        <w:t>mai</w:t>
      </w:r>
      <w:proofErr w:type="spellEnd"/>
      <w:r w:rsidRPr="002239EF">
        <w:rPr>
          <w:rFonts w:cs="ArialMT"/>
          <w:color w:val="auto"/>
          <w:lang w:val="en-US"/>
        </w:rPr>
        <w:t xml:space="preserve"> </w:t>
      </w:r>
      <w:proofErr w:type="spellStart"/>
      <w:r w:rsidRPr="002239EF">
        <w:rPr>
          <w:rFonts w:cs="ArialMT"/>
          <w:color w:val="auto"/>
          <w:lang w:val="en-US"/>
        </w:rPr>
        <w:t>mari</w:t>
      </w:r>
      <w:proofErr w:type="spellEnd"/>
      <w:r>
        <w:rPr>
          <w:rFonts w:cs="ArialMT"/>
          <w:color w:val="auto"/>
          <w:lang w:val="en-US"/>
        </w:rPr>
        <w:t xml:space="preserve"> </w:t>
      </w:r>
      <w:proofErr w:type="spellStart"/>
      <w:r w:rsidRPr="002239EF">
        <w:rPr>
          <w:rFonts w:cs="ArialMT"/>
          <w:color w:val="auto"/>
          <w:lang w:val="en-US"/>
        </w:rPr>
        <w:t>noaptea</w:t>
      </w:r>
      <w:proofErr w:type="spellEnd"/>
      <w:r w:rsidRPr="002239EF">
        <w:rPr>
          <w:rFonts w:cs="ArialMT"/>
          <w:color w:val="auto"/>
          <w:lang w:val="en-US"/>
        </w:rPr>
        <w:t xml:space="preserve">, de </w:t>
      </w:r>
      <w:proofErr w:type="spellStart"/>
      <w:r w:rsidRPr="002239EF">
        <w:rPr>
          <w:rFonts w:cs="ArialMT"/>
          <w:color w:val="auto"/>
          <w:lang w:val="en-US"/>
        </w:rPr>
        <w:t>peste</w:t>
      </w:r>
      <w:proofErr w:type="spellEnd"/>
      <w:r w:rsidRPr="002239EF">
        <w:rPr>
          <w:rFonts w:cs="ArialMT"/>
          <w:color w:val="auto"/>
          <w:lang w:val="en-US"/>
        </w:rPr>
        <w:t xml:space="preserve"> 65...75 km/h </w:t>
      </w:r>
      <w:proofErr w:type="spellStart"/>
      <w:r w:rsidRPr="002239EF">
        <w:rPr>
          <w:rFonts w:cs="ArialMT"/>
          <w:color w:val="auto"/>
          <w:lang w:val="en-US"/>
        </w:rPr>
        <w:t>pe</w:t>
      </w:r>
      <w:proofErr w:type="spellEnd"/>
      <w:r w:rsidRPr="002239EF">
        <w:rPr>
          <w:rFonts w:cs="ArialMT"/>
          <w:color w:val="auto"/>
          <w:lang w:val="en-US"/>
        </w:rPr>
        <w:t xml:space="preserve"> </w:t>
      </w:r>
      <w:proofErr w:type="spellStart"/>
      <w:r w:rsidRPr="002239EF">
        <w:rPr>
          <w:rFonts w:cs="ArialMT"/>
          <w:color w:val="auto"/>
          <w:lang w:val="en-US"/>
        </w:rPr>
        <w:t>crestele</w:t>
      </w:r>
      <w:proofErr w:type="spellEnd"/>
      <w:r w:rsidRPr="002239EF">
        <w:rPr>
          <w:rFonts w:cs="ArialMT"/>
          <w:color w:val="auto"/>
          <w:lang w:val="en-US"/>
        </w:rPr>
        <w:t xml:space="preserve"> </w:t>
      </w:r>
      <w:proofErr w:type="spellStart"/>
      <w:r w:rsidRPr="002239EF">
        <w:rPr>
          <w:rFonts w:cs="ArialMT"/>
          <w:color w:val="auto"/>
          <w:lang w:val="en-US"/>
        </w:rPr>
        <w:t>Carpaţilor</w:t>
      </w:r>
      <w:proofErr w:type="spellEnd"/>
      <w:r w:rsidRPr="002239EF">
        <w:rPr>
          <w:rFonts w:cs="ArialMT"/>
          <w:color w:val="auto"/>
          <w:lang w:val="en-US"/>
        </w:rPr>
        <w:t xml:space="preserve"> </w:t>
      </w:r>
      <w:proofErr w:type="spellStart"/>
      <w:r w:rsidRPr="002239EF">
        <w:rPr>
          <w:rFonts w:cs="ArialMT"/>
          <w:color w:val="auto"/>
          <w:lang w:val="en-US"/>
        </w:rPr>
        <w:t>Meridionali</w:t>
      </w:r>
      <w:proofErr w:type="spellEnd"/>
      <w:r w:rsidRPr="002239EF">
        <w:rPr>
          <w:rFonts w:cs="ArialMT"/>
          <w:color w:val="auto"/>
          <w:lang w:val="en-US"/>
        </w:rPr>
        <w:t xml:space="preserve"> și </w:t>
      </w:r>
      <w:proofErr w:type="spellStart"/>
      <w:r w:rsidRPr="002239EF">
        <w:rPr>
          <w:rFonts w:cs="ArialMT"/>
          <w:color w:val="auto"/>
          <w:lang w:val="en-US"/>
        </w:rPr>
        <w:t>Orientali</w:t>
      </w:r>
      <w:proofErr w:type="spellEnd"/>
      <w:r w:rsidRPr="002239EF">
        <w:rPr>
          <w:rFonts w:cs="ArialMT"/>
          <w:color w:val="auto"/>
          <w:lang w:val="en-US"/>
        </w:rPr>
        <w:t xml:space="preserve">. </w:t>
      </w:r>
      <w:proofErr w:type="spellStart"/>
      <w:r w:rsidRPr="002239EF">
        <w:rPr>
          <w:rFonts w:cs="ArialMT"/>
          <w:color w:val="auto"/>
          <w:lang w:val="en-US"/>
        </w:rPr>
        <w:t>Temperaturile</w:t>
      </w:r>
      <w:proofErr w:type="spellEnd"/>
      <w:r w:rsidRPr="002239EF">
        <w:rPr>
          <w:rFonts w:cs="ArialMT"/>
          <w:color w:val="auto"/>
          <w:lang w:val="en-US"/>
        </w:rPr>
        <w:t xml:space="preserve"> </w:t>
      </w:r>
      <w:proofErr w:type="spellStart"/>
      <w:r w:rsidRPr="002239EF">
        <w:rPr>
          <w:rFonts w:cs="ArialMT"/>
          <w:color w:val="auto"/>
          <w:lang w:val="en-US"/>
        </w:rPr>
        <w:t>maxime</w:t>
      </w:r>
      <w:proofErr w:type="spellEnd"/>
      <w:r w:rsidRPr="002239EF">
        <w:rPr>
          <w:rFonts w:cs="ArialMT"/>
          <w:color w:val="auto"/>
          <w:lang w:val="en-US"/>
        </w:rPr>
        <w:t xml:space="preserve"> se </w:t>
      </w:r>
      <w:proofErr w:type="spellStart"/>
      <w:r w:rsidRPr="002239EF">
        <w:rPr>
          <w:rFonts w:cs="ArialMT"/>
          <w:color w:val="auto"/>
          <w:lang w:val="en-US"/>
        </w:rPr>
        <w:t>vor</w:t>
      </w:r>
      <w:proofErr w:type="spellEnd"/>
      <w:r w:rsidRPr="002239EF">
        <w:rPr>
          <w:rFonts w:cs="ArialMT"/>
          <w:color w:val="auto"/>
          <w:lang w:val="en-US"/>
        </w:rPr>
        <w:t xml:space="preserve"> </w:t>
      </w:r>
      <w:proofErr w:type="spellStart"/>
      <w:r w:rsidRPr="002239EF">
        <w:rPr>
          <w:rFonts w:cs="ArialMT"/>
          <w:color w:val="auto"/>
          <w:lang w:val="en-US"/>
        </w:rPr>
        <w:t>încadra</w:t>
      </w:r>
      <w:proofErr w:type="spellEnd"/>
      <w:r>
        <w:rPr>
          <w:rFonts w:cs="ArialMT"/>
          <w:color w:val="auto"/>
          <w:lang w:val="en-US"/>
        </w:rPr>
        <w:t xml:space="preserve"> </w:t>
      </w:r>
      <w:proofErr w:type="spellStart"/>
      <w:r w:rsidRPr="002239EF">
        <w:rPr>
          <w:rFonts w:cs="ArialMT"/>
          <w:color w:val="auto"/>
          <w:lang w:val="en-US"/>
        </w:rPr>
        <w:t>între</w:t>
      </w:r>
      <w:proofErr w:type="spellEnd"/>
      <w:r w:rsidRPr="002239EF">
        <w:rPr>
          <w:rFonts w:cs="ArialMT"/>
          <w:color w:val="auto"/>
          <w:lang w:val="en-US"/>
        </w:rPr>
        <w:t xml:space="preserve"> 6 și 14 grade, </w:t>
      </w:r>
      <w:proofErr w:type="spellStart"/>
      <w:r w:rsidRPr="002239EF">
        <w:rPr>
          <w:rFonts w:cs="ArialMT"/>
          <w:color w:val="auto"/>
          <w:lang w:val="en-US"/>
        </w:rPr>
        <w:t>iar</w:t>
      </w:r>
      <w:proofErr w:type="spellEnd"/>
      <w:r w:rsidRPr="002239EF">
        <w:rPr>
          <w:rFonts w:cs="ArialMT"/>
          <w:color w:val="auto"/>
          <w:lang w:val="en-US"/>
        </w:rPr>
        <w:t xml:space="preserve"> </w:t>
      </w:r>
      <w:proofErr w:type="spellStart"/>
      <w:r w:rsidRPr="002239EF">
        <w:rPr>
          <w:rFonts w:cs="ArialMT"/>
          <w:color w:val="auto"/>
          <w:lang w:val="en-US"/>
        </w:rPr>
        <w:t>cele</w:t>
      </w:r>
      <w:proofErr w:type="spellEnd"/>
      <w:r w:rsidRPr="002239EF">
        <w:rPr>
          <w:rFonts w:cs="ArialMT"/>
          <w:color w:val="auto"/>
          <w:lang w:val="en-US"/>
        </w:rPr>
        <w:t xml:space="preserve"> </w:t>
      </w:r>
      <w:proofErr w:type="spellStart"/>
      <w:r w:rsidRPr="002239EF">
        <w:rPr>
          <w:rFonts w:cs="ArialMT"/>
          <w:color w:val="auto"/>
          <w:lang w:val="en-US"/>
        </w:rPr>
        <w:t>minime</w:t>
      </w:r>
      <w:proofErr w:type="spellEnd"/>
      <w:r w:rsidRPr="002239EF">
        <w:rPr>
          <w:rFonts w:cs="ArialMT"/>
          <w:color w:val="auto"/>
          <w:lang w:val="en-US"/>
        </w:rPr>
        <w:t xml:space="preserve"> </w:t>
      </w:r>
      <w:proofErr w:type="spellStart"/>
      <w:r w:rsidRPr="002239EF">
        <w:rPr>
          <w:rFonts w:cs="ArialMT"/>
          <w:color w:val="auto"/>
          <w:lang w:val="en-US"/>
        </w:rPr>
        <w:t>între</w:t>
      </w:r>
      <w:proofErr w:type="spellEnd"/>
      <w:r w:rsidRPr="002239EF">
        <w:rPr>
          <w:rFonts w:cs="ArialMT"/>
          <w:color w:val="auto"/>
          <w:lang w:val="en-US"/>
        </w:rPr>
        <w:t xml:space="preserve"> -6 și 4 grade. </w:t>
      </w:r>
      <w:proofErr w:type="spellStart"/>
      <w:r w:rsidRPr="002239EF">
        <w:rPr>
          <w:rFonts w:cs="ArialMT"/>
          <w:color w:val="auto"/>
          <w:lang w:val="en-US"/>
        </w:rPr>
        <w:t>Noaptea</w:t>
      </w:r>
      <w:proofErr w:type="spellEnd"/>
      <w:r w:rsidRPr="002239EF">
        <w:rPr>
          <w:rFonts w:cs="ArialMT"/>
          <w:color w:val="auto"/>
          <w:lang w:val="en-US"/>
        </w:rPr>
        <w:t xml:space="preserve"> se </w:t>
      </w:r>
      <w:proofErr w:type="spellStart"/>
      <w:proofErr w:type="gramStart"/>
      <w:r w:rsidRPr="002239EF">
        <w:rPr>
          <w:rFonts w:cs="ArialMT"/>
          <w:color w:val="auto"/>
          <w:lang w:val="en-US"/>
        </w:rPr>
        <w:t>va</w:t>
      </w:r>
      <w:proofErr w:type="spellEnd"/>
      <w:proofErr w:type="gramEnd"/>
      <w:r w:rsidRPr="002239EF">
        <w:rPr>
          <w:rFonts w:cs="ArialMT"/>
          <w:color w:val="auto"/>
          <w:lang w:val="en-US"/>
        </w:rPr>
        <w:t xml:space="preserve"> forma </w:t>
      </w:r>
      <w:proofErr w:type="spellStart"/>
      <w:r w:rsidRPr="002239EF">
        <w:rPr>
          <w:rFonts w:cs="ArialMT"/>
          <w:color w:val="auto"/>
          <w:lang w:val="en-US"/>
        </w:rPr>
        <w:t>brumă</w:t>
      </w:r>
      <w:proofErr w:type="spellEnd"/>
      <w:r w:rsidRPr="002239EF">
        <w:rPr>
          <w:rFonts w:cs="ArialMT"/>
          <w:color w:val="auto"/>
          <w:lang w:val="en-US"/>
        </w:rPr>
        <w:t xml:space="preserve">, local </w:t>
      </w:r>
      <w:proofErr w:type="spellStart"/>
      <w:r w:rsidRPr="002239EF">
        <w:rPr>
          <w:rFonts w:cs="ArialMT"/>
          <w:color w:val="auto"/>
          <w:lang w:val="en-US"/>
        </w:rPr>
        <w:t>în</w:t>
      </w:r>
      <w:proofErr w:type="spellEnd"/>
      <w:r w:rsidRPr="002239EF">
        <w:rPr>
          <w:rFonts w:cs="ArialMT"/>
          <w:color w:val="auto"/>
          <w:lang w:val="en-US"/>
        </w:rPr>
        <w:t xml:space="preserve"> </w:t>
      </w:r>
      <w:proofErr w:type="spellStart"/>
      <w:r w:rsidRPr="002239EF">
        <w:rPr>
          <w:rFonts w:cs="ArialMT"/>
          <w:color w:val="auto"/>
          <w:lang w:val="en-US"/>
        </w:rPr>
        <w:t>jumătatea</w:t>
      </w:r>
      <w:proofErr w:type="spellEnd"/>
      <w:r w:rsidRPr="002239EF">
        <w:rPr>
          <w:rFonts w:cs="ArialMT"/>
          <w:color w:val="auto"/>
          <w:lang w:val="en-US"/>
        </w:rPr>
        <w:t xml:space="preserve"> de vest a</w:t>
      </w:r>
      <w:r>
        <w:rPr>
          <w:rFonts w:cs="ArialMT"/>
          <w:color w:val="auto"/>
          <w:lang w:val="en-US"/>
        </w:rPr>
        <w:t xml:space="preserve"> </w:t>
      </w:r>
      <w:proofErr w:type="spellStart"/>
      <w:r w:rsidRPr="002239EF">
        <w:rPr>
          <w:rFonts w:cs="ArialMT"/>
          <w:color w:val="auto"/>
          <w:lang w:val="en-US"/>
        </w:rPr>
        <w:t>teritoriului</w:t>
      </w:r>
      <w:proofErr w:type="spellEnd"/>
      <w:r w:rsidRPr="002239EF">
        <w:rPr>
          <w:rFonts w:cs="ArialMT"/>
          <w:color w:val="auto"/>
          <w:lang w:val="en-US"/>
        </w:rPr>
        <w:t xml:space="preserve"> și </w:t>
      </w:r>
      <w:proofErr w:type="spellStart"/>
      <w:r w:rsidRPr="002239EF">
        <w:rPr>
          <w:rFonts w:cs="ArialMT"/>
          <w:color w:val="auto"/>
          <w:lang w:val="en-US"/>
        </w:rPr>
        <w:t>pe</w:t>
      </w:r>
      <w:proofErr w:type="spellEnd"/>
      <w:r w:rsidRPr="002239EF">
        <w:rPr>
          <w:rFonts w:cs="ArialMT"/>
          <w:color w:val="auto"/>
          <w:lang w:val="en-US"/>
        </w:rPr>
        <w:t xml:space="preserve"> </w:t>
      </w:r>
      <w:proofErr w:type="spellStart"/>
      <w:r w:rsidRPr="002239EF">
        <w:rPr>
          <w:rFonts w:cs="ArialMT"/>
          <w:color w:val="auto"/>
          <w:lang w:val="en-US"/>
        </w:rPr>
        <w:t>arii</w:t>
      </w:r>
      <w:proofErr w:type="spellEnd"/>
      <w:r w:rsidRPr="002239EF">
        <w:rPr>
          <w:rFonts w:cs="ArialMT"/>
          <w:color w:val="auto"/>
          <w:lang w:val="en-US"/>
        </w:rPr>
        <w:t xml:space="preserve"> </w:t>
      </w:r>
      <w:proofErr w:type="spellStart"/>
      <w:r w:rsidRPr="002239EF">
        <w:rPr>
          <w:rFonts w:cs="ArialMT"/>
          <w:color w:val="auto"/>
          <w:lang w:val="en-US"/>
        </w:rPr>
        <w:t>mai</w:t>
      </w:r>
      <w:proofErr w:type="spellEnd"/>
      <w:r w:rsidRPr="002239EF">
        <w:rPr>
          <w:rFonts w:cs="ArialMT"/>
          <w:color w:val="auto"/>
          <w:lang w:val="en-US"/>
        </w:rPr>
        <w:t xml:space="preserve"> </w:t>
      </w:r>
      <w:proofErr w:type="spellStart"/>
      <w:r w:rsidRPr="002239EF">
        <w:rPr>
          <w:rFonts w:cs="ArialMT"/>
          <w:color w:val="auto"/>
          <w:lang w:val="en-US"/>
        </w:rPr>
        <w:t>restrânse</w:t>
      </w:r>
      <w:proofErr w:type="spellEnd"/>
      <w:r w:rsidRPr="002239EF">
        <w:rPr>
          <w:rFonts w:cs="ArialMT"/>
          <w:color w:val="auto"/>
          <w:lang w:val="en-US"/>
        </w:rPr>
        <w:t xml:space="preserve"> </w:t>
      </w:r>
      <w:proofErr w:type="spellStart"/>
      <w:r w:rsidRPr="002239EF">
        <w:rPr>
          <w:rFonts w:cs="ArialMT"/>
          <w:color w:val="auto"/>
          <w:lang w:val="en-US"/>
        </w:rPr>
        <w:t>în</w:t>
      </w:r>
      <w:proofErr w:type="spellEnd"/>
      <w:r w:rsidRPr="002239EF">
        <w:rPr>
          <w:rFonts w:cs="ArialMT"/>
          <w:color w:val="auto"/>
          <w:lang w:val="en-US"/>
        </w:rPr>
        <w:t xml:space="preserve"> rest, </w:t>
      </w:r>
      <w:proofErr w:type="spellStart"/>
      <w:r w:rsidRPr="002239EF">
        <w:rPr>
          <w:rFonts w:cs="ArialMT"/>
          <w:color w:val="auto"/>
          <w:lang w:val="en-US"/>
        </w:rPr>
        <w:t>iar</w:t>
      </w:r>
      <w:proofErr w:type="spellEnd"/>
      <w:r w:rsidRPr="002239EF">
        <w:rPr>
          <w:rFonts w:cs="ArialMT"/>
          <w:color w:val="auto"/>
          <w:lang w:val="en-US"/>
        </w:rPr>
        <w:t xml:space="preserve"> cu </w:t>
      </w:r>
      <w:proofErr w:type="spellStart"/>
      <w:r w:rsidRPr="002239EF">
        <w:rPr>
          <w:rFonts w:cs="ArialMT"/>
          <w:color w:val="auto"/>
          <w:lang w:val="en-US"/>
        </w:rPr>
        <w:t>precădere</w:t>
      </w:r>
      <w:proofErr w:type="spellEnd"/>
      <w:r w:rsidRPr="002239EF">
        <w:rPr>
          <w:rFonts w:cs="ArialMT"/>
          <w:color w:val="auto"/>
          <w:lang w:val="en-US"/>
        </w:rPr>
        <w:t xml:space="preserve"> </w:t>
      </w:r>
      <w:proofErr w:type="spellStart"/>
      <w:r w:rsidRPr="002239EF">
        <w:rPr>
          <w:rFonts w:cs="ArialMT"/>
          <w:color w:val="auto"/>
          <w:lang w:val="en-US"/>
        </w:rPr>
        <w:t>în</w:t>
      </w:r>
      <w:proofErr w:type="spellEnd"/>
      <w:r w:rsidRPr="002239EF">
        <w:rPr>
          <w:rFonts w:cs="ArialMT"/>
          <w:color w:val="auto"/>
          <w:lang w:val="en-US"/>
        </w:rPr>
        <w:t xml:space="preserve"> </w:t>
      </w:r>
      <w:proofErr w:type="spellStart"/>
      <w:r w:rsidRPr="002239EF">
        <w:rPr>
          <w:rFonts w:cs="ArialMT"/>
          <w:color w:val="auto"/>
          <w:lang w:val="en-US"/>
        </w:rPr>
        <w:t>regiunile</w:t>
      </w:r>
      <w:proofErr w:type="spellEnd"/>
      <w:r w:rsidRPr="002239EF">
        <w:rPr>
          <w:rFonts w:cs="ArialMT"/>
          <w:color w:val="auto"/>
          <w:lang w:val="en-US"/>
        </w:rPr>
        <w:t xml:space="preserve"> </w:t>
      </w:r>
      <w:proofErr w:type="spellStart"/>
      <w:r w:rsidRPr="002239EF">
        <w:rPr>
          <w:rFonts w:cs="ArialMT"/>
          <w:color w:val="auto"/>
          <w:lang w:val="en-US"/>
        </w:rPr>
        <w:t>estice</w:t>
      </w:r>
      <w:proofErr w:type="spellEnd"/>
      <w:r w:rsidRPr="002239EF">
        <w:rPr>
          <w:rFonts w:cs="ArialMT"/>
          <w:color w:val="auto"/>
          <w:lang w:val="en-US"/>
        </w:rPr>
        <w:t xml:space="preserve">, </w:t>
      </w:r>
      <w:proofErr w:type="spellStart"/>
      <w:r w:rsidRPr="002239EF">
        <w:rPr>
          <w:rFonts w:cs="ArialMT"/>
          <w:color w:val="auto"/>
          <w:lang w:val="en-US"/>
        </w:rPr>
        <w:t>izolat</w:t>
      </w:r>
      <w:proofErr w:type="spellEnd"/>
      <w:r w:rsidRPr="002239EF">
        <w:rPr>
          <w:rFonts w:cs="ArialMT"/>
          <w:color w:val="auto"/>
          <w:lang w:val="en-US"/>
        </w:rPr>
        <w:t xml:space="preserve"> se </w:t>
      </w:r>
      <w:proofErr w:type="spellStart"/>
      <w:r w:rsidRPr="002239EF">
        <w:rPr>
          <w:rFonts w:cs="ArialMT"/>
          <w:color w:val="auto"/>
          <w:lang w:val="en-US"/>
        </w:rPr>
        <w:t>va</w:t>
      </w:r>
      <w:proofErr w:type="spellEnd"/>
      <w:r w:rsidRPr="002239EF">
        <w:rPr>
          <w:rFonts w:cs="ArialMT"/>
          <w:color w:val="auto"/>
          <w:lang w:val="en-US"/>
        </w:rPr>
        <w:t xml:space="preserve"> </w:t>
      </w:r>
      <w:proofErr w:type="spellStart"/>
      <w:r w:rsidRPr="002239EF">
        <w:rPr>
          <w:rFonts w:cs="ArialMT"/>
          <w:color w:val="auto"/>
          <w:lang w:val="en-US"/>
        </w:rPr>
        <w:t>semnala</w:t>
      </w:r>
      <w:proofErr w:type="spellEnd"/>
      <w:r w:rsidRPr="002239EF">
        <w:rPr>
          <w:rFonts w:cs="ArialMT"/>
          <w:color w:val="auto"/>
          <w:lang w:val="en-US"/>
        </w:rPr>
        <w:t xml:space="preserve"> </w:t>
      </w:r>
      <w:proofErr w:type="spellStart"/>
      <w:r w:rsidRPr="002239EF">
        <w:rPr>
          <w:rFonts w:cs="ArialMT"/>
          <w:color w:val="auto"/>
          <w:lang w:val="en-US"/>
        </w:rPr>
        <w:t>ceață</w:t>
      </w:r>
      <w:proofErr w:type="spellEnd"/>
      <w:r w:rsidRPr="002239EF">
        <w:rPr>
          <w:rFonts w:cs="ArialMT"/>
          <w:color w:val="auto"/>
          <w:lang w:val="en-US"/>
        </w:rPr>
        <w:t>.</w:t>
      </w:r>
    </w:p>
    <w:p w:rsidR="005B3A74" w:rsidRDefault="005B3A74" w:rsidP="005B3A74">
      <w:pPr>
        <w:tabs>
          <w:tab w:val="left" w:pos="720"/>
        </w:tabs>
        <w:spacing w:before="0" w:after="0"/>
        <w:ind w:right="13"/>
        <w:rPr>
          <w:rFonts w:cs="ArialMT"/>
          <w:color w:val="auto"/>
          <w:lang w:val="en-US"/>
        </w:rPr>
      </w:pPr>
    </w:p>
    <w:p w:rsidR="00996191" w:rsidRPr="00E8513A" w:rsidRDefault="00996191" w:rsidP="00996191">
      <w:pPr>
        <w:tabs>
          <w:tab w:val="left" w:pos="720"/>
        </w:tabs>
        <w:spacing w:before="0" w:after="0"/>
        <w:ind w:right="13"/>
        <w:rPr>
          <w:rFonts w:eastAsia="Times New Roman" w:cs="Times New Roman"/>
          <w:b/>
          <w:bCs/>
          <w:color w:val="auto"/>
          <w:u w:val="single"/>
        </w:rPr>
      </w:pPr>
      <w:r w:rsidRPr="00E8513A">
        <w:rPr>
          <w:rFonts w:eastAsia="Times New Roman" w:cs="Times New Roman"/>
          <w:b/>
          <w:bCs/>
          <w:color w:val="auto"/>
          <w:u w:val="single"/>
        </w:rPr>
        <w:t>LA BUCUREŞTI</w:t>
      </w:r>
    </w:p>
    <w:p w:rsidR="00C87853" w:rsidRDefault="002239EF" w:rsidP="002239EF">
      <w:pPr>
        <w:autoSpaceDE w:val="0"/>
        <w:autoSpaceDN w:val="0"/>
        <w:adjustRightInd w:val="0"/>
        <w:spacing w:before="0" w:after="0"/>
        <w:rPr>
          <w:rFonts w:cs="ArialMT"/>
          <w:color w:val="auto"/>
          <w:lang w:val="en-US"/>
        </w:rPr>
      </w:pPr>
      <w:proofErr w:type="spellStart"/>
      <w:r w:rsidRPr="002239EF">
        <w:rPr>
          <w:rFonts w:cs="ArialMT"/>
          <w:color w:val="auto"/>
          <w:lang w:val="en-US"/>
        </w:rPr>
        <w:t>Vremea</w:t>
      </w:r>
      <w:proofErr w:type="spellEnd"/>
      <w:r w:rsidRPr="002239EF">
        <w:rPr>
          <w:rFonts w:cs="ArialMT"/>
          <w:color w:val="auto"/>
          <w:lang w:val="en-US"/>
        </w:rPr>
        <w:t xml:space="preserve"> </w:t>
      </w:r>
      <w:proofErr w:type="spellStart"/>
      <w:proofErr w:type="gramStart"/>
      <w:r w:rsidRPr="002239EF">
        <w:rPr>
          <w:rFonts w:cs="ArialMT"/>
          <w:color w:val="auto"/>
          <w:lang w:val="en-US"/>
        </w:rPr>
        <w:t>va</w:t>
      </w:r>
      <w:proofErr w:type="spellEnd"/>
      <w:proofErr w:type="gramEnd"/>
      <w:r w:rsidRPr="002239EF">
        <w:rPr>
          <w:rFonts w:cs="ArialMT"/>
          <w:color w:val="auto"/>
          <w:lang w:val="en-US"/>
        </w:rPr>
        <w:t xml:space="preserve"> fi predominant </w:t>
      </w:r>
      <w:proofErr w:type="spellStart"/>
      <w:r w:rsidRPr="002239EF">
        <w:rPr>
          <w:rFonts w:cs="ArialMT"/>
          <w:color w:val="auto"/>
          <w:lang w:val="en-US"/>
        </w:rPr>
        <w:t>frumoasă</w:t>
      </w:r>
      <w:proofErr w:type="spellEnd"/>
      <w:r w:rsidRPr="002239EF">
        <w:rPr>
          <w:rFonts w:cs="ArialMT"/>
          <w:color w:val="auto"/>
          <w:lang w:val="en-US"/>
        </w:rPr>
        <w:t xml:space="preserve"> și se </w:t>
      </w:r>
      <w:proofErr w:type="spellStart"/>
      <w:r w:rsidRPr="002239EF">
        <w:rPr>
          <w:rFonts w:cs="ArialMT"/>
          <w:color w:val="auto"/>
          <w:lang w:val="en-US"/>
        </w:rPr>
        <w:t>va</w:t>
      </w:r>
      <w:proofErr w:type="spellEnd"/>
      <w:r w:rsidRPr="002239EF">
        <w:rPr>
          <w:rFonts w:cs="ArialMT"/>
          <w:color w:val="auto"/>
          <w:lang w:val="en-US"/>
        </w:rPr>
        <w:t xml:space="preserve"> </w:t>
      </w:r>
      <w:proofErr w:type="spellStart"/>
      <w:r w:rsidRPr="002239EF">
        <w:rPr>
          <w:rFonts w:cs="ArialMT"/>
          <w:color w:val="auto"/>
          <w:lang w:val="en-US"/>
        </w:rPr>
        <w:t>încălzi</w:t>
      </w:r>
      <w:proofErr w:type="spellEnd"/>
      <w:r w:rsidRPr="002239EF">
        <w:rPr>
          <w:rFonts w:cs="ArialMT"/>
          <w:color w:val="auto"/>
          <w:lang w:val="en-US"/>
        </w:rPr>
        <w:t xml:space="preserve"> </w:t>
      </w:r>
      <w:proofErr w:type="spellStart"/>
      <w:r w:rsidRPr="002239EF">
        <w:rPr>
          <w:rFonts w:cs="ArialMT"/>
          <w:color w:val="auto"/>
          <w:lang w:val="en-US"/>
        </w:rPr>
        <w:t>ușor</w:t>
      </w:r>
      <w:proofErr w:type="spellEnd"/>
      <w:r w:rsidRPr="002239EF">
        <w:rPr>
          <w:rFonts w:cs="ArialMT"/>
          <w:color w:val="auto"/>
          <w:lang w:val="en-US"/>
        </w:rPr>
        <w:t xml:space="preserve">. </w:t>
      </w:r>
      <w:proofErr w:type="spellStart"/>
      <w:r w:rsidRPr="002239EF">
        <w:rPr>
          <w:rFonts w:cs="ArialMT"/>
          <w:color w:val="auto"/>
          <w:lang w:val="en-US"/>
        </w:rPr>
        <w:t>Cerul</w:t>
      </w:r>
      <w:proofErr w:type="spellEnd"/>
      <w:r w:rsidRPr="002239EF">
        <w:rPr>
          <w:rFonts w:cs="ArialMT"/>
          <w:color w:val="auto"/>
          <w:lang w:val="en-US"/>
        </w:rPr>
        <w:t xml:space="preserve"> </w:t>
      </w:r>
      <w:proofErr w:type="spellStart"/>
      <w:proofErr w:type="gramStart"/>
      <w:r w:rsidRPr="002239EF">
        <w:rPr>
          <w:rFonts w:cs="ArialMT"/>
          <w:color w:val="auto"/>
          <w:lang w:val="en-US"/>
        </w:rPr>
        <w:t>va</w:t>
      </w:r>
      <w:proofErr w:type="spellEnd"/>
      <w:proofErr w:type="gramEnd"/>
      <w:r w:rsidRPr="002239EF">
        <w:rPr>
          <w:rFonts w:cs="ArialMT"/>
          <w:color w:val="auto"/>
          <w:lang w:val="en-US"/>
        </w:rPr>
        <w:t xml:space="preserve"> fi </w:t>
      </w:r>
      <w:proofErr w:type="spellStart"/>
      <w:r w:rsidRPr="002239EF">
        <w:rPr>
          <w:rFonts w:cs="ArialMT"/>
          <w:color w:val="auto"/>
          <w:lang w:val="en-US"/>
        </w:rPr>
        <w:t>variabil</w:t>
      </w:r>
      <w:proofErr w:type="spellEnd"/>
      <w:r w:rsidRPr="002239EF">
        <w:rPr>
          <w:rFonts w:cs="ArialMT"/>
          <w:color w:val="auto"/>
          <w:lang w:val="en-US"/>
        </w:rPr>
        <w:t xml:space="preserve">, </w:t>
      </w:r>
      <w:proofErr w:type="spellStart"/>
      <w:r w:rsidRPr="002239EF">
        <w:rPr>
          <w:rFonts w:cs="ArialMT"/>
          <w:color w:val="auto"/>
          <w:lang w:val="en-US"/>
        </w:rPr>
        <w:t>mai</w:t>
      </w:r>
      <w:proofErr w:type="spellEnd"/>
      <w:r w:rsidRPr="002239EF">
        <w:rPr>
          <w:rFonts w:cs="ArialMT"/>
          <w:color w:val="auto"/>
          <w:lang w:val="en-US"/>
        </w:rPr>
        <w:t xml:space="preserve"> </w:t>
      </w:r>
      <w:proofErr w:type="spellStart"/>
      <w:r w:rsidRPr="002239EF">
        <w:rPr>
          <w:rFonts w:cs="ArialMT"/>
          <w:color w:val="auto"/>
          <w:lang w:val="en-US"/>
        </w:rPr>
        <w:t>mult</w:t>
      </w:r>
      <w:proofErr w:type="spellEnd"/>
      <w:r w:rsidRPr="002239EF">
        <w:rPr>
          <w:rFonts w:cs="ArialMT"/>
          <w:color w:val="auto"/>
          <w:lang w:val="en-US"/>
        </w:rPr>
        <w:t xml:space="preserve"> </w:t>
      </w:r>
      <w:proofErr w:type="spellStart"/>
      <w:r w:rsidRPr="002239EF">
        <w:rPr>
          <w:rFonts w:cs="ArialMT"/>
          <w:color w:val="auto"/>
          <w:lang w:val="en-US"/>
        </w:rPr>
        <w:t>senin</w:t>
      </w:r>
      <w:proofErr w:type="spellEnd"/>
      <w:r w:rsidRPr="002239EF">
        <w:rPr>
          <w:rFonts w:cs="ArialMT"/>
          <w:color w:val="auto"/>
          <w:lang w:val="en-US"/>
        </w:rPr>
        <w:t xml:space="preserve"> </w:t>
      </w:r>
      <w:proofErr w:type="spellStart"/>
      <w:r w:rsidRPr="002239EF">
        <w:rPr>
          <w:rFonts w:cs="ArialMT"/>
          <w:color w:val="auto"/>
          <w:lang w:val="en-US"/>
        </w:rPr>
        <w:t>în</w:t>
      </w:r>
      <w:proofErr w:type="spellEnd"/>
      <w:r w:rsidRPr="002239EF">
        <w:rPr>
          <w:rFonts w:cs="ArialMT"/>
          <w:color w:val="auto"/>
          <w:lang w:val="en-US"/>
        </w:rPr>
        <w:t xml:space="preserve"> prima parte a </w:t>
      </w:r>
      <w:proofErr w:type="spellStart"/>
      <w:r w:rsidRPr="002239EF">
        <w:rPr>
          <w:rFonts w:cs="ArialMT"/>
          <w:color w:val="auto"/>
          <w:lang w:val="en-US"/>
        </w:rPr>
        <w:t>zilei</w:t>
      </w:r>
      <w:proofErr w:type="spellEnd"/>
      <w:r w:rsidRPr="002239EF">
        <w:rPr>
          <w:rFonts w:cs="ArialMT"/>
          <w:color w:val="auto"/>
          <w:lang w:val="en-US"/>
        </w:rPr>
        <w:t>.</w:t>
      </w:r>
      <w:r>
        <w:rPr>
          <w:rFonts w:cs="ArialMT"/>
          <w:color w:val="auto"/>
          <w:lang w:val="en-US"/>
        </w:rPr>
        <w:t xml:space="preserve"> </w:t>
      </w:r>
      <w:proofErr w:type="spellStart"/>
      <w:r w:rsidRPr="002239EF">
        <w:rPr>
          <w:rFonts w:cs="ArialMT"/>
          <w:color w:val="auto"/>
          <w:lang w:val="en-US"/>
        </w:rPr>
        <w:t>Vântul</w:t>
      </w:r>
      <w:proofErr w:type="spellEnd"/>
      <w:r w:rsidRPr="002239EF">
        <w:rPr>
          <w:rFonts w:cs="ArialMT"/>
          <w:color w:val="auto"/>
          <w:lang w:val="en-US"/>
        </w:rPr>
        <w:t xml:space="preserve"> </w:t>
      </w:r>
      <w:proofErr w:type="spellStart"/>
      <w:proofErr w:type="gramStart"/>
      <w:r w:rsidRPr="002239EF">
        <w:rPr>
          <w:rFonts w:cs="ArialMT"/>
          <w:color w:val="auto"/>
          <w:lang w:val="en-US"/>
        </w:rPr>
        <w:t>va</w:t>
      </w:r>
      <w:proofErr w:type="spellEnd"/>
      <w:proofErr w:type="gramEnd"/>
      <w:r w:rsidRPr="002239EF">
        <w:rPr>
          <w:rFonts w:cs="ArialMT"/>
          <w:color w:val="auto"/>
          <w:lang w:val="en-US"/>
        </w:rPr>
        <w:t xml:space="preserve"> </w:t>
      </w:r>
      <w:proofErr w:type="spellStart"/>
      <w:r w:rsidRPr="002239EF">
        <w:rPr>
          <w:rFonts w:cs="ArialMT"/>
          <w:color w:val="auto"/>
          <w:lang w:val="en-US"/>
        </w:rPr>
        <w:t>sufla</w:t>
      </w:r>
      <w:proofErr w:type="spellEnd"/>
      <w:r w:rsidRPr="002239EF">
        <w:rPr>
          <w:rFonts w:cs="ArialMT"/>
          <w:color w:val="auto"/>
          <w:lang w:val="en-US"/>
        </w:rPr>
        <w:t xml:space="preserve"> </w:t>
      </w:r>
      <w:proofErr w:type="spellStart"/>
      <w:r w:rsidRPr="002239EF">
        <w:rPr>
          <w:rFonts w:cs="ArialMT"/>
          <w:color w:val="auto"/>
          <w:lang w:val="en-US"/>
        </w:rPr>
        <w:t>moderat</w:t>
      </w:r>
      <w:proofErr w:type="spellEnd"/>
      <w:r w:rsidRPr="002239EF">
        <w:rPr>
          <w:rFonts w:cs="ArialMT"/>
          <w:color w:val="auto"/>
          <w:lang w:val="en-US"/>
        </w:rPr>
        <w:t xml:space="preserve">, cu </w:t>
      </w:r>
      <w:proofErr w:type="spellStart"/>
      <w:r w:rsidRPr="002239EF">
        <w:rPr>
          <w:rFonts w:cs="ArialMT"/>
          <w:color w:val="auto"/>
          <w:lang w:val="en-US"/>
        </w:rPr>
        <w:t>viteze</w:t>
      </w:r>
      <w:proofErr w:type="spellEnd"/>
      <w:r w:rsidRPr="002239EF">
        <w:rPr>
          <w:rFonts w:cs="ArialMT"/>
          <w:color w:val="auto"/>
          <w:lang w:val="en-US"/>
        </w:rPr>
        <w:t xml:space="preserve"> la </w:t>
      </w:r>
      <w:proofErr w:type="spellStart"/>
      <w:r w:rsidRPr="002239EF">
        <w:rPr>
          <w:rFonts w:cs="ArialMT"/>
          <w:color w:val="auto"/>
          <w:lang w:val="en-US"/>
        </w:rPr>
        <w:t>rafală</w:t>
      </w:r>
      <w:proofErr w:type="spellEnd"/>
      <w:r w:rsidRPr="002239EF">
        <w:rPr>
          <w:rFonts w:cs="ArialMT"/>
          <w:color w:val="auto"/>
          <w:lang w:val="en-US"/>
        </w:rPr>
        <w:t xml:space="preserve"> de </w:t>
      </w:r>
      <w:proofErr w:type="spellStart"/>
      <w:r w:rsidRPr="002239EF">
        <w:rPr>
          <w:rFonts w:cs="ArialMT"/>
          <w:color w:val="auto"/>
          <w:lang w:val="en-US"/>
        </w:rPr>
        <w:t>până</w:t>
      </w:r>
      <w:proofErr w:type="spellEnd"/>
      <w:r w:rsidRPr="002239EF">
        <w:rPr>
          <w:rFonts w:cs="ArialMT"/>
          <w:color w:val="auto"/>
          <w:lang w:val="en-US"/>
        </w:rPr>
        <w:t xml:space="preserve"> la 35...40 km/h. </w:t>
      </w:r>
      <w:proofErr w:type="spellStart"/>
      <w:r w:rsidRPr="002239EF">
        <w:rPr>
          <w:rFonts w:cs="ArialMT"/>
          <w:color w:val="auto"/>
          <w:lang w:val="en-US"/>
        </w:rPr>
        <w:t>Temperatura</w:t>
      </w:r>
      <w:proofErr w:type="spellEnd"/>
      <w:r w:rsidRPr="002239EF">
        <w:rPr>
          <w:rFonts w:cs="ArialMT"/>
          <w:color w:val="auto"/>
          <w:lang w:val="en-US"/>
        </w:rPr>
        <w:t xml:space="preserve"> </w:t>
      </w:r>
      <w:proofErr w:type="spellStart"/>
      <w:r w:rsidRPr="002239EF">
        <w:rPr>
          <w:rFonts w:cs="ArialMT"/>
          <w:color w:val="auto"/>
          <w:lang w:val="en-US"/>
        </w:rPr>
        <w:t>maximă</w:t>
      </w:r>
      <w:proofErr w:type="spellEnd"/>
      <w:r w:rsidRPr="002239EF">
        <w:rPr>
          <w:rFonts w:cs="ArialMT"/>
          <w:color w:val="auto"/>
          <w:lang w:val="en-US"/>
        </w:rPr>
        <w:t xml:space="preserve"> </w:t>
      </w:r>
      <w:proofErr w:type="spellStart"/>
      <w:r w:rsidRPr="002239EF">
        <w:rPr>
          <w:rFonts w:cs="ArialMT"/>
          <w:color w:val="auto"/>
          <w:lang w:val="en-US"/>
        </w:rPr>
        <w:t>va</w:t>
      </w:r>
      <w:proofErr w:type="spellEnd"/>
      <w:r w:rsidRPr="002239EF">
        <w:rPr>
          <w:rFonts w:cs="ArialMT"/>
          <w:color w:val="auto"/>
          <w:lang w:val="en-US"/>
        </w:rPr>
        <w:t xml:space="preserve"> fi de 11...12 grade, </w:t>
      </w:r>
      <w:proofErr w:type="spellStart"/>
      <w:r w:rsidRPr="002239EF">
        <w:rPr>
          <w:rFonts w:cs="ArialMT"/>
          <w:color w:val="auto"/>
          <w:lang w:val="en-US"/>
        </w:rPr>
        <w:t>iar</w:t>
      </w:r>
      <w:proofErr w:type="spellEnd"/>
      <w:r>
        <w:rPr>
          <w:rFonts w:cs="ArialMT"/>
          <w:color w:val="auto"/>
          <w:lang w:val="en-US"/>
        </w:rPr>
        <w:t xml:space="preserve"> </w:t>
      </w:r>
      <w:proofErr w:type="spellStart"/>
      <w:r w:rsidRPr="002239EF">
        <w:rPr>
          <w:rFonts w:cs="ArialMT"/>
          <w:color w:val="auto"/>
          <w:lang w:val="en-US"/>
        </w:rPr>
        <w:t>cea</w:t>
      </w:r>
      <w:proofErr w:type="spellEnd"/>
      <w:r w:rsidRPr="002239EF">
        <w:rPr>
          <w:rFonts w:cs="ArialMT"/>
          <w:color w:val="auto"/>
          <w:lang w:val="en-US"/>
        </w:rPr>
        <w:t xml:space="preserve"> </w:t>
      </w:r>
      <w:proofErr w:type="spellStart"/>
      <w:r w:rsidRPr="002239EF">
        <w:rPr>
          <w:rFonts w:cs="ArialMT"/>
          <w:color w:val="auto"/>
          <w:lang w:val="en-US"/>
        </w:rPr>
        <w:t>minimă</w:t>
      </w:r>
      <w:proofErr w:type="spellEnd"/>
      <w:r w:rsidRPr="002239EF">
        <w:rPr>
          <w:rFonts w:cs="ArialMT"/>
          <w:color w:val="auto"/>
          <w:lang w:val="en-US"/>
        </w:rPr>
        <w:t xml:space="preserve">, </w:t>
      </w:r>
      <w:proofErr w:type="spellStart"/>
      <w:r w:rsidRPr="002239EF">
        <w:rPr>
          <w:rFonts w:cs="ArialMT"/>
          <w:color w:val="auto"/>
          <w:lang w:val="en-US"/>
        </w:rPr>
        <w:t>semnificativ</w:t>
      </w:r>
      <w:proofErr w:type="spellEnd"/>
      <w:r w:rsidRPr="002239EF">
        <w:rPr>
          <w:rFonts w:cs="ArialMT"/>
          <w:color w:val="auto"/>
          <w:lang w:val="en-US"/>
        </w:rPr>
        <w:t xml:space="preserve"> </w:t>
      </w:r>
      <w:proofErr w:type="spellStart"/>
      <w:r w:rsidRPr="002239EF">
        <w:rPr>
          <w:rFonts w:cs="ArialMT"/>
          <w:color w:val="auto"/>
          <w:lang w:val="en-US"/>
        </w:rPr>
        <w:t>mai</w:t>
      </w:r>
      <w:proofErr w:type="spellEnd"/>
      <w:r w:rsidRPr="002239EF">
        <w:rPr>
          <w:rFonts w:cs="ArialMT"/>
          <w:color w:val="auto"/>
          <w:lang w:val="en-US"/>
        </w:rPr>
        <w:t xml:space="preserve"> </w:t>
      </w:r>
      <w:proofErr w:type="spellStart"/>
      <w:r w:rsidRPr="002239EF">
        <w:rPr>
          <w:rFonts w:cs="ArialMT"/>
          <w:color w:val="auto"/>
          <w:lang w:val="en-US"/>
        </w:rPr>
        <w:t>ridicată</w:t>
      </w:r>
      <w:proofErr w:type="spellEnd"/>
      <w:r w:rsidRPr="002239EF">
        <w:rPr>
          <w:rFonts w:cs="ArialMT"/>
          <w:color w:val="auto"/>
          <w:lang w:val="en-US"/>
        </w:rPr>
        <w:t xml:space="preserve"> </w:t>
      </w:r>
      <w:proofErr w:type="spellStart"/>
      <w:r w:rsidRPr="002239EF">
        <w:rPr>
          <w:rFonts w:cs="ArialMT"/>
          <w:color w:val="auto"/>
          <w:lang w:val="en-US"/>
        </w:rPr>
        <w:t>decât</w:t>
      </w:r>
      <w:proofErr w:type="spellEnd"/>
      <w:r w:rsidRPr="002239EF">
        <w:rPr>
          <w:rFonts w:cs="ArialMT"/>
          <w:color w:val="auto"/>
          <w:lang w:val="en-US"/>
        </w:rPr>
        <w:t xml:space="preserve"> </w:t>
      </w:r>
      <w:proofErr w:type="spellStart"/>
      <w:r w:rsidRPr="002239EF">
        <w:rPr>
          <w:rFonts w:cs="ArialMT"/>
          <w:color w:val="auto"/>
          <w:lang w:val="en-US"/>
        </w:rPr>
        <w:t>în</w:t>
      </w:r>
      <w:proofErr w:type="spellEnd"/>
      <w:r w:rsidRPr="002239EF">
        <w:rPr>
          <w:rFonts w:cs="ArialMT"/>
          <w:color w:val="auto"/>
          <w:lang w:val="en-US"/>
        </w:rPr>
        <w:t xml:space="preserve"> </w:t>
      </w:r>
      <w:proofErr w:type="spellStart"/>
      <w:r w:rsidRPr="002239EF">
        <w:rPr>
          <w:rFonts w:cs="ArialMT"/>
          <w:color w:val="auto"/>
          <w:lang w:val="en-US"/>
        </w:rPr>
        <w:t>noaptea</w:t>
      </w:r>
      <w:proofErr w:type="spellEnd"/>
      <w:r w:rsidRPr="002239EF">
        <w:rPr>
          <w:rFonts w:cs="ArialMT"/>
          <w:color w:val="auto"/>
          <w:lang w:val="en-US"/>
        </w:rPr>
        <w:t xml:space="preserve"> </w:t>
      </w:r>
      <w:proofErr w:type="spellStart"/>
      <w:r w:rsidRPr="002239EF">
        <w:rPr>
          <w:rFonts w:cs="ArialMT"/>
          <w:color w:val="auto"/>
          <w:lang w:val="en-US"/>
        </w:rPr>
        <w:t>precedentă</w:t>
      </w:r>
      <w:proofErr w:type="spellEnd"/>
      <w:r w:rsidRPr="002239EF">
        <w:rPr>
          <w:rFonts w:cs="ArialMT"/>
          <w:color w:val="auto"/>
          <w:lang w:val="en-US"/>
        </w:rPr>
        <w:t xml:space="preserve">, </w:t>
      </w:r>
      <w:proofErr w:type="spellStart"/>
      <w:r w:rsidRPr="002239EF">
        <w:rPr>
          <w:rFonts w:cs="ArialMT"/>
          <w:color w:val="auto"/>
          <w:lang w:val="en-US"/>
        </w:rPr>
        <w:t>va</w:t>
      </w:r>
      <w:proofErr w:type="spellEnd"/>
      <w:r w:rsidRPr="002239EF">
        <w:rPr>
          <w:rFonts w:cs="ArialMT"/>
          <w:color w:val="auto"/>
          <w:lang w:val="en-US"/>
        </w:rPr>
        <w:t xml:space="preserve"> fi de 3...4 grade, </w:t>
      </w:r>
      <w:proofErr w:type="spellStart"/>
      <w:r w:rsidRPr="002239EF">
        <w:rPr>
          <w:rFonts w:cs="ArialMT"/>
          <w:color w:val="auto"/>
          <w:lang w:val="en-US"/>
        </w:rPr>
        <w:t>mai</w:t>
      </w:r>
      <w:proofErr w:type="spellEnd"/>
      <w:r w:rsidRPr="002239EF">
        <w:rPr>
          <w:rFonts w:cs="ArialMT"/>
          <w:color w:val="auto"/>
          <w:lang w:val="en-US"/>
        </w:rPr>
        <w:t xml:space="preserve"> </w:t>
      </w:r>
      <w:proofErr w:type="spellStart"/>
      <w:r w:rsidRPr="002239EF">
        <w:rPr>
          <w:rFonts w:cs="ArialMT"/>
          <w:color w:val="auto"/>
          <w:lang w:val="en-US"/>
        </w:rPr>
        <w:t>scăzută</w:t>
      </w:r>
      <w:proofErr w:type="spellEnd"/>
      <w:r w:rsidRPr="002239EF">
        <w:rPr>
          <w:rFonts w:cs="ArialMT"/>
          <w:color w:val="auto"/>
          <w:lang w:val="en-US"/>
        </w:rPr>
        <w:t xml:space="preserve"> </w:t>
      </w:r>
      <w:proofErr w:type="spellStart"/>
      <w:r w:rsidRPr="002239EF">
        <w:rPr>
          <w:rFonts w:cs="ArialMT"/>
          <w:color w:val="auto"/>
          <w:lang w:val="en-US"/>
        </w:rPr>
        <w:t>în</w:t>
      </w:r>
      <w:proofErr w:type="spellEnd"/>
      <w:r w:rsidRPr="002239EF">
        <w:rPr>
          <w:rFonts w:cs="ArialMT"/>
          <w:color w:val="auto"/>
          <w:lang w:val="en-US"/>
        </w:rPr>
        <w:t xml:space="preserve"> zona</w:t>
      </w:r>
      <w:r>
        <w:rPr>
          <w:rFonts w:cs="ArialMT"/>
          <w:color w:val="auto"/>
          <w:lang w:val="en-US"/>
        </w:rPr>
        <w:t xml:space="preserve"> </w:t>
      </w:r>
      <w:proofErr w:type="spellStart"/>
      <w:r w:rsidRPr="002239EF">
        <w:rPr>
          <w:rFonts w:cs="ArialMT"/>
          <w:color w:val="auto"/>
          <w:lang w:val="en-US"/>
        </w:rPr>
        <w:t>preorășenească</w:t>
      </w:r>
      <w:proofErr w:type="spellEnd"/>
      <w:r w:rsidRPr="002239EF">
        <w:rPr>
          <w:rFonts w:cs="ArialMT"/>
          <w:color w:val="auto"/>
          <w:lang w:val="en-US"/>
        </w:rPr>
        <w:t xml:space="preserve">, </w:t>
      </w:r>
      <w:proofErr w:type="spellStart"/>
      <w:r w:rsidRPr="002239EF">
        <w:rPr>
          <w:rFonts w:cs="ArialMT"/>
          <w:color w:val="auto"/>
          <w:lang w:val="en-US"/>
        </w:rPr>
        <w:t>spre</w:t>
      </w:r>
      <w:proofErr w:type="spellEnd"/>
      <w:r w:rsidRPr="002239EF">
        <w:rPr>
          <w:rFonts w:cs="ArialMT"/>
          <w:color w:val="auto"/>
          <w:lang w:val="en-US"/>
        </w:rPr>
        <w:t xml:space="preserve"> 1 grad.</w:t>
      </w:r>
    </w:p>
    <w:p w:rsidR="002239EF" w:rsidRDefault="002239EF" w:rsidP="005B3A74">
      <w:pPr>
        <w:autoSpaceDE w:val="0"/>
        <w:autoSpaceDN w:val="0"/>
        <w:adjustRightInd w:val="0"/>
        <w:spacing w:before="0" w:after="0"/>
        <w:rPr>
          <w:rFonts w:eastAsia="Times New Roman" w:cs="Times New Roman"/>
          <w:bCs/>
          <w:color w:val="auto"/>
          <w:lang w:val="en-US"/>
        </w:rPr>
      </w:pPr>
    </w:p>
    <w:p w:rsidR="00996191" w:rsidRPr="00996191" w:rsidRDefault="00996191" w:rsidP="00996191">
      <w:pPr>
        <w:numPr>
          <w:ilvl w:val="0"/>
          <w:numId w:val="1"/>
        </w:numPr>
        <w:tabs>
          <w:tab w:val="left" w:pos="720"/>
        </w:tabs>
        <w:spacing w:before="0" w:after="120"/>
        <w:ind w:left="0" w:right="13" w:firstLine="0"/>
        <w:rPr>
          <w:rFonts w:eastAsia="Times New Roman" w:cs="Times New Roman"/>
          <w:b/>
          <w:bCs/>
          <w:i/>
          <w:color w:val="auto"/>
          <w:u w:val="single"/>
        </w:rPr>
      </w:pPr>
      <w:r w:rsidRPr="00996191">
        <w:rPr>
          <w:rFonts w:eastAsia="Times New Roman" w:cs="Times New Roman"/>
          <w:b/>
          <w:bCs/>
          <w:i/>
          <w:color w:val="auto"/>
          <w:u w:val="single"/>
        </w:rPr>
        <w:t>CALITATEA APELOR</w:t>
      </w:r>
    </w:p>
    <w:p w:rsidR="002239EF" w:rsidRDefault="006B1168" w:rsidP="0081265A">
      <w:pPr>
        <w:spacing w:before="0" w:after="0"/>
        <w:rPr>
          <w:rFonts w:asciiTheme="minorHAnsi" w:eastAsia="MS Mincho" w:hAnsiTheme="minorHAnsi" w:cs="Times New Roman"/>
          <w:bCs/>
          <w:color w:val="auto"/>
        </w:rPr>
      </w:pPr>
      <w:r w:rsidRPr="006B1168">
        <w:rPr>
          <w:rFonts w:asciiTheme="minorHAnsi" w:eastAsia="MS Mincho" w:hAnsiTheme="minorHAnsi" w:cs="Times New Roman"/>
          <w:bCs/>
          <w:color w:val="auto"/>
        </w:rPr>
        <w:t>Nu s-au înregistrat evenimente deosebite</w:t>
      </w:r>
      <w:r w:rsidR="00533A45" w:rsidRPr="00533A45">
        <w:rPr>
          <w:rFonts w:asciiTheme="minorHAnsi" w:eastAsia="MS Mincho" w:hAnsiTheme="minorHAnsi" w:cs="Times New Roman"/>
          <w:bCs/>
          <w:color w:val="auto"/>
          <w:lang w:val="en-GB"/>
        </w:rPr>
        <w:t>.</w:t>
      </w:r>
    </w:p>
    <w:p w:rsidR="00F4707C" w:rsidRDefault="00F4707C" w:rsidP="0081265A">
      <w:pPr>
        <w:spacing w:before="0" w:after="0"/>
        <w:rPr>
          <w:rFonts w:asciiTheme="minorHAnsi" w:eastAsia="MS Mincho" w:hAnsiTheme="minorHAnsi" w:cs="Times New Roman"/>
          <w:bCs/>
          <w:color w:val="auto"/>
        </w:rPr>
      </w:pPr>
    </w:p>
    <w:p w:rsidR="00996191" w:rsidRPr="00450CB8" w:rsidRDefault="00996191" w:rsidP="00450CB8">
      <w:pPr>
        <w:pStyle w:val="ListParagraph"/>
        <w:numPr>
          <w:ilvl w:val="0"/>
          <w:numId w:val="1"/>
        </w:numPr>
        <w:spacing w:before="0" w:after="120"/>
        <w:ind w:left="0" w:right="13" w:firstLine="0"/>
        <w:outlineLvl w:val="5"/>
        <w:rPr>
          <w:rFonts w:eastAsia="Times New Roman" w:cs="Times New Roman"/>
          <w:b/>
          <w:bCs/>
          <w:i/>
          <w:color w:val="auto"/>
          <w:u w:val="single"/>
        </w:rPr>
      </w:pPr>
      <w:r w:rsidRPr="00450CB8">
        <w:rPr>
          <w:rFonts w:eastAsia="Times New Roman" w:cs="Times New Roman"/>
          <w:b/>
          <w:bCs/>
          <w:i/>
          <w:color w:val="auto"/>
          <w:u w:val="single"/>
        </w:rPr>
        <w:t>CALITATEA MEDIULUI</w:t>
      </w:r>
    </w:p>
    <w:p w:rsidR="00996191" w:rsidRPr="00996191" w:rsidRDefault="00996191" w:rsidP="00612888">
      <w:pPr>
        <w:numPr>
          <w:ilvl w:val="0"/>
          <w:numId w:val="2"/>
        </w:numPr>
        <w:tabs>
          <w:tab w:val="num" w:pos="284"/>
        </w:tabs>
        <w:spacing w:before="0" w:after="120"/>
        <w:ind w:left="0" w:right="13" w:firstLine="0"/>
        <w:contextualSpacing/>
        <w:rPr>
          <w:rFonts w:eastAsia="MS Mincho" w:cs="Times New Roman"/>
          <w:b/>
          <w:noProof/>
          <w:color w:val="auto"/>
        </w:rPr>
      </w:pPr>
      <w:r w:rsidRPr="00996191">
        <w:rPr>
          <w:rFonts w:eastAsia="MS Mincho" w:cs="Times New Roman"/>
          <w:b/>
          <w:color w:val="auto"/>
        </w:rPr>
        <w:t>Î</w:t>
      </w:r>
      <w:r w:rsidRPr="00996191">
        <w:rPr>
          <w:rFonts w:eastAsia="MS Mincho" w:cs="Times New Roman"/>
          <w:b/>
          <w:noProof/>
          <w:color w:val="auto"/>
        </w:rPr>
        <w:t>n domeniul aerului</w:t>
      </w:r>
    </w:p>
    <w:p w:rsidR="009C76F8" w:rsidRPr="003C0D18" w:rsidRDefault="009C76F8" w:rsidP="009C76F8">
      <w:pPr>
        <w:spacing w:before="0" w:after="0"/>
        <w:rPr>
          <w:rFonts w:eastAsia="Calibri" w:cs="Times New Roman"/>
          <w:bCs/>
          <w:color w:val="auto"/>
        </w:rPr>
      </w:pPr>
      <w:r w:rsidRPr="009C76F8">
        <w:rPr>
          <w:rFonts w:eastAsia="Calibri" w:cs="Times New Roman"/>
          <w:b/>
          <w:bCs/>
          <w:i/>
          <w:color w:val="auto"/>
        </w:rPr>
        <w:t>Mass Media</w:t>
      </w:r>
      <w:r w:rsidRPr="003C0D18">
        <w:rPr>
          <w:rFonts w:eastAsia="Calibri" w:cs="Times New Roman"/>
          <w:bCs/>
          <w:color w:val="auto"/>
        </w:rPr>
        <w:t xml:space="preserve"> inf</w:t>
      </w:r>
      <w:r>
        <w:rPr>
          <w:rFonts w:eastAsia="Calibri" w:cs="Times New Roman"/>
          <w:bCs/>
          <w:color w:val="auto"/>
        </w:rPr>
        <w:t>ormează</w:t>
      </w:r>
      <w:r w:rsidRPr="003C0D18">
        <w:rPr>
          <w:rFonts w:eastAsia="Calibri" w:cs="Times New Roman"/>
          <w:bCs/>
          <w:color w:val="auto"/>
        </w:rPr>
        <w:t xml:space="preserve"> despre prod</w:t>
      </w:r>
      <w:r>
        <w:rPr>
          <w:rFonts w:eastAsia="Calibri" w:cs="Times New Roman"/>
          <w:bCs/>
          <w:color w:val="auto"/>
        </w:rPr>
        <w:t xml:space="preserve">ucerea, în data de </w:t>
      </w:r>
      <w:r w:rsidRPr="003C0D18">
        <w:rPr>
          <w:rFonts w:eastAsia="Calibri" w:cs="Times New Roman"/>
          <w:bCs/>
          <w:color w:val="auto"/>
        </w:rPr>
        <w:t>20.03.2022</w:t>
      </w:r>
      <w:r>
        <w:rPr>
          <w:rFonts w:eastAsia="Calibri" w:cs="Times New Roman"/>
          <w:bCs/>
          <w:color w:val="auto"/>
        </w:rPr>
        <w:t>,</w:t>
      </w:r>
      <w:r w:rsidRPr="003C0D18">
        <w:rPr>
          <w:rFonts w:eastAsia="Calibri" w:cs="Times New Roman"/>
          <w:bCs/>
          <w:color w:val="auto"/>
        </w:rPr>
        <w:t xml:space="preserve"> unui incendiu puternic la un depozit de material lemnos </w:t>
      </w:r>
      <w:r>
        <w:rPr>
          <w:rFonts w:eastAsia="Calibri" w:cs="Times New Roman"/>
          <w:bCs/>
          <w:color w:val="auto"/>
        </w:rPr>
        <w:t xml:space="preserve">situat </w:t>
      </w:r>
      <w:r w:rsidRPr="003C0D18">
        <w:rPr>
          <w:rFonts w:eastAsia="Calibri" w:cs="Times New Roman"/>
          <w:bCs/>
          <w:color w:val="auto"/>
        </w:rPr>
        <w:t>în orașul Teiuș, jud Alba</w:t>
      </w:r>
      <w:r>
        <w:rPr>
          <w:rFonts w:eastAsia="Calibri" w:cs="Times New Roman"/>
          <w:bCs/>
          <w:color w:val="auto"/>
        </w:rPr>
        <w:t>,</w:t>
      </w:r>
      <w:r w:rsidRPr="003C0D18">
        <w:rPr>
          <w:rFonts w:eastAsia="Calibri" w:cs="Times New Roman"/>
          <w:bCs/>
          <w:color w:val="auto"/>
        </w:rPr>
        <w:t xml:space="preserve"> care se manifestă pe o suprafață de aproximativ 150 mp</w:t>
      </w:r>
      <w:r>
        <w:rPr>
          <w:rFonts w:eastAsia="Calibri" w:cs="Times New Roman"/>
          <w:bCs/>
          <w:color w:val="auto"/>
        </w:rPr>
        <w:t>, cu degajare de fum î</w:t>
      </w:r>
      <w:r w:rsidRPr="003C0D18">
        <w:rPr>
          <w:rFonts w:eastAsia="Calibri" w:cs="Times New Roman"/>
          <w:bCs/>
          <w:color w:val="auto"/>
        </w:rPr>
        <w:t>n atmosfer</w:t>
      </w:r>
      <w:r>
        <w:rPr>
          <w:rFonts w:eastAsia="Calibri" w:cs="Times New Roman"/>
          <w:bCs/>
          <w:color w:val="auto"/>
        </w:rPr>
        <w:t>ă</w:t>
      </w:r>
      <w:r w:rsidRPr="003C0D18">
        <w:rPr>
          <w:rFonts w:eastAsia="Calibri" w:cs="Times New Roman"/>
          <w:bCs/>
          <w:color w:val="auto"/>
        </w:rPr>
        <w:t>. I</w:t>
      </w:r>
      <w:r>
        <w:rPr>
          <w:rFonts w:eastAsia="Calibri" w:cs="Times New Roman"/>
          <w:bCs/>
          <w:color w:val="auto"/>
        </w:rPr>
        <w:t>.</w:t>
      </w:r>
      <w:r w:rsidRPr="003C0D18">
        <w:rPr>
          <w:rFonts w:eastAsia="Calibri" w:cs="Times New Roman"/>
          <w:bCs/>
          <w:color w:val="auto"/>
        </w:rPr>
        <w:t>S</w:t>
      </w:r>
      <w:r>
        <w:rPr>
          <w:rFonts w:eastAsia="Calibri" w:cs="Times New Roman"/>
          <w:bCs/>
          <w:color w:val="auto"/>
        </w:rPr>
        <w:t>.</w:t>
      </w:r>
      <w:r w:rsidRPr="003C0D18">
        <w:rPr>
          <w:rFonts w:eastAsia="Calibri" w:cs="Times New Roman"/>
          <w:bCs/>
          <w:color w:val="auto"/>
        </w:rPr>
        <w:t>U</w:t>
      </w:r>
      <w:r>
        <w:rPr>
          <w:rFonts w:eastAsia="Calibri" w:cs="Times New Roman"/>
          <w:bCs/>
          <w:color w:val="auto"/>
        </w:rPr>
        <w:t>.</w:t>
      </w:r>
      <w:r w:rsidRPr="003C0D18">
        <w:rPr>
          <w:rFonts w:eastAsia="Calibri" w:cs="Times New Roman"/>
          <w:bCs/>
          <w:color w:val="auto"/>
        </w:rPr>
        <w:t xml:space="preserve"> </w:t>
      </w:r>
      <w:r>
        <w:rPr>
          <w:rFonts w:eastAsia="Calibri" w:cs="Times New Roman"/>
          <w:bCs/>
          <w:color w:val="auto"/>
        </w:rPr>
        <w:t>Alba</w:t>
      </w:r>
      <w:r w:rsidRPr="003C0D18">
        <w:rPr>
          <w:rFonts w:eastAsia="Calibri" w:cs="Times New Roman"/>
          <w:bCs/>
          <w:color w:val="auto"/>
        </w:rPr>
        <w:t xml:space="preserve"> intervine </w:t>
      </w:r>
      <w:r>
        <w:rPr>
          <w:rFonts w:eastAsia="Calibri" w:cs="Times New Roman"/>
          <w:bCs/>
          <w:color w:val="auto"/>
        </w:rPr>
        <w:t xml:space="preserve">pentru localizare și lichidare </w:t>
      </w:r>
      <w:r w:rsidRPr="003C0D18">
        <w:rPr>
          <w:rFonts w:eastAsia="Calibri" w:cs="Times New Roman"/>
          <w:bCs/>
          <w:color w:val="auto"/>
        </w:rPr>
        <w:t xml:space="preserve">cu </w:t>
      </w:r>
      <w:r>
        <w:rPr>
          <w:rFonts w:eastAsia="Calibri" w:cs="Times New Roman"/>
          <w:bCs/>
          <w:color w:val="auto"/>
        </w:rPr>
        <w:t>trei</w:t>
      </w:r>
      <w:r w:rsidRPr="003C0D18">
        <w:rPr>
          <w:rFonts w:eastAsia="Calibri" w:cs="Times New Roman"/>
          <w:bCs/>
          <w:color w:val="auto"/>
        </w:rPr>
        <w:t xml:space="preserve"> autospeciale cu apă </w:t>
      </w:r>
      <w:proofErr w:type="spellStart"/>
      <w:r w:rsidRPr="003C0D18">
        <w:rPr>
          <w:rFonts w:eastAsia="Calibri" w:cs="Times New Roman"/>
          <w:bCs/>
          <w:color w:val="auto"/>
        </w:rPr>
        <w:t>şi</w:t>
      </w:r>
      <w:proofErr w:type="spellEnd"/>
      <w:r w:rsidRPr="003C0D18">
        <w:rPr>
          <w:rFonts w:eastAsia="Calibri" w:cs="Times New Roman"/>
          <w:bCs/>
          <w:color w:val="auto"/>
        </w:rPr>
        <w:t xml:space="preserve"> spumă, un echipaj SMURD B2 </w:t>
      </w:r>
      <w:proofErr w:type="spellStart"/>
      <w:r w:rsidRPr="003C0D18">
        <w:rPr>
          <w:rFonts w:eastAsia="Calibri" w:cs="Times New Roman"/>
          <w:bCs/>
          <w:color w:val="auto"/>
        </w:rPr>
        <w:t>şi</w:t>
      </w:r>
      <w:proofErr w:type="spellEnd"/>
      <w:r w:rsidRPr="003C0D18">
        <w:rPr>
          <w:rFonts w:eastAsia="Calibri" w:cs="Times New Roman"/>
          <w:bCs/>
          <w:color w:val="auto"/>
        </w:rPr>
        <w:t xml:space="preserve"> o autospecială cu apă </w:t>
      </w:r>
      <w:proofErr w:type="spellStart"/>
      <w:r w:rsidRPr="003C0D18">
        <w:rPr>
          <w:rFonts w:eastAsia="Calibri" w:cs="Times New Roman"/>
          <w:bCs/>
          <w:color w:val="auto"/>
        </w:rPr>
        <w:t>şi</w:t>
      </w:r>
      <w:proofErr w:type="spellEnd"/>
      <w:r w:rsidRPr="003C0D18">
        <w:rPr>
          <w:rFonts w:eastAsia="Calibri" w:cs="Times New Roman"/>
          <w:bCs/>
          <w:color w:val="auto"/>
        </w:rPr>
        <w:t xml:space="preserve"> spumă de la Serviciul </w:t>
      </w:r>
      <w:r>
        <w:rPr>
          <w:rFonts w:eastAsia="Calibri" w:cs="Times New Roman"/>
          <w:bCs/>
          <w:color w:val="auto"/>
        </w:rPr>
        <w:t>V</w:t>
      </w:r>
      <w:r w:rsidRPr="003C0D18">
        <w:rPr>
          <w:rFonts w:eastAsia="Calibri" w:cs="Times New Roman"/>
          <w:bCs/>
          <w:color w:val="auto"/>
        </w:rPr>
        <w:t xml:space="preserve">oluntar pentru Situatii de </w:t>
      </w:r>
      <w:r>
        <w:rPr>
          <w:rFonts w:eastAsia="Calibri" w:cs="Times New Roman"/>
          <w:bCs/>
          <w:color w:val="auto"/>
        </w:rPr>
        <w:t>Urgentă</w:t>
      </w:r>
      <w:r w:rsidRPr="003C0D18">
        <w:rPr>
          <w:rFonts w:eastAsia="Calibri" w:cs="Times New Roman"/>
          <w:bCs/>
          <w:color w:val="auto"/>
        </w:rPr>
        <w:t xml:space="preserve"> Teiuș</w:t>
      </w:r>
      <w:r>
        <w:rPr>
          <w:rFonts w:eastAsia="Calibri" w:cs="Times New Roman"/>
          <w:bCs/>
          <w:color w:val="auto"/>
        </w:rPr>
        <w:t>. Nu se cunosc cauzele declanșatoare. Nu s-au raportat victime. Vom reveni cu informații suplimentare.</w:t>
      </w:r>
    </w:p>
    <w:p w:rsidR="00FD5554" w:rsidRPr="003968BC" w:rsidRDefault="00FD5554" w:rsidP="00FD5554">
      <w:pPr>
        <w:spacing w:before="0" w:after="0"/>
        <w:ind w:firstLine="720"/>
        <w:rPr>
          <w:rFonts w:eastAsia="Calibri" w:cs="Times New Roman"/>
          <w:bCs/>
          <w:color w:val="auto"/>
        </w:rPr>
      </w:pPr>
    </w:p>
    <w:p w:rsidR="00996191" w:rsidRPr="00996191" w:rsidRDefault="00996191" w:rsidP="00612888">
      <w:pPr>
        <w:numPr>
          <w:ilvl w:val="0"/>
          <w:numId w:val="2"/>
        </w:numPr>
        <w:tabs>
          <w:tab w:val="num" w:pos="284"/>
        </w:tabs>
        <w:spacing w:before="0" w:after="0"/>
        <w:ind w:left="0" w:right="13" w:firstLine="0"/>
        <w:rPr>
          <w:rFonts w:eastAsia="MS Mincho" w:cs="Times New Roman"/>
          <w:b/>
          <w:color w:val="auto"/>
        </w:rPr>
      </w:pPr>
      <w:r w:rsidRPr="00996191">
        <w:rPr>
          <w:rFonts w:eastAsia="MS Mincho" w:cs="Times New Roman"/>
          <w:b/>
          <w:color w:val="auto"/>
        </w:rPr>
        <w:t xml:space="preserve">În domeniul solului </w:t>
      </w:r>
      <w:r w:rsidR="00513AD8" w:rsidRPr="00996191">
        <w:rPr>
          <w:rFonts w:eastAsia="MS Mincho" w:cs="Times New Roman"/>
          <w:b/>
          <w:color w:val="auto"/>
        </w:rPr>
        <w:t>și</w:t>
      </w:r>
      <w:r w:rsidRPr="00996191">
        <w:rPr>
          <w:rFonts w:eastAsia="MS Mincho" w:cs="Times New Roman"/>
          <w:b/>
          <w:color w:val="auto"/>
        </w:rPr>
        <w:t xml:space="preserve"> </w:t>
      </w:r>
      <w:r w:rsidR="001A453E" w:rsidRPr="00996191">
        <w:rPr>
          <w:rFonts w:eastAsia="MS Mincho" w:cs="Times New Roman"/>
          <w:b/>
          <w:color w:val="auto"/>
        </w:rPr>
        <w:t>vegetației</w:t>
      </w:r>
    </w:p>
    <w:p w:rsidR="009C76F8" w:rsidRDefault="009C76F8" w:rsidP="009C76F8">
      <w:pPr>
        <w:spacing w:before="0" w:after="0"/>
        <w:rPr>
          <w:rFonts w:eastAsia="MS Mincho" w:cs="Times New Roman"/>
          <w:bCs/>
          <w:color w:val="auto"/>
        </w:rPr>
      </w:pPr>
      <w:r w:rsidRPr="0059301D">
        <w:rPr>
          <w:rFonts w:eastAsia="MS Mincho" w:cs="Times New Roman"/>
          <w:b/>
          <w:bCs/>
          <w:i/>
          <w:color w:val="auto"/>
        </w:rPr>
        <w:t>Administrația Rezervației Biosfera Deltei Dunării</w:t>
      </w:r>
      <w:r>
        <w:rPr>
          <w:rFonts w:eastAsia="MS Mincho" w:cs="Times New Roman"/>
          <w:bCs/>
          <w:color w:val="auto"/>
        </w:rPr>
        <w:t xml:space="preserve"> informează telefonic despre </w:t>
      </w:r>
      <w:r w:rsidRPr="0059301D">
        <w:rPr>
          <w:rFonts w:eastAsia="MS Mincho" w:cs="Times New Roman"/>
          <w:bCs/>
          <w:color w:val="auto"/>
        </w:rPr>
        <w:t>prod</w:t>
      </w:r>
      <w:r>
        <w:rPr>
          <w:rFonts w:eastAsia="MS Mincho" w:cs="Times New Roman"/>
          <w:bCs/>
          <w:color w:val="auto"/>
        </w:rPr>
        <w:t>ucerea, în data de</w:t>
      </w:r>
      <w:r w:rsidRPr="0059301D">
        <w:rPr>
          <w:rFonts w:eastAsia="MS Mincho" w:cs="Times New Roman"/>
          <w:bCs/>
          <w:color w:val="auto"/>
        </w:rPr>
        <w:t xml:space="preserve"> </w:t>
      </w:r>
      <w:r>
        <w:rPr>
          <w:rFonts w:eastAsia="MS Mincho" w:cs="Times New Roman"/>
          <w:bCs/>
          <w:color w:val="auto"/>
        </w:rPr>
        <w:t>19</w:t>
      </w:r>
      <w:r w:rsidRPr="0059301D">
        <w:rPr>
          <w:rFonts w:eastAsia="MS Mincho" w:cs="Times New Roman"/>
          <w:bCs/>
          <w:color w:val="auto"/>
        </w:rPr>
        <w:t xml:space="preserve">.03.2022, ora </w:t>
      </w:r>
      <w:r>
        <w:rPr>
          <w:rFonts w:eastAsia="MS Mincho" w:cs="Times New Roman"/>
          <w:bCs/>
          <w:color w:val="auto"/>
        </w:rPr>
        <w:t>18.30</w:t>
      </w:r>
      <w:r w:rsidRPr="0059301D">
        <w:rPr>
          <w:rFonts w:eastAsia="MS Mincho" w:cs="Times New Roman"/>
          <w:bCs/>
          <w:color w:val="auto"/>
        </w:rPr>
        <w:t>, unui incendiu de vegetație uscat</w:t>
      </w:r>
      <w:r>
        <w:rPr>
          <w:rFonts w:eastAsia="MS Mincho" w:cs="Times New Roman"/>
          <w:bCs/>
          <w:color w:val="auto"/>
        </w:rPr>
        <w:t>ă</w:t>
      </w:r>
      <w:r w:rsidRPr="0059301D">
        <w:rPr>
          <w:rFonts w:eastAsia="MS Mincho" w:cs="Times New Roman"/>
          <w:bCs/>
          <w:color w:val="auto"/>
        </w:rPr>
        <w:t xml:space="preserve"> </w:t>
      </w:r>
      <w:r>
        <w:rPr>
          <w:rFonts w:eastAsia="MS Mincho" w:cs="Times New Roman"/>
          <w:bCs/>
          <w:color w:val="auto"/>
        </w:rPr>
        <w:t>în zona-</w:t>
      </w:r>
      <w:r w:rsidRPr="003A2708">
        <w:rPr>
          <w:rFonts w:eastAsia="MS Mincho" w:cs="Times New Roman"/>
          <w:bCs/>
          <w:color w:val="auto"/>
        </w:rPr>
        <w:t xml:space="preserve">tampon Sacalin-Zătoane, </w:t>
      </w:r>
      <w:r>
        <w:rPr>
          <w:rFonts w:eastAsia="MS Mincho" w:cs="Times New Roman"/>
          <w:bCs/>
          <w:color w:val="auto"/>
        </w:rPr>
        <w:t>fluviul Dunărea-</w:t>
      </w:r>
      <w:r w:rsidRPr="003A2708">
        <w:rPr>
          <w:rFonts w:eastAsia="MS Mincho" w:cs="Times New Roman"/>
          <w:bCs/>
          <w:color w:val="auto"/>
        </w:rPr>
        <w:t>brațul Sfântu Gheorghe</w:t>
      </w:r>
      <w:r>
        <w:rPr>
          <w:rFonts w:eastAsia="MS Mincho" w:cs="Times New Roman"/>
          <w:bCs/>
          <w:color w:val="auto"/>
        </w:rPr>
        <w:t xml:space="preserve"> (</w:t>
      </w:r>
      <w:r w:rsidRPr="003A2708">
        <w:rPr>
          <w:rFonts w:eastAsia="MS Mincho" w:cs="Times New Roman"/>
          <w:bCs/>
          <w:color w:val="auto"/>
        </w:rPr>
        <w:t>km</w:t>
      </w:r>
      <w:r>
        <w:rPr>
          <w:rFonts w:eastAsia="MS Mincho" w:cs="Times New Roman"/>
          <w:bCs/>
          <w:color w:val="auto"/>
        </w:rPr>
        <w:t xml:space="preserve"> fluvial</w:t>
      </w:r>
      <w:r w:rsidRPr="003A2708">
        <w:rPr>
          <w:rFonts w:eastAsia="MS Mincho" w:cs="Times New Roman"/>
          <w:bCs/>
          <w:color w:val="auto"/>
        </w:rPr>
        <w:t xml:space="preserve"> 14</w:t>
      </w:r>
      <w:r>
        <w:rPr>
          <w:rFonts w:eastAsia="MS Mincho" w:cs="Times New Roman"/>
          <w:bCs/>
          <w:color w:val="auto"/>
        </w:rPr>
        <w:t>)</w:t>
      </w:r>
      <w:r w:rsidRPr="003A2708">
        <w:rPr>
          <w:rFonts w:eastAsia="MS Mincho" w:cs="Times New Roman"/>
          <w:bCs/>
          <w:color w:val="auto"/>
        </w:rPr>
        <w:t>, județul Tulcea</w:t>
      </w:r>
      <w:r w:rsidRPr="0059301D">
        <w:rPr>
          <w:rFonts w:eastAsia="MS Mincho" w:cs="Times New Roman"/>
          <w:bCs/>
          <w:color w:val="auto"/>
        </w:rPr>
        <w:t xml:space="preserve">. </w:t>
      </w:r>
      <w:r>
        <w:rPr>
          <w:rFonts w:eastAsia="MS Mincho" w:cs="Times New Roman"/>
          <w:bCs/>
          <w:color w:val="auto"/>
        </w:rPr>
        <w:t xml:space="preserve">Incendiul este în desfășurare. </w:t>
      </w:r>
      <w:r w:rsidRPr="003A2708">
        <w:rPr>
          <w:rFonts w:eastAsia="MS Mincho" w:cs="Times New Roman"/>
          <w:bCs/>
          <w:color w:val="auto"/>
        </w:rPr>
        <w:t>Nu sunt obiective economice in zon</w:t>
      </w:r>
      <w:r>
        <w:rPr>
          <w:rFonts w:eastAsia="MS Mincho" w:cs="Times New Roman"/>
          <w:bCs/>
          <w:color w:val="auto"/>
        </w:rPr>
        <w:t xml:space="preserve">ă. Nu se cunosc cauzele declanșatoare. Vom reveni cu informații suplimentare. </w:t>
      </w:r>
    </w:p>
    <w:p w:rsidR="009C76F8" w:rsidRDefault="009C76F8" w:rsidP="009C76F8">
      <w:pPr>
        <w:spacing w:before="0" w:after="0"/>
        <w:rPr>
          <w:rFonts w:eastAsia="MS Mincho" w:cs="Times New Roman"/>
          <w:bCs/>
          <w:color w:val="auto"/>
        </w:rPr>
      </w:pPr>
      <w:r w:rsidRPr="00FD14F9">
        <w:rPr>
          <w:rFonts w:eastAsia="MS Mincho" w:cs="Times New Roman"/>
          <w:b/>
          <w:bCs/>
          <w:i/>
          <w:color w:val="auto"/>
        </w:rPr>
        <w:t>Administrația Rezervației Biosfera Deltei Dunării</w:t>
      </w:r>
      <w:r w:rsidRPr="00FD14F9">
        <w:rPr>
          <w:rFonts w:eastAsia="MS Mincho" w:cs="Times New Roman"/>
          <w:bCs/>
          <w:color w:val="auto"/>
        </w:rPr>
        <w:t xml:space="preserve"> informează telefonic despre producerea, în data de 20.03.2022, ora 14.00</w:t>
      </w:r>
      <w:r>
        <w:rPr>
          <w:rFonts w:eastAsia="MS Mincho" w:cs="Times New Roman"/>
          <w:bCs/>
          <w:color w:val="auto"/>
        </w:rPr>
        <w:t>,</w:t>
      </w:r>
      <w:r w:rsidRPr="00FD14F9">
        <w:rPr>
          <w:rFonts w:eastAsia="MS Mincho" w:cs="Times New Roman"/>
          <w:bCs/>
          <w:color w:val="auto"/>
        </w:rPr>
        <w:t xml:space="preserve"> unui incendiu de vegetație uscată în zona de SV a Păduri</w:t>
      </w:r>
      <w:r>
        <w:rPr>
          <w:rFonts w:eastAsia="MS Mincho" w:cs="Times New Roman"/>
          <w:bCs/>
          <w:color w:val="auto"/>
        </w:rPr>
        <w:t>i</w:t>
      </w:r>
      <w:r w:rsidRPr="00FD14F9">
        <w:rPr>
          <w:rFonts w:eastAsia="MS Mincho" w:cs="Times New Roman"/>
          <w:bCs/>
          <w:color w:val="auto"/>
        </w:rPr>
        <w:t xml:space="preserve"> Caraorman, braț Sf</w:t>
      </w:r>
      <w:r>
        <w:rPr>
          <w:rFonts w:eastAsia="MS Mincho" w:cs="Times New Roman"/>
          <w:bCs/>
          <w:color w:val="auto"/>
        </w:rPr>
        <w:t>.</w:t>
      </w:r>
      <w:r w:rsidRPr="00FD14F9">
        <w:rPr>
          <w:rFonts w:eastAsia="MS Mincho" w:cs="Times New Roman"/>
          <w:bCs/>
          <w:color w:val="auto"/>
        </w:rPr>
        <w:t xml:space="preserve"> Gheorghe</w:t>
      </w:r>
      <w:r>
        <w:rPr>
          <w:rFonts w:eastAsia="MS Mincho" w:cs="Times New Roman"/>
          <w:bCs/>
          <w:color w:val="auto"/>
        </w:rPr>
        <w:t>-</w:t>
      </w:r>
      <w:r w:rsidRPr="00FD14F9">
        <w:rPr>
          <w:rFonts w:eastAsia="MS Mincho" w:cs="Times New Roman"/>
          <w:bCs/>
          <w:color w:val="auto"/>
        </w:rPr>
        <w:t xml:space="preserve">, lac </w:t>
      </w:r>
      <w:proofErr w:type="spellStart"/>
      <w:r w:rsidRPr="00FD14F9">
        <w:rPr>
          <w:rFonts w:eastAsia="MS Mincho" w:cs="Times New Roman"/>
          <w:bCs/>
          <w:color w:val="auto"/>
        </w:rPr>
        <w:t>Erenciuc</w:t>
      </w:r>
      <w:proofErr w:type="spellEnd"/>
      <w:r w:rsidRPr="00FD14F9">
        <w:rPr>
          <w:rFonts w:eastAsia="MS Mincho" w:cs="Times New Roman"/>
          <w:bCs/>
          <w:color w:val="auto"/>
        </w:rPr>
        <w:t>, județul Tulcea. Pădurea Caraorman se afla la cca 3 km de focar. Incendiul este în desfășurare. Nu sunt obiective economice in zonă. Nu se cunosc cauzele declanșatoare. Vom reveni cu informații suplimentare.</w:t>
      </w:r>
    </w:p>
    <w:p w:rsidR="009C76F8" w:rsidRDefault="009C76F8" w:rsidP="009C76F8">
      <w:pPr>
        <w:spacing w:before="0" w:after="0"/>
        <w:rPr>
          <w:rFonts w:eastAsia="MS Mincho" w:cs="Times New Roman"/>
          <w:bCs/>
          <w:color w:val="auto"/>
        </w:rPr>
      </w:pPr>
      <w:r w:rsidRPr="0041654E">
        <w:rPr>
          <w:rFonts w:eastAsia="MS Mincho" w:cs="Times New Roman"/>
          <w:b/>
          <w:bCs/>
          <w:i/>
          <w:color w:val="auto"/>
        </w:rPr>
        <w:t>Administrația Rezervației Biosfera Deltei Dunării</w:t>
      </w:r>
      <w:r w:rsidRPr="0041654E">
        <w:rPr>
          <w:rFonts w:eastAsia="MS Mincho" w:cs="Times New Roman"/>
          <w:bCs/>
          <w:color w:val="auto"/>
        </w:rPr>
        <w:t xml:space="preserve"> informează telefonic ca in 20.03.2022, ora 15.00</w:t>
      </w:r>
      <w:r>
        <w:rPr>
          <w:rFonts w:eastAsia="MS Mincho" w:cs="Times New Roman"/>
          <w:bCs/>
          <w:color w:val="auto"/>
        </w:rPr>
        <w:t>,</w:t>
      </w:r>
      <w:r w:rsidRPr="0041654E">
        <w:rPr>
          <w:rFonts w:eastAsia="MS Mincho" w:cs="Times New Roman"/>
          <w:bCs/>
          <w:color w:val="auto"/>
        </w:rPr>
        <w:t xml:space="preserve"> s-a stins de la sine incendiul de vegetație uscata (stuf, papura)</w:t>
      </w:r>
      <w:r>
        <w:rPr>
          <w:rFonts w:eastAsia="MS Mincho" w:cs="Times New Roman"/>
          <w:bCs/>
          <w:color w:val="auto"/>
        </w:rPr>
        <w:t xml:space="preserve"> </w:t>
      </w:r>
      <w:r w:rsidRPr="0041654E">
        <w:rPr>
          <w:rFonts w:eastAsia="MS Mincho" w:cs="Times New Roman"/>
          <w:bCs/>
          <w:color w:val="auto"/>
        </w:rPr>
        <w:t>izbucnit in 19.03.2022</w:t>
      </w:r>
      <w:r>
        <w:rPr>
          <w:rFonts w:eastAsia="MS Mincho" w:cs="Times New Roman"/>
          <w:bCs/>
          <w:color w:val="auto"/>
        </w:rPr>
        <w:t>, ora 12.00, în zona cuprinsă î</w:t>
      </w:r>
      <w:r w:rsidRPr="0041654E">
        <w:rPr>
          <w:rFonts w:eastAsia="MS Mincho" w:cs="Times New Roman"/>
          <w:bCs/>
          <w:color w:val="auto"/>
        </w:rPr>
        <w:t xml:space="preserve">ntre mal stâng canal Dunavăț si mal drept canal Dranov, județul Tulcea. Incendiul s-a manifestat pe cca 120 ha. Nu s-au raportat mortalități la păsări si reptile. </w:t>
      </w:r>
      <w:r w:rsidRPr="002C34B1">
        <w:rPr>
          <w:rFonts w:eastAsia="MS Mincho" w:cs="Times New Roman"/>
          <w:bCs/>
          <w:color w:val="auto"/>
        </w:rPr>
        <w:t>Nu se cunosc cauzele declanșatoare.</w:t>
      </w:r>
    </w:p>
    <w:p w:rsidR="00E159BA" w:rsidRPr="00833755" w:rsidRDefault="00E159BA" w:rsidP="00833755">
      <w:pPr>
        <w:spacing w:before="0" w:after="0"/>
        <w:rPr>
          <w:rFonts w:eastAsia="MS Mincho" w:cs="Times New Roman"/>
          <w:bCs/>
          <w:color w:val="auto"/>
        </w:rPr>
      </w:pPr>
    </w:p>
    <w:p w:rsidR="00996191" w:rsidRDefault="00996191" w:rsidP="000B227C">
      <w:pPr>
        <w:pStyle w:val="ListParagraph"/>
        <w:numPr>
          <w:ilvl w:val="0"/>
          <w:numId w:val="2"/>
        </w:numPr>
        <w:spacing w:before="0" w:after="0" w:line="240" w:lineRule="auto"/>
        <w:ind w:left="284" w:hanging="284"/>
        <w:rPr>
          <w:rFonts w:eastAsia="MS Mincho" w:cs="Times New Roman"/>
          <w:b/>
          <w:noProof/>
          <w:color w:val="auto"/>
        </w:rPr>
      </w:pPr>
      <w:r w:rsidRPr="000B227C">
        <w:rPr>
          <w:rFonts w:eastAsia="MS Mincho" w:cs="Times New Roman"/>
          <w:b/>
          <w:color w:val="auto"/>
        </w:rPr>
        <w:t>Î</w:t>
      </w:r>
      <w:r w:rsidRPr="000B227C">
        <w:rPr>
          <w:rFonts w:eastAsia="MS Mincho" w:cs="Times New Roman"/>
          <w:b/>
          <w:noProof/>
          <w:color w:val="auto"/>
        </w:rPr>
        <w:t>n domeniul supravegherii radioactivităţii mediului</w:t>
      </w:r>
    </w:p>
    <w:p w:rsidR="00E403E7" w:rsidRDefault="00C20F0F" w:rsidP="009C76F8">
      <w:pPr>
        <w:spacing w:before="0" w:after="0"/>
        <w:rPr>
          <w:rFonts w:eastAsia="MS Mincho" w:cs="Times New Roman"/>
          <w:bCs/>
          <w:color w:val="auto"/>
        </w:rPr>
      </w:pPr>
      <w:r w:rsidRPr="00C20F0F">
        <w:rPr>
          <w:rFonts w:eastAsia="MS Mincho" w:cs="Times New Roman"/>
          <w:bCs/>
          <w:color w:val="auto"/>
        </w:rPr>
        <w:t>Nu s-au înregistrat evenimente deosebite</w:t>
      </w:r>
      <w:r w:rsidR="00E403E7">
        <w:rPr>
          <w:rFonts w:eastAsia="MS Mincho" w:cs="Times New Roman"/>
          <w:bCs/>
          <w:color w:val="auto"/>
        </w:rPr>
        <w:t>.</w:t>
      </w:r>
    </w:p>
    <w:p w:rsidR="002408BF" w:rsidRDefault="002408BF" w:rsidP="00996191">
      <w:pPr>
        <w:widowControl w:val="0"/>
        <w:tabs>
          <w:tab w:val="left" w:pos="270"/>
        </w:tabs>
        <w:autoSpaceDE w:val="0"/>
        <w:autoSpaceDN w:val="0"/>
        <w:adjustRightInd w:val="0"/>
        <w:spacing w:before="0" w:after="0"/>
        <w:ind w:right="13"/>
        <w:rPr>
          <w:rFonts w:eastAsia="MS Mincho" w:cs="Times New Roman"/>
          <w:color w:val="auto"/>
        </w:rPr>
      </w:pPr>
    </w:p>
    <w:p w:rsidR="00996191" w:rsidRPr="00513AD8" w:rsidRDefault="00996191" w:rsidP="000B227C">
      <w:pPr>
        <w:numPr>
          <w:ilvl w:val="0"/>
          <w:numId w:val="2"/>
        </w:numPr>
        <w:tabs>
          <w:tab w:val="num" w:pos="284"/>
        </w:tabs>
        <w:spacing w:before="0" w:after="0"/>
        <w:ind w:left="0" w:right="13" w:firstLine="0"/>
        <w:rPr>
          <w:rFonts w:eastAsia="MS Mincho" w:cs="Times New Roman"/>
          <w:b/>
          <w:noProof/>
          <w:color w:val="auto"/>
        </w:rPr>
      </w:pPr>
      <w:r w:rsidRPr="00513AD8">
        <w:rPr>
          <w:rFonts w:eastAsia="MS Mincho" w:cs="Times New Roman"/>
          <w:b/>
          <w:color w:val="auto"/>
        </w:rPr>
        <w:t>Î</w:t>
      </w:r>
      <w:r w:rsidRPr="00513AD8">
        <w:rPr>
          <w:rFonts w:eastAsia="MS Mincho" w:cs="Times New Roman"/>
          <w:b/>
          <w:noProof/>
          <w:color w:val="auto"/>
        </w:rPr>
        <w:t>n municipiul Bucureşti</w:t>
      </w:r>
    </w:p>
    <w:p w:rsidR="00E631D7" w:rsidRDefault="00E631D7" w:rsidP="00B6476A">
      <w:pPr>
        <w:tabs>
          <w:tab w:val="left" w:pos="709"/>
        </w:tabs>
        <w:spacing w:before="0" w:after="0"/>
        <w:rPr>
          <w:rFonts w:eastAsia="MS Mincho" w:cs="Times New Roman"/>
          <w:bCs/>
          <w:color w:val="auto"/>
        </w:rPr>
      </w:pPr>
      <w:r>
        <w:rPr>
          <w:rFonts w:eastAsia="MS Mincho" w:cs="Times New Roman"/>
          <w:bCs/>
          <w:color w:val="auto"/>
        </w:rPr>
        <w:t>Nu s-au înregistrat evenimente deosebite.</w:t>
      </w:r>
    </w:p>
    <w:p w:rsidR="00FC695B" w:rsidRDefault="00FC695B" w:rsidP="00996191">
      <w:pPr>
        <w:spacing w:before="0" w:after="120" w:line="240" w:lineRule="auto"/>
        <w:jc w:val="center"/>
        <w:rPr>
          <w:rFonts w:eastAsia="MS Mincho" w:cs="Times New Roman"/>
          <w:b/>
          <w:bCs/>
          <w:color w:val="auto"/>
          <w:sz w:val="24"/>
          <w:szCs w:val="24"/>
          <w:lang w:val="da-DK"/>
        </w:rPr>
      </w:pPr>
    </w:p>
    <w:sectPr w:rsidR="00FC695B" w:rsidSect="000F4B16">
      <w:headerReference w:type="even" r:id="rId9"/>
      <w:headerReference w:type="default" r:id="rId10"/>
      <w:footerReference w:type="even" r:id="rId11"/>
      <w:footerReference w:type="default" r:id="rId12"/>
      <w:headerReference w:type="first" r:id="rId13"/>
      <w:footerReference w:type="first" r:id="rId14"/>
      <w:pgSz w:w="11906" w:h="16838" w:code="9"/>
      <w:pgMar w:top="567" w:right="851" w:bottom="567" w:left="2268" w:header="0" w:footer="24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403" w:rsidRDefault="00B65403" w:rsidP="009772BD">
      <w:r>
        <w:separator/>
      </w:r>
    </w:p>
  </w:endnote>
  <w:endnote w:type="continuationSeparator" w:id="0">
    <w:p w:rsidR="00B65403" w:rsidRDefault="00B65403"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swald Light">
    <w:altName w:val="Courier New"/>
    <w:charset w:val="00"/>
    <w:family w:val="auto"/>
    <w:pitch w:val="variable"/>
    <w:sig w:usb0="00000001" w:usb1="00000000" w:usb2="00000000" w:usb3="00000000" w:csb0="00000197"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287" w:usb1="00000003" w:usb2="00000000" w:usb3="00000000" w:csb0="0000009F" w:csb1="00000000"/>
  </w:font>
  <w:font w:name="Oswald">
    <w:altName w:val="Courier New"/>
    <w:charset w:val="EE"/>
    <w:family w:val="auto"/>
    <w:pitch w:val="variable"/>
    <w:sig w:usb0="00000001" w:usb1="00000000" w:usb2="00000000" w:usb3="00000000" w:csb0="00000197" w:csb1="00000000"/>
  </w:font>
  <w:font w:name="Open Sans">
    <w:altName w:val="Tahoma"/>
    <w:panose1 w:val="020B0606030504020204"/>
    <w:charset w:val="00"/>
    <w:family w:val="swiss"/>
    <w:pitch w:val="variable"/>
    <w:sig w:usb0="E00002EF" w:usb1="4000205B" w:usb2="00000028"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ArialMT">
    <w:altName w:val="Times New Roman"/>
    <w:panose1 w:val="00000000000000000000"/>
    <w:charset w:val="00"/>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07C" w:rsidRDefault="00F470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F69" w:rsidRPr="00D42F69" w:rsidRDefault="00D42F69" w:rsidP="00D42F69">
    <w:pPr>
      <w:pStyle w:val="Footer1"/>
      <w:ind w:left="-567"/>
    </w:pPr>
    <w:r w:rsidRPr="00D42F69">
      <w:t xml:space="preserve">Bd. </w:t>
    </w:r>
    <w:proofErr w:type="spellStart"/>
    <w:r w:rsidRPr="00D42F69">
      <w:t>Libertăţii</w:t>
    </w:r>
    <w:proofErr w:type="spellEnd"/>
    <w:r w:rsidRPr="00D42F69">
      <w:t xml:space="preserve">, nr.12, Sector 5, </w:t>
    </w:r>
    <w:proofErr w:type="spellStart"/>
    <w:r w:rsidRPr="00D42F69">
      <w:t>Bucureşti</w:t>
    </w:r>
    <w:proofErr w:type="spellEnd"/>
  </w:p>
  <w:p w:rsidR="00F4707C" w:rsidRDefault="00F4707C" w:rsidP="00F4707C">
    <w:pPr>
      <w:pStyle w:val="Footer1"/>
      <w:ind w:left="-567"/>
    </w:pPr>
    <w:r>
      <w:t>Tel.: +4 021 408 9521</w:t>
    </w:r>
  </w:p>
  <w:p w:rsidR="00F4707C" w:rsidRDefault="00F4707C" w:rsidP="00F4707C">
    <w:pPr>
      <w:pStyle w:val="Footer1"/>
      <w:ind w:left="-567"/>
    </w:pPr>
    <w:r>
      <w:t xml:space="preserve"> e-mail: cabinet.ministru@mmediu.ro</w:t>
    </w:r>
  </w:p>
  <w:p w:rsidR="00FB602D" w:rsidRPr="00FB602D" w:rsidRDefault="00F4707C" w:rsidP="00F4707C">
    <w:pPr>
      <w:pStyle w:val="Footer1"/>
      <w:ind w:left="-567"/>
    </w:pPr>
    <w:r>
      <w:t xml:space="preserve"> website: www.mmediu.ro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07C" w:rsidRDefault="002B43CB" w:rsidP="00F4707C">
    <w:pPr>
      <w:pStyle w:val="Footer1"/>
      <w:ind w:left="-567"/>
    </w:pP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rsidR="00F4707C" w:rsidRDefault="00F4707C" w:rsidP="00F4707C">
    <w:pPr>
      <w:pStyle w:val="Footer1"/>
      <w:ind w:left="-567"/>
    </w:pPr>
    <w:r w:rsidRPr="00FB602D">
      <w:t>Tel.: +4 021 408</w:t>
    </w:r>
    <w:r>
      <w:t xml:space="preserve"> 9521</w:t>
    </w:r>
  </w:p>
  <w:p w:rsidR="00463761" w:rsidRDefault="00F4707C" w:rsidP="00F4707C">
    <w:pPr>
      <w:pStyle w:val="Footer1"/>
      <w:ind w:left="-567"/>
      <w:rPr>
        <w:rStyle w:val="Hyperlink"/>
      </w:rPr>
    </w:pPr>
    <w:r>
      <w:t xml:space="preserve"> e-mail: </w:t>
    </w:r>
    <w:hyperlink r:id="rId1" w:history="1">
      <w:r w:rsidR="00463761" w:rsidRPr="00E13E3F">
        <w:rPr>
          <w:rStyle w:val="Hyperlink"/>
        </w:rPr>
        <w:t>cabinet.ministru@mmediu.ro</w:t>
      </w:r>
    </w:hyperlink>
  </w:p>
  <w:p w:rsidR="00F4707C" w:rsidRPr="00FB602D" w:rsidRDefault="00F4707C" w:rsidP="00F4707C">
    <w:pPr>
      <w:pStyle w:val="Footer1"/>
      <w:ind w:left="-567"/>
    </w:pPr>
    <w:r w:rsidRPr="00FB602D">
      <w:t xml:space="preserve">website: </w:t>
    </w:r>
    <w:hyperlink r:id="rId2" w:history="1">
      <w:r w:rsidRPr="00A81768">
        <w:rPr>
          <w:rStyle w:val="Hyperlink"/>
        </w:rPr>
        <w:t>www.mmediu.ro</w:t>
      </w:r>
    </w:hyperlink>
    <w:r>
      <w:t xml:space="preserve"> </w:t>
    </w:r>
  </w:p>
  <w:p w:rsidR="002B43CB" w:rsidRDefault="002B43CB" w:rsidP="00F4707C">
    <w:pPr>
      <w:pStyle w:val="Footer1"/>
      <w:ind w:left="-56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403" w:rsidRDefault="00B65403" w:rsidP="009772BD">
      <w:r>
        <w:separator/>
      </w:r>
    </w:p>
  </w:footnote>
  <w:footnote w:type="continuationSeparator" w:id="0">
    <w:p w:rsidR="00B65403" w:rsidRDefault="00B65403" w:rsidP="00977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07C" w:rsidRDefault="00F470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964" w:rsidRDefault="006C5964" w:rsidP="00FE17E8">
    <w:pPr>
      <w:pStyle w:val="Header"/>
      <w:ind w:left="7088" w:right="-569"/>
    </w:pPr>
  </w:p>
  <w:p w:rsidR="006C5964" w:rsidRDefault="006C5964" w:rsidP="00FE17E8">
    <w:pPr>
      <w:pStyle w:val="Header"/>
      <w:ind w:left="7088" w:right="-569"/>
    </w:pPr>
  </w:p>
  <w:p w:rsidR="000745D4" w:rsidRDefault="00FE17E8" w:rsidP="00FE17E8">
    <w:pPr>
      <w:pStyle w:val="Header"/>
      <w:ind w:left="7088" w:right="-569"/>
    </w:pPr>
    <w:r>
      <w:t xml:space="preserve">   </w:t>
    </w:r>
    <w:r w:rsidR="00DF72AC">
      <w:t xml:space="preserve">   </w:t>
    </w:r>
    <w:r>
      <w:t xml:space="preserve">                                    </w:t>
    </w:r>
  </w:p>
  <w:p w:rsidR="00D7335B" w:rsidRDefault="00D7335B" w:rsidP="00FE17E8">
    <w:pPr>
      <w:pStyle w:val="Header"/>
      <w:ind w:left="7088" w:right="-56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964" w:rsidRDefault="0026628D">
    <w:pPr>
      <w:pStyle w:val="Header"/>
    </w:pPr>
    <w:r>
      <w:rPr>
        <w:noProof/>
        <w:lang w:val="en-US"/>
      </w:rPr>
      <w:drawing>
        <wp:anchor distT="0" distB="0" distL="114300" distR="114300" simplePos="0" relativeHeight="251658240" behindDoc="0" locked="0" layoutInCell="1" allowOverlap="1">
          <wp:simplePos x="0" y="0"/>
          <wp:positionH relativeFrom="column">
            <wp:posOffset>-973455</wp:posOffset>
          </wp:positionH>
          <wp:positionV relativeFrom="paragraph">
            <wp:posOffset>333375</wp:posOffset>
          </wp:positionV>
          <wp:extent cx="3236400" cy="900000"/>
          <wp:effectExtent l="0" t="0" r="2540" b="0"/>
          <wp:wrapSquare wrapText="bothSides"/>
          <wp:docPr id="4" name="Picture 4"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5964" w:rsidRDefault="006C5964">
    <w:pPr>
      <w:pStyle w:val="Header"/>
    </w:pPr>
  </w:p>
  <w:p w:rsidR="006C5964" w:rsidRDefault="006C5964">
    <w:pPr>
      <w:pStyle w:val="Header"/>
    </w:pPr>
  </w:p>
  <w:p w:rsidR="006C5964" w:rsidRDefault="006C5964">
    <w:pPr>
      <w:pStyle w:val="Header"/>
    </w:pPr>
  </w:p>
  <w:p w:rsidR="006C5964" w:rsidRDefault="006C59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32236"/>
    <w:multiLevelType w:val="hybridMultilevel"/>
    <w:tmpl w:val="C8D641BE"/>
    <w:lvl w:ilvl="0" w:tplc="4DCE71DE">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B6B443D"/>
    <w:multiLevelType w:val="hybridMultilevel"/>
    <w:tmpl w:val="9A205DF2"/>
    <w:lvl w:ilvl="0" w:tplc="A37431FA">
      <w:start w:val="5"/>
      <w:numFmt w:val="bullet"/>
      <w:lvlText w:val="-"/>
      <w:lvlJc w:val="left"/>
      <w:pPr>
        <w:ind w:left="720" w:hanging="360"/>
      </w:pPr>
      <w:rPr>
        <w:rFonts w:ascii="Oswald Light" w:eastAsia="Calibri" w:hAnsi="Oswald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E38DB"/>
    <w:multiLevelType w:val="hybridMultilevel"/>
    <w:tmpl w:val="02A6EC48"/>
    <w:lvl w:ilvl="0" w:tplc="DB40E4FA">
      <w:start w:val="2"/>
      <w:numFmt w:val="bullet"/>
      <w:lvlText w:val="-"/>
      <w:lvlJc w:val="left"/>
      <w:pPr>
        <w:ind w:left="360" w:hanging="360"/>
      </w:pPr>
      <w:rPr>
        <w:rFonts w:ascii="Arial" w:eastAsia="MS Mincho" w:hAnsi="Arial"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15:restartNumberingAfterBreak="0">
    <w:nsid w:val="0DE66324"/>
    <w:multiLevelType w:val="hybridMultilevel"/>
    <w:tmpl w:val="55865570"/>
    <w:lvl w:ilvl="0" w:tplc="AF0A81C6">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D0780"/>
    <w:multiLevelType w:val="hybridMultilevel"/>
    <w:tmpl w:val="130ADAF2"/>
    <w:lvl w:ilvl="0" w:tplc="1B668830">
      <w:start w:val="4"/>
      <w:numFmt w:val="upperRoman"/>
      <w:lvlText w:val="%1."/>
      <w:lvlJc w:val="left"/>
      <w:pPr>
        <w:ind w:left="1080" w:hanging="720"/>
      </w:pPr>
      <w:rPr>
        <w:rFonts w:eastAsia="Calibri" w:hint="default"/>
        <w:b/>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6309B"/>
    <w:multiLevelType w:val="hybridMultilevel"/>
    <w:tmpl w:val="8072399C"/>
    <w:lvl w:ilvl="0" w:tplc="9C167A3A">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337A2"/>
    <w:multiLevelType w:val="hybridMultilevel"/>
    <w:tmpl w:val="F520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87D77"/>
    <w:multiLevelType w:val="hybridMultilevel"/>
    <w:tmpl w:val="3E64D62A"/>
    <w:lvl w:ilvl="0" w:tplc="11D2220A">
      <w:start w:val="1"/>
      <w:numFmt w:val="bullet"/>
      <w:lvlText w:val="-"/>
      <w:lvlJc w:val="left"/>
      <w:pPr>
        <w:ind w:left="720" w:hanging="360"/>
      </w:pPr>
      <w:rPr>
        <w:rFonts w:ascii="Trebuchet MS" w:eastAsia="MS Mincho"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FD13D31"/>
    <w:multiLevelType w:val="hybridMultilevel"/>
    <w:tmpl w:val="E93C4FB4"/>
    <w:lvl w:ilvl="0" w:tplc="B358EC0A">
      <w:start w:val="1"/>
      <w:numFmt w:val="bullet"/>
      <w:lvlText w:val="-"/>
      <w:lvlJc w:val="left"/>
      <w:pPr>
        <w:ind w:left="1530" w:hanging="360"/>
      </w:pPr>
      <w:rPr>
        <w:rFonts w:ascii="Trebuchet MS" w:eastAsia="MS Mincho" w:hAnsi="Trebuchet MS"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218D4F8C"/>
    <w:multiLevelType w:val="hybridMultilevel"/>
    <w:tmpl w:val="9DD0A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067441"/>
    <w:multiLevelType w:val="hybridMultilevel"/>
    <w:tmpl w:val="8D7AEE04"/>
    <w:lvl w:ilvl="0" w:tplc="26AE4DB6">
      <w:numFmt w:val="bullet"/>
      <w:lvlText w:val="-"/>
      <w:lvlJc w:val="left"/>
      <w:pPr>
        <w:ind w:left="786" w:hanging="360"/>
      </w:pPr>
      <w:rPr>
        <w:rFonts w:ascii="Trebuchet MS" w:eastAsia="MS Mincho" w:hAnsi="Trebuchet MS"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15:restartNumberingAfterBreak="0">
    <w:nsid w:val="26A07428"/>
    <w:multiLevelType w:val="hybridMultilevel"/>
    <w:tmpl w:val="95F8D012"/>
    <w:lvl w:ilvl="0" w:tplc="275A1AB2">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9D37C3"/>
    <w:multiLevelType w:val="hybridMultilevel"/>
    <w:tmpl w:val="B1F8EB16"/>
    <w:lvl w:ilvl="0" w:tplc="9E36261E">
      <w:start w:val="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361E0C"/>
    <w:multiLevelType w:val="hybridMultilevel"/>
    <w:tmpl w:val="709C8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7C72BB"/>
    <w:multiLevelType w:val="hybridMultilevel"/>
    <w:tmpl w:val="6E2C1AF0"/>
    <w:lvl w:ilvl="0" w:tplc="AF0A81C6">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6C1D1C"/>
    <w:multiLevelType w:val="hybridMultilevel"/>
    <w:tmpl w:val="75362070"/>
    <w:lvl w:ilvl="0" w:tplc="0CD6B5E4">
      <w:start w:val="1"/>
      <w:numFmt w:val="bullet"/>
      <w:lvlText w:val="-"/>
      <w:lvlJc w:val="left"/>
      <w:pPr>
        <w:ind w:left="720" w:hanging="360"/>
      </w:pPr>
      <w:rPr>
        <w:rFonts w:ascii="Trebuchet MS" w:eastAsia="Times New Roman" w:hAnsi="Trebuchet M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9B1053"/>
    <w:multiLevelType w:val="hybridMultilevel"/>
    <w:tmpl w:val="4B709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2F773C"/>
    <w:multiLevelType w:val="hybridMultilevel"/>
    <w:tmpl w:val="0B7C1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3EB2ED9"/>
    <w:multiLevelType w:val="hybridMultilevel"/>
    <w:tmpl w:val="F5B82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0D16F7"/>
    <w:multiLevelType w:val="hybridMultilevel"/>
    <w:tmpl w:val="71DEEEA4"/>
    <w:lvl w:ilvl="0" w:tplc="890C0BE4">
      <w:start w:val="1"/>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DD7195"/>
    <w:multiLevelType w:val="hybridMultilevel"/>
    <w:tmpl w:val="AB6CC2B0"/>
    <w:lvl w:ilvl="0" w:tplc="8D9C1144">
      <w:start w:val="19"/>
      <w:numFmt w:val="bullet"/>
      <w:lvlText w:val="-"/>
      <w:lvlJc w:val="left"/>
      <w:pPr>
        <w:ind w:left="270" w:hanging="360"/>
      </w:pPr>
      <w:rPr>
        <w:rFonts w:ascii="Oswald" w:eastAsia="Times New Roman" w:hAnsi="Oswald" w:cs="Aria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1" w15:restartNumberingAfterBreak="0">
    <w:nsid w:val="59746F1A"/>
    <w:multiLevelType w:val="hybridMultilevel"/>
    <w:tmpl w:val="51F69940"/>
    <w:lvl w:ilvl="0" w:tplc="39608816">
      <w:start w:val="3"/>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15015B"/>
    <w:multiLevelType w:val="hybridMultilevel"/>
    <w:tmpl w:val="603A2BB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36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3"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4" w15:restartNumberingAfterBreak="0">
    <w:nsid w:val="5FB27C12"/>
    <w:multiLevelType w:val="hybridMultilevel"/>
    <w:tmpl w:val="5DFE3C80"/>
    <w:lvl w:ilvl="0" w:tplc="5FFA866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01418E3"/>
    <w:multiLevelType w:val="hybridMultilevel"/>
    <w:tmpl w:val="1AFA5E60"/>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A7D7AA3"/>
    <w:multiLevelType w:val="hybridMultilevel"/>
    <w:tmpl w:val="72662FC0"/>
    <w:lvl w:ilvl="0" w:tplc="2140FC16">
      <w:start w:val="1"/>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5E2D6A"/>
    <w:multiLevelType w:val="hybridMultilevel"/>
    <w:tmpl w:val="AF98F966"/>
    <w:lvl w:ilvl="0" w:tplc="F6B07166">
      <w:start w:val="1"/>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3E53D0"/>
    <w:multiLevelType w:val="hybridMultilevel"/>
    <w:tmpl w:val="0BC4B272"/>
    <w:lvl w:ilvl="0" w:tplc="8FF8C668">
      <w:start w:val="19"/>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F9A0F6E"/>
    <w:multiLevelType w:val="hybridMultilevel"/>
    <w:tmpl w:val="4A26EF7A"/>
    <w:lvl w:ilvl="0" w:tplc="D848C652">
      <w:numFmt w:val="bullet"/>
      <w:lvlText w:val="-"/>
      <w:lvlJc w:val="left"/>
      <w:pPr>
        <w:ind w:left="900" w:hanging="360"/>
      </w:pPr>
      <w:rPr>
        <w:rFonts w:ascii="Arial" w:eastAsia="Times New Roman" w:hAnsi="Arial" w:cs="Aria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3"/>
  </w:num>
  <w:num w:numId="2">
    <w:abstractNumId w:val="30"/>
  </w:num>
  <w:num w:numId="3">
    <w:abstractNumId w:val="25"/>
  </w:num>
  <w:num w:numId="4">
    <w:abstractNumId w:val="20"/>
  </w:num>
  <w:num w:numId="5">
    <w:abstractNumId w:val="17"/>
  </w:num>
  <w:num w:numId="6">
    <w:abstractNumId w:val="6"/>
  </w:num>
  <w:num w:numId="7">
    <w:abstractNumId w:val="12"/>
  </w:num>
  <w:num w:numId="8">
    <w:abstractNumId w:val="13"/>
  </w:num>
  <w:num w:numId="9">
    <w:abstractNumId w:val="11"/>
  </w:num>
  <w:num w:numId="10">
    <w:abstractNumId w:val="16"/>
  </w:num>
  <w:num w:numId="11">
    <w:abstractNumId w:val="24"/>
  </w:num>
  <w:num w:numId="12">
    <w:abstractNumId w:val="8"/>
  </w:num>
  <w:num w:numId="13">
    <w:abstractNumId w:val="19"/>
  </w:num>
  <w:num w:numId="14">
    <w:abstractNumId w:val="18"/>
  </w:num>
  <w:num w:numId="15">
    <w:abstractNumId w:val="31"/>
  </w:num>
  <w:num w:numId="16">
    <w:abstractNumId w:val="0"/>
  </w:num>
  <w:num w:numId="17">
    <w:abstractNumId w:val="7"/>
  </w:num>
  <w:num w:numId="18">
    <w:abstractNumId w:val="21"/>
  </w:num>
  <w:num w:numId="19">
    <w:abstractNumId w:val="4"/>
  </w:num>
  <w:num w:numId="20">
    <w:abstractNumId w:val="26"/>
  </w:num>
  <w:num w:numId="21">
    <w:abstractNumId w:val="28"/>
  </w:num>
  <w:num w:numId="22">
    <w:abstractNumId w:val="27"/>
  </w:num>
  <w:num w:numId="23">
    <w:abstractNumId w:val="15"/>
  </w:num>
  <w:num w:numId="24">
    <w:abstractNumId w:val="29"/>
  </w:num>
  <w:num w:numId="25">
    <w:abstractNumId w:val="14"/>
  </w:num>
  <w:num w:numId="26">
    <w:abstractNumId w:val="3"/>
  </w:num>
  <w:num w:numId="27">
    <w:abstractNumId w:val="5"/>
  </w:num>
  <w:num w:numId="28">
    <w:abstractNumId w:val="9"/>
  </w:num>
  <w:num w:numId="29">
    <w:abstractNumId w:val="10"/>
  </w:num>
  <w:num w:numId="30">
    <w:abstractNumId w:val="22"/>
  </w:num>
  <w:num w:numId="31">
    <w:abstractNumId w:val="1"/>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D4"/>
    <w:rsid w:val="00001A61"/>
    <w:rsid w:val="00001CA6"/>
    <w:rsid w:val="00002E89"/>
    <w:rsid w:val="00003E54"/>
    <w:rsid w:val="0000505D"/>
    <w:rsid w:val="000055CE"/>
    <w:rsid w:val="0000787C"/>
    <w:rsid w:val="00007F8E"/>
    <w:rsid w:val="00011B78"/>
    <w:rsid w:val="00011C45"/>
    <w:rsid w:val="00012476"/>
    <w:rsid w:val="00012990"/>
    <w:rsid w:val="00012C6E"/>
    <w:rsid w:val="00012C7A"/>
    <w:rsid w:val="000205AB"/>
    <w:rsid w:val="00020925"/>
    <w:rsid w:val="00021236"/>
    <w:rsid w:val="00021A97"/>
    <w:rsid w:val="00023ECF"/>
    <w:rsid w:val="00025AC8"/>
    <w:rsid w:val="00025DA8"/>
    <w:rsid w:val="000274E2"/>
    <w:rsid w:val="00030061"/>
    <w:rsid w:val="000307A7"/>
    <w:rsid w:val="0003095A"/>
    <w:rsid w:val="00030B0E"/>
    <w:rsid w:val="00030B57"/>
    <w:rsid w:val="00033EFE"/>
    <w:rsid w:val="00034723"/>
    <w:rsid w:val="00035D8D"/>
    <w:rsid w:val="00035DB9"/>
    <w:rsid w:val="00035F3E"/>
    <w:rsid w:val="0004077A"/>
    <w:rsid w:val="00040D0D"/>
    <w:rsid w:val="00040FD9"/>
    <w:rsid w:val="00041340"/>
    <w:rsid w:val="00041B18"/>
    <w:rsid w:val="00043381"/>
    <w:rsid w:val="000443DB"/>
    <w:rsid w:val="000448A6"/>
    <w:rsid w:val="00047022"/>
    <w:rsid w:val="000526D6"/>
    <w:rsid w:val="00053C8E"/>
    <w:rsid w:val="00056124"/>
    <w:rsid w:val="00056143"/>
    <w:rsid w:val="00056180"/>
    <w:rsid w:val="00056AB5"/>
    <w:rsid w:val="00064334"/>
    <w:rsid w:val="00065929"/>
    <w:rsid w:val="00065EBF"/>
    <w:rsid w:val="0007113E"/>
    <w:rsid w:val="00071E0B"/>
    <w:rsid w:val="00072CE3"/>
    <w:rsid w:val="000741ED"/>
    <w:rsid w:val="000745D4"/>
    <w:rsid w:val="000757C3"/>
    <w:rsid w:val="00075C79"/>
    <w:rsid w:val="0007698E"/>
    <w:rsid w:val="00077699"/>
    <w:rsid w:val="00077BD7"/>
    <w:rsid w:val="00082225"/>
    <w:rsid w:val="000828CA"/>
    <w:rsid w:val="00082B9C"/>
    <w:rsid w:val="00082E61"/>
    <w:rsid w:val="0008443C"/>
    <w:rsid w:val="00084614"/>
    <w:rsid w:val="00087B4C"/>
    <w:rsid w:val="00095659"/>
    <w:rsid w:val="00096768"/>
    <w:rsid w:val="0009796B"/>
    <w:rsid w:val="000A311E"/>
    <w:rsid w:val="000A36EB"/>
    <w:rsid w:val="000A4102"/>
    <w:rsid w:val="000A7363"/>
    <w:rsid w:val="000B0770"/>
    <w:rsid w:val="000B227C"/>
    <w:rsid w:val="000B4971"/>
    <w:rsid w:val="000B4BB0"/>
    <w:rsid w:val="000B6F67"/>
    <w:rsid w:val="000C0CF3"/>
    <w:rsid w:val="000C17F7"/>
    <w:rsid w:val="000C586C"/>
    <w:rsid w:val="000C6644"/>
    <w:rsid w:val="000C685F"/>
    <w:rsid w:val="000D366F"/>
    <w:rsid w:val="000D3DD9"/>
    <w:rsid w:val="000D417D"/>
    <w:rsid w:val="000D6551"/>
    <w:rsid w:val="000E0380"/>
    <w:rsid w:val="000E2EFD"/>
    <w:rsid w:val="000E321E"/>
    <w:rsid w:val="000E327E"/>
    <w:rsid w:val="000E3291"/>
    <w:rsid w:val="000E35AA"/>
    <w:rsid w:val="000E4083"/>
    <w:rsid w:val="000E481C"/>
    <w:rsid w:val="000F3BB8"/>
    <w:rsid w:val="000F464B"/>
    <w:rsid w:val="000F4798"/>
    <w:rsid w:val="000F4B16"/>
    <w:rsid w:val="000F5097"/>
    <w:rsid w:val="000F5F29"/>
    <w:rsid w:val="000F70A2"/>
    <w:rsid w:val="000F77A8"/>
    <w:rsid w:val="000F79B4"/>
    <w:rsid w:val="000F7A92"/>
    <w:rsid w:val="001013DA"/>
    <w:rsid w:val="0010535A"/>
    <w:rsid w:val="0010573C"/>
    <w:rsid w:val="001071DE"/>
    <w:rsid w:val="00107FD8"/>
    <w:rsid w:val="0011225D"/>
    <w:rsid w:val="00115574"/>
    <w:rsid w:val="0011567C"/>
    <w:rsid w:val="00117BF7"/>
    <w:rsid w:val="00117D24"/>
    <w:rsid w:val="001206D3"/>
    <w:rsid w:val="001242BD"/>
    <w:rsid w:val="0013057F"/>
    <w:rsid w:val="00130C45"/>
    <w:rsid w:val="0013255D"/>
    <w:rsid w:val="00133AD1"/>
    <w:rsid w:val="00134577"/>
    <w:rsid w:val="001349F5"/>
    <w:rsid w:val="001370AC"/>
    <w:rsid w:val="001376CE"/>
    <w:rsid w:val="00140873"/>
    <w:rsid w:val="00146192"/>
    <w:rsid w:val="001466DC"/>
    <w:rsid w:val="00147C46"/>
    <w:rsid w:val="00150455"/>
    <w:rsid w:val="00150EAA"/>
    <w:rsid w:val="00155EAF"/>
    <w:rsid w:val="0016006A"/>
    <w:rsid w:val="00160B69"/>
    <w:rsid w:val="00163F69"/>
    <w:rsid w:val="001641E8"/>
    <w:rsid w:val="00170A98"/>
    <w:rsid w:val="001731E7"/>
    <w:rsid w:val="00174031"/>
    <w:rsid w:val="001761C3"/>
    <w:rsid w:val="00177568"/>
    <w:rsid w:val="00180321"/>
    <w:rsid w:val="00180A84"/>
    <w:rsid w:val="00182306"/>
    <w:rsid w:val="00182A83"/>
    <w:rsid w:val="0018370F"/>
    <w:rsid w:val="00183FD4"/>
    <w:rsid w:val="00184B61"/>
    <w:rsid w:val="001864D6"/>
    <w:rsid w:val="00186ED9"/>
    <w:rsid w:val="00186F5A"/>
    <w:rsid w:val="00190408"/>
    <w:rsid w:val="00192263"/>
    <w:rsid w:val="001932B6"/>
    <w:rsid w:val="00193FF8"/>
    <w:rsid w:val="0019701A"/>
    <w:rsid w:val="001A0306"/>
    <w:rsid w:val="001A0690"/>
    <w:rsid w:val="001A0DCA"/>
    <w:rsid w:val="001A299B"/>
    <w:rsid w:val="001A2E39"/>
    <w:rsid w:val="001A44D6"/>
    <w:rsid w:val="001A453E"/>
    <w:rsid w:val="001A53C4"/>
    <w:rsid w:val="001A7488"/>
    <w:rsid w:val="001A7D8D"/>
    <w:rsid w:val="001A7E7E"/>
    <w:rsid w:val="001B24B8"/>
    <w:rsid w:val="001B2DF6"/>
    <w:rsid w:val="001B5B99"/>
    <w:rsid w:val="001C209A"/>
    <w:rsid w:val="001C2433"/>
    <w:rsid w:val="001C26A9"/>
    <w:rsid w:val="001C3443"/>
    <w:rsid w:val="001C44AD"/>
    <w:rsid w:val="001C45D3"/>
    <w:rsid w:val="001C6CE3"/>
    <w:rsid w:val="001C6EEF"/>
    <w:rsid w:val="001D1BDF"/>
    <w:rsid w:val="001D1EC4"/>
    <w:rsid w:val="001D2132"/>
    <w:rsid w:val="001D6752"/>
    <w:rsid w:val="001E0649"/>
    <w:rsid w:val="001E1767"/>
    <w:rsid w:val="001E39D9"/>
    <w:rsid w:val="001E596C"/>
    <w:rsid w:val="001E5CA9"/>
    <w:rsid w:val="00200456"/>
    <w:rsid w:val="002010CE"/>
    <w:rsid w:val="002016F8"/>
    <w:rsid w:val="002021FA"/>
    <w:rsid w:val="0020245B"/>
    <w:rsid w:val="002026FF"/>
    <w:rsid w:val="0020521C"/>
    <w:rsid w:val="00207A98"/>
    <w:rsid w:val="00210CA2"/>
    <w:rsid w:val="0021460B"/>
    <w:rsid w:val="0021580B"/>
    <w:rsid w:val="002218A4"/>
    <w:rsid w:val="00221EFC"/>
    <w:rsid w:val="00222734"/>
    <w:rsid w:val="00222BE5"/>
    <w:rsid w:val="002239EF"/>
    <w:rsid w:val="00223F86"/>
    <w:rsid w:val="002260C3"/>
    <w:rsid w:val="002263AC"/>
    <w:rsid w:val="002265DA"/>
    <w:rsid w:val="00230BCE"/>
    <w:rsid w:val="002328DD"/>
    <w:rsid w:val="002331E4"/>
    <w:rsid w:val="00233258"/>
    <w:rsid w:val="00235378"/>
    <w:rsid w:val="0023744D"/>
    <w:rsid w:val="00237D76"/>
    <w:rsid w:val="002408BF"/>
    <w:rsid w:val="002409F7"/>
    <w:rsid w:val="00240ABA"/>
    <w:rsid w:val="00242E99"/>
    <w:rsid w:val="00244809"/>
    <w:rsid w:val="00245476"/>
    <w:rsid w:val="00246964"/>
    <w:rsid w:val="002469AF"/>
    <w:rsid w:val="002477B3"/>
    <w:rsid w:val="00247C70"/>
    <w:rsid w:val="00247CEB"/>
    <w:rsid w:val="0025077E"/>
    <w:rsid w:val="00251694"/>
    <w:rsid w:val="00251C7F"/>
    <w:rsid w:val="00252865"/>
    <w:rsid w:val="00253B2E"/>
    <w:rsid w:val="00254C67"/>
    <w:rsid w:val="00255118"/>
    <w:rsid w:val="0025642F"/>
    <w:rsid w:val="00256D30"/>
    <w:rsid w:val="00256D3F"/>
    <w:rsid w:val="00257CF4"/>
    <w:rsid w:val="002608F3"/>
    <w:rsid w:val="00261E79"/>
    <w:rsid w:val="00262C62"/>
    <w:rsid w:val="0026421E"/>
    <w:rsid w:val="002647AD"/>
    <w:rsid w:val="0026628D"/>
    <w:rsid w:val="0026679A"/>
    <w:rsid w:val="00266DD2"/>
    <w:rsid w:val="00267A5B"/>
    <w:rsid w:val="002704C6"/>
    <w:rsid w:val="00271197"/>
    <w:rsid w:val="002743DA"/>
    <w:rsid w:val="00275EC4"/>
    <w:rsid w:val="002806BC"/>
    <w:rsid w:val="002807A7"/>
    <w:rsid w:val="00283274"/>
    <w:rsid w:val="00283742"/>
    <w:rsid w:val="00284ED0"/>
    <w:rsid w:val="00286D62"/>
    <w:rsid w:val="00287677"/>
    <w:rsid w:val="0029061D"/>
    <w:rsid w:val="00293306"/>
    <w:rsid w:val="002938CD"/>
    <w:rsid w:val="00295794"/>
    <w:rsid w:val="00295879"/>
    <w:rsid w:val="00296E04"/>
    <w:rsid w:val="00297CDD"/>
    <w:rsid w:val="002A1488"/>
    <w:rsid w:val="002A1947"/>
    <w:rsid w:val="002A26AC"/>
    <w:rsid w:val="002A26F1"/>
    <w:rsid w:val="002A3A80"/>
    <w:rsid w:val="002A43D9"/>
    <w:rsid w:val="002A5196"/>
    <w:rsid w:val="002A6A70"/>
    <w:rsid w:val="002B0AA4"/>
    <w:rsid w:val="002B2777"/>
    <w:rsid w:val="002B3FF9"/>
    <w:rsid w:val="002B43CB"/>
    <w:rsid w:val="002B5402"/>
    <w:rsid w:val="002C10CE"/>
    <w:rsid w:val="002C289E"/>
    <w:rsid w:val="002C53E2"/>
    <w:rsid w:val="002C7008"/>
    <w:rsid w:val="002D0CA8"/>
    <w:rsid w:val="002D2A5A"/>
    <w:rsid w:val="002D477C"/>
    <w:rsid w:val="002D5F0A"/>
    <w:rsid w:val="002D7F0B"/>
    <w:rsid w:val="002E33E1"/>
    <w:rsid w:val="002E4F43"/>
    <w:rsid w:val="002E6EBA"/>
    <w:rsid w:val="002F22FB"/>
    <w:rsid w:val="002F48C1"/>
    <w:rsid w:val="002F5808"/>
    <w:rsid w:val="002F5A81"/>
    <w:rsid w:val="002F5C07"/>
    <w:rsid w:val="002F6A94"/>
    <w:rsid w:val="002F7871"/>
    <w:rsid w:val="002F7DFB"/>
    <w:rsid w:val="00300CE3"/>
    <w:rsid w:val="00300E34"/>
    <w:rsid w:val="0030175B"/>
    <w:rsid w:val="00303435"/>
    <w:rsid w:val="00303B79"/>
    <w:rsid w:val="0030712E"/>
    <w:rsid w:val="003073A3"/>
    <w:rsid w:val="0030748E"/>
    <w:rsid w:val="0031034F"/>
    <w:rsid w:val="003108F8"/>
    <w:rsid w:val="003150DA"/>
    <w:rsid w:val="003151A8"/>
    <w:rsid w:val="003206E5"/>
    <w:rsid w:val="00322E13"/>
    <w:rsid w:val="00323E79"/>
    <w:rsid w:val="00324160"/>
    <w:rsid w:val="003304FA"/>
    <w:rsid w:val="00331078"/>
    <w:rsid w:val="00331266"/>
    <w:rsid w:val="0033287A"/>
    <w:rsid w:val="003332E6"/>
    <w:rsid w:val="003334AF"/>
    <w:rsid w:val="00334DE2"/>
    <w:rsid w:val="00335618"/>
    <w:rsid w:val="0033769A"/>
    <w:rsid w:val="0034166D"/>
    <w:rsid w:val="00341F30"/>
    <w:rsid w:val="0034208B"/>
    <w:rsid w:val="00344421"/>
    <w:rsid w:val="00346DE3"/>
    <w:rsid w:val="00347979"/>
    <w:rsid w:val="00347F74"/>
    <w:rsid w:val="00350E72"/>
    <w:rsid w:val="003547F5"/>
    <w:rsid w:val="00356F68"/>
    <w:rsid w:val="003633DE"/>
    <w:rsid w:val="0036349D"/>
    <w:rsid w:val="00364573"/>
    <w:rsid w:val="00365E79"/>
    <w:rsid w:val="00365EED"/>
    <w:rsid w:val="00366C9D"/>
    <w:rsid w:val="00367116"/>
    <w:rsid w:val="003712BB"/>
    <w:rsid w:val="003713EE"/>
    <w:rsid w:val="0037592A"/>
    <w:rsid w:val="00380B88"/>
    <w:rsid w:val="00380E8D"/>
    <w:rsid w:val="00382177"/>
    <w:rsid w:val="003829FA"/>
    <w:rsid w:val="0038365C"/>
    <w:rsid w:val="00384DBA"/>
    <w:rsid w:val="003854D8"/>
    <w:rsid w:val="00385758"/>
    <w:rsid w:val="00385BB3"/>
    <w:rsid w:val="0039075E"/>
    <w:rsid w:val="0039116E"/>
    <w:rsid w:val="0039389C"/>
    <w:rsid w:val="003944D4"/>
    <w:rsid w:val="0039792D"/>
    <w:rsid w:val="00397ADB"/>
    <w:rsid w:val="003A14DB"/>
    <w:rsid w:val="003A2F04"/>
    <w:rsid w:val="003A36F1"/>
    <w:rsid w:val="003A5EEF"/>
    <w:rsid w:val="003A6254"/>
    <w:rsid w:val="003A71E0"/>
    <w:rsid w:val="003B0EC7"/>
    <w:rsid w:val="003B1271"/>
    <w:rsid w:val="003B16DF"/>
    <w:rsid w:val="003B37C7"/>
    <w:rsid w:val="003B48DC"/>
    <w:rsid w:val="003B5EC7"/>
    <w:rsid w:val="003B609D"/>
    <w:rsid w:val="003B68EC"/>
    <w:rsid w:val="003B7767"/>
    <w:rsid w:val="003C15CA"/>
    <w:rsid w:val="003C172D"/>
    <w:rsid w:val="003C1CCE"/>
    <w:rsid w:val="003C468B"/>
    <w:rsid w:val="003D4ED4"/>
    <w:rsid w:val="003D75D3"/>
    <w:rsid w:val="003E1B1E"/>
    <w:rsid w:val="003E1B2B"/>
    <w:rsid w:val="003E2402"/>
    <w:rsid w:val="003E4FC2"/>
    <w:rsid w:val="003E7847"/>
    <w:rsid w:val="003F05C3"/>
    <w:rsid w:val="003F05CB"/>
    <w:rsid w:val="003F0E10"/>
    <w:rsid w:val="003F1305"/>
    <w:rsid w:val="003F305E"/>
    <w:rsid w:val="003F32AF"/>
    <w:rsid w:val="003F3E80"/>
    <w:rsid w:val="003F4204"/>
    <w:rsid w:val="003F6326"/>
    <w:rsid w:val="003F70B6"/>
    <w:rsid w:val="003F7CFE"/>
    <w:rsid w:val="00400CBE"/>
    <w:rsid w:val="00400F43"/>
    <w:rsid w:val="0040453A"/>
    <w:rsid w:val="00404F38"/>
    <w:rsid w:val="00405D0E"/>
    <w:rsid w:val="004063B5"/>
    <w:rsid w:val="00414BFD"/>
    <w:rsid w:val="004173FC"/>
    <w:rsid w:val="00417DCC"/>
    <w:rsid w:val="00420416"/>
    <w:rsid w:val="00420AEA"/>
    <w:rsid w:val="00420C13"/>
    <w:rsid w:val="00421CB1"/>
    <w:rsid w:val="00423B6D"/>
    <w:rsid w:val="004240E9"/>
    <w:rsid w:val="00425923"/>
    <w:rsid w:val="00425BBE"/>
    <w:rsid w:val="004261C5"/>
    <w:rsid w:val="0042651B"/>
    <w:rsid w:val="00433402"/>
    <w:rsid w:val="00433BF6"/>
    <w:rsid w:val="004358CC"/>
    <w:rsid w:val="00436758"/>
    <w:rsid w:val="00437406"/>
    <w:rsid w:val="00441B17"/>
    <w:rsid w:val="004449B4"/>
    <w:rsid w:val="0044797A"/>
    <w:rsid w:val="00447CB8"/>
    <w:rsid w:val="00447E80"/>
    <w:rsid w:val="00450BE0"/>
    <w:rsid w:val="00450CB8"/>
    <w:rsid w:val="00450D27"/>
    <w:rsid w:val="004525F4"/>
    <w:rsid w:val="004537ED"/>
    <w:rsid w:val="004543B7"/>
    <w:rsid w:val="00457989"/>
    <w:rsid w:val="004600B0"/>
    <w:rsid w:val="0046171F"/>
    <w:rsid w:val="004618A6"/>
    <w:rsid w:val="00461CAB"/>
    <w:rsid w:val="00463761"/>
    <w:rsid w:val="004655EC"/>
    <w:rsid w:val="00465733"/>
    <w:rsid w:val="004669C2"/>
    <w:rsid w:val="00471B46"/>
    <w:rsid w:val="00480A71"/>
    <w:rsid w:val="00481344"/>
    <w:rsid w:val="004841A1"/>
    <w:rsid w:val="00484478"/>
    <w:rsid w:val="004846CA"/>
    <w:rsid w:val="00487440"/>
    <w:rsid w:val="00497119"/>
    <w:rsid w:val="004A15E0"/>
    <w:rsid w:val="004A4C4B"/>
    <w:rsid w:val="004A4CDB"/>
    <w:rsid w:val="004A4F33"/>
    <w:rsid w:val="004A5213"/>
    <w:rsid w:val="004A5607"/>
    <w:rsid w:val="004A5FA0"/>
    <w:rsid w:val="004A7134"/>
    <w:rsid w:val="004A7C08"/>
    <w:rsid w:val="004B0AFD"/>
    <w:rsid w:val="004B4D27"/>
    <w:rsid w:val="004C0A58"/>
    <w:rsid w:val="004C132D"/>
    <w:rsid w:val="004C215E"/>
    <w:rsid w:val="004C391D"/>
    <w:rsid w:val="004C3FA6"/>
    <w:rsid w:val="004C5D16"/>
    <w:rsid w:val="004C6D8A"/>
    <w:rsid w:val="004C7232"/>
    <w:rsid w:val="004D07BF"/>
    <w:rsid w:val="004D2E39"/>
    <w:rsid w:val="004D399F"/>
    <w:rsid w:val="004D7AC3"/>
    <w:rsid w:val="004E0178"/>
    <w:rsid w:val="004E0AD0"/>
    <w:rsid w:val="004E4055"/>
    <w:rsid w:val="004E7C66"/>
    <w:rsid w:val="004F0DC7"/>
    <w:rsid w:val="004F242F"/>
    <w:rsid w:val="004F3F52"/>
    <w:rsid w:val="004F4F14"/>
    <w:rsid w:val="004F4FC9"/>
    <w:rsid w:val="00504A80"/>
    <w:rsid w:val="0050541F"/>
    <w:rsid w:val="00505E23"/>
    <w:rsid w:val="00506919"/>
    <w:rsid w:val="005106AC"/>
    <w:rsid w:val="00510799"/>
    <w:rsid w:val="00513AD8"/>
    <w:rsid w:val="00514E1B"/>
    <w:rsid w:val="0051628E"/>
    <w:rsid w:val="005163B5"/>
    <w:rsid w:val="00521831"/>
    <w:rsid w:val="00521ABD"/>
    <w:rsid w:val="00522167"/>
    <w:rsid w:val="00522598"/>
    <w:rsid w:val="00522F8C"/>
    <w:rsid w:val="00524720"/>
    <w:rsid w:val="00524CE8"/>
    <w:rsid w:val="00527956"/>
    <w:rsid w:val="0053020D"/>
    <w:rsid w:val="00530575"/>
    <w:rsid w:val="005305CA"/>
    <w:rsid w:val="005322D2"/>
    <w:rsid w:val="005328AA"/>
    <w:rsid w:val="00532ECB"/>
    <w:rsid w:val="00533A45"/>
    <w:rsid w:val="00534840"/>
    <w:rsid w:val="00534D5A"/>
    <w:rsid w:val="00536F34"/>
    <w:rsid w:val="005409C0"/>
    <w:rsid w:val="005420EB"/>
    <w:rsid w:val="00542C54"/>
    <w:rsid w:val="005442E6"/>
    <w:rsid w:val="00545983"/>
    <w:rsid w:val="00546F3C"/>
    <w:rsid w:val="005477C7"/>
    <w:rsid w:val="00547E18"/>
    <w:rsid w:val="005521AD"/>
    <w:rsid w:val="0055248B"/>
    <w:rsid w:val="00553296"/>
    <w:rsid w:val="0055588A"/>
    <w:rsid w:val="005558C4"/>
    <w:rsid w:val="00557923"/>
    <w:rsid w:val="00557A6E"/>
    <w:rsid w:val="00557E5F"/>
    <w:rsid w:val="00557F22"/>
    <w:rsid w:val="0056066E"/>
    <w:rsid w:val="00562363"/>
    <w:rsid w:val="0056259A"/>
    <w:rsid w:val="00563AD2"/>
    <w:rsid w:val="005655B2"/>
    <w:rsid w:val="00565621"/>
    <w:rsid w:val="00565C90"/>
    <w:rsid w:val="00567CE1"/>
    <w:rsid w:val="00567E9E"/>
    <w:rsid w:val="0057303A"/>
    <w:rsid w:val="005748E6"/>
    <w:rsid w:val="00574AA5"/>
    <w:rsid w:val="00577E03"/>
    <w:rsid w:val="00585362"/>
    <w:rsid w:val="00590882"/>
    <w:rsid w:val="00593726"/>
    <w:rsid w:val="00594714"/>
    <w:rsid w:val="00595544"/>
    <w:rsid w:val="00595FCB"/>
    <w:rsid w:val="0059644F"/>
    <w:rsid w:val="00597EDE"/>
    <w:rsid w:val="005A5875"/>
    <w:rsid w:val="005B0140"/>
    <w:rsid w:val="005B0243"/>
    <w:rsid w:val="005B0C23"/>
    <w:rsid w:val="005B102B"/>
    <w:rsid w:val="005B1A16"/>
    <w:rsid w:val="005B2775"/>
    <w:rsid w:val="005B3A04"/>
    <w:rsid w:val="005B3A74"/>
    <w:rsid w:val="005B4959"/>
    <w:rsid w:val="005B723B"/>
    <w:rsid w:val="005C123A"/>
    <w:rsid w:val="005C6C28"/>
    <w:rsid w:val="005C7B3C"/>
    <w:rsid w:val="005D076C"/>
    <w:rsid w:val="005D0C68"/>
    <w:rsid w:val="005D1B7B"/>
    <w:rsid w:val="005D2021"/>
    <w:rsid w:val="005D39DA"/>
    <w:rsid w:val="005D40CE"/>
    <w:rsid w:val="005D423E"/>
    <w:rsid w:val="005D4AF9"/>
    <w:rsid w:val="005D54FD"/>
    <w:rsid w:val="005D7821"/>
    <w:rsid w:val="005E047C"/>
    <w:rsid w:val="005E235E"/>
    <w:rsid w:val="005E2461"/>
    <w:rsid w:val="005E2788"/>
    <w:rsid w:val="005E27F5"/>
    <w:rsid w:val="005E3159"/>
    <w:rsid w:val="005E46C3"/>
    <w:rsid w:val="005E47E6"/>
    <w:rsid w:val="005E5841"/>
    <w:rsid w:val="005E63E4"/>
    <w:rsid w:val="005F0EEC"/>
    <w:rsid w:val="005F17C3"/>
    <w:rsid w:val="005F2FEC"/>
    <w:rsid w:val="005F3C2E"/>
    <w:rsid w:val="005F6FE8"/>
    <w:rsid w:val="00600346"/>
    <w:rsid w:val="00600D3D"/>
    <w:rsid w:val="006037A1"/>
    <w:rsid w:val="006038AA"/>
    <w:rsid w:val="00606206"/>
    <w:rsid w:val="006072B2"/>
    <w:rsid w:val="0061001A"/>
    <w:rsid w:val="00612538"/>
    <w:rsid w:val="00612888"/>
    <w:rsid w:val="006150D2"/>
    <w:rsid w:val="00615691"/>
    <w:rsid w:val="00616C95"/>
    <w:rsid w:val="00617DDD"/>
    <w:rsid w:val="006208F6"/>
    <w:rsid w:val="00620E35"/>
    <w:rsid w:val="00622C5C"/>
    <w:rsid w:val="006266DF"/>
    <w:rsid w:val="00626AB6"/>
    <w:rsid w:val="00627765"/>
    <w:rsid w:val="00630148"/>
    <w:rsid w:val="0063147D"/>
    <w:rsid w:val="006319A8"/>
    <w:rsid w:val="00632459"/>
    <w:rsid w:val="00632484"/>
    <w:rsid w:val="006332CD"/>
    <w:rsid w:val="006342B0"/>
    <w:rsid w:val="0063475D"/>
    <w:rsid w:val="00634EAD"/>
    <w:rsid w:val="006353EA"/>
    <w:rsid w:val="00636884"/>
    <w:rsid w:val="00640C87"/>
    <w:rsid w:val="0064216D"/>
    <w:rsid w:val="00642578"/>
    <w:rsid w:val="00642B22"/>
    <w:rsid w:val="006437F3"/>
    <w:rsid w:val="00644CD2"/>
    <w:rsid w:val="006453AD"/>
    <w:rsid w:val="00651784"/>
    <w:rsid w:val="006620FB"/>
    <w:rsid w:val="00662428"/>
    <w:rsid w:val="0066403E"/>
    <w:rsid w:val="006702C9"/>
    <w:rsid w:val="0067036F"/>
    <w:rsid w:val="00670521"/>
    <w:rsid w:val="006729A2"/>
    <w:rsid w:val="00673BD9"/>
    <w:rsid w:val="0067468F"/>
    <w:rsid w:val="00675BDB"/>
    <w:rsid w:val="0067777F"/>
    <w:rsid w:val="00681C21"/>
    <w:rsid w:val="00681C51"/>
    <w:rsid w:val="0068311C"/>
    <w:rsid w:val="00685417"/>
    <w:rsid w:val="00685B7A"/>
    <w:rsid w:val="00685F2F"/>
    <w:rsid w:val="00686460"/>
    <w:rsid w:val="006867BA"/>
    <w:rsid w:val="0069091B"/>
    <w:rsid w:val="0069135E"/>
    <w:rsid w:val="006916AB"/>
    <w:rsid w:val="00691BD4"/>
    <w:rsid w:val="0069208B"/>
    <w:rsid w:val="00692411"/>
    <w:rsid w:val="00692A78"/>
    <w:rsid w:val="0069429D"/>
    <w:rsid w:val="00694504"/>
    <w:rsid w:val="006949A2"/>
    <w:rsid w:val="00695A9E"/>
    <w:rsid w:val="006A012B"/>
    <w:rsid w:val="006A312D"/>
    <w:rsid w:val="006A549C"/>
    <w:rsid w:val="006A5F73"/>
    <w:rsid w:val="006A683E"/>
    <w:rsid w:val="006A70E6"/>
    <w:rsid w:val="006B081D"/>
    <w:rsid w:val="006B0D39"/>
    <w:rsid w:val="006B1168"/>
    <w:rsid w:val="006B2344"/>
    <w:rsid w:val="006B2E9E"/>
    <w:rsid w:val="006B2FCA"/>
    <w:rsid w:val="006B3EC1"/>
    <w:rsid w:val="006B4283"/>
    <w:rsid w:val="006B67B2"/>
    <w:rsid w:val="006B7A7E"/>
    <w:rsid w:val="006C0E50"/>
    <w:rsid w:val="006C12C0"/>
    <w:rsid w:val="006C4697"/>
    <w:rsid w:val="006C56FA"/>
    <w:rsid w:val="006C5964"/>
    <w:rsid w:val="006C670F"/>
    <w:rsid w:val="006C71F1"/>
    <w:rsid w:val="006D1EEE"/>
    <w:rsid w:val="006D36C7"/>
    <w:rsid w:val="006D3F00"/>
    <w:rsid w:val="006D65E4"/>
    <w:rsid w:val="006E1051"/>
    <w:rsid w:val="006E120E"/>
    <w:rsid w:val="006E202F"/>
    <w:rsid w:val="006E2D80"/>
    <w:rsid w:val="006E2EF4"/>
    <w:rsid w:val="006E4C2F"/>
    <w:rsid w:val="006E5267"/>
    <w:rsid w:val="006E5B04"/>
    <w:rsid w:val="006E6CDB"/>
    <w:rsid w:val="006F068A"/>
    <w:rsid w:val="006F0B6D"/>
    <w:rsid w:val="006F1500"/>
    <w:rsid w:val="006F1A31"/>
    <w:rsid w:val="006F1E42"/>
    <w:rsid w:val="006F1F6F"/>
    <w:rsid w:val="006F2270"/>
    <w:rsid w:val="006F2565"/>
    <w:rsid w:val="006F62D4"/>
    <w:rsid w:val="006F62E6"/>
    <w:rsid w:val="006F64F1"/>
    <w:rsid w:val="006F6676"/>
    <w:rsid w:val="006F686F"/>
    <w:rsid w:val="006F691A"/>
    <w:rsid w:val="006F7017"/>
    <w:rsid w:val="00701E16"/>
    <w:rsid w:val="007020A2"/>
    <w:rsid w:val="00702628"/>
    <w:rsid w:val="007040CB"/>
    <w:rsid w:val="00704A78"/>
    <w:rsid w:val="00707428"/>
    <w:rsid w:val="00707CB5"/>
    <w:rsid w:val="00712A0A"/>
    <w:rsid w:val="00715D8A"/>
    <w:rsid w:val="00717122"/>
    <w:rsid w:val="0072164D"/>
    <w:rsid w:val="0072193D"/>
    <w:rsid w:val="00723C9B"/>
    <w:rsid w:val="0072453A"/>
    <w:rsid w:val="00726671"/>
    <w:rsid w:val="00727168"/>
    <w:rsid w:val="00727636"/>
    <w:rsid w:val="007319CA"/>
    <w:rsid w:val="007323C4"/>
    <w:rsid w:val="00732C53"/>
    <w:rsid w:val="00733543"/>
    <w:rsid w:val="007341FF"/>
    <w:rsid w:val="00735ADD"/>
    <w:rsid w:val="00736C72"/>
    <w:rsid w:val="00740B4A"/>
    <w:rsid w:val="00740BD7"/>
    <w:rsid w:val="0074309C"/>
    <w:rsid w:val="00743CA0"/>
    <w:rsid w:val="00743E3E"/>
    <w:rsid w:val="007473FE"/>
    <w:rsid w:val="007475AD"/>
    <w:rsid w:val="007479C4"/>
    <w:rsid w:val="00750135"/>
    <w:rsid w:val="00752734"/>
    <w:rsid w:val="00752F20"/>
    <w:rsid w:val="00754500"/>
    <w:rsid w:val="00755C33"/>
    <w:rsid w:val="00757304"/>
    <w:rsid w:val="00757ABC"/>
    <w:rsid w:val="007675B7"/>
    <w:rsid w:val="00771254"/>
    <w:rsid w:val="0078140C"/>
    <w:rsid w:val="00781684"/>
    <w:rsid w:val="0078370B"/>
    <w:rsid w:val="00783E28"/>
    <w:rsid w:val="007842A1"/>
    <w:rsid w:val="0078467A"/>
    <w:rsid w:val="00784BDA"/>
    <w:rsid w:val="00785182"/>
    <w:rsid w:val="00787B09"/>
    <w:rsid w:val="0079174C"/>
    <w:rsid w:val="0079217E"/>
    <w:rsid w:val="00792499"/>
    <w:rsid w:val="00792800"/>
    <w:rsid w:val="00794405"/>
    <w:rsid w:val="00794408"/>
    <w:rsid w:val="0079502F"/>
    <w:rsid w:val="007963BB"/>
    <w:rsid w:val="007973FB"/>
    <w:rsid w:val="007A023A"/>
    <w:rsid w:val="007A0F1D"/>
    <w:rsid w:val="007A2277"/>
    <w:rsid w:val="007A3BE5"/>
    <w:rsid w:val="007A428E"/>
    <w:rsid w:val="007A483C"/>
    <w:rsid w:val="007A4AC6"/>
    <w:rsid w:val="007B00F3"/>
    <w:rsid w:val="007B10DB"/>
    <w:rsid w:val="007B1AFD"/>
    <w:rsid w:val="007B280F"/>
    <w:rsid w:val="007B36EB"/>
    <w:rsid w:val="007B3A40"/>
    <w:rsid w:val="007B5575"/>
    <w:rsid w:val="007B55DB"/>
    <w:rsid w:val="007B575D"/>
    <w:rsid w:val="007B5BBD"/>
    <w:rsid w:val="007B5C93"/>
    <w:rsid w:val="007B60D6"/>
    <w:rsid w:val="007B6779"/>
    <w:rsid w:val="007B69DE"/>
    <w:rsid w:val="007C266C"/>
    <w:rsid w:val="007C26A2"/>
    <w:rsid w:val="007C42CC"/>
    <w:rsid w:val="007C53F8"/>
    <w:rsid w:val="007C5D9B"/>
    <w:rsid w:val="007C7ABE"/>
    <w:rsid w:val="007D10A1"/>
    <w:rsid w:val="007D2406"/>
    <w:rsid w:val="007D3533"/>
    <w:rsid w:val="007D64E8"/>
    <w:rsid w:val="007D65BB"/>
    <w:rsid w:val="007D6786"/>
    <w:rsid w:val="007D797C"/>
    <w:rsid w:val="007E050E"/>
    <w:rsid w:val="007E2B67"/>
    <w:rsid w:val="007E30F1"/>
    <w:rsid w:val="007E5D49"/>
    <w:rsid w:val="007F29A6"/>
    <w:rsid w:val="007F4A07"/>
    <w:rsid w:val="007F4B75"/>
    <w:rsid w:val="007F4CAB"/>
    <w:rsid w:val="008020F1"/>
    <w:rsid w:val="0080277F"/>
    <w:rsid w:val="008038B8"/>
    <w:rsid w:val="00807210"/>
    <w:rsid w:val="0081202D"/>
    <w:rsid w:val="008121A9"/>
    <w:rsid w:val="0081265A"/>
    <w:rsid w:val="008130DB"/>
    <w:rsid w:val="00813A53"/>
    <w:rsid w:val="00813C06"/>
    <w:rsid w:val="00813C87"/>
    <w:rsid w:val="00820565"/>
    <w:rsid w:val="00823742"/>
    <w:rsid w:val="00823D1E"/>
    <w:rsid w:val="00824A2E"/>
    <w:rsid w:val="00825969"/>
    <w:rsid w:val="008260C5"/>
    <w:rsid w:val="0083018A"/>
    <w:rsid w:val="00831B76"/>
    <w:rsid w:val="00832835"/>
    <w:rsid w:val="008334B0"/>
    <w:rsid w:val="0083357E"/>
    <w:rsid w:val="00833755"/>
    <w:rsid w:val="00833869"/>
    <w:rsid w:val="00834401"/>
    <w:rsid w:val="00834F6F"/>
    <w:rsid w:val="00840A24"/>
    <w:rsid w:val="00842C7C"/>
    <w:rsid w:val="008448A3"/>
    <w:rsid w:val="00844A3B"/>
    <w:rsid w:val="008475E1"/>
    <w:rsid w:val="00850A16"/>
    <w:rsid w:val="0085118C"/>
    <w:rsid w:val="00851A71"/>
    <w:rsid w:val="00851A8C"/>
    <w:rsid w:val="00851EB1"/>
    <w:rsid w:val="008541D0"/>
    <w:rsid w:val="00855667"/>
    <w:rsid w:val="00855AAD"/>
    <w:rsid w:val="00856F9B"/>
    <w:rsid w:val="0085752B"/>
    <w:rsid w:val="00860C4D"/>
    <w:rsid w:val="00861297"/>
    <w:rsid w:val="00866D93"/>
    <w:rsid w:val="008712A0"/>
    <w:rsid w:val="0087357F"/>
    <w:rsid w:val="00873A0F"/>
    <w:rsid w:val="00875D6B"/>
    <w:rsid w:val="00881B67"/>
    <w:rsid w:val="00881F19"/>
    <w:rsid w:val="0088248E"/>
    <w:rsid w:val="00882B28"/>
    <w:rsid w:val="00883AEA"/>
    <w:rsid w:val="0088431A"/>
    <w:rsid w:val="00885F93"/>
    <w:rsid w:val="00891196"/>
    <w:rsid w:val="0089272E"/>
    <w:rsid w:val="008931E4"/>
    <w:rsid w:val="00893E63"/>
    <w:rsid w:val="008946F6"/>
    <w:rsid w:val="008950B6"/>
    <w:rsid w:val="008A0B18"/>
    <w:rsid w:val="008A0FA6"/>
    <w:rsid w:val="008A4838"/>
    <w:rsid w:val="008A4C7A"/>
    <w:rsid w:val="008A68D8"/>
    <w:rsid w:val="008B0F31"/>
    <w:rsid w:val="008B12E3"/>
    <w:rsid w:val="008B237C"/>
    <w:rsid w:val="008B24B5"/>
    <w:rsid w:val="008B319F"/>
    <w:rsid w:val="008B4B8F"/>
    <w:rsid w:val="008B5B71"/>
    <w:rsid w:val="008C465F"/>
    <w:rsid w:val="008C635D"/>
    <w:rsid w:val="008C759E"/>
    <w:rsid w:val="008C7C14"/>
    <w:rsid w:val="008D1B21"/>
    <w:rsid w:val="008D37EF"/>
    <w:rsid w:val="008D3AB9"/>
    <w:rsid w:val="008D3B9F"/>
    <w:rsid w:val="008D4BC9"/>
    <w:rsid w:val="008D4C54"/>
    <w:rsid w:val="008D5DD0"/>
    <w:rsid w:val="008D5EA9"/>
    <w:rsid w:val="008D73DF"/>
    <w:rsid w:val="008E05F6"/>
    <w:rsid w:val="008E0AD6"/>
    <w:rsid w:val="008E1366"/>
    <w:rsid w:val="008E1EA0"/>
    <w:rsid w:val="008E4CE8"/>
    <w:rsid w:val="008E4EC3"/>
    <w:rsid w:val="008E5D2F"/>
    <w:rsid w:val="008F49E0"/>
    <w:rsid w:val="008F6CDD"/>
    <w:rsid w:val="008F72AA"/>
    <w:rsid w:val="00900672"/>
    <w:rsid w:val="009007F0"/>
    <w:rsid w:val="00901495"/>
    <w:rsid w:val="0090706C"/>
    <w:rsid w:val="0090734C"/>
    <w:rsid w:val="0091200B"/>
    <w:rsid w:val="00913497"/>
    <w:rsid w:val="0092070B"/>
    <w:rsid w:val="00920875"/>
    <w:rsid w:val="009210E4"/>
    <w:rsid w:val="00921834"/>
    <w:rsid w:val="009220E9"/>
    <w:rsid w:val="00927EF0"/>
    <w:rsid w:val="00931920"/>
    <w:rsid w:val="00931A0D"/>
    <w:rsid w:val="00931C6E"/>
    <w:rsid w:val="0093368B"/>
    <w:rsid w:val="00935ECB"/>
    <w:rsid w:val="00936B74"/>
    <w:rsid w:val="0093756A"/>
    <w:rsid w:val="00940095"/>
    <w:rsid w:val="00940108"/>
    <w:rsid w:val="009430B8"/>
    <w:rsid w:val="009433F2"/>
    <w:rsid w:val="00945427"/>
    <w:rsid w:val="00947F3B"/>
    <w:rsid w:val="00951248"/>
    <w:rsid w:val="00951819"/>
    <w:rsid w:val="00952F75"/>
    <w:rsid w:val="00953330"/>
    <w:rsid w:val="00955A1C"/>
    <w:rsid w:val="00957A6E"/>
    <w:rsid w:val="0096391D"/>
    <w:rsid w:val="00963FC7"/>
    <w:rsid w:val="00964568"/>
    <w:rsid w:val="00965673"/>
    <w:rsid w:val="009665B8"/>
    <w:rsid w:val="00967401"/>
    <w:rsid w:val="00967A0A"/>
    <w:rsid w:val="00971023"/>
    <w:rsid w:val="009718C2"/>
    <w:rsid w:val="009720B4"/>
    <w:rsid w:val="00972E3C"/>
    <w:rsid w:val="009736E9"/>
    <w:rsid w:val="00975633"/>
    <w:rsid w:val="00975907"/>
    <w:rsid w:val="009772BD"/>
    <w:rsid w:val="00981812"/>
    <w:rsid w:val="00981E98"/>
    <w:rsid w:val="0098311F"/>
    <w:rsid w:val="009862CA"/>
    <w:rsid w:val="009864D9"/>
    <w:rsid w:val="009874B4"/>
    <w:rsid w:val="00990634"/>
    <w:rsid w:val="00990654"/>
    <w:rsid w:val="00991288"/>
    <w:rsid w:val="00991943"/>
    <w:rsid w:val="009926C7"/>
    <w:rsid w:val="009932AE"/>
    <w:rsid w:val="009938AE"/>
    <w:rsid w:val="00993B5E"/>
    <w:rsid w:val="0099496D"/>
    <w:rsid w:val="00996191"/>
    <w:rsid w:val="00996CF0"/>
    <w:rsid w:val="009A0071"/>
    <w:rsid w:val="009A0E73"/>
    <w:rsid w:val="009A1D24"/>
    <w:rsid w:val="009A1D80"/>
    <w:rsid w:val="009A32AA"/>
    <w:rsid w:val="009A4996"/>
    <w:rsid w:val="009A6D71"/>
    <w:rsid w:val="009B1C0A"/>
    <w:rsid w:val="009B24D2"/>
    <w:rsid w:val="009B3EEA"/>
    <w:rsid w:val="009B674E"/>
    <w:rsid w:val="009C2C72"/>
    <w:rsid w:val="009C2E63"/>
    <w:rsid w:val="009C372A"/>
    <w:rsid w:val="009C3E7F"/>
    <w:rsid w:val="009C3FA3"/>
    <w:rsid w:val="009C43B7"/>
    <w:rsid w:val="009C4508"/>
    <w:rsid w:val="009C4682"/>
    <w:rsid w:val="009C76F8"/>
    <w:rsid w:val="009D2B77"/>
    <w:rsid w:val="009D5CCB"/>
    <w:rsid w:val="009D782B"/>
    <w:rsid w:val="009D78DC"/>
    <w:rsid w:val="009E01DD"/>
    <w:rsid w:val="009E21B9"/>
    <w:rsid w:val="009E53FA"/>
    <w:rsid w:val="009E5A51"/>
    <w:rsid w:val="009E7772"/>
    <w:rsid w:val="009F0B76"/>
    <w:rsid w:val="009F0FB5"/>
    <w:rsid w:val="009F4C4E"/>
    <w:rsid w:val="009F6E81"/>
    <w:rsid w:val="00A045DC"/>
    <w:rsid w:val="00A0480B"/>
    <w:rsid w:val="00A0538B"/>
    <w:rsid w:val="00A05CF7"/>
    <w:rsid w:val="00A06635"/>
    <w:rsid w:val="00A0724F"/>
    <w:rsid w:val="00A1156E"/>
    <w:rsid w:val="00A135E3"/>
    <w:rsid w:val="00A140AA"/>
    <w:rsid w:val="00A14446"/>
    <w:rsid w:val="00A156FB"/>
    <w:rsid w:val="00A165BE"/>
    <w:rsid w:val="00A16866"/>
    <w:rsid w:val="00A20CC9"/>
    <w:rsid w:val="00A2233E"/>
    <w:rsid w:val="00A239B5"/>
    <w:rsid w:val="00A263C1"/>
    <w:rsid w:val="00A27359"/>
    <w:rsid w:val="00A33D28"/>
    <w:rsid w:val="00A34E5E"/>
    <w:rsid w:val="00A35887"/>
    <w:rsid w:val="00A359A6"/>
    <w:rsid w:val="00A4255E"/>
    <w:rsid w:val="00A4400D"/>
    <w:rsid w:val="00A45542"/>
    <w:rsid w:val="00A51D06"/>
    <w:rsid w:val="00A53DFE"/>
    <w:rsid w:val="00A540F2"/>
    <w:rsid w:val="00A54987"/>
    <w:rsid w:val="00A559A6"/>
    <w:rsid w:val="00A56173"/>
    <w:rsid w:val="00A56376"/>
    <w:rsid w:val="00A56526"/>
    <w:rsid w:val="00A566E6"/>
    <w:rsid w:val="00A577D4"/>
    <w:rsid w:val="00A62864"/>
    <w:rsid w:val="00A6312F"/>
    <w:rsid w:val="00A63396"/>
    <w:rsid w:val="00A63A10"/>
    <w:rsid w:val="00A642B0"/>
    <w:rsid w:val="00A64F23"/>
    <w:rsid w:val="00A67021"/>
    <w:rsid w:val="00A71C50"/>
    <w:rsid w:val="00A734D1"/>
    <w:rsid w:val="00A739E8"/>
    <w:rsid w:val="00A73A25"/>
    <w:rsid w:val="00A76178"/>
    <w:rsid w:val="00A76781"/>
    <w:rsid w:val="00A76C69"/>
    <w:rsid w:val="00A77C99"/>
    <w:rsid w:val="00A81271"/>
    <w:rsid w:val="00A812E0"/>
    <w:rsid w:val="00A8198E"/>
    <w:rsid w:val="00A85191"/>
    <w:rsid w:val="00A858E0"/>
    <w:rsid w:val="00A85C90"/>
    <w:rsid w:val="00A8792C"/>
    <w:rsid w:val="00A90247"/>
    <w:rsid w:val="00A90A15"/>
    <w:rsid w:val="00A939E8"/>
    <w:rsid w:val="00A9704B"/>
    <w:rsid w:val="00AA11C7"/>
    <w:rsid w:val="00AA3797"/>
    <w:rsid w:val="00AA445E"/>
    <w:rsid w:val="00AA57EE"/>
    <w:rsid w:val="00AA79D8"/>
    <w:rsid w:val="00AB0BEB"/>
    <w:rsid w:val="00AB0DD9"/>
    <w:rsid w:val="00AB1E06"/>
    <w:rsid w:val="00AB3736"/>
    <w:rsid w:val="00AB3A21"/>
    <w:rsid w:val="00AB4C1A"/>
    <w:rsid w:val="00AB6013"/>
    <w:rsid w:val="00AB617E"/>
    <w:rsid w:val="00AB6F5B"/>
    <w:rsid w:val="00AC0371"/>
    <w:rsid w:val="00AC0B9A"/>
    <w:rsid w:val="00AC1886"/>
    <w:rsid w:val="00AC269C"/>
    <w:rsid w:val="00AC39EF"/>
    <w:rsid w:val="00AC4C97"/>
    <w:rsid w:val="00AC4D3F"/>
    <w:rsid w:val="00AC526F"/>
    <w:rsid w:val="00AD3578"/>
    <w:rsid w:val="00AD3C53"/>
    <w:rsid w:val="00AD52C6"/>
    <w:rsid w:val="00AD5A6A"/>
    <w:rsid w:val="00AD7643"/>
    <w:rsid w:val="00AD7A5A"/>
    <w:rsid w:val="00AE13B5"/>
    <w:rsid w:val="00AE2728"/>
    <w:rsid w:val="00AE343B"/>
    <w:rsid w:val="00AE5898"/>
    <w:rsid w:val="00AF042F"/>
    <w:rsid w:val="00AF395C"/>
    <w:rsid w:val="00AF5097"/>
    <w:rsid w:val="00AF5297"/>
    <w:rsid w:val="00AF558F"/>
    <w:rsid w:val="00AF6871"/>
    <w:rsid w:val="00AF69C3"/>
    <w:rsid w:val="00AF6B3A"/>
    <w:rsid w:val="00B00163"/>
    <w:rsid w:val="00B005F9"/>
    <w:rsid w:val="00B0152A"/>
    <w:rsid w:val="00B02C3E"/>
    <w:rsid w:val="00B05E41"/>
    <w:rsid w:val="00B062D4"/>
    <w:rsid w:val="00B129C3"/>
    <w:rsid w:val="00B137E6"/>
    <w:rsid w:val="00B1468F"/>
    <w:rsid w:val="00B155E7"/>
    <w:rsid w:val="00B15862"/>
    <w:rsid w:val="00B16071"/>
    <w:rsid w:val="00B16BE5"/>
    <w:rsid w:val="00B17E99"/>
    <w:rsid w:val="00B20C1E"/>
    <w:rsid w:val="00B21004"/>
    <w:rsid w:val="00B2150E"/>
    <w:rsid w:val="00B22CED"/>
    <w:rsid w:val="00B22DED"/>
    <w:rsid w:val="00B232FA"/>
    <w:rsid w:val="00B261CB"/>
    <w:rsid w:val="00B26415"/>
    <w:rsid w:val="00B2726E"/>
    <w:rsid w:val="00B27976"/>
    <w:rsid w:val="00B30413"/>
    <w:rsid w:val="00B31EA4"/>
    <w:rsid w:val="00B33665"/>
    <w:rsid w:val="00B342B8"/>
    <w:rsid w:val="00B34DC4"/>
    <w:rsid w:val="00B366CF"/>
    <w:rsid w:val="00B371AC"/>
    <w:rsid w:val="00B404BA"/>
    <w:rsid w:val="00B4156C"/>
    <w:rsid w:val="00B420AD"/>
    <w:rsid w:val="00B420C4"/>
    <w:rsid w:val="00B432E2"/>
    <w:rsid w:val="00B455F4"/>
    <w:rsid w:val="00B456AB"/>
    <w:rsid w:val="00B47E62"/>
    <w:rsid w:val="00B50BEC"/>
    <w:rsid w:val="00B51F53"/>
    <w:rsid w:val="00B521E8"/>
    <w:rsid w:val="00B525E1"/>
    <w:rsid w:val="00B52B3F"/>
    <w:rsid w:val="00B550C6"/>
    <w:rsid w:val="00B57005"/>
    <w:rsid w:val="00B62BF1"/>
    <w:rsid w:val="00B638A2"/>
    <w:rsid w:val="00B6476A"/>
    <w:rsid w:val="00B64AF1"/>
    <w:rsid w:val="00B65403"/>
    <w:rsid w:val="00B65EAD"/>
    <w:rsid w:val="00B6673C"/>
    <w:rsid w:val="00B67B5A"/>
    <w:rsid w:val="00B67F68"/>
    <w:rsid w:val="00B70032"/>
    <w:rsid w:val="00B70086"/>
    <w:rsid w:val="00B7109A"/>
    <w:rsid w:val="00B71F15"/>
    <w:rsid w:val="00B73973"/>
    <w:rsid w:val="00B73BD8"/>
    <w:rsid w:val="00B75DFD"/>
    <w:rsid w:val="00B76F8B"/>
    <w:rsid w:val="00B77CDE"/>
    <w:rsid w:val="00B810F6"/>
    <w:rsid w:val="00B82445"/>
    <w:rsid w:val="00B8516C"/>
    <w:rsid w:val="00B86236"/>
    <w:rsid w:val="00B879A1"/>
    <w:rsid w:val="00B906F4"/>
    <w:rsid w:val="00B91F2E"/>
    <w:rsid w:val="00B92AB8"/>
    <w:rsid w:val="00B940A7"/>
    <w:rsid w:val="00B95E46"/>
    <w:rsid w:val="00B96131"/>
    <w:rsid w:val="00B9676A"/>
    <w:rsid w:val="00B96A34"/>
    <w:rsid w:val="00BA0188"/>
    <w:rsid w:val="00BA1557"/>
    <w:rsid w:val="00BA1B16"/>
    <w:rsid w:val="00BA2B39"/>
    <w:rsid w:val="00BA31A6"/>
    <w:rsid w:val="00BA54B7"/>
    <w:rsid w:val="00BA5FE7"/>
    <w:rsid w:val="00BA639C"/>
    <w:rsid w:val="00BA658D"/>
    <w:rsid w:val="00BB1016"/>
    <w:rsid w:val="00BB16F0"/>
    <w:rsid w:val="00BB2BF6"/>
    <w:rsid w:val="00BB34AE"/>
    <w:rsid w:val="00BB5413"/>
    <w:rsid w:val="00BB6FAD"/>
    <w:rsid w:val="00BC1C7B"/>
    <w:rsid w:val="00BC683F"/>
    <w:rsid w:val="00BC7118"/>
    <w:rsid w:val="00BC76EC"/>
    <w:rsid w:val="00BD0623"/>
    <w:rsid w:val="00BD0BE5"/>
    <w:rsid w:val="00BD1223"/>
    <w:rsid w:val="00BD1F27"/>
    <w:rsid w:val="00BD3A20"/>
    <w:rsid w:val="00BD49D4"/>
    <w:rsid w:val="00BD6251"/>
    <w:rsid w:val="00BD66DB"/>
    <w:rsid w:val="00BD6F9A"/>
    <w:rsid w:val="00BD7F14"/>
    <w:rsid w:val="00BE4CE9"/>
    <w:rsid w:val="00BE58AC"/>
    <w:rsid w:val="00BF375A"/>
    <w:rsid w:val="00BF40C8"/>
    <w:rsid w:val="00BF4818"/>
    <w:rsid w:val="00BF6BCC"/>
    <w:rsid w:val="00C02F20"/>
    <w:rsid w:val="00C03440"/>
    <w:rsid w:val="00C05CFC"/>
    <w:rsid w:val="00C06A8C"/>
    <w:rsid w:val="00C074A0"/>
    <w:rsid w:val="00C10C5D"/>
    <w:rsid w:val="00C132D1"/>
    <w:rsid w:val="00C14F1F"/>
    <w:rsid w:val="00C1506F"/>
    <w:rsid w:val="00C16F91"/>
    <w:rsid w:val="00C20F0F"/>
    <w:rsid w:val="00C2549F"/>
    <w:rsid w:val="00C261F4"/>
    <w:rsid w:val="00C26203"/>
    <w:rsid w:val="00C2655C"/>
    <w:rsid w:val="00C3069B"/>
    <w:rsid w:val="00C36805"/>
    <w:rsid w:val="00C376F4"/>
    <w:rsid w:val="00C40A57"/>
    <w:rsid w:val="00C44476"/>
    <w:rsid w:val="00C4538B"/>
    <w:rsid w:val="00C47479"/>
    <w:rsid w:val="00C4752B"/>
    <w:rsid w:val="00C47727"/>
    <w:rsid w:val="00C503F9"/>
    <w:rsid w:val="00C508CA"/>
    <w:rsid w:val="00C513D8"/>
    <w:rsid w:val="00C5191A"/>
    <w:rsid w:val="00C51FD0"/>
    <w:rsid w:val="00C5424D"/>
    <w:rsid w:val="00C54C6E"/>
    <w:rsid w:val="00C5567F"/>
    <w:rsid w:val="00C55EEF"/>
    <w:rsid w:val="00C56A48"/>
    <w:rsid w:val="00C6031C"/>
    <w:rsid w:val="00C62E59"/>
    <w:rsid w:val="00C63052"/>
    <w:rsid w:val="00C63794"/>
    <w:rsid w:val="00C63F82"/>
    <w:rsid w:val="00C653B0"/>
    <w:rsid w:val="00C66EC6"/>
    <w:rsid w:val="00C6706F"/>
    <w:rsid w:val="00C71CA8"/>
    <w:rsid w:val="00C71DEF"/>
    <w:rsid w:val="00C72C14"/>
    <w:rsid w:val="00C73314"/>
    <w:rsid w:val="00C754DC"/>
    <w:rsid w:val="00C76227"/>
    <w:rsid w:val="00C7669D"/>
    <w:rsid w:val="00C76DE3"/>
    <w:rsid w:val="00C8077B"/>
    <w:rsid w:val="00C82832"/>
    <w:rsid w:val="00C836BA"/>
    <w:rsid w:val="00C83A27"/>
    <w:rsid w:val="00C841D4"/>
    <w:rsid w:val="00C848A4"/>
    <w:rsid w:val="00C85A46"/>
    <w:rsid w:val="00C87853"/>
    <w:rsid w:val="00C87FE1"/>
    <w:rsid w:val="00C90193"/>
    <w:rsid w:val="00C92499"/>
    <w:rsid w:val="00C92EB7"/>
    <w:rsid w:val="00C938F2"/>
    <w:rsid w:val="00C95499"/>
    <w:rsid w:val="00C9617E"/>
    <w:rsid w:val="00C97402"/>
    <w:rsid w:val="00CA0697"/>
    <w:rsid w:val="00CA099C"/>
    <w:rsid w:val="00CA3E90"/>
    <w:rsid w:val="00CA5122"/>
    <w:rsid w:val="00CA55DA"/>
    <w:rsid w:val="00CA66D4"/>
    <w:rsid w:val="00CA7046"/>
    <w:rsid w:val="00CB2DFE"/>
    <w:rsid w:val="00CB3FC7"/>
    <w:rsid w:val="00CB4011"/>
    <w:rsid w:val="00CB4C04"/>
    <w:rsid w:val="00CC3D6C"/>
    <w:rsid w:val="00CD277B"/>
    <w:rsid w:val="00CD286C"/>
    <w:rsid w:val="00CD3CFF"/>
    <w:rsid w:val="00CD4A6A"/>
    <w:rsid w:val="00CD4BEA"/>
    <w:rsid w:val="00CD5688"/>
    <w:rsid w:val="00CD68D7"/>
    <w:rsid w:val="00CD72C5"/>
    <w:rsid w:val="00CD7D44"/>
    <w:rsid w:val="00CE0ACB"/>
    <w:rsid w:val="00CE0CE6"/>
    <w:rsid w:val="00CE1F36"/>
    <w:rsid w:val="00CE35E1"/>
    <w:rsid w:val="00CE5E40"/>
    <w:rsid w:val="00CE60D5"/>
    <w:rsid w:val="00CE7540"/>
    <w:rsid w:val="00CF0AC0"/>
    <w:rsid w:val="00CF13C6"/>
    <w:rsid w:val="00CF1E29"/>
    <w:rsid w:val="00CF352F"/>
    <w:rsid w:val="00CF36AA"/>
    <w:rsid w:val="00CF4C3E"/>
    <w:rsid w:val="00CF5CD8"/>
    <w:rsid w:val="00CF6983"/>
    <w:rsid w:val="00D02E33"/>
    <w:rsid w:val="00D04972"/>
    <w:rsid w:val="00D06ADE"/>
    <w:rsid w:val="00D10836"/>
    <w:rsid w:val="00D114CA"/>
    <w:rsid w:val="00D122A5"/>
    <w:rsid w:val="00D17C86"/>
    <w:rsid w:val="00D21A59"/>
    <w:rsid w:val="00D221DF"/>
    <w:rsid w:val="00D22868"/>
    <w:rsid w:val="00D23E43"/>
    <w:rsid w:val="00D23EAB"/>
    <w:rsid w:val="00D24C0D"/>
    <w:rsid w:val="00D26E82"/>
    <w:rsid w:val="00D2774E"/>
    <w:rsid w:val="00D3202A"/>
    <w:rsid w:val="00D33F81"/>
    <w:rsid w:val="00D35C91"/>
    <w:rsid w:val="00D36488"/>
    <w:rsid w:val="00D36CE6"/>
    <w:rsid w:val="00D36EA6"/>
    <w:rsid w:val="00D3746E"/>
    <w:rsid w:val="00D37B02"/>
    <w:rsid w:val="00D405B6"/>
    <w:rsid w:val="00D42A72"/>
    <w:rsid w:val="00D42F69"/>
    <w:rsid w:val="00D43BBF"/>
    <w:rsid w:val="00D4441C"/>
    <w:rsid w:val="00D452A4"/>
    <w:rsid w:val="00D474E2"/>
    <w:rsid w:val="00D47CE3"/>
    <w:rsid w:val="00D5140D"/>
    <w:rsid w:val="00D51DA0"/>
    <w:rsid w:val="00D521BF"/>
    <w:rsid w:val="00D52305"/>
    <w:rsid w:val="00D52B96"/>
    <w:rsid w:val="00D54499"/>
    <w:rsid w:val="00D547D7"/>
    <w:rsid w:val="00D54CC8"/>
    <w:rsid w:val="00D54DC2"/>
    <w:rsid w:val="00D55159"/>
    <w:rsid w:val="00D6070D"/>
    <w:rsid w:val="00D63EE7"/>
    <w:rsid w:val="00D6483B"/>
    <w:rsid w:val="00D648FA"/>
    <w:rsid w:val="00D66EED"/>
    <w:rsid w:val="00D674AA"/>
    <w:rsid w:val="00D67842"/>
    <w:rsid w:val="00D67E55"/>
    <w:rsid w:val="00D703A1"/>
    <w:rsid w:val="00D709CB"/>
    <w:rsid w:val="00D70DD7"/>
    <w:rsid w:val="00D70E9B"/>
    <w:rsid w:val="00D71303"/>
    <w:rsid w:val="00D71473"/>
    <w:rsid w:val="00D73326"/>
    <w:rsid w:val="00D7335B"/>
    <w:rsid w:val="00D740CE"/>
    <w:rsid w:val="00D747B5"/>
    <w:rsid w:val="00D75021"/>
    <w:rsid w:val="00D7590A"/>
    <w:rsid w:val="00D82AE9"/>
    <w:rsid w:val="00D83F94"/>
    <w:rsid w:val="00D84D5E"/>
    <w:rsid w:val="00D86AEF"/>
    <w:rsid w:val="00D874C7"/>
    <w:rsid w:val="00D94814"/>
    <w:rsid w:val="00DA0744"/>
    <w:rsid w:val="00DA1C40"/>
    <w:rsid w:val="00DA1E55"/>
    <w:rsid w:val="00DA279C"/>
    <w:rsid w:val="00DA3873"/>
    <w:rsid w:val="00DA39F7"/>
    <w:rsid w:val="00DA3E5E"/>
    <w:rsid w:val="00DA4A40"/>
    <w:rsid w:val="00DA56D3"/>
    <w:rsid w:val="00DA57CC"/>
    <w:rsid w:val="00DB0E17"/>
    <w:rsid w:val="00DB1051"/>
    <w:rsid w:val="00DB4BDD"/>
    <w:rsid w:val="00DB652C"/>
    <w:rsid w:val="00DC0F74"/>
    <w:rsid w:val="00DC3E69"/>
    <w:rsid w:val="00DC3EB8"/>
    <w:rsid w:val="00DC44C1"/>
    <w:rsid w:val="00DC47D7"/>
    <w:rsid w:val="00DC5530"/>
    <w:rsid w:val="00DC7DC1"/>
    <w:rsid w:val="00DD22D4"/>
    <w:rsid w:val="00DD2632"/>
    <w:rsid w:val="00DD39AA"/>
    <w:rsid w:val="00DD7A5B"/>
    <w:rsid w:val="00DD7E46"/>
    <w:rsid w:val="00DE1B51"/>
    <w:rsid w:val="00DE1F2F"/>
    <w:rsid w:val="00DE3035"/>
    <w:rsid w:val="00DE4ACC"/>
    <w:rsid w:val="00DE5D5E"/>
    <w:rsid w:val="00DE710E"/>
    <w:rsid w:val="00DE764C"/>
    <w:rsid w:val="00DE798B"/>
    <w:rsid w:val="00DE7B7D"/>
    <w:rsid w:val="00DE7C4B"/>
    <w:rsid w:val="00DF2136"/>
    <w:rsid w:val="00DF31D8"/>
    <w:rsid w:val="00DF3591"/>
    <w:rsid w:val="00DF37C1"/>
    <w:rsid w:val="00DF5FEC"/>
    <w:rsid w:val="00DF66E4"/>
    <w:rsid w:val="00DF6FAF"/>
    <w:rsid w:val="00DF72AC"/>
    <w:rsid w:val="00E0058D"/>
    <w:rsid w:val="00E018F1"/>
    <w:rsid w:val="00E0195E"/>
    <w:rsid w:val="00E05134"/>
    <w:rsid w:val="00E06F10"/>
    <w:rsid w:val="00E06F3B"/>
    <w:rsid w:val="00E071D7"/>
    <w:rsid w:val="00E159BA"/>
    <w:rsid w:val="00E159D9"/>
    <w:rsid w:val="00E15B6E"/>
    <w:rsid w:val="00E16ABE"/>
    <w:rsid w:val="00E1768E"/>
    <w:rsid w:val="00E32B21"/>
    <w:rsid w:val="00E32D70"/>
    <w:rsid w:val="00E32DC0"/>
    <w:rsid w:val="00E33562"/>
    <w:rsid w:val="00E34983"/>
    <w:rsid w:val="00E34C80"/>
    <w:rsid w:val="00E379C6"/>
    <w:rsid w:val="00E403E7"/>
    <w:rsid w:val="00E42932"/>
    <w:rsid w:val="00E44669"/>
    <w:rsid w:val="00E4664D"/>
    <w:rsid w:val="00E468FC"/>
    <w:rsid w:val="00E474C3"/>
    <w:rsid w:val="00E50C50"/>
    <w:rsid w:val="00E5112B"/>
    <w:rsid w:val="00E51CFA"/>
    <w:rsid w:val="00E52EFC"/>
    <w:rsid w:val="00E600AF"/>
    <w:rsid w:val="00E629F3"/>
    <w:rsid w:val="00E62BAC"/>
    <w:rsid w:val="00E631D7"/>
    <w:rsid w:val="00E65A60"/>
    <w:rsid w:val="00E66418"/>
    <w:rsid w:val="00E66458"/>
    <w:rsid w:val="00E667F2"/>
    <w:rsid w:val="00E671DD"/>
    <w:rsid w:val="00E675D5"/>
    <w:rsid w:val="00E701C5"/>
    <w:rsid w:val="00E7264F"/>
    <w:rsid w:val="00E739F7"/>
    <w:rsid w:val="00E75755"/>
    <w:rsid w:val="00E75DCC"/>
    <w:rsid w:val="00E76951"/>
    <w:rsid w:val="00E805A5"/>
    <w:rsid w:val="00E81C7C"/>
    <w:rsid w:val="00E84501"/>
    <w:rsid w:val="00E8492A"/>
    <w:rsid w:val="00E8513A"/>
    <w:rsid w:val="00E91457"/>
    <w:rsid w:val="00E9449C"/>
    <w:rsid w:val="00E94B9B"/>
    <w:rsid w:val="00E95DCD"/>
    <w:rsid w:val="00E96BEC"/>
    <w:rsid w:val="00E96E9C"/>
    <w:rsid w:val="00E979A8"/>
    <w:rsid w:val="00E97E0E"/>
    <w:rsid w:val="00EA04EC"/>
    <w:rsid w:val="00EA0B76"/>
    <w:rsid w:val="00EA36B2"/>
    <w:rsid w:val="00EA469B"/>
    <w:rsid w:val="00EA53AC"/>
    <w:rsid w:val="00EA64AC"/>
    <w:rsid w:val="00EA6ADF"/>
    <w:rsid w:val="00EB33B0"/>
    <w:rsid w:val="00EB4164"/>
    <w:rsid w:val="00EB63C0"/>
    <w:rsid w:val="00EB6D5D"/>
    <w:rsid w:val="00EB6F14"/>
    <w:rsid w:val="00EC10CF"/>
    <w:rsid w:val="00EC1DC2"/>
    <w:rsid w:val="00EC3989"/>
    <w:rsid w:val="00EC3B44"/>
    <w:rsid w:val="00ED0065"/>
    <w:rsid w:val="00ED16FA"/>
    <w:rsid w:val="00ED1B8C"/>
    <w:rsid w:val="00ED49F7"/>
    <w:rsid w:val="00ED61B7"/>
    <w:rsid w:val="00EE03BD"/>
    <w:rsid w:val="00EE3817"/>
    <w:rsid w:val="00EE4E32"/>
    <w:rsid w:val="00EE5693"/>
    <w:rsid w:val="00EE7CB1"/>
    <w:rsid w:val="00EF0734"/>
    <w:rsid w:val="00EF0747"/>
    <w:rsid w:val="00EF0F48"/>
    <w:rsid w:val="00EF1385"/>
    <w:rsid w:val="00EF372C"/>
    <w:rsid w:val="00EF3809"/>
    <w:rsid w:val="00EF4864"/>
    <w:rsid w:val="00EF4904"/>
    <w:rsid w:val="00EF4BBD"/>
    <w:rsid w:val="00EF50EB"/>
    <w:rsid w:val="00EF70A8"/>
    <w:rsid w:val="00F038F3"/>
    <w:rsid w:val="00F03E16"/>
    <w:rsid w:val="00F05214"/>
    <w:rsid w:val="00F05EB2"/>
    <w:rsid w:val="00F1227A"/>
    <w:rsid w:val="00F138CF"/>
    <w:rsid w:val="00F138D0"/>
    <w:rsid w:val="00F14EFC"/>
    <w:rsid w:val="00F15480"/>
    <w:rsid w:val="00F16C04"/>
    <w:rsid w:val="00F17D03"/>
    <w:rsid w:val="00F21A0A"/>
    <w:rsid w:val="00F22325"/>
    <w:rsid w:val="00F22B5A"/>
    <w:rsid w:val="00F23276"/>
    <w:rsid w:val="00F258F7"/>
    <w:rsid w:val="00F25D1E"/>
    <w:rsid w:val="00F2660E"/>
    <w:rsid w:val="00F2675E"/>
    <w:rsid w:val="00F26E69"/>
    <w:rsid w:val="00F2764E"/>
    <w:rsid w:val="00F30C21"/>
    <w:rsid w:val="00F30C65"/>
    <w:rsid w:val="00F32EB8"/>
    <w:rsid w:val="00F33280"/>
    <w:rsid w:val="00F33949"/>
    <w:rsid w:val="00F34C57"/>
    <w:rsid w:val="00F377D4"/>
    <w:rsid w:val="00F3792B"/>
    <w:rsid w:val="00F37F4A"/>
    <w:rsid w:val="00F423A0"/>
    <w:rsid w:val="00F42E06"/>
    <w:rsid w:val="00F42ECD"/>
    <w:rsid w:val="00F434E7"/>
    <w:rsid w:val="00F460F3"/>
    <w:rsid w:val="00F463F1"/>
    <w:rsid w:val="00F46ED4"/>
    <w:rsid w:val="00F4707C"/>
    <w:rsid w:val="00F473E0"/>
    <w:rsid w:val="00F47E05"/>
    <w:rsid w:val="00F519D4"/>
    <w:rsid w:val="00F52A65"/>
    <w:rsid w:val="00F53B6B"/>
    <w:rsid w:val="00F557DA"/>
    <w:rsid w:val="00F56590"/>
    <w:rsid w:val="00F565C7"/>
    <w:rsid w:val="00F5665E"/>
    <w:rsid w:val="00F57B0D"/>
    <w:rsid w:val="00F615D6"/>
    <w:rsid w:val="00F62613"/>
    <w:rsid w:val="00F65D0A"/>
    <w:rsid w:val="00F6663A"/>
    <w:rsid w:val="00F67AB4"/>
    <w:rsid w:val="00F67FF7"/>
    <w:rsid w:val="00F70650"/>
    <w:rsid w:val="00F714A7"/>
    <w:rsid w:val="00F725C7"/>
    <w:rsid w:val="00F7261F"/>
    <w:rsid w:val="00F7319A"/>
    <w:rsid w:val="00F73EB8"/>
    <w:rsid w:val="00F77D17"/>
    <w:rsid w:val="00F815AE"/>
    <w:rsid w:val="00F81641"/>
    <w:rsid w:val="00F81D3B"/>
    <w:rsid w:val="00F82203"/>
    <w:rsid w:val="00F848E2"/>
    <w:rsid w:val="00F906EE"/>
    <w:rsid w:val="00F9168D"/>
    <w:rsid w:val="00F91F09"/>
    <w:rsid w:val="00F9277E"/>
    <w:rsid w:val="00F944DD"/>
    <w:rsid w:val="00F96C5E"/>
    <w:rsid w:val="00FA1E56"/>
    <w:rsid w:val="00FA2382"/>
    <w:rsid w:val="00FA3FA6"/>
    <w:rsid w:val="00FA422A"/>
    <w:rsid w:val="00FA4B5D"/>
    <w:rsid w:val="00FA5A70"/>
    <w:rsid w:val="00FA5BE4"/>
    <w:rsid w:val="00FA5E8F"/>
    <w:rsid w:val="00FB3CC0"/>
    <w:rsid w:val="00FB40E7"/>
    <w:rsid w:val="00FB602D"/>
    <w:rsid w:val="00FC0476"/>
    <w:rsid w:val="00FC0CBA"/>
    <w:rsid w:val="00FC1760"/>
    <w:rsid w:val="00FC1B41"/>
    <w:rsid w:val="00FC5582"/>
    <w:rsid w:val="00FC610F"/>
    <w:rsid w:val="00FC695B"/>
    <w:rsid w:val="00FC6CD7"/>
    <w:rsid w:val="00FD1394"/>
    <w:rsid w:val="00FD46BF"/>
    <w:rsid w:val="00FD5554"/>
    <w:rsid w:val="00FD6CA4"/>
    <w:rsid w:val="00FD71CF"/>
    <w:rsid w:val="00FD77D8"/>
    <w:rsid w:val="00FE093E"/>
    <w:rsid w:val="00FE0C3B"/>
    <w:rsid w:val="00FE17E8"/>
    <w:rsid w:val="00FE37BE"/>
    <w:rsid w:val="00FE7E59"/>
    <w:rsid w:val="00FF111F"/>
    <w:rsid w:val="00FF1DC1"/>
    <w:rsid w:val="00FF2AC9"/>
    <w:rsid w:val="00FF45A6"/>
    <w:rsid w:val="00FF4B56"/>
    <w:rsid w:val="00FF5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F6E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paragraph" w:styleId="BalloonText">
    <w:name w:val="Balloon Text"/>
    <w:basedOn w:val="Normal"/>
    <w:link w:val="BalloonTextChar"/>
    <w:uiPriority w:val="99"/>
    <w:semiHidden/>
    <w:unhideWhenUsed/>
    <w:rsid w:val="00B96A3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A34"/>
    <w:rPr>
      <w:rFonts w:ascii="Segoe UI" w:hAnsi="Segoe UI" w:cs="Segoe UI"/>
      <w:color w:val="000000"/>
      <w:sz w:val="18"/>
      <w:szCs w:val="18"/>
      <w:lang w:val="ro-RO"/>
    </w:rPr>
  </w:style>
  <w:style w:type="character" w:styleId="Emphasis">
    <w:name w:val="Emphasis"/>
    <w:uiPriority w:val="20"/>
    <w:qFormat/>
    <w:rsid w:val="00E06F3B"/>
    <w:rPr>
      <w:i/>
      <w:iCs/>
    </w:rPr>
  </w:style>
  <w:style w:type="paragraph" w:styleId="Title">
    <w:name w:val="Title"/>
    <w:basedOn w:val="Normal"/>
    <w:next w:val="Normal"/>
    <w:link w:val="TitleChar"/>
    <w:uiPriority w:val="10"/>
    <w:qFormat/>
    <w:rsid w:val="00E06F3B"/>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E06F3B"/>
    <w:rPr>
      <w:rFonts w:ascii="Calibri" w:eastAsia="MS Gothic" w:hAnsi="Calibri" w:cs="Times New Roman"/>
      <w:b/>
      <w:bCs/>
      <w:kern w:val="28"/>
      <w:sz w:val="32"/>
      <w:szCs w:val="32"/>
    </w:rPr>
  </w:style>
  <w:style w:type="paragraph" w:styleId="ListParagraph">
    <w:name w:val="List Paragraph"/>
    <w:basedOn w:val="Normal"/>
    <w:uiPriority w:val="34"/>
    <w:qFormat/>
    <w:rsid w:val="002C53E2"/>
    <w:pPr>
      <w:ind w:left="720"/>
      <w:contextualSpacing/>
    </w:pPr>
  </w:style>
  <w:style w:type="table" w:styleId="TableGrid">
    <w:name w:val="Table Grid"/>
    <w:basedOn w:val="TableNormal"/>
    <w:uiPriority w:val="39"/>
    <w:rsid w:val="00A35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B15862"/>
    <w:pPr>
      <w:spacing w:before="0" w:after="0" w:line="240" w:lineRule="auto"/>
      <w:jc w:val="left"/>
    </w:pPr>
    <w:rPr>
      <w:rFonts w:ascii="Consolas" w:eastAsia="Calibri" w:hAnsi="Consolas" w:cs="Times New Roman"/>
      <w:color w:val="auto"/>
      <w:sz w:val="21"/>
      <w:szCs w:val="21"/>
      <w:lang w:val="en-US"/>
    </w:rPr>
  </w:style>
  <w:style w:type="character" w:customStyle="1" w:styleId="PlainTextChar">
    <w:name w:val="Plain Text Char"/>
    <w:basedOn w:val="DefaultParagraphFont"/>
    <w:link w:val="PlainText"/>
    <w:rsid w:val="00B15862"/>
    <w:rPr>
      <w:rFonts w:ascii="Consolas" w:eastAsia="Calibri" w:hAnsi="Consolas" w:cs="Times New Roman"/>
      <w:sz w:val="21"/>
      <w:szCs w:val="21"/>
    </w:rPr>
  </w:style>
  <w:style w:type="paragraph" w:styleId="NoSpacing">
    <w:name w:val="No Spacing"/>
    <w:basedOn w:val="Normal"/>
    <w:uiPriority w:val="1"/>
    <w:qFormat/>
    <w:rsid w:val="00480A71"/>
    <w:pPr>
      <w:spacing w:before="0" w:after="0" w:line="240" w:lineRule="auto"/>
      <w:jc w:val="left"/>
    </w:pPr>
    <w:rPr>
      <w:rFonts w:ascii="Calibri" w:eastAsia="Calibri" w:hAnsi="Calibri" w:cs="Calibri"/>
      <w:color w:val="auto"/>
      <w:lang w:val="en-US"/>
    </w:rPr>
  </w:style>
  <w:style w:type="character" w:styleId="Hyperlink">
    <w:name w:val="Hyperlink"/>
    <w:basedOn w:val="DefaultParagraphFont"/>
    <w:uiPriority w:val="99"/>
    <w:unhideWhenUsed/>
    <w:rsid w:val="00574AA5"/>
    <w:rPr>
      <w:color w:val="0563C1" w:themeColor="hyperlink"/>
      <w:u w:val="single"/>
    </w:rPr>
  </w:style>
  <w:style w:type="table" w:customStyle="1" w:styleId="TableGrid1">
    <w:name w:val="Table Grid1"/>
    <w:basedOn w:val="TableNormal"/>
    <w:next w:val="TableGrid"/>
    <w:uiPriority w:val="39"/>
    <w:rsid w:val="00BB1016"/>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Bold,Justified"/>
    <w:basedOn w:val="PlainText"/>
    <w:rsid w:val="000C6644"/>
    <w:pPr>
      <w:suppressAutoHyphens/>
      <w:autoSpaceDE w:val="0"/>
      <w:jc w:val="both"/>
    </w:pPr>
    <w:rPr>
      <w:rFonts w:ascii="Arial" w:eastAsia="Times New Roman" w:hAnsi="Arial" w:cs="Arial"/>
      <w:b/>
      <w:sz w:val="24"/>
      <w:szCs w:val="24"/>
      <w:lang w:val="ro-R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8114">
      <w:bodyDiv w:val="1"/>
      <w:marLeft w:val="0"/>
      <w:marRight w:val="0"/>
      <w:marTop w:val="0"/>
      <w:marBottom w:val="0"/>
      <w:divBdr>
        <w:top w:val="none" w:sz="0" w:space="0" w:color="auto"/>
        <w:left w:val="none" w:sz="0" w:space="0" w:color="auto"/>
        <w:bottom w:val="none" w:sz="0" w:space="0" w:color="auto"/>
        <w:right w:val="none" w:sz="0" w:space="0" w:color="auto"/>
      </w:divBdr>
    </w:div>
    <w:div w:id="42948658">
      <w:bodyDiv w:val="1"/>
      <w:marLeft w:val="0"/>
      <w:marRight w:val="0"/>
      <w:marTop w:val="0"/>
      <w:marBottom w:val="0"/>
      <w:divBdr>
        <w:top w:val="none" w:sz="0" w:space="0" w:color="auto"/>
        <w:left w:val="none" w:sz="0" w:space="0" w:color="auto"/>
        <w:bottom w:val="none" w:sz="0" w:space="0" w:color="auto"/>
        <w:right w:val="none" w:sz="0" w:space="0" w:color="auto"/>
      </w:divBdr>
    </w:div>
    <w:div w:id="62721589">
      <w:bodyDiv w:val="1"/>
      <w:marLeft w:val="0"/>
      <w:marRight w:val="0"/>
      <w:marTop w:val="0"/>
      <w:marBottom w:val="0"/>
      <w:divBdr>
        <w:top w:val="none" w:sz="0" w:space="0" w:color="auto"/>
        <w:left w:val="none" w:sz="0" w:space="0" w:color="auto"/>
        <w:bottom w:val="none" w:sz="0" w:space="0" w:color="auto"/>
        <w:right w:val="none" w:sz="0" w:space="0" w:color="auto"/>
      </w:divBdr>
    </w:div>
    <w:div w:id="107745095">
      <w:bodyDiv w:val="1"/>
      <w:marLeft w:val="0"/>
      <w:marRight w:val="0"/>
      <w:marTop w:val="0"/>
      <w:marBottom w:val="0"/>
      <w:divBdr>
        <w:top w:val="none" w:sz="0" w:space="0" w:color="auto"/>
        <w:left w:val="none" w:sz="0" w:space="0" w:color="auto"/>
        <w:bottom w:val="none" w:sz="0" w:space="0" w:color="auto"/>
        <w:right w:val="none" w:sz="0" w:space="0" w:color="auto"/>
      </w:divBdr>
    </w:div>
    <w:div w:id="144248009">
      <w:bodyDiv w:val="1"/>
      <w:marLeft w:val="0"/>
      <w:marRight w:val="0"/>
      <w:marTop w:val="0"/>
      <w:marBottom w:val="0"/>
      <w:divBdr>
        <w:top w:val="none" w:sz="0" w:space="0" w:color="auto"/>
        <w:left w:val="none" w:sz="0" w:space="0" w:color="auto"/>
        <w:bottom w:val="none" w:sz="0" w:space="0" w:color="auto"/>
        <w:right w:val="none" w:sz="0" w:space="0" w:color="auto"/>
      </w:divBdr>
    </w:div>
    <w:div w:id="174459296">
      <w:bodyDiv w:val="1"/>
      <w:marLeft w:val="0"/>
      <w:marRight w:val="0"/>
      <w:marTop w:val="0"/>
      <w:marBottom w:val="0"/>
      <w:divBdr>
        <w:top w:val="none" w:sz="0" w:space="0" w:color="auto"/>
        <w:left w:val="none" w:sz="0" w:space="0" w:color="auto"/>
        <w:bottom w:val="none" w:sz="0" w:space="0" w:color="auto"/>
        <w:right w:val="none" w:sz="0" w:space="0" w:color="auto"/>
      </w:divBdr>
    </w:div>
    <w:div w:id="178353885">
      <w:bodyDiv w:val="1"/>
      <w:marLeft w:val="0"/>
      <w:marRight w:val="0"/>
      <w:marTop w:val="0"/>
      <w:marBottom w:val="0"/>
      <w:divBdr>
        <w:top w:val="none" w:sz="0" w:space="0" w:color="auto"/>
        <w:left w:val="none" w:sz="0" w:space="0" w:color="auto"/>
        <w:bottom w:val="none" w:sz="0" w:space="0" w:color="auto"/>
        <w:right w:val="none" w:sz="0" w:space="0" w:color="auto"/>
      </w:divBdr>
    </w:div>
    <w:div w:id="179440804">
      <w:bodyDiv w:val="1"/>
      <w:marLeft w:val="0"/>
      <w:marRight w:val="0"/>
      <w:marTop w:val="0"/>
      <w:marBottom w:val="0"/>
      <w:divBdr>
        <w:top w:val="none" w:sz="0" w:space="0" w:color="auto"/>
        <w:left w:val="none" w:sz="0" w:space="0" w:color="auto"/>
        <w:bottom w:val="none" w:sz="0" w:space="0" w:color="auto"/>
        <w:right w:val="none" w:sz="0" w:space="0" w:color="auto"/>
      </w:divBdr>
    </w:div>
    <w:div w:id="225184563">
      <w:bodyDiv w:val="1"/>
      <w:marLeft w:val="0"/>
      <w:marRight w:val="0"/>
      <w:marTop w:val="0"/>
      <w:marBottom w:val="0"/>
      <w:divBdr>
        <w:top w:val="none" w:sz="0" w:space="0" w:color="auto"/>
        <w:left w:val="none" w:sz="0" w:space="0" w:color="auto"/>
        <w:bottom w:val="none" w:sz="0" w:space="0" w:color="auto"/>
        <w:right w:val="none" w:sz="0" w:space="0" w:color="auto"/>
      </w:divBdr>
    </w:div>
    <w:div w:id="236984285">
      <w:bodyDiv w:val="1"/>
      <w:marLeft w:val="0"/>
      <w:marRight w:val="0"/>
      <w:marTop w:val="0"/>
      <w:marBottom w:val="0"/>
      <w:divBdr>
        <w:top w:val="none" w:sz="0" w:space="0" w:color="auto"/>
        <w:left w:val="none" w:sz="0" w:space="0" w:color="auto"/>
        <w:bottom w:val="none" w:sz="0" w:space="0" w:color="auto"/>
        <w:right w:val="none" w:sz="0" w:space="0" w:color="auto"/>
      </w:divBdr>
    </w:div>
    <w:div w:id="276916056">
      <w:bodyDiv w:val="1"/>
      <w:marLeft w:val="0"/>
      <w:marRight w:val="0"/>
      <w:marTop w:val="0"/>
      <w:marBottom w:val="0"/>
      <w:divBdr>
        <w:top w:val="none" w:sz="0" w:space="0" w:color="auto"/>
        <w:left w:val="none" w:sz="0" w:space="0" w:color="auto"/>
        <w:bottom w:val="none" w:sz="0" w:space="0" w:color="auto"/>
        <w:right w:val="none" w:sz="0" w:space="0" w:color="auto"/>
      </w:divBdr>
    </w:div>
    <w:div w:id="302857313">
      <w:bodyDiv w:val="1"/>
      <w:marLeft w:val="0"/>
      <w:marRight w:val="0"/>
      <w:marTop w:val="0"/>
      <w:marBottom w:val="0"/>
      <w:divBdr>
        <w:top w:val="none" w:sz="0" w:space="0" w:color="auto"/>
        <w:left w:val="none" w:sz="0" w:space="0" w:color="auto"/>
        <w:bottom w:val="none" w:sz="0" w:space="0" w:color="auto"/>
        <w:right w:val="none" w:sz="0" w:space="0" w:color="auto"/>
      </w:divBdr>
    </w:div>
    <w:div w:id="360980256">
      <w:bodyDiv w:val="1"/>
      <w:marLeft w:val="0"/>
      <w:marRight w:val="0"/>
      <w:marTop w:val="0"/>
      <w:marBottom w:val="0"/>
      <w:divBdr>
        <w:top w:val="none" w:sz="0" w:space="0" w:color="auto"/>
        <w:left w:val="none" w:sz="0" w:space="0" w:color="auto"/>
        <w:bottom w:val="none" w:sz="0" w:space="0" w:color="auto"/>
        <w:right w:val="none" w:sz="0" w:space="0" w:color="auto"/>
      </w:divBdr>
    </w:div>
    <w:div w:id="434831695">
      <w:bodyDiv w:val="1"/>
      <w:marLeft w:val="0"/>
      <w:marRight w:val="0"/>
      <w:marTop w:val="0"/>
      <w:marBottom w:val="0"/>
      <w:divBdr>
        <w:top w:val="none" w:sz="0" w:space="0" w:color="auto"/>
        <w:left w:val="none" w:sz="0" w:space="0" w:color="auto"/>
        <w:bottom w:val="none" w:sz="0" w:space="0" w:color="auto"/>
        <w:right w:val="none" w:sz="0" w:space="0" w:color="auto"/>
      </w:divBdr>
    </w:div>
    <w:div w:id="476454248">
      <w:bodyDiv w:val="1"/>
      <w:marLeft w:val="0"/>
      <w:marRight w:val="0"/>
      <w:marTop w:val="0"/>
      <w:marBottom w:val="0"/>
      <w:divBdr>
        <w:top w:val="none" w:sz="0" w:space="0" w:color="auto"/>
        <w:left w:val="none" w:sz="0" w:space="0" w:color="auto"/>
        <w:bottom w:val="none" w:sz="0" w:space="0" w:color="auto"/>
        <w:right w:val="none" w:sz="0" w:space="0" w:color="auto"/>
      </w:divBdr>
    </w:div>
    <w:div w:id="515123505">
      <w:bodyDiv w:val="1"/>
      <w:marLeft w:val="0"/>
      <w:marRight w:val="0"/>
      <w:marTop w:val="0"/>
      <w:marBottom w:val="0"/>
      <w:divBdr>
        <w:top w:val="none" w:sz="0" w:space="0" w:color="auto"/>
        <w:left w:val="none" w:sz="0" w:space="0" w:color="auto"/>
        <w:bottom w:val="none" w:sz="0" w:space="0" w:color="auto"/>
        <w:right w:val="none" w:sz="0" w:space="0" w:color="auto"/>
      </w:divBdr>
    </w:div>
    <w:div w:id="568150940">
      <w:bodyDiv w:val="1"/>
      <w:marLeft w:val="0"/>
      <w:marRight w:val="0"/>
      <w:marTop w:val="0"/>
      <w:marBottom w:val="0"/>
      <w:divBdr>
        <w:top w:val="none" w:sz="0" w:space="0" w:color="auto"/>
        <w:left w:val="none" w:sz="0" w:space="0" w:color="auto"/>
        <w:bottom w:val="none" w:sz="0" w:space="0" w:color="auto"/>
        <w:right w:val="none" w:sz="0" w:space="0" w:color="auto"/>
      </w:divBdr>
    </w:div>
    <w:div w:id="705368077">
      <w:bodyDiv w:val="1"/>
      <w:marLeft w:val="0"/>
      <w:marRight w:val="0"/>
      <w:marTop w:val="0"/>
      <w:marBottom w:val="0"/>
      <w:divBdr>
        <w:top w:val="none" w:sz="0" w:space="0" w:color="auto"/>
        <w:left w:val="none" w:sz="0" w:space="0" w:color="auto"/>
        <w:bottom w:val="none" w:sz="0" w:space="0" w:color="auto"/>
        <w:right w:val="none" w:sz="0" w:space="0" w:color="auto"/>
      </w:divBdr>
    </w:div>
    <w:div w:id="735052656">
      <w:bodyDiv w:val="1"/>
      <w:marLeft w:val="0"/>
      <w:marRight w:val="0"/>
      <w:marTop w:val="0"/>
      <w:marBottom w:val="0"/>
      <w:divBdr>
        <w:top w:val="none" w:sz="0" w:space="0" w:color="auto"/>
        <w:left w:val="none" w:sz="0" w:space="0" w:color="auto"/>
        <w:bottom w:val="none" w:sz="0" w:space="0" w:color="auto"/>
        <w:right w:val="none" w:sz="0" w:space="0" w:color="auto"/>
      </w:divBdr>
    </w:div>
    <w:div w:id="824786869">
      <w:bodyDiv w:val="1"/>
      <w:marLeft w:val="0"/>
      <w:marRight w:val="0"/>
      <w:marTop w:val="0"/>
      <w:marBottom w:val="0"/>
      <w:divBdr>
        <w:top w:val="none" w:sz="0" w:space="0" w:color="auto"/>
        <w:left w:val="none" w:sz="0" w:space="0" w:color="auto"/>
        <w:bottom w:val="none" w:sz="0" w:space="0" w:color="auto"/>
        <w:right w:val="none" w:sz="0" w:space="0" w:color="auto"/>
      </w:divBdr>
    </w:div>
    <w:div w:id="825822407">
      <w:bodyDiv w:val="1"/>
      <w:marLeft w:val="0"/>
      <w:marRight w:val="0"/>
      <w:marTop w:val="0"/>
      <w:marBottom w:val="0"/>
      <w:divBdr>
        <w:top w:val="none" w:sz="0" w:space="0" w:color="auto"/>
        <w:left w:val="none" w:sz="0" w:space="0" w:color="auto"/>
        <w:bottom w:val="none" w:sz="0" w:space="0" w:color="auto"/>
        <w:right w:val="none" w:sz="0" w:space="0" w:color="auto"/>
      </w:divBdr>
    </w:div>
    <w:div w:id="908076450">
      <w:bodyDiv w:val="1"/>
      <w:marLeft w:val="0"/>
      <w:marRight w:val="0"/>
      <w:marTop w:val="0"/>
      <w:marBottom w:val="0"/>
      <w:divBdr>
        <w:top w:val="none" w:sz="0" w:space="0" w:color="auto"/>
        <w:left w:val="none" w:sz="0" w:space="0" w:color="auto"/>
        <w:bottom w:val="none" w:sz="0" w:space="0" w:color="auto"/>
        <w:right w:val="none" w:sz="0" w:space="0" w:color="auto"/>
      </w:divBdr>
    </w:div>
    <w:div w:id="932474763">
      <w:bodyDiv w:val="1"/>
      <w:marLeft w:val="0"/>
      <w:marRight w:val="0"/>
      <w:marTop w:val="0"/>
      <w:marBottom w:val="0"/>
      <w:divBdr>
        <w:top w:val="none" w:sz="0" w:space="0" w:color="auto"/>
        <w:left w:val="none" w:sz="0" w:space="0" w:color="auto"/>
        <w:bottom w:val="none" w:sz="0" w:space="0" w:color="auto"/>
        <w:right w:val="none" w:sz="0" w:space="0" w:color="auto"/>
      </w:divBdr>
    </w:div>
    <w:div w:id="977338380">
      <w:bodyDiv w:val="1"/>
      <w:marLeft w:val="0"/>
      <w:marRight w:val="0"/>
      <w:marTop w:val="0"/>
      <w:marBottom w:val="0"/>
      <w:divBdr>
        <w:top w:val="none" w:sz="0" w:space="0" w:color="auto"/>
        <w:left w:val="none" w:sz="0" w:space="0" w:color="auto"/>
        <w:bottom w:val="none" w:sz="0" w:space="0" w:color="auto"/>
        <w:right w:val="none" w:sz="0" w:space="0" w:color="auto"/>
      </w:divBdr>
    </w:div>
    <w:div w:id="998122303">
      <w:bodyDiv w:val="1"/>
      <w:marLeft w:val="0"/>
      <w:marRight w:val="0"/>
      <w:marTop w:val="0"/>
      <w:marBottom w:val="0"/>
      <w:divBdr>
        <w:top w:val="none" w:sz="0" w:space="0" w:color="auto"/>
        <w:left w:val="none" w:sz="0" w:space="0" w:color="auto"/>
        <w:bottom w:val="none" w:sz="0" w:space="0" w:color="auto"/>
        <w:right w:val="none" w:sz="0" w:space="0" w:color="auto"/>
      </w:divBdr>
    </w:div>
    <w:div w:id="1131365765">
      <w:bodyDiv w:val="1"/>
      <w:marLeft w:val="0"/>
      <w:marRight w:val="0"/>
      <w:marTop w:val="0"/>
      <w:marBottom w:val="0"/>
      <w:divBdr>
        <w:top w:val="none" w:sz="0" w:space="0" w:color="auto"/>
        <w:left w:val="none" w:sz="0" w:space="0" w:color="auto"/>
        <w:bottom w:val="none" w:sz="0" w:space="0" w:color="auto"/>
        <w:right w:val="none" w:sz="0" w:space="0" w:color="auto"/>
      </w:divBdr>
    </w:div>
    <w:div w:id="1174302287">
      <w:bodyDiv w:val="1"/>
      <w:marLeft w:val="0"/>
      <w:marRight w:val="0"/>
      <w:marTop w:val="0"/>
      <w:marBottom w:val="0"/>
      <w:divBdr>
        <w:top w:val="none" w:sz="0" w:space="0" w:color="auto"/>
        <w:left w:val="none" w:sz="0" w:space="0" w:color="auto"/>
        <w:bottom w:val="none" w:sz="0" w:space="0" w:color="auto"/>
        <w:right w:val="none" w:sz="0" w:space="0" w:color="auto"/>
      </w:divBdr>
    </w:div>
    <w:div w:id="1444495190">
      <w:bodyDiv w:val="1"/>
      <w:marLeft w:val="0"/>
      <w:marRight w:val="0"/>
      <w:marTop w:val="0"/>
      <w:marBottom w:val="0"/>
      <w:divBdr>
        <w:top w:val="none" w:sz="0" w:space="0" w:color="auto"/>
        <w:left w:val="none" w:sz="0" w:space="0" w:color="auto"/>
        <w:bottom w:val="none" w:sz="0" w:space="0" w:color="auto"/>
        <w:right w:val="none" w:sz="0" w:space="0" w:color="auto"/>
      </w:divBdr>
    </w:div>
    <w:div w:id="1665814229">
      <w:bodyDiv w:val="1"/>
      <w:marLeft w:val="0"/>
      <w:marRight w:val="0"/>
      <w:marTop w:val="0"/>
      <w:marBottom w:val="0"/>
      <w:divBdr>
        <w:top w:val="none" w:sz="0" w:space="0" w:color="auto"/>
        <w:left w:val="none" w:sz="0" w:space="0" w:color="auto"/>
        <w:bottom w:val="none" w:sz="0" w:space="0" w:color="auto"/>
        <w:right w:val="none" w:sz="0" w:space="0" w:color="auto"/>
      </w:divBdr>
    </w:div>
    <w:div w:id="1770344328">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 w:id="1866478510">
      <w:bodyDiv w:val="1"/>
      <w:marLeft w:val="0"/>
      <w:marRight w:val="0"/>
      <w:marTop w:val="0"/>
      <w:marBottom w:val="0"/>
      <w:divBdr>
        <w:top w:val="none" w:sz="0" w:space="0" w:color="auto"/>
        <w:left w:val="none" w:sz="0" w:space="0" w:color="auto"/>
        <w:bottom w:val="none" w:sz="0" w:space="0" w:color="auto"/>
        <w:right w:val="none" w:sz="0" w:space="0" w:color="auto"/>
      </w:divBdr>
    </w:div>
    <w:div w:id="1908107587">
      <w:bodyDiv w:val="1"/>
      <w:marLeft w:val="0"/>
      <w:marRight w:val="0"/>
      <w:marTop w:val="0"/>
      <w:marBottom w:val="0"/>
      <w:divBdr>
        <w:top w:val="none" w:sz="0" w:space="0" w:color="auto"/>
        <w:left w:val="none" w:sz="0" w:space="0" w:color="auto"/>
        <w:bottom w:val="none" w:sz="0" w:space="0" w:color="auto"/>
        <w:right w:val="none" w:sz="0" w:space="0" w:color="auto"/>
      </w:divBdr>
    </w:div>
    <w:div w:id="1919166971">
      <w:bodyDiv w:val="1"/>
      <w:marLeft w:val="0"/>
      <w:marRight w:val="0"/>
      <w:marTop w:val="0"/>
      <w:marBottom w:val="0"/>
      <w:divBdr>
        <w:top w:val="none" w:sz="0" w:space="0" w:color="auto"/>
        <w:left w:val="none" w:sz="0" w:space="0" w:color="auto"/>
        <w:bottom w:val="none" w:sz="0" w:space="0" w:color="auto"/>
        <w:right w:val="none" w:sz="0" w:space="0" w:color="auto"/>
      </w:divBdr>
    </w:div>
    <w:div w:id="1921013335">
      <w:bodyDiv w:val="1"/>
      <w:marLeft w:val="0"/>
      <w:marRight w:val="0"/>
      <w:marTop w:val="0"/>
      <w:marBottom w:val="0"/>
      <w:divBdr>
        <w:top w:val="none" w:sz="0" w:space="0" w:color="auto"/>
        <w:left w:val="none" w:sz="0" w:space="0" w:color="auto"/>
        <w:bottom w:val="none" w:sz="0" w:space="0" w:color="auto"/>
        <w:right w:val="none" w:sz="0" w:space="0" w:color="auto"/>
      </w:divBdr>
    </w:div>
    <w:div w:id="2002197759">
      <w:bodyDiv w:val="1"/>
      <w:marLeft w:val="0"/>
      <w:marRight w:val="0"/>
      <w:marTop w:val="0"/>
      <w:marBottom w:val="0"/>
      <w:divBdr>
        <w:top w:val="none" w:sz="0" w:space="0" w:color="auto"/>
        <w:left w:val="none" w:sz="0" w:space="0" w:color="auto"/>
        <w:bottom w:val="none" w:sz="0" w:space="0" w:color="auto"/>
        <w:right w:val="none" w:sz="0" w:space="0" w:color="auto"/>
      </w:divBdr>
    </w:div>
    <w:div w:id="204486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abinet.ministru@mmediu.r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itefull-cache xmlns="urn:writefull-cache:Suggestions">{"suggestions":{},"typeOfAccount":"freemium"}</writefull-cach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A9E64-1FAD-4D8C-B10C-D144662EF5CB}">
  <ds:schemaRefs>
    <ds:schemaRef ds:uri="urn:writefull-cache:Suggestions"/>
  </ds:schemaRefs>
</ds:datastoreItem>
</file>

<file path=customXml/itemProps2.xml><?xml version="1.0" encoding="utf-8"?>
<ds:datastoreItem xmlns:ds="http://schemas.openxmlformats.org/officeDocument/2006/customXml" ds:itemID="{C91CB619-7EDC-4B9A-8492-DA037573B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2022-03-21T12:43:00Z</dcterms:created>
  <dcterms:modified xsi:type="dcterms:W3CDTF">2022-03-21T13:12:00Z</dcterms:modified>
</cp:coreProperties>
</file>