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0331D94E" w:rsidR="003B410B" w:rsidRPr="00097E13" w:rsidRDefault="003B410B" w:rsidP="00BE7C4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37305F48" w14:textId="78E8ED55" w:rsidR="00A46DCC" w:rsidRPr="00293EB3" w:rsidRDefault="00FE38F0" w:rsidP="00A46DCC">
      <w:pPr>
        <w:tabs>
          <w:tab w:val="left" w:pos="195"/>
        </w:tabs>
        <w:jc w:val="center"/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în  </w:t>
      </w:r>
      <w:r w:rsidR="00FA43FA" w:rsidRPr="00FA43FA">
        <w:rPr>
          <w:rFonts w:ascii="Trebuchet MS" w:eastAsia="MS Mincho" w:hAnsi="Trebuchet MS" w:cs="Times New Roman"/>
          <w:b/>
          <w:bCs/>
          <w:lang w:val="ro-RO"/>
        </w:rPr>
        <w:t>domeniul tehnologiei informației</w:t>
      </w:r>
      <w:r w:rsidR="00FA43FA">
        <w:rPr>
          <w:rFonts w:ascii="Trebuchet MS" w:eastAsia="MS Mincho" w:hAnsi="Trebuchet MS" w:cs="Times New Roman"/>
          <w:lang w:val="ro-RO"/>
        </w:rPr>
        <w:t xml:space="preserve">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nivel </w:t>
      </w:r>
      <w:r w:rsidR="00FA43FA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concursul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recrutare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organizat pentru ocuparea funcției publice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execuție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vacantă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consilier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,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clasa I,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gradul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profesional </w:t>
      </w:r>
      <w:r w:rsidR="00293EB3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superior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l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a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Serviciul </w:t>
      </w:r>
      <w:r w:rsidR="00293EB3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IT și GIS</w:t>
      </w:r>
    </w:p>
    <w:p w14:paraId="0A953DDF" w14:textId="55C41769" w:rsidR="00AC68B8" w:rsidRPr="00097E13" w:rsidRDefault="00AC68B8" w:rsidP="00A46DC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ro-RO"/>
        </w:rPr>
      </w:pPr>
    </w:p>
    <w:p w14:paraId="35320FC0" w14:textId="328A591E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</w:t>
      </w:r>
      <w:r w:rsidR="00CE3286">
        <w:rPr>
          <w:rFonts w:ascii="Trebuchet MS" w:eastAsia="MS Mincho" w:hAnsi="Trebuchet MS" w:cs="Times New Roman"/>
          <w:lang w:val="ro-RO"/>
        </w:rPr>
        <w:t xml:space="preserve">        </w:t>
      </w:r>
      <w:r w:rsidRPr="00097E13">
        <w:rPr>
          <w:rFonts w:ascii="Trebuchet MS" w:eastAsia="MS Mincho" w:hAnsi="Trebuchet MS" w:cs="Times New Roman"/>
          <w:lang w:val="ro-RO"/>
        </w:rPr>
        <w:t xml:space="preserve">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507A49" w:rsidRPr="00507A49">
        <w:rPr>
          <w:rFonts w:ascii="Trebuchet MS" w:eastAsia="MS Mincho" w:hAnsi="Trebuchet MS" w:cs="Times New Roman"/>
          <w:bCs/>
          <w:lang w:val="ro-RO"/>
        </w:rPr>
        <w:t>în  domeniul tehnologiei informației</w:t>
      </w:r>
      <w:r w:rsidR="00507A49" w:rsidRPr="00507A49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A92597">
        <w:rPr>
          <w:rFonts w:ascii="Trebuchet MS" w:eastAsia="MS Mincho" w:hAnsi="Trebuchet MS" w:cs="Times New Roman"/>
          <w:lang w:val="ro-RO"/>
        </w:rPr>
        <w:t>2</w:t>
      </w:r>
      <w:r w:rsidR="00293EB3">
        <w:rPr>
          <w:rFonts w:ascii="Trebuchet MS" w:eastAsia="MS Mincho" w:hAnsi="Trebuchet MS" w:cs="Times New Roman"/>
          <w:lang w:val="ro-RO"/>
        </w:rPr>
        <w:t>5</w:t>
      </w:r>
      <w:r w:rsidR="00FA43FA">
        <w:rPr>
          <w:rFonts w:ascii="Trebuchet MS" w:eastAsia="MS Mincho" w:hAnsi="Trebuchet MS" w:cs="Times New Roman"/>
          <w:lang w:val="ro-RO"/>
        </w:rPr>
        <w:t>2</w:t>
      </w:r>
      <w:r w:rsidR="00AC68B8">
        <w:rPr>
          <w:rFonts w:ascii="Trebuchet MS" w:eastAsia="MS Mincho" w:hAnsi="Trebuchet MS" w:cs="Times New Roman"/>
          <w:lang w:val="ro-RO"/>
        </w:rPr>
        <w:t>/202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1098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497" w:type="dxa"/>
        <w:tblInd w:w="281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1701"/>
        <w:gridCol w:w="2268"/>
      </w:tblGrid>
      <w:tr w:rsidR="003B410B" w:rsidRPr="00097E13" w14:paraId="53DECA8D" w14:textId="77777777" w:rsidTr="00F55362">
        <w:trPr>
          <w:trHeight w:val="10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F55362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D4BCD" w14:textId="20779E33" w:rsidR="007C256E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G</w:t>
            </w:r>
            <w:r>
              <w:rPr>
                <w:rFonts w:ascii="Trebuchet MS" w:eastAsia="MS Mincho" w:hAnsi="Trebuchet MS" w:cs="Times New Roman"/>
                <w:lang w:val="ro-RO"/>
              </w:rPr>
              <w:t>RU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JRP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7</w:t>
            </w:r>
            <w:r w:rsidR="00114514">
              <w:rPr>
                <w:rFonts w:ascii="Trebuchet MS" w:eastAsia="MS Mincho" w:hAnsi="Trebuchet MS" w:cs="Times New Roman"/>
                <w:lang w:val="ro-RO"/>
              </w:rPr>
              <w:t>2123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</w:p>
          <w:p w14:paraId="0BE629EE" w14:textId="4CEDC333" w:rsidR="003B410B" w:rsidRPr="00097E13" w:rsidRDefault="00114514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06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0</w:t>
            </w:r>
            <w:r>
              <w:rPr>
                <w:rFonts w:ascii="Trebuchet MS" w:eastAsia="MS Mincho" w:hAnsi="Trebuchet MS" w:cs="Times New Roman"/>
                <w:lang w:val="ro-RO"/>
              </w:rPr>
              <w:t>9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.202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16204055" w:rsidR="003B410B" w:rsidRPr="001C7F86" w:rsidRDefault="00A92597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>
              <w:rPr>
                <w:rFonts w:ascii="Trebuchet MS" w:eastAsia="MS Mincho" w:hAnsi="Trebuchet MS" w:cs="Times New Roman"/>
                <w:bCs/>
                <w:lang w:val="ro-RO"/>
              </w:rPr>
              <w:t>Consilier, clasa I</w:t>
            </w:r>
            <w:r w:rsidR="001C7F86" w:rsidRPr="001C7F86">
              <w:rPr>
                <w:rFonts w:ascii="Trebuchet MS" w:eastAsia="MS Mincho" w:hAnsi="Trebuchet MS" w:cs="Times New Roman"/>
                <w:bCs/>
                <w:lang w:val="ro-RO"/>
              </w:rPr>
              <w:t xml:space="preserve">, grad </w:t>
            </w:r>
            <w:r>
              <w:rPr>
                <w:rFonts w:ascii="Trebuchet MS" w:eastAsia="MS Mincho" w:hAnsi="Trebuchet MS" w:cs="Times New Roman"/>
                <w:bCs/>
                <w:lang w:val="ro-RO"/>
              </w:rPr>
              <w:t xml:space="preserve">profesional </w:t>
            </w:r>
            <w:r w:rsidR="00293EB3">
              <w:rPr>
                <w:rFonts w:ascii="Trebuchet MS" w:eastAsia="MS Mincho" w:hAnsi="Trebuchet MS" w:cs="Times New Roman"/>
                <w:bCs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2C8566E4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 xml:space="preserve">Nivel </w:t>
            </w:r>
            <w:r w:rsidR="00FA43FA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11F9E4D" w:rsidR="003B410B" w:rsidRPr="00097E13" w:rsidRDefault="00293EB3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629E26FC" w:rsidR="003B410B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F55362">
        <w:rPr>
          <w:rFonts w:ascii="Trebuchet MS" w:eastAsia="MS Mincho" w:hAnsi="Trebuchet MS" w:cs="Times New Roman"/>
          <w:lang w:val="ro-RO"/>
        </w:rPr>
        <w:t>Candida</w:t>
      </w:r>
      <w:r w:rsidR="005038BA">
        <w:rPr>
          <w:rFonts w:ascii="Trebuchet MS" w:eastAsia="MS Mincho" w:hAnsi="Trebuchet MS" w:cs="Times New Roman"/>
          <w:lang w:val="ro-RO"/>
        </w:rPr>
        <w:t>tul</w:t>
      </w:r>
      <w:r w:rsidR="00F203EF">
        <w:rPr>
          <w:rFonts w:ascii="Trebuchet MS" w:eastAsia="MS Mincho" w:hAnsi="Trebuchet MS" w:cs="Times New Roman"/>
          <w:lang w:val="ro-RO"/>
        </w:rPr>
        <w:t xml:space="preserve"> nemul</w:t>
      </w:r>
      <w:r w:rsidR="005038BA">
        <w:rPr>
          <w:rFonts w:ascii="Trebuchet MS" w:eastAsia="MS Mincho" w:hAnsi="Trebuchet MS" w:cs="Times New Roman"/>
          <w:lang w:val="ro-RO"/>
        </w:rPr>
        <w:t>ț</w:t>
      </w:r>
      <w:r w:rsidR="00F203EF">
        <w:rPr>
          <w:rFonts w:ascii="Trebuchet MS" w:eastAsia="MS Mincho" w:hAnsi="Trebuchet MS" w:cs="Times New Roman"/>
          <w:lang w:val="ro-RO"/>
        </w:rPr>
        <w:t>umi</w:t>
      </w:r>
      <w:r w:rsidR="005038BA">
        <w:rPr>
          <w:rFonts w:ascii="Trebuchet MS" w:eastAsia="MS Mincho" w:hAnsi="Trebuchet MS" w:cs="Times New Roman"/>
          <w:lang w:val="ro-RO"/>
        </w:rPr>
        <w:t>t</w:t>
      </w:r>
      <w:r w:rsidR="00F203EF">
        <w:rPr>
          <w:rFonts w:ascii="Trebuchet MS" w:eastAsia="MS Mincho" w:hAnsi="Trebuchet MS" w:cs="Times New Roman"/>
          <w:lang w:val="ro-RO"/>
        </w:rPr>
        <w:t xml:space="preserve"> de rezultatul probei suplimentare </w:t>
      </w:r>
      <w:r w:rsidR="00F203EF" w:rsidRPr="00F203EF">
        <w:rPr>
          <w:rFonts w:ascii="Trebuchet MS" w:eastAsia="MS Mincho" w:hAnsi="Trebuchet MS" w:cs="Times New Roman"/>
          <w:bCs/>
          <w:lang w:val="ro-RO"/>
        </w:rPr>
        <w:t xml:space="preserve">de testare a competențelor </w:t>
      </w:r>
      <w:r w:rsidR="00507A49" w:rsidRPr="00507A49">
        <w:rPr>
          <w:rFonts w:ascii="Trebuchet MS" w:eastAsia="MS Mincho" w:hAnsi="Trebuchet MS" w:cs="Times New Roman"/>
          <w:lang w:val="ro-RO"/>
        </w:rPr>
        <w:t xml:space="preserve">în  domeniul tehnologiei informației </w:t>
      </w:r>
      <w:r w:rsidR="00F203EF" w:rsidRPr="00507A49">
        <w:rPr>
          <w:rFonts w:ascii="Trebuchet MS" w:eastAsia="MS Mincho" w:hAnsi="Trebuchet MS" w:cs="Times New Roman"/>
          <w:lang w:val="ro-RO"/>
        </w:rPr>
        <w:t>po</w:t>
      </w:r>
      <w:r w:rsidR="005038BA" w:rsidRPr="00507A49">
        <w:rPr>
          <w:rFonts w:ascii="Trebuchet MS" w:eastAsia="MS Mincho" w:hAnsi="Trebuchet MS" w:cs="Times New Roman"/>
          <w:lang w:val="ro-RO"/>
        </w:rPr>
        <w:t>a</w:t>
      </w:r>
      <w:r w:rsidR="00F203EF" w:rsidRPr="00507A49">
        <w:rPr>
          <w:rFonts w:ascii="Trebuchet MS" w:eastAsia="MS Mincho" w:hAnsi="Trebuchet MS" w:cs="Times New Roman"/>
          <w:lang w:val="ro-RO"/>
        </w:rPr>
        <w:t>t</w:t>
      </w:r>
      <w:r w:rsidR="005038BA" w:rsidRPr="00507A49">
        <w:rPr>
          <w:rFonts w:ascii="Trebuchet MS" w:eastAsia="MS Mincho" w:hAnsi="Trebuchet MS" w:cs="Times New Roman"/>
          <w:lang w:val="ro-RO"/>
        </w:rPr>
        <w:t>e</w:t>
      </w:r>
      <w:r w:rsidR="00F203EF" w:rsidRPr="00507A49">
        <w:rPr>
          <w:rFonts w:ascii="Trebuchet MS" w:eastAsia="MS Mincho" w:hAnsi="Trebuchet MS" w:cs="Times New Roman"/>
          <w:lang w:val="ro-RO"/>
        </w:rPr>
        <w:t xml:space="preserve"> depune contestație la secretarul comisiei de</w:t>
      </w:r>
      <w:r w:rsidR="00F203EF">
        <w:rPr>
          <w:rFonts w:ascii="Trebuchet MS" w:eastAsia="MS Mincho" w:hAnsi="Trebuchet MS" w:cs="Times New Roman"/>
          <w:lang w:val="ro-RO"/>
        </w:rPr>
        <w:t xml:space="preserve"> soluționare a contestațiilor în termen de 24 </w:t>
      </w:r>
      <w:r w:rsidR="004E1499">
        <w:rPr>
          <w:rFonts w:ascii="Trebuchet MS" w:eastAsia="MS Mincho" w:hAnsi="Trebuchet MS" w:cs="Times New Roman"/>
          <w:lang w:val="ro-RO"/>
        </w:rPr>
        <w:t xml:space="preserve">de ore de la data afișării rezultatelor. </w:t>
      </w:r>
    </w:p>
    <w:p w14:paraId="3721E8A3" w14:textId="6B7E4D4F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293EB3">
        <w:rPr>
          <w:rFonts w:ascii="Trebuchet MS" w:eastAsia="MS Mincho" w:hAnsi="Trebuchet MS" w:cs="Times New Roman"/>
          <w:lang w:val="ro-RO"/>
        </w:rPr>
        <w:t>26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7C256E">
        <w:rPr>
          <w:rFonts w:ascii="Trebuchet MS" w:eastAsia="MS Mincho" w:hAnsi="Trebuchet MS" w:cs="Times New Roman"/>
          <w:lang w:val="ro-RO"/>
        </w:rPr>
        <w:t>09</w:t>
      </w:r>
      <w:r w:rsidR="00097E13">
        <w:rPr>
          <w:rFonts w:ascii="Trebuchet MS" w:eastAsia="MS Mincho" w:hAnsi="Trebuchet MS" w:cs="Times New Roman"/>
          <w:lang w:val="ro-RO"/>
        </w:rPr>
        <w:t>.202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</w:t>
      </w:r>
      <w:r w:rsidR="00FA43FA">
        <w:rPr>
          <w:rFonts w:ascii="Trebuchet MS" w:eastAsia="MS Mincho" w:hAnsi="Trebuchet MS" w:cs="Times New Roman"/>
          <w:lang w:val="ro-RO"/>
        </w:rPr>
        <w:t>4</w:t>
      </w:r>
      <w:r w:rsidR="00FA43FA">
        <w:rPr>
          <w:rFonts w:ascii="Trebuchet MS" w:eastAsia="MS Mincho" w:hAnsi="Trebuchet MS" w:cs="Times New Roman"/>
        </w:rPr>
        <w:t>: 3</w:t>
      </w:r>
      <w:r w:rsidR="00F55362">
        <w:rPr>
          <w:rFonts w:ascii="Trebuchet MS" w:eastAsia="MS Mincho" w:hAnsi="Trebuchet MS" w:cs="Times New Roman"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64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5ACC"/>
    <w:rsid w:val="00062088"/>
    <w:rsid w:val="00097E13"/>
    <w:rsid w:val="00114514"/>
    <w:rsid w:val="0018177B"/>
    <w:rsid w:val="001C7F86"/>
    <w:rsid w:val="001D3294"/>
    <w:rsid w:val="00257E50"/>
    <w:rsid w:val="00293EB3"/>
    <w:rsid w:val="003B0A7C"/>
    <w:rsid w:val="003B410B"/>
    <w:rsid w:val="003C1867"/>
    <w:rsid w:val="004C03F7"/>
    <w:rsid w:val="004E1499"/>
    <w:rsid w:val="004E6406"/>
    <w:rsid w:val="005038BA"/>
    <w:rsid w:val="00507A49"/>
    <w:rsid w:val="0052169A"/>
    <w:rsid w:val="005341D9"/>
    <w:rsid w:val="00604E2D"/>
    <w:rsid w:val="0074712A"/>
    <w:rsid w:val="007C256E"/>
    <w:rsid w:val="007D6F6E"/>
    <w:rsid w:val="00821D96"/>
    <w:rsid w:val="00886F7A"/>
    <w:rsid w:val="008B7787"/>
    <w:rsid w:val="008C463A"/>
    <w:rsid w:val="009C3D05"/>
    <w:rsid w:val="00A220E3"/>
    <w:rsid w:val="00A46DCC"/>
    <w:rsid w:val="00A739EC"/>
    <w:rsid w:val="00A92597"/>
    <w:rsid w:val="00AC68B8"/>
    <w:rsid w:val="00B41FC1"/>
    <w:rsid w:val="00B82CBB"/>
    <w:rsid w:val="00B924A0"/>
    <w:rsid w:val="00BC7A36"/>
    <w:rsid w:val="00BE7C4E"/>
    <w:rsid w:val="00C05CD9"/>
    <w:rsid w:val="00CE3286"/>
    <w:rsid w:val="00E22265"/>
    <w:rsid w:val="00E816E1"/>
    <w:rsid w:val="00F203EF"/>
    <w:rsid w:val="00F55362"/>
    <w:rsid w:val="00F5706E"/>
    <w:rsid w:val="00F83E8F"/>
    <w:rsid w:val="00FA43FA"/>
    <w:rsid w:val="00FE109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9</cp:revision>
  <cp:lastPrinted>2020-12-15T07:15:00Z</cp:lastPrinted>
  <dcterms:created xsi:type="dcterms:W3CDTF">2022-09-26T08:31:00Z</dcterms:created>
  <dcterms:modified xsi:type="dcterms:W3CDTF">2022-09-26T08:34:00Z</dcterms:modified>
</cp:coreProperties>
</file>