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192B5" w14:textId="77777777" w:rsidR="00FE3323" w:rsidRPr="00F07050" w:rsidRDefault="00FE3323">
      <w:pPr>
        <w:pStyle w:val="scapttl"/>
        <w:spacing w:line="276" w:lineRule="auto"/>
        <w:rPr>
          <w:rFonts w:ascii="Times New Roman" w:hAnsi="Times New Roman"/>
          <w:bCs w:val="0"/>
          <w:color w:val="000000" w:themeColor="text1"/>
        </w:rPr>
      </w:pPr>
      <w:bookmarkStart w:id="0" w:name="_Hlk120093853"/>
      <w:bookmarkStart w:id="1" w:name="_Hlk65157182"/>
    </w:p>
    <w:p w14:paraId="38F8077A" w14:textId="77777777" w:rsidR="002C1F96" w:rsidRPr="002C1F96" w:rsidRDefault="002C1F96" w:rsidP="002C1F96">
      <w:pPr>
        <w:spacing w:after="160" w:line="259" w:lineRule="auto"/>
        <w:jc w:val="center"/>
        <w:rPr>
          <w:rFonts w:eastAsiaTheme="minorHAnsi"/>
          <w:b/>
          <w:szCs w:val="24"/>
        </w:rPr>
      </w:pPr>
      <w:bookmarkStart w:id="2" w:name="_Hlk103690828"/>
      <w:r w:rsidRPr="002C1F96">
        <w:rPr>
          <w:rFonts w:eastAsiaTheme="minorHAnsi"/>
          <w:b/>
          <w:szCs w:val="24"/>
        </w:rPr>
        <w:t>MINISTERUL MEDIULUI, APELOR ŞI PĂDURILOR</w:t>
      </w:r>
    </w:p>
    <w:p w14:paraId="1E43B075" w14:textId="77777777" w:rsidR="002C1F96" w:rsidRPr="002C1F96" w:rsidRDefault="002C1F96" w:rsidP="002C1F96">
      <w:pPr>
        <w:spacing w:after="160" w:line="259" w:lineRule="auto"/>
        <w:rPr>
          <w:rFonts w:eastAsiaTheme="minorHAnsi"/>
          <w:b/>
          <w:szCs w:val="24"/>
        </w:rPr>
      </w:pPr>
      <w:r w:rsidRPr="002C1F96">
        <w:rPr>
          <w:rFonts w:asciiTheme="minorHAnsi" w:eastAsiaTheme="minorHAnsi" w:hAnsiTheme="minorHAnsi" w:cstheme="minorBidi"/>
          <w:noProof/>
          <w:sz w:val="22"/>
          <w:lang w:val="en-US" w:eastAsia="en-US"/>
        </w:rPr>
        <w:drawing>
          <wp:anchor distT="0" distB="0" distL="114300" distR="114300" simplePos="0" relativeHeight="251659264" behindDoc="1" locked="0" layoutInCell="1" allowOverlap="1" wp14:anchorId="65C340A5" wp14:editId="0E93D9C7">
            <wp:simplePos x="0" y="0"/>
            <wp:positionH relativeFrom="column">
              <wp:posOffset>2776220</wp:posOffset>
            </wp:positionH>
            <wp:positionV relativeFrom="paragraph">
              <wp:posOffset>110490</wp:posOffset>
            </wp:positionV>
            <wp:extent cx="569595" cy="688340"/>
            <wp:effectExtent l="0" t="0" r="1905" b="0"/>
            <wp:wrapTight wrapText="bothSides">
              <wp:wrapPolygon edited="0">
                <wp:start x="0" y="0"/>
                <wp:lineTo x="0" y="20923"/>
                <wp:lineTo x="20950" y="20923"/>
                <wp:lineTo x="20950" y="0"/>
                <wp:lineTo x="0" y="0"/>
              </wp:wrapPolygon>
            </wp:wrapTight>
            <wp:docPr id="2" name="Picture 2" descr="StemaPt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PtAnt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 cy="688340"/>
                    </a:xfrm>
                    <a:prstGeom prst="rect">
                      <a:avLst/>
                    </a:prstGeom>
                    <a:noFill/>
                  </pic:spPr>
                </pic:pic>
              </a:graphicData>
            </a:graphic>
            <wp14:sizeRelH relativeFrom="page">
              <wp14:pctWidth>0</wp14:pctWidth>
            </wp14:sizeRelH>
            <wp14:sizeRelV relativeFrom="page">
              <wp14:pctHeight>0</wp14:pctHeight>
            </wp14:sizeRelV>
          </wp:anchor>
        </w:drawing>
      </w:r>
    </w:p>
    <w:p w14:paraId="25D549E1" w14:textId="77777777" w:rsidR="002C1F96" w:rsidRPr="002C1F96" w:rsidRDefault="002C1F96" w:rsidP="002C1F96">
      <w:pPr>
        <w:spacing w:after="160" w:line="259" w:lineRule="auto"/>
        <w:jc w:val="center"/>
        <w:rPr>
          <w:rFonts w:ascii="Trebuchet MS" w:eastAsiaTheme="minorHAnsi" w:hAnsi="Trebuchet MS" w:cstheme="minorBidi"/>
          <w:b/>
          <w:bCs/>
          <w:color w:val="000000" w:themeColor="text1"/>
          <w:szCs w:val="24"/>
          <w:lang w:eastAsia="en-US"/>
        </w:rPr>
      </w:pPr>
    </w:p>
    <w:bookmarkEnd w:id="2"/>
    <w:p w14:paraId="027FFA42" w14:textId="77777777" w:rsidR="002C1F96" w:rsidRPr="002C1F96" w:rsidRDefault="002C1F96" w:rsidP="002C1F96">
      <w:pPr>
        <w:spacing w:after="160" w:line="259" w:lineRule="auto"/>
        <w:jc w:val="center"/>
        <w:rPr>
          <w:rFonts w:ascii="Trebuchet MS" w:eastAsiaTheme="minorHAnsi" w:hAnsi="Trebuchet MS" w:cstheme="minorBidi"/>
          <w:b/>
          <w:bCs/>
          <w:color w:val="000000" w:themeColor="text1"/>
          <w:szCs w:val="24"/>
          <w:lang w:eastAsia="en-US"/>
        </w:rPr>
      </w:pPr>
    </w:p>
    <w:p w14:paraId="02B06E54" w14:textId="77777777" w:rsidR="002C1F96" w:rsidRPr="002C1F96" w:rsidRDefault="002C1F96" w:rsidP="002C1F96">
      <w:pPr>
        <w:spacing w:after="160" w:line="259" w:lineRule="auto"/>
        <w:jc w:val="center"/>
        <w:rPr>
          <w:rFonts w:eastAsiaTheme="minorHAnsi"/>
          <w:b/>
          <w:bCs/>
          <w:color w:val="000000" w:themeColor="text1"/>
          <w:szCs w:val="24"/>
          <w:lang w:eastAsia="en-US"/>
        </w:rPr>
      </w:pPr>
    </w:p>
    <w:p w14:paraId="45853069" w14:textId="77777777" w:rsidR="002C1F96" w:rsidRPr="002C1F96" w:rsidRDefault="002C1F96" w:rsidP="002C1F96">
      <w:pPr>
        <w:spacing w:after="160" w:line="259" w:lineRule="auto"/>
        <w:jc w:val="center"/>
        <w:rPr>
          <w:rFonts w:eastAsiaTheme="minorHAnsi"/>
          <w:b/>
          <w:bCs/>
          <w:color w:val="000000" w:themeColor="text1"/>
          <w:szCs w:val="24"/>
          <w:lang w:eastAsia="en-US"/>
        </w:rPr>
      </w:pPr>
      <w:r w:rsidRPr="002C1F96">
        <w:rPr>
          <w:rFonts w:eastAsiaTheme="minorHAnsi"/>
          <w:b/>
          <w:bCs/>
          <w:color w:val="000000" w:themeColor="text1"/>
          <w:szCs w:val="24"/>
          <w:lang w:eastAsia="en-US"/>
        </w:rPr>
        <w:br/>
        <w:t xml:space="preserve">ORDIN   </w:t>
      </w:r>
    </w:p>
    <w:p w14:paraId="219EF6D8" w14:textId="77777777" w:rsidR="002C1F96" w:rsidRPr="002C1F96" w:rsidRDefault="002C1F96" w:rsidP="002C1F96">
      <w:pPr>
        <w:spacing w:after="0"/>
        <w:jc w:val="center"/>
        <w:rPr>
          <w:b/>
          <w:color w:val="000000" w:themeColor="text1"/>
          <w:szCs w:val="24"/>
        </w:rPr>
      </w:pPr>
      <w:r w:rsidRPr="002C1F96">
        <w:rPr>
          <w:b/>
          <w:bCs/>
          <w:color w:val="000000" w:themeColor="text1"/>
          <w:szCs w:val="24"/>
        </w:rPr>
        <w:t xml:space="preserve">pentru aprobarea </w:t>
      </w:r>
      <w:r w:rsidRPr="002C1F96">
        <w:rPr>
          <w:b/>
          <w:color w:val="000000" w:themeColor="text1"/>
          <w:szCs w:val="24"/>
        </w:rPr>
        <w:t xml:space="preserve">Ghidului de finanțare </w:t>
      </w:r>
    </w:p>
    <w:p w14:paraId="6A709256" w14:textId="77777777" w:rsidR="002C1F96" w:rsidRPr="002C1F96" w:rsidRDefault="002C1F96" w:rsidP="002C1F96">
      <w:pPr>
        <w:spacing w:after="0"/>
        <w:jc w:val="center"/>
        <w:rPr>
          <w:b/>
          <w:bCs/>
          <w:i/>
          <w:color w:val="000000" w:themeColor="text1"/>
          <w:szCs w:val="24"/>
          <w:shd w:val="clear" w:color="auto" w:fill="FFFFFF"/>
        </w:rPr>
      </w:pPr>
      <w:r w:rsidRPr="002C1F96">
        <w:rPr>
          <w:b/>
          <w:color w:val="000000" w:themeColor="text1"/>
          <w:szCs w:val="24"/>
          <w:shd w:val="clear" w:color="auto" w:fill="FFFFFF"/>
        </w:rPr>
        <w:t xml:space="preserve">privind modalitatea de acordare a </w:t>
      </w:r>
      <w:r w:rsidRPr="002C1F96">
        <w:rPr>
          <w:b/>
          <w:bCs/>
          <w:i/>
          <w:color w:val="000000" w:themeColor="text1"/>
          <w:szCs w:val="24"/>
          <w:shd w:val="clear" w:color="auto" w:fill="FFFFFF"/>
        </w:rPr>
        <w:t xml:space="preserve">primei de sechestrare forestieră, </w:t>
      </w:r>
    </w:p>
    <w:p w14:paraId="7BAACD39" w14:textId="77777777" w:rsidR="002C1F96" w:rsidRPr="002C1F96" w:rsidRDefault="002C1F96" w:rsidP="002C1F96">
      <w:pPr>
        <w:spacing w:after="0"/>
        <w:jc w:val="center"/>
        <w:rPr>
          <w:b/>
          <w:bCs/>
          <w:color w:val="000000" w:themeColor="text1"/>
          <w:szCs w:val="24"/>
          <w:shd w:val="clear" w:color="auto" w:fill="FFFFFF"/>
        </w:rPr>
      </w:pPr>
      <w:r w:rsidRPr="002C1F96">
        <w:rPr>
          <w:b/>
          <w:bCs/>
          <w:color w:val="000000" w:themeColor="text1"/>
          <w:szCs w:val="24"/>
          <w:shd w:val="clear" w:color="auto" w:fill="FFFFFF"/>
        </w:rPr>
        <w:t>persoanelor fizice și juridice, precum și unităților administrativ-teritoriale, prevăzută</w:t>
      </w:r>
    </w:p>
    <w:p w14:paraId="628FF7B2" w14:textId="77777777" w:rsidR="002C1F96" w:rsidRPr="002C1F96" w:rsidRDefault="002C1F96" w:rsidP="002C1F96">
      <w:pPr>
        <w:spacing w:after="0"/>
        <w:jc w:val="center"/>
        <w:rPr>
          <w:b/>
          <w:color w:val="000000" w:themeColor="text1"/>
          <w:szCs w:val="24"/>
          <w:shd w:val="clear" w:color="auto" w:fill="FFFFFF"/>
        </w:rPr>
      </w:pPr>
      <w:r w:rsidRPr="002C1F96">
        <w:rPr>
          <w:b/>
          <w:bCs/>
          <w:color w:val="000000" w:themeColor="text1"/>
          <w:szCs w:val="24"/>
          <w:shd w:val="clear" w:color="auto" w:fill="FFFFFF"/>
        </w:rPr>
        <w:t xml:space="preserve"> la </w:t>
      </w:r>
      <w:r w:rsidRPr="002C1F96">
        <w:rPr>
          <w:b/>
          <w:bCs/>
          <w:color w:val="000000" w:themeColor="text1"/>
          <w:szCs w:val="24"/>
          <w:bdr w:val="none" w:sz="0" w:space="0" w:color="auto" w:frame="1"/>
          <w:shd w:val="clear" w:color="auto" w:fill="FFFFFF"/>
        </w:rPr>
        <w:t xml:space="preserve">art. 3 </w:t>
      </w:r>
      <w:r w:rsidRPr="002C1F96">
        <w:rPr>
          <w:b/>
          <w:bCs/>
          <w:color w:val="000000" w:themeColor="text1"/>
          <w:szCs w:val="24"/>
          <w:shd w:val="clear" w:color="auto" w:fill="FFFFFF"/>
        </w:rPr>
        <w:t xml:space="preserve">din Ordonanța de urgență a Guvernului nr 35/2022, </w:t>
      </w:r>
      <w:r w:rsidRPr="002C1F96">
        <w:rPr>
          <w:b/>
          <w:color w:val="000000" w:themeColor="text1"/>
          <w:szCs w:val="24"/>
          <w:shd w:val="clear" w:color="auto" w:fill="FFFFFF"/>
        </w:rPr>
        <w:t>pentru aprobarea măsurilor necesare realizării campaniei naționale de împădurire și reîmpădurire prevăzute în Planul național de redresare și reziliență</w:t>
      </w:r>
    </w:p>
    <w:p w14:paraId="481E4865" w14:textId="77777777" w:rsidR="002C1F96" w:rsidRPr="002C1F96" w:rsidRDefault="002C1F96" w:rsidP="002C1F96">
      <w:pPr>
        <w:spacing w:after="0"/>
        <w:jc w:val="center"/>
        <w:rPr>
          <w:b/>
          <w:bCs/>
          <w:color w:val="000000" w:themeColor="text1"/>
          <w:szCs w:val="24"/>
        </w:rPr>
      </w:pPr>
      <w:r w:rsidRPr="002C1F96">
        <w:rPr>
          <w:b/>
          <w:bCs/>
          <w:color w:val="000000" w:themeColor="text1"/>
          <w:szCs w:val="24"/>
        </w:rPr>
        <w:tab/>
      </w:r>
    </w:p>
    <w:p w14:paraId="4CCC37A3" w14:textId="77777777" w:rsidR="002C1F96" w:rsidRPr="002C1F96" w:rsidRDefault="002C1F96" w:rsidP="002C1F96">
      <w:pPr>
        <w:spacing w:after="120" w:line="259" w:lineRule="auto"/>
        <w:ind w:left="-142" w:hanging="284"/>
        <w:jc w:val="both"/>
        <w:rPr>
          <w:rFonts w:eastAsiaTheme="minorHAnsi"/>
          <w:color w:val="000000" w:themeColor="text1"/>
          <w:szCs w:val="24"/>
          <w:lang w:eastAsia="en-US"/>
        </w:rPr>
      </w:pPr>
      <w:r w:rsidRPr="002C1F96">
        <w:rPr>
          <w:rFonts w:eastAsiaTheme="minorHAnsi"/>
          <w:color w:val="000000" w:themeColor="text1"/>
          <w:szCs w:val="24"/>
          <w:lang w:eastAsia="en-US"/>
        </w:rPr>
        <w:t xml:space="preserve">         </w:t>
      </w:r>
      <w:r w:rsidRPr="002C1F96">
        <w:rPr>
          <w:rFonts w:eastAsiaTheme="minorHAnsi"/>
          <w:color w:val="000000" w:themeColor="text1"/>
          <w:szCs w:val="24"/>
          <w:lang w:eastAsia="en-US"/>
        </w:rPr>
        <w:tab/>
        <w:t>Având în vedere:</w:t>
      </w:r>
    </w:p>
    <w:p w14:paraId="517F4619" w14:textId="77777777" w:rsidR="002C1F96" w:rsidRPr="002C1F96" w:rsidRDefault="002C1F96" w:rsidP="002C1F96">
      <w:pPr>
        <w:spacing w:after="120" w:line="259" w:lineRule="auto"/>
        <w:ind w:left="-142" w:hanging="284"/>
        <w:jc w:val="both"/>
        <w:rPr>
          <w:rFonts w:eastAsiaTheme="minorHAnsi"/>
          <w:color w:val="000000" w:themeColor="text1"/>
          <w:szCs w:val="24"/>
          <w:lang w:eastAsia="en-US"/>
        </w:rPr>
      </w:pPr>
    </w:p>
    <w:p w14:paraId="1AB11DC7" w14:textId="77777777" w:rsidR="002C1F96" w:rsidRPr="002C1F96" w:rsidRDefault="002C1F96" w:rsidP="002C1F96">
      <w:pPr>
        <w:spacing w:after="120" w:line="259" w:lineRule="auto"/>
        <w:ind w:left="426"/>
        <w:jc w:val="both"/>
        <w:rPr>
          <w:rFonts w:eastAsiaTheme="minorHAnsi"/>
          <w:b/>
          <w:bCs/>
          <w:color w:val="000000" w:themeColor="text1"/>
          <w:szCs w:val="24"/>
          <w:lang w:eastAsia="en-US"/>
        </w:rPr>
      </w:pPr>
      <w:r w:rsidRPr="002C1F96">
        <w:rPr>
          <w:rFonts w:eastAsiaTheme="minorHAnsi"/>
          <w:color w:val="000000" w:themeColor="text1"/>
          <w:szCs w:val="24"/>
          <w:lang w:eastAsia="en-US"/>
        </w:rPr>
        <w:t>- Referatul de aprobare nr. 115.432/23.11.2022 al Direcției Generale Păduri și Strategii în Silvicultură,</w:t>
      </w:r>
      <w:r w:rsidRPr="002C1F96">
        <w:rPr>
          <w:rFonts w:eastAsiaTheme="minorHAnsi"/>
          <w:b/>
          <w:bCs/>
          <w:color w:val="000000" w:themeColor="text1"/>
          <w:szCs w:val="24"/>
          <w:lang w:eastAsia="en-US"/>
        </w:rPr>
        <w:tab/>
      </w:r>
    </w:p>
    <w:p w14:paraId="17D015F7" w14:textId="77777777" w:rsidR="002C1F96" w:rsidRPr="002C1F96" w:rsidRDefault="002C1F96" w:rsidP="002C1F96">
      <w:pPr>
        <w:spacing w:before="120" w:after="120" w:line="259" w:lineRule="auto"/>
        <w:ind w:left="426"/>
        <w:jc w:val="both"/>
        <w:rPr>
          <w:rFonts w:eastAsiaTheme="minorHAnsi"/>
          <w:szCs w:val="24"/>
          <w:lang w:val="en-US" w:eastAsia="en-US"/>
        </w:rPr>
      </w:pPr>
      <w:r w:rsidRPr="002C1F96">
        <w:rPr>
          <w:rFonts w:eastAsiaTheme="minorHAnsi"/>
          <w:szCs w:val="24"/>
          <w:lang w:val="en-US" w:eastAsia="en-US"/>
        </w:rPr>
        <w:t>- Ordonanța de Urgență a Guvernului nr.35/2022 pentru aprobarea măsurilor necesare realizării campaniei naționale de împădurire și reîmpădurire prevăzute în Planul Național de Redresare și Reziliență;</w:t>
      </w:r>
    </w:p>
    <w:p w14:paraId="24E760D3" w14:textId="77777777" w:rsidR="002C1F96" w:rsidRPr="002C1F96" w:rsidRDefault="002C1F96" w:rsidP="002C1F96">
      <w:pPr>
        <w:spacing w:before="120" w:after="120" w:line="259" w:lineRule="auto"/>
        <w:ind w:left="426"/>
        <w:jc w:val="both"/>
        <w:rPr>
          <w:rFonts w:eastAsiaTheme="minorHAnsi"/>
          <w:szCs w:val="24"/>
          <w:lang w:val="en-US" w:eastAsia="en-US"/>
        </w:rPr>
      </w:pPr>
      <w:r w:rsidRPr="002C1F96">
        <w:rPr>
          <w:rFonts w:eastAsiaTheme="minorHAnsi"/>
          <w:color w:val="000000" w:themeColor="text1"/>
          <w:szCs w:val="24"/>
          <w:lang w:eastAsia="en-US"/>
        </w:rPr>
        <w:t>-  Ordonanţa de urgenţă a Guvernului nr. 196/2005 privind Fondul pentru mediu, aprobată cu modificări şi completări prin Legea nr. 105/2006, cu modificările şi completările ulterioare,</w:t>
      </w:r>
    </w:p>
    <w:p w14:paraId="5B7A4C0D" w14:textId="77777777" w:rsidR="002C1F96" w:rsidRPr="002C1F96" w:rsidRDefault="002C1F96" w:rsidP="002C1F96">
      <w:pPr>
        <w:spacing w:after="160" w:line="259" w:lineRule="auto"/>
        <w:contextualSpacing/>
        <w:jc w:val="both"/>
        <w:rPr>
          <w:rFonts w:eastAsiaTheme="minorHAnsi"/>
          <w:color w:val="000000" w:themeColor="text1"/>
          <w:szCs w:val="24"/>
          <w:lang w:eastAsia="en-US"/>
        </w:rPr>
      </w:pPr>
      <w:r w:rsidRPr="002C1F96">
        <w:rPr>
          <w:rFonts w:eastAsiaTheme="minorHAnsi"/>
          <w:color w:val="000000" w:themeColor="text1"/>
          <w:szCs w:val="24"/>
          <w:lang w:eastAsia="en-US"/>
        </w:rPr>
        <w:t xml:space="preserve">      </w:t>
      </w:r>
    </w:p>
    <w:p w14:paraId="7DC480E9" w14:textId="77777777" w:rsidR="002C1F96" w:rsidRPr="002C1F96" w:rsidRDefault="002C1F96" w:rsidP="002C1F96">
      <w:pPr>
        <w:spacing w:after="160" w:line="259" w:lineRule="auto"/>
        <w:contextualSpacing/>
        <w:jc w:val="both"/>
        <w:rPr>
          <w:rFonts w:eastAsiaTheme="minorHAnsi"/>
          <w:color w:val="000000" w:themeColor="text1"/>
          <w:szCs w:val="24"/>
          <w:lang w:eastAsia="en-US"/>
        </w:rPr>
      </w:pPr>
      <w:r w:rsidRPr="002C1F96">
        <w:rPr>
          <w:rFonts w:eastAsiaTheme="minorHAnsi"/>
          <w:color w:val="000000" w:themeColor="text1"/>
          <w:szCs w:val="24"/>
          <w:lang w:eastAsia="en-US"/>
        </w:rPr>
        <w:t xml:space="preserve">       În temeiul :</w:t>
      </w:r>
    </w:p>
    <w:p w14:paraId="769263F3" w14:textId="77777777" w:rsidR="002C1F96" w:rsidRPr="002C1F96" w:rsidRDefault="002C1F96" w:rsidP="002C1F96">
      <w:pPr>
        <w:spacing w:after="160" w:line="259" w:lineRule="auto"/>
        <w:contextualSpacing/>
        <w:jc w:val="both"/>
        <w:rPr>
          <w:rFonts w:eastAsiaTheme="minorHAnsi"/>
          <w:color w:val="000000" w:themeColor="text1"/>
          <w:szCs w:val="24"/>
          <w:lang w:eastAsia="en-US"/>
        </w:rPr>
      </w:pPr>
    </w:p>
    <w:p w14:paraId="69116479" w14:textId="77777777" w:rsidR="002C1F96" w:rsidRPr="002C1F96" w:rsidRDefault="002C1F96" w:rsidP="002C1F96">
      <w:pPr>
        <w:numPr>
          <w:ilvl w:val="0"/>
          <w:numId w:val="48"/>
        </w:numPr>
        <w:spacing w:after="160" w:line="259" w:lineRule="auto"/>
        <w:ind w:left="426" w:hanging="294"/>
        <w:contextualSpacing/>
        <w:jc w:val="both"/>
        <w:rPr>
          <w:rFonts w:eastAsiaTheme="minorHAnsi"/>
          <w:color w:val="000000" w:themeColor="text1"/>
          <w:szCs w:val="24"/>
          <w:lang w:eastAsia="en-US"/>
        </w:rPr>
      </w:pPr>
      <w:r w:rsidRPr="002C1F96">
        <w:rPr>
          <w:rFonts w:eastAsiaTheme="minorHAnsi"/>
          <w:szCs w:val="24"/>
          <w:lang w:val="en-US" w:eastAsia="en-US"/>
        </w:rPr>
        <w:t>art. 3 alin. (4)  din Ordonanța de Urgență a Guvernului nr.35/2022 pentru aprobarea măsurilor necesare realizării campaniei naționale de împădurire și reîmpădurire prevăzute în Planul Național de Redresare și Reziliență;</w:t>
      </w:r>
    </w:p>
    <w:p w14:paraId="5B487842" w14:textId="77777777" w:rsidR="002C1F96" w:rsidRPr="002C1F96" w:rsidRDefault="002C1F96" w:rsidP="002C1F96">
      <w:pPr>
        <w:numPr>
          <w:ilvl w:val="0"/>
          <w:numId w:val="48"/>
        </w:numPr>
        <w:spacing w:after="160" w:line="259" w:lineRule="auto"/>
        <w:ind w:left="426" w:hanging="294"/>
        <w:contextualSpacing/>
        <w:jc w:val="both"/>
        <w:rPr>
          <w:rFonts w:eastAsiaTheme="minorHAnsi"/>
          <w:color w:val="000000" w:themeColor="text1"/>
          <w:szCs w:val="24"/>
          <w:lang w:eastAsia="en-US"/>
        </w:rPr>
      </w:pPr>
      <w:r w:rsidRPr="002C1F96">
        <w:rPr>
          <w:rFonts w:eastAsiaTheme="minorHAnsi"/>
          <w:color w:val="000000" w:themeColor="text1"/>
          <w:szCs w:val="24"/>
          <w:lang w:eastAsia="en-US"/>
        </w:rPr>
        <w:t xml:space="preserve"> art. 57 alin. (1), (4) şi (5) din Ordonanţa de urgenţă a Guvernului nr. 57/2019 privind Codul administrativ, cu modificările şi completările ulterioare, precum şi ale art. 13 alin. (4) din Hotărârea Guvernului nr. 43/2020 privind organizarea şi funcţionarea Ministerului Mediului, Apelor şi Pădurilor,</w:t>
      </w:r>
      <w:r w:rsidRPr="002C1F96">
        <w:rPr>
          <w:szCs w:val="24"/>
          <w:lang w:eastAsia="zh-CN"/>
        </w:rPr>
        <w:t xml:space="preserve"> cu modificările și completările ulterioare,</w:t>
      </w:r>
    </w:p>
    <w:p w14:paraId="063A50F3" w14:textId="77777777" w:rsidR="002C1F96" w:rsidRPr="002C1F96" w:rsidRDefault="002C1F96" w:rsidP="002C1F96">
      <w:pPr>
        <w:spacing w:after="160" w:line="259" w:lineRule="auto"/>
        <w:jc w:val="both"/>
        <w:rPr>
          <w:rFonts w:eastAsiaTheme="minorHAnsi"/>
          <w:b/>
          <w:bCs/>
          <w:color w:val="000000" w:themeColor="text1"/>
          <w:szCs w:val="24"/>
          <w:lang w:eastAsia="en-US"/>
        </w:rPr>
      </w:pPr>
    </w:p>
    <w:p w14:paraId="06402D02" w14:textId="77777777" w:rsidR="002C1F96" w:rsidRPr="002C1F96" w:rsidRDefault="002C1F96" w:rsidP="002C1F96">
      <w:pPr>
        <w:spacing w:after="160" w:line="259" w:lineRule="auto"/>
        <w:ind w:left="426"/>
        <w:jc w:val="both"/>
        <w:rPr>
          <w:rFonts w:eastAsiaTheme="minorHAnsi"/>
          <w:color w:val="000000" w:themeColor="text1"/>
          <w:szCs w:val="24"/>
          <w:lang w:eastAsia="en-US"/>
        </w:rPr>
      </w:pPr>
      <w:r w:rsidRPr="002C1F96">
        <w:rPr>
          <w:rFonts w:eastAsiaTheme="minorHAnsi"/>
          <w:b/>
          <w:bCs/>
          <w:color w:val="000000" w:themeColor="text1"/>
          <w:szCs w:val="24"/>
          <w:lang w:eastAsia="en-US"/>
        </w:rPr>
        <w:t>ministrul mediului, apelor şi pădurilor</w:t>
      </w:r>
      <w:r w:rsidRPr="002C1F96">
        <w:rPr>
          <w:rFonts w:eastAsiaTheme="minorHAnsi"/>
          <w:color w:val="000000" w:themeColor="text1"/>
          <w:szCs w:val="24"/>
          <w:lang w:eastAsia="en-US"/>
        </w:rPr>
        <w:t xml:space="preserve"> emite prezentul ordin:</w:t>
      </w:r>
    </w:p>
    <w:p w14:paraId="670B5814" w14:textId="77777777" w:rsidR="002C1F96" w:rsidRPr="002C1F96" w:rsidRDefault="002C1F96" w:rsidP="002C1F96">
      <w:pPr>
        <w:spacing w:after="160" w:line="259" w:lineRule="auto"/>
        <w:jc w:val="both"/>
        <w:rPr>
          <w:rFonts w:eastAsiaTheme="minorHAnsi"/>
          <w:szCs w:val="24"/>
          <w:lang w:eastAsia="en-US"/>
        </w:rPr>
      </w:pPr>
    </w:p>
    <w:p w14:paraId="393ED381" w14:textId="77777777" w:rsidR="002C1F96" w:rsidRPr="002C1F96" w:rsidRDefault="002C1F96" w:rsidP="002C1F96">
      <w:pPr>
        <w:spacing w:after="0" w:line="259" w:lineRule="auto"/>
        <w:ind w:left="426"/>
        <w:jc w:val="both"/>
        <w:rPr>
          <w:rFonts w:eastAsiaTheme="minorHAnsi"/>
          <w:szCs w:val="24"/>
          <w:lang w:eastAsia="en-US"/>
        </w:rPr>
      </w:pPr>
      <w:r w:rsidRPr="002C1F96">
        <w:rPr>
          <w:rFonts w:eastAsiaTheme="minorHAnsi"/>
          <w:b/>
          <w:bCs/>
          <w:szCs w:val="24"/>
          <w:lang w:eastAsia="en-US"/>
        </w:rPr>
        <w:t>Art. 1.</w:t>
      </w:r>
      <w:r w:rsidRPr="002C1F96">
        <w:rPr>
          <w:rFonts w:eastAsiaTheme="minorHAnsi"/>
          <w:szCs w:val="24"/>
          <w:lang w:eastAsia="en-US"/>
        </w:rPr>
        <w:t xml:space="preserve"> - Se aprobă</w:t>
      </w:r>
      <w:r w:rsidRPr="002C1F96">
        <w:rPr>
          <w:rFonts w:asciiTheme="minorHAnsi" w:eastAsiaTheme="minorHAnsi" w:hAnsiTheme="minorHAnsi" w:cstheme="minorBidi"/>
          <w:sz w:val="22"/>
          <w:lang w:val="en-US" w:eastAsia="en-US"/>
        </w:rPr>
        <w:t xml:space="preserve"> </w:t>
      </w:r>
      <w:r w:rsidRPr="002C1F96">
        <w:rPr>
          <w:rFonts w:eastAsiaTheme="minorHAnsi"/>
          <w:b/>
          <w:bCs/>
          <w:color w:val="000000" w:themeColor="text1"/>
          <w:szCs w:val="24"/>
          <w:lang w:eastAsia="en-US"/>
        </w:rPr>
        <w:t xml:space="preserve">Ghidul de finanțare privind modalitatea de acordare a primei de sechestrare forestieră, persoanelor fizice și juridice, precum și unităților administrativ-teritoriale, prevăzută la art. 3 din Ordonanța de urgență a Guvernului nr 35/2022, pentru </w:t>
      </w:r>
      <w:r w:rsidRPr="002C1F96">
        <w:rPr>
          <w:rFonts w:eastAsiaTheme="minorHAnsi"/>
          <w:b/>
          <w:bCs/>
          <w:color w:val="000000" w:themeColor="text1"/>
          <w:szCs w:val="24"/>
          <w:lang w:eastAsia="en-US"/>
        </w:rPr>
        <w:lastRenderedPageBreak/>
        <w:t>aprobarea măsurilor necesare realizării campaniei naționale de împădurire și reîmpădurire prevăzute în Planul național de redresare și reziliență</w:t>
      </w:r>
      <w:r w:rsidRPr="002C1F96">
        <w:rPr>
          <w:rFonts w:eastAsiaTheme="minorHAnsi"/>
          <w:color w:val="000000" w:themeColor="text1"/>
          <w:szCs w:val="24"/>
          <w:lang w:eastAsia="en-US"/>
        </w:rPr>
        <w:t>,</w:t>
      </w:r>
      <w:r w:rsidRPr="002C1F96">
        <w:rPr>
          <w:rFonts w:eastAsiaTheme="minorHAnsi"/>
          <w:i/>
          <w:szCs w:val="24"/>
          <w:lang w:eastAsia="en-US"/>
        </w:rPr>
        <w:t xml:space="preserve"> </w:t>
      </w:r>
      <w:r w:rsidRPr="002C1F96">
        <w:rPr>
          <w:rFonts w:eastAsiaTheme="minorHAnsi"/>
          <w:szCs w:val="24"/>
          <w:lang w:eastAsia="en-US"/>
        </w:rPr>
        <w:t xml:space="preserve">prevăzut în anexa care face parte integrantă din prezentul ordin. </w:t>
      </w:r>
    </w:p>
    <w:p w14:paraId="3A44C658" w14:textId="77777777" w:rsidR="002C1F96" w:rsidRPr="002C1F96" w:rsidRDefault="002C1F96" w:rsidP="002C1F96">
      <w:pPr>
        <w:spacing w:after="0" w:line="259" w:lineRule="auto"/>
        <w:jc w:val="both"/>
        <w:rPr>
          <w:rFonts w:eastAsiaTheme="minorHAnsi"/>
          <w:szCs w:val="24"/>
          <w:lang w:eastAsia="en-US"/>
        </w:rPr>
      </w:pPr>
    </w:p>
    <w:p w14:paraId="7B79E692" w14:textId="77777777" w:rsidR="002C1F96" w:rsidRPr="002C1F96" w:rsidRDefault="002C1F96" w:rsidP="002C1F96">
      <w:pPr>
        <w:spacing w:after="160" w:line="259" w:lineRule="auto"/>
        <w:ind w:left="426"/>
        <w:jc w:val="both"/>
        <w:rPr>
          <w:rFonts w:eastAsiaTheme="minorHAnsi"/>
          <w:szCs w:val="24"/>
          <w:lang w:eastAsia="en-US"/>
        </w:rPr>
      </w:pPr>
      <w:r w:rsidRPr="002C1F96">
        <w:rPr>
          <w:rFonts w:eastAsiaTheme="minorHAnsi"/>
          <w:b/>
          <w:bCs/>
          <w:szCs w:val="24"/>
          <w:lang w:eastAsia="en-US"/>
        </w:rPr>
        <w:t>Art. 2.</w:t>
      </w:r>
      <w:r w:rsidRPr="002C1F96">
        <w:rPr>
          <w:rFonts w:eastAsiaTheme="minorHAnsi"/>
          <w:szCs w:val="24"/>
          <w:lang w:eastAsia="en-US"/>
        </w:rPr>
        <w:t xml:space="preserve"> - Prezentul ordin se publică în Monitorul Oficial al României, Partea I.</w:t>
      </w:r>
    </w:p>
    <w:p w14:paraId="0E8F6F9F" w14:textId="77777777" w:rsidR="002C1F96" w:rsidRPr="002C1F96" w:rsidRDefault="002C1F96" w:rsidP="002C1F96">
      <w:pPr>
        <w:spacing w:after="160" w:line="259" w:lineRule="auto"/>
        <w:rPr>
          <w:rFonts w:eastAsiaTheme="minorHAnsi"/>
          <w:szCs w:val="24"/>
          <w:lang w:eastAsia="en-US"/>
        </w:rPr>
      </w:pPr>
    </w:p>
    <w:p w14:paraId="2FB9CE8D" w14:textId="77777777" w:rsidR="002C1F96" w:rsidRPr="002C1F96" w:rsidRDefault="002C1F96" w:rsidP="002C1F96">
      <w:pPr>
        <w:tabs>
          <w:tab w:val="left" w:pos="4212"/>
        </w:tabs>
        <w:spacing w:after="160" w:line="259" w:lineRule="auto"/>
        <w:rPr>
          <w:rFonts w:eastAsiaTheme="minorHAnsi"/>
          <w:b/>
          <w:bCs/>
          <w:szCs w:val="24"/>
          <w:lang w:eastAsia="en-US"/>
        </w:rPr>
      </w:pPr>
      <w:r w:rsidRPr="002C1F96">
        <w:rPr>
          <w:rFonts w:eastAsiaTheme="minorHAnsi"/>
          <w:b/>
          <w:bCs/>
          <w:szCs w:val="24"/>
          <w:lang w:eastAsia="en-US"/>
        </w:rPr>
        <w:t xml:space="preserve">                                    MINISTRUL MEDIULUI, APELOR ȘI PĂDURILOR</w:t>
      </w:r>
    </w:p>
    <w:p w14:paraId="0635BC03" w14:textId="77777777" w:rsidR="002C1F96" w:rsidRPr="002C1F96" w:rsidRDefault="002C1F96" w:rsidP="002C1F96">
      <w:pPr>
        <w:spacing w:after="0" w:line="259" w:lineRule="auto"/>
        <w:jc w:val="center"/>
        <w:rPr>
          <w:rFonts w:eastAsiaTheme="minorHAnsi"/>
          <w:b/>
          <w:bCs/>
          <w:color w:val="000000" w:themeColor="text1"/>
          <w:szCs w:val="24"/>
          <w:lang w:eastAsia="en-US"/>
        </w:rPr>
      </w:pPr>
      <w:r w:rsidRPr="002C1F96">
        <w:rPr>
          <w:rFonts w:eastAsiaTheme="minorHAnsi"/>
          <w:b/>
          <w:bCs/>
          <w:szCs w:val="24"/>
          <w:lang w:eastAsia="en-US"/>
        </w:rPr>
        <w:tab/>
      </w:r>
    </w:p>
    <w:p w14:paraId="567A68D3" w14:textId="77777777" w:rsidR="002C1F96" w:rsidRPr="002C1F96" w:rsidRDefault="002C1F96" w:rsidP="002C1F96">
      <w:pPr>
        <w:tabs>
          <w:tab w:val="left" w:pos="4212"/>
        </w:tabs>
        <w:spacing w:after="160" w:line="259" w:lineRule="auto"/>
        <w:rPr>
          <w:rFonts w:eastAsiaTheme="minorHAnsi"/>
          <w:b/>
          <w:bCs/>
          <w:szCs w:val="24"/>
          <w:lang w:eastAsia="en-US"/>
        </w:rPr>
      </w:pPr>
      <w:r w:rsidRPr="002C1F96">
        <w:rPr>
          <w:rFonts w:eastAsiaTheme="minorHAnsi"/>
          <w:b/>
          <w:bCs/>
          <w:szCs w:val="24"/>
          <w:lang w:eastAsia="en-US"/>
        </w:rPr>
        <w:t xml:space="preserve">                                                             BARNA TÁNCZOS</w:t>
      </w:r>
    </w:p>
    <w:p w14:paraId="31144729" w14:textId="77777777" w:rsidR="002C1F96" w:rsidRPr="002C1F96" w:rsidRDefault="002C1F96" w:rsidP="002C1F96">
      <w:pPr>
        <w:tabs>
          <w:tab w:val="left" w:pos="4212"/>
        </w:tabs>
        <w:spacing w:after="160" w:line="259" w:lineRule="auto"/>
        <w:rPr>
          <w:rFonts w:eastAsiaTheme="minorHAnsi"/>
          <w:b/>
          <w:bCs/>
          <w:szCs w:val="24"/>
          <w:lang w:eastAsia="en-US"/>
        </w:rPr>
      </w:pPr>
    </w:p>
    <w:p w14:paraId="71FAC7EF" w14:textId="77777777" w:rsidR="002C1F96" w:rsidRPr="002C1F96" w:rsidRDefault="002C1F96" w:rsidP="002C1F96">
      <w:pPr>
        <w:tabs>
          <w:tab w:val="left" w:pos="4212"/>
        </w:tabs>
        <w:spacing w:after="160" w:line="259" w:lineRule="auto"/>
        <w:rPr>
          <w:rFonts w:eastAsiaTheme="minorHAnsi"/>
          <w:b/>
          <w:bCs/>
          <w:szCs w:val="24"/>
          <w:lang w:eastAsia="en-US"/>
        </w:rPr>
      </w:pPr>
    </w:p>
    <w:p w14:paraId="3CD50613" w14:textId="77777777" w:rsidR="002C1F96" w:rsidRPr="002C1F96" w:rsidRDefault="002C1F96" w:rsidP="002C1F96">
      <w:pPr>
        <w:tabs>
          <w:tab w:val="left" w:pos="4212"/>
        </w:tabs>
        <w:spacing w:after="160" w:line="259" w:lineRule="auto"/>
        <w:rPr>
          <w:rFonts w:eastAsiaTheme="minorHAnsi"/>
          <w:b/>
          <w:bCs/>
          <w:szCs w:val="24"/>
          <w:lang w:eastAsia="en-US"/>
        </w:rPr>
      </w:pPr>
    </w:p>
    <w:p w14:paraId="5356D042" w14:textId="77777777" w:rsidR="002C1F96" w:rsidRPr="002C1F96" w:rsidRDefault="002C1F96" w:rsidP="002C1F96">
      <w:pPr>
        <w:tabs>
          <w:tab w:val="left" w:pos="4212"/>
        </w:tabs>
        <w:spacing w:after="160" w:line="259" w:lineRule="auto"/>
        <w:rPr>
          <w:rFonts w:eastAsiaTheme="minorHAnsi"/>
          <w:b/>
          <w:bCs/>
          <w:szCs w:val="24"/>
          <w:lang w:eastAsia="en-US"/>
        </w:rPr>
      </w:pPr>
    </w:p>
    <w:p w14:paraId="44804726" w14:textId="77777777" w:rsidR="002C1F96" w:rsidRPr="002C1F96" w:rsidRDefault="002C1F96" w:rsidP="002C1F96">
      <w:pPr>
        <w:tabs>
          <w:tab w:val="left" w:pos="4212"/>
        </w:tabs>
        <w:spacing w:after="160" w:line="259" w:lineRule="auto"/>
        <w:rPr>
          <w:rFonts w:eastAsiaTheme="minorHAnsi"/>
          <w:b/>
          <w:bCs/>
          <w:szCs w:val="24"/>
          <w:lang w:eastAsia="en-US"/>
        </w:rPr>
      </w:pPr>
    </w:p>
    <w:p w14:paraId="0836481D" w14:textId="77777777" w:rsidR="002C1F96" w:rsidRPr="002C1F96" w:rsidRDefault="002C1F96" w:rsidP="002C1F96">
      <w:pPr>
        <w:tabs>
          <w:tab w:val="left" w:pos="4212"/>
        </w:tabs>
        <w:spacing w:after="160" w:line="259" w:lineRule="auto"/>
        <w:rPr>
          <w:rFonts w:eastAsiaTheme="minorHAnsi"/>
          <w:b/>
          <w:bCs/>
          <w:szCs w:val="24"/>
          <w:lang w:eastAsia="en-US"/>
        </w:rPr>
      </w:pPr>
    </w:p>
    <w:p w14:paraId="257922B4" w14:textId="77777777" w:rsidR="002C1F96" w:rsidRPr="002C1F96" w:rsidRDefault="002C1F96" w:rsidP="002C1F96">
      <w:pPr>
        <w:tabs>
          <w:tab w:val="left" w:pos="4212"/>
        </w:tabs>
        <w:spacing w:after="160" w:line="259" w:lineRule="auto"/>
        <w:rPr>
          <w:rFonts w:eastAsiaTheme="minorHAnsi"/>
          <w:b/>
          <w:bCs/>
          <w:szCs w:val="24"/>
          <w:lang w:eastAsia="en-US"/>
        </w:rPr>
      </w:pPr>
    </w:p>
    <w:p w14:paraId="333526A3" w14:textId="77777777" w:rsidR="002C1F96" w:rsidRPr="002C1F96" w:rsidRDefault="002C1F96" w:rsidP="002C1F96">
      <w:pPr>
        <w:tabs>
          <w:tab w:val="left" w:pos="4212"/>
        </w:tabs>
        <w:spacing w:after="160" w:line="259" w:lineRule="auto"/>
        <w:rPr>
          <w:rFonts w:eastAsiaTheme="minorHAnsi"/>
          <w:b/>
          <w:bCs/>
          <w:szCs w:val="24"/>
          <w:lang w:eastAsia="en-US"/>
        </w:rPr>
      </w:pPr>
    </w:p>
    <w:p w14:paraId="19180D7D" w14:textId="77777777" w:rsidR="002C1F96" w:rsidRPr="002C1F96" w:rsidRDefault="002C1F96" w:rsidP="002C1F96">
      <w:pPr>
        <w:tabs>
          <w:tab w:val="left" w:pos="4212"/>
        </w:tabs>
        <w:spacing w:after="160" w:line="259" w:lineRule="auto"/>
        <w:rPr>
          <w:rFonts w:eastAsiaTheme="minorHAnsi"/>
          <w:b/>
          <w:bCs/>
          <w:szCs w:val="24"/>
          <w:lang w:eastAsia="en-US"/>
        </w:rPr>
      </w:pPr>
    </w:p>
    <w:p w14:paraId="4ACA38D2" w14:textId="77777777" w:rsidR="002C1F96" w:rsidRPr="002C1F96" w:rsidRDefault="002C1F96" w:rsidP="002C1F96">
      <w:pPr>
        <w:tabs>
          <w:tab w:val="left" w:pos="4212"/>
        </w:tabs>
        <w:spacing w:after="160" w:line="259" w:lineRule="auto"/>
        <w:rPr>
          <w:rFonts w:eastAsiaTheme="minorHAnsi"/>
          <w:b/>
          <w:bCs/>
          <w:szCs w:val="24"/>
          <w:lang w:eastAsia="en-US"/>
        </w:rPr>
      </w:pPr>
    </w:p>
    <w:p w14:paraId="4AF2A3E9" w14:textId="77777777" w:rsidR="002C1F96" w:rsidRPr="002C1F96" w:rsidRDefault="002C1F96" w:rsidP="002C1F96">
      <w:pPr>
        <w:tabs>
          <w:tab w:val="left" w:pos="4212"/>
        </w:tabs>
        <w:spacing w:after="160" w:line="259" w:lineRule="auto"/>
        <w:rPr>
          <w:rFonts w:eastAsiaTheme="minorHAnsi"/>
          <w:b/>
          <w:bCs/>
          <w:szCs w:val="24"/>
          <w:lang w:eastAsia="en-US"/>
        </w:rPr>
      </w:pPr>
    </w:p>
    <w:p w14:paraId="5986F065" w14:textId="77777777" w:rsidR="002C1F96" w:rsidRPr="002C1F96" w:rsidRDefault="002C1F96" w:rsidP="002C1F96">
      <w:pPr>
        <w:tabs>
          <w:tab w:val="left" w:pos="4212"/>
        </w:tabs>
        <w:spacing w:after="160" w:line="259" w:lineRule="auto"/>
        <w:rPr>
          <w:rFonts w:eastAsiaTheme="minorHAnsi"/>
          <w:b/>
          <w:bCs/>
          <w:szCs w:val="24"/>
          <w:lang w:eastAsia="en-US"/>
        </w:rPr>
      </w:pPr>
    </w:p>
    <w:p w14:paraId="28C128DC" w14:textId="474A1DDD" w:rsidR="002C1F96" w:rsidRDefault="002C1F96" w:rsidP="002C1F96">
      <w:pPr>
        <w:tabs>
          <w:tab w:val="left" w:pos="4212"/>
        </w:tabs>
        <w:spacing w:after="160" w:line="259" w:lineRule="auto"/>
        <w:rPr>
          <w:rFonts w:eastAsiaTheme="minorHAnsi"/>
          <w:b/>
          <w:bCs/>
          <w:szCs w:val="24"/>
          <w:lang w:eastAsia="en-US"/>
        </w:rPr>
      </w:pPr>
    </w:p>
    <w:p w14:paraId="01688925" w14:textId="22620C76" w:rsidR="002C1F96" w:rsidRDefault="002C1F96" w:rsidP="002C1F96">
      <w:pPr>
        <w:tabs>
          <w:tab w:val="left" w:pos="4212"/>
        </w:tabs>
        <w:spacing w:after="160" w:line="259" w:lineRule="auto"/>
        <w:rPr>
          <w:rFonts w:eastAsiaTheme="minorHAnsi"/>
          <w:b/>
          <w:bCs/>
          <w:szCs w:val="24"/>
          <w:lang w:eastAsia="en-US"/>
        </w:rPr>
      </w:pPr>
    </w:p>
    <w:p w14:paraId="2684D14E" w14:textId="505E526C" w:rsidR="002C1F96" w:rsidRDefault="002C1F96" w:rsidP="002C1F96">
      <w:pPr>
        <w:tabs>
          <w:tab w:val="left" w:pos="4212"/>
        </w:tabs>
        <w:spacing w:after="160" w:line="259" w:lineRule="auto"/>
        <w:rPr>
          <w:rFonts w:eastAsiaTheme="minorHAnsi"/>
          <w:b/>
          <w:bCs/>
          <w:szCs w:val="24"/>
          <w:lang w:eastAsia="en-US"/>
        </w:rPr>
      </w:pPr>
    </w:p>
    <w:p w14:paraId="4D8CDA74" w14:textId="2FA574CD" w:rsidR="002C1F96" w:rsidRDefault="002C1F96" w:rsidP="002C1F96">
      <w:pPr>
        <w:tabs>
          <w:tab w:val="left" w:pos="4212"/>
        </w:tabs>
        <w:spacing w:after="160" w:line="259" w:lineRule="auto"/>
        <w:rPr>
          <w:rFonts w:eastAsiaTheme="minorHAnsi"/>
          <w:b/>
          <w:bCs/>
          <w:szCs w:val="24"/>
          <w:lang w:eastAsia="en-US"/>
        </w:rPr>
      </w:pPr>
    </w:p>
    <w:p w14:paraId="797E9C15" w14:textId="0936DA01" w:rsidR="002C1F96" w:rsidRDefault="002C1F96" w:rsidP="002C1F96">
      <w:pPr>
        <w:tabs>
          <w:tab w:val="left" w:pos="4212"/>
        </w:tabs>
        <w:spacing w:after="160" w:line="259" w:lineRule="auto"/>
        <w:rPr>
          <w:rFonts w:eastAsiaTheme="minorHAnsi"/>
          <w:b/>
          <w:bCs/>
          <w:szCs w:val="24"/>
          <w:lang w:eastAsia="en-US"/>
        </w:rPr>
      </w:pPr>
    </w:p>
    <w:p w14:paraId="1855FBF5" w14:textId="35AFA432" w:rsidR="002C1F96" w:rsidRDefault="002C1F96" w:rsidP="002C1F96">
      <w:pPr>
        <w:tabs>
          <w:tab w:val="left" w:pos="4212"/>
        </w:tabs>
        <w:spacing w:after="160" w:line="259" w:lineRule="auto"/>
        <w:rPr>
          <w:rFonts w:eastAsiaTheme="minorHAnsi"/>
          <w:b/>
          <w:bCs/>
          <w:szCs w:val="24"/>
          <w:lang w:eastAsia="en-US"/>
        </w:rPr>
      </w:pPr>
    </w:p>
    <w:p w14:paraId="2E3AE2DD" w14:textId="241E03D1" w:rsidR="002C1F96" w:rsidRDefault="002C1F96" w:rsidP="002C1F96">
      <w:pPr>
        <w:tabs>
          <w:tab w:val="left" w:pos="4212"/>
        </w:tabs>
        <w:spacing w:after="160" w:line="259" w:lineRule="auto"/>
        <w:rPr>
          <w:rFonts w:eastAsiaTheme="minorHAnsi"/>
          <w:b/>
          <w:bCs/>
          <w:szCs w:val="24"/>
          <w:lang w:eastAsia="en-US"/>
        </w:rPr>
      </w:pPr>
    </w:p>
    <w:p w14:paraId="2E852000" w14:textId="77777777" w:rsidR="002C1F96" w:rsidRPr="002C1F96" w:rsidRDefault="002C1F96" w:rsidP="002C1F96">
      <w:pPr>
        <w:tabs>
          <w:tab w:val="left" w:pos="4212"/>
        </w:tabs>
        <w:spacing w:after="160" w:line="259" w:lineRule="auto"/>
        <w:rPr>
          <w:rFonts w:eastAsiaTheme="minorHAnsi"/>
          <w:b/>
          <w:bCs/>
          <w:szCs w:val="24"/>
          <w:lang w:eastAsia="en-US"/>
        </w:rPr>
      </w:pPr>
    </w:p>
    <w:p w14:paraId="1549556B" w14:textId="77777777" w:rsidR="002C1F96" w:rsidRPr="002C1F96" w:rsidRDefault="002C1F96" w:rsidP="002C1F96">
      <w:pPr>
        <w:tabs>
          <w:tab w:val="left" w:pos="4212"/>
        </w:tabs>
        <w:spacing w:after="160" w:line="259" w:lineRule="auto"/>
        <w:rPr>
          <w:rFonts w:eastAsiaTheme="minorHAnsi"/>
          <w:b/>
          <w:bCs/>
          <w:szCs w:val="24"/>
          <w:lang w:eastAsia="en-US"/>
        </w:rPr>
      </w:pPr>
    </w:p>
    <w:p w14:paraId="395EA703" w14:textId="77777777" w:rsidR="002C1F96" w:rsidRPr="002C1F96" w:rsidRDefault="002C1F96" w:rsidP="002C1F96">
      <w:pPr>
        <w:tabs>
          <w:tab w:val="left" w:pos="4212"/>
        </w:tabs>
        <w:spacing w:after="160" w:line="259" w:lineRule="auto"/>
        <w:rPr>
          <w:rFonts w:eastAsiaTheme="minorHAnsi"/>
          <w:b/>
          <w:bCs/>
          <w:szCs w:val="24"/>
          <w:lang w:eastAsia="en-US"/>
        </w:rPr>
      </w:pPr>
    </w:p>
    <w:p w14:paraId="7F3A0051" w14:textId="77777777" w:rsidR="002C1F96" w:rsidRPr="002C1F96" w:rsidRDefault="002C1F96" w:rsidP="002C1F96">
      <w:pPr>
        <w:tabs>
          <w:tab w:val="left" w:pos="4212"/>
        </w:tabs>
        <w:spacing w:after="160" w:line="259" w:lineRule="auto"/>
        <w:rPr>
          <w:rFonts w:eastAsiaTheme="minorHAnsi"/>
          <w:b/>
          <w:bCs/>
          <w:szCs w:val="24"/>
          <w:lang w:eastAsia="en-US"/>
        </w:rPr>
      </w:pPr>
    </w:p>
    <w:p w14:paraId="6F2B28A5" w14:textId="77777777" w:rsidR="002C1F96" w:rsidRPr="002C1F96" w:rsidRDefault="002C1F96" w:rsidP="002C1F96">
      <w:pPr>
        <w:tabs>
          <w:tab w:val="left" w:pos="4212"/>
        </w:tabs>
        <w:spacing w:after="160" w:line="259" w:lineRule="auto"/>
        <w:rPr>
          <w:rFonts w:eastAsiaTheme="minorHAnsi"/>
          <w:b/>
          <w:bCs/>
          <w:szCs w:val="24"/>
          <w:lang w:eastAsia="en-US"/>
        </w:rPr>
      </w:pPr>
    </w:p>
    <w:p w14:paraId="035CBF80" w14:textId="77777777" w:rsidR="002C1F96" w:rsidRDefault="002C1F96">
      <w:pPr>
        <w:pStyle w:val="scapttl"/>
        <w:spacing w:line="276" w:lineRule="auto"/>
        <w:rPr>
          <w:rFonts w:ascii="Times New Roman" w:hAnsi="Times New Roman"/>
          <w:bCs w:val="0"/>
          <w:color w:val="000000" w:themeColor="text1"/>
        </w:rPr>
      </w:pPr>
    </w:p>
    <w:p w14:paraId="127DDEF2" w14:textId="17E6507A" w:rsidR="002C1F96" w:rsidRDefault="002C1F96">
      <w:pPr>
        <w:pStyle w:val="scapttl"/>
        <w:spacing w:line="276" w:lineRule="auto"/>
        <w:rPr>
          <w:rFonts w:ascii="Times New Roman" w:hAnsi="Times New Roman"/>
          <w:bCs w:val="0"/>
          <w:color w:val="000000" w:themeColor="text1"/>
        </w:rPr>
      </w:pPr>
      <w:r>
        <w:rPr>
          <w:rFonts w:ascii="Times New Roman" w:hAnsi="Times New Roman"/>
          <w:bCs w:val="0"/>
          <w:color w:val="000000" w:themeColor="text1"/>
        </w:rPr>
        <w:t xml:space="preserve">                                                                                                                                          ANEXĂ</w:t>
      </w:r>
    </w:p>
    <w:p w14:paraId="58004C31" w14:textId="77777777" w:rsidR="002C1F96" w:rsidRDefault="002C1F96">
      <w:pPr>
        <w:pStyle w:val="scapttl"/>
        <w:spacing w:line="276" w:lineRule="auto"/>
        <w:rPr>
          <w:rFonts w:ascii="Times New Roman" w:hAnsi="Times New Roman"/>
          <w:bCs w:val="0"/>
          <w:color w:val="000000" w:themeColor="text1"/>
        </w:rPr>
      </w:pPr>
    </w:p>
    <w:p w14:paraId="5D83E816" w14:textId="01DEB632" w:rsidR="007728B2" w:rsidRPr="00F07050" w:rsidRDefault="00801FED">
      <w:pPr>
        <w:pStyle w:val="scapttl"/>
        <w:spacing w:line="276" w:lineRule="auto"/>
        <w:rPr>
          <w:rFonts w:ascii="Times New Roman" w:hAnsi="Times New Roman"/>
          <w:bCs w:val="0"/>
          <w:color w:val="000000" w:themeColor="text1"/>
        </w:rPr>
      </w:pPr>
      <w:r w:rsidRPr="00F07050">
        <w:rPr>
          <w:rFonts w:ascii="Times New Roman" w:hAnsi="Times New Roman"/>
          <w:bCs w:val="0"/>
          <w:color w:val="000000" w:themeColor="text1"/>
        </w:rPr>
        <w:t xml:space="preserve">Ghid de finanțare </w:t>
      </w:r>
      <w:bookmarkStart w:id="3" w:name="_Hlk64466070"/>
    </w:p>
    <w:p w14:paraId="3F8ED174" w14:textId="5745A8E3" w:rsidR="007728B2" w:rsidRPr="00F07050" w:rsidRDefault="007C49CE">
      <w:pPr>
        <w:pStyle w:val="scapttl"/>
        <w:spacing w:line="276" w:lineRule="auto"/>
        <w:rPr>
          <w:rFonts w:ascii="Times New Roman" w:hAnsi="Times New Roman"/>
          <w:i/>
          <w:color w:val="000000" w:themeColor="text1"/>
          <w:shd w:val="clear" w:color="auto" w:fill="FFFFFF"/>
        </w:rPr>
      </w:pPr>
      <w:bookmarkStart w:id="4" w:name="_Hlk119333920"/>
      <w:bookmarkEnd w:id="3"/>
      <w:r w:rsidRPr="00F07050">
        <w:rPr>
          <w:rFonts w:ascii="Times New Roman" w:hAnsi="Times New Roman"/>
          <w:bCs w:val="0"/>
          <w:color w:val="000000" w:themeColor="text1"/>
          <w:shd w:val="clear" w:color="auto" w:fill="FFFFFF"/>
        </w:rPr>
        <w:t>p</w:t>
      </w:r>
      <w:r w:rsidR="00801FED" w:rsidRPr="00F07050">
        <w:rPr>
          <w:rFonts w:ascii="Times New Roman" w:hAnsi="Times New Roman"/>
          <w:bCs w:val="0"/>
          <w:color w:val="000000" w:themeColor="text1"/>
          <w:shd w:val="clear" w:color="auto" w:fill="FFFFFF"/>
        </w:rPr>
        <w:t>rivind</w:t>
      </w:r>
      <w:r w:rsidR="00DA13A3" w:rsidRPr="00F07050">
        <w:rPr>
          <w:rFonts w:ascii="Times New Roman" w:hAnsi="Times New Roman"/>
          <w:bCs w:val="0"/>
          <w:color w:val="000000" w:themeColor="text1"/>
          <w:shd w:val="clear" w:color="auto" w:fill="FFFFFF"/>
        </w:rPr>
        <w:t xml:space="preserve"> modalitatea de</w:t>
      </w:r>
      <w:r w:rsidR="00801FED" w:rsidRPr="00F07050">
        <w:rPr>
          <w:rFonts w:ascii="Times New Roman" w:hAnsi="Times New Roman"/>
          <w:bCs w:val="0"/>
          <w:color w:val="000000" w:themeColor="text1"/>
          <w:shd w:val="clear" w:color="auto" w:fill="FFFFFF"/>
        </w:rPr>
        <w:t xml:space="preserve"> acordare</w:t>
      </w:r>
      <w:r w:rsidR="00DA13A3" w:rsidRPr="00F07050">
        <w:rPr>
          <w:rFonts w:ascii="Times New Roman" w:hAnsi="Times New Roman"/>
          <w:bCs w:val="0"/>
          <w:color w:val="000000" w:themeColor="text1"/>
          <w:shd w:val="clear" w:color="auto" w:fill="FFFFFF"/>
        </w:rPr>
        <w:t xml:space="preserve"> </w:t>
      </w:r>
      <w:r w:rsidR="00801FED" w:rsidRPr="00F07050">
        <w:rPr>
          <w:rFonts w:ascii="Times New Roman" w:hAnsi="Times New Roman"/>
          <w:bCs w:val="0"/>
          <w:color w:val="000000" w:themeColor="text1"/>
          <w:shd w:val="clear" w:color="auto" w:fill="FFFFFF"/>
        </w:rPr>
        <w:t xml:space="preserve">a </w:t>
      </w:r>
      <w:r w:rsidR="00801FED" w:rsidRPr="00F07050">
        <w:rPr>
          <w:rFonts w:ascii="Times New Roman" w:hAnsi="Times New Roman"/>
          <w:i/>
          <w:color w:val="000000" w:themeColor="text1"/>
          <w:shd w:val="clear" w:color="auto" w:fill="FFFFFF"/>
        </w:rPr>
        <w:t xml:space="preserve">primei de sechestrare forestieră, </w:t>
      </w:r>
    </w:p>
    <w:p w14:paraId="450C54AA" w14:textId="77777777" w:rsidR="007C49CE" w:rsidRPr="00F07050" w:rsidRDefault="00801FED">
      <w:pPr>
        <w:pStyle w:val="scapttl"/>
        <w:spacing w:line="276" w:lineRule="auto"/>
        <w:rPr>
          <w:rFonts w:ascii="Times New Roman" w:hAnsi="Times New Roman"/>
          <w:color w:val="000000" w:themeColor="text1"/>
          <w:shd w:val="clear" w:color="auto" w:fill="FFFFFF"/>
        </w:rPr>
      </w:pPr>
      <w:r w:rsidRPr="00F07050">
        <w:rPr>
          <w:rFonts w:ascii="Times New Roman" w:hAnsi="Times New Roman"/>
          <w:color w:val="000000" w:themeColor="text1"/>
          <w:shd w:val="clear" w:color="auto" w:fill="FFFFFF"/>
        </w:rPr>
        <w:t>persoanelor fizice și juridice, precum și unităților administrativ-teritoriale, prevăzut</w:t>
      </w:r>
      <w:r w:rsidR="007C49CE" w:rsidRPr="00F07050">
        <w:rPr>
          <w:rFonts w:ascii="Times New Roman" w:hAnsi="Times New Roman"/>
          <w:color w:val="000000" w:themeColor="text1"/>
          <w:shd w:val="clear" w:color="auto" w:fill="FFFFFF"/>
        </w:rPr>
        <w:t>ă</w:t>
      </w:r>
    </w:p>
    <w:p w14:paraId="36007225" w14:textId="32F26908" w:rsidR="007728B2" w:rsidRPr="00F07050" w:rsidRDefault="00801FED">
      <w:pPr>
        <w:pStyle w:val="scapttl"/>
        <w:spacing w:line="276" w:lineRule="auto"/>
        <w:rPr>
          <w:rFonts w:ascii="Times New Roman" w:hAnsi="Times New Roman"/>
          <w:bCs w:val="0"/>
          <w:color w:val="000000" w:themeColor="text1"/>
          <w:shd w:val="clear" w:color="auto" w:fill="FFFFFF"/>
        </w:rPr>
      </w:pPr>
      <w:r w:rsidRPr="00F07050">
        <w:rPr>
          <w:rFonts w:ascii="Times New Roman" w:hAnsi="Times New Roman"/>
          <w:color w:val="000000" w:themeColor="text1"/>
          <w:shd w:val="clear" w:color="auto" w:fill="FFFFFF"/>
        </w:rPr>
        <w:t xml:space="preserve"> la </w:t>
      </w:r>
      <w:r w:rsidRPr="00F07050">
        <w:rPr>
          <w:rStyle w:val="slgi"/>
          <w:rFonts w:ascii="Times New Roman" w:hAnsi="Times New Roman"/>
          <w:color w:val="000000" w:themeColor="text1"/>
          <w:bdr w:val="none" w:sz="0" w:space="0" w:color="auto" w:frame="1"/>
          <w:shd w:val="clear" w:color="auto" w:fill="FFFFFF"/>
        </w:rPr>
        <w:t xml:space="preserve">art. </w:t>
      </w:r>
      <w:r w:rsidR="007C49CE" w:rsidRPr="00F07050">
        <w:rPr>
          <w:rStyle w:val="slgi"/>
          <w:rFonts w:ascii="Times New Roman" w:hAnsi="Times New Roman"/>
          <w:color w:val="000000" w:themeColor="text1"/>
          <w:bdr w:val="none" w:sz="0" w:space="0" w:color="auto" w:frame="1"/>
          <w:shd w:val="clear" w:color="auto" w:fill="FFFFFF"/>
        </w:rPr>
        <w:t xml:space="preserve">3 </w:t>
      </w:r>
      <w:r w:rsidRPr="00F07050">
        <w:rPr>
          <w:rFonts w:ascii="Times New Roman" w:hAnsi="Times New Roman"/>
          <w:color w:val="000000" w:themeColor="text1"/>
          <w:shd w:val="clear" w:color="auto" w:fill="FFFFFF"/>
        </w:rPr>
        <w:t xml:space="preserve">din Ordonanța de urgență a Guvernului nr 35/2022, </w:t>
      </w:r>
      <w:r w:rsidRPr="00F07050">
        <w:rPr>
          <w:rFonts w:ascii="Times New Roman" w:hAnsi="Times New Roman"/>
          <w:bCs w:val="0"/>
          <w:color w:val="000000" w:themeColor="text1"/>
          <w:shd w:val="clear" w:color="auto" w:fill="FFFFFF"/>
        </w:rPr>
        <w:t>pentru aprobarea măsurilor necesare realizării campaniei naționale de împădurire și reîmpădurire prevăzute în Planul național de redresare și reziliență</w:t>
      </w:r>
    </w:p>
    <w:bookmarkEnd w:id="4"/>
    <w:p w14:paraId="4A27C205" w14:textId="5555322D" w:rsidR="007728B2" w:rsidRPr="00F07050" w:rsidRDefault="007728B2">
      <w:pPr>
        <w:pStyle w:val="scapttl"/>
        <w:spacing w:line="276" w:lineRule="auto"/>
        <w:rPr>
          <w:rFonts w:ascii="Times New Roman" w:hAnsi="Times New Roman"/>
          <w:bCs w:val="0"/>
          <w:color w:val="000000" w:themeColor="text1"/>
          <w:shd w:val="clear" w:color="auto" w:fill="FFFFFF"/>
        </w:rPr>
      </w:pPr>
    </w:p>
    <w:bookmarkEnd w:id="0"/>
    <w:p w14:paraId="4072CDA7" w14:textId="77777777" w:rsidR="007E10DD" w:rsidRPr="00F07050" w:rsidRDefault="007E10DD">
      <w:pPr>
        <w:pStyle w:val="scapttl"/>
        <w:spacing w:line="276" w:lineRule="auto"/>
        <w:rPr>
          <w:rFonts w:ascii="Times New Roman" w:hAnsi="Times New Roman"/>
          <w:bCs w:val="0"/>
          <w:color w:val="000000" w:themeColor="text1"/>
          <w:shd w:val="clear" w:color="auto" w:fill="FFFFFF"/>
        </w:rPr>
      </w:pPr>
    </w:p>
    <w:p w14:paraId="724B05B7" w14:textId="77777777" w:rsidR="007728B2" w:rsidRPr="00F07050" w:rsidRDefault="00801FED">
      <w:pPr>
        <w:pStyle w:val="scapttl"/>
        <w:rPr>
          <w:rFonts w:ascii="Times New Roman" w:hAnsi="Times New Roman"/>
          <w:color w:val="000000" w:themeColor="text1"/>
          <w:sz w:val="28"/>
          <w:szCs w:val="28"/>
        </w:rPr>
      </w:pPr>
      <w:r w:rsidRPr="00F07050">
        <w:rPr>
          <w:rFonts w:ascii="Times New Roman" w:hAnsi="Times New Roman"/>
          <w:color w:val="000000" w:themeColor="text1"/>
          <w:sz w:val="28"/>
          <w:szCs w:val="28"/>
        </w:rPr>
        <w:t>Capitolul I</w:t>
      </w:r>
    </w:p>
    <w:p w14:paraId="43273DC2" w14:textId="77777777" w:rsidR="007728B2" w:rsidRPr="00F07050" w:rsidRDefault="00801FED">
      <w:pPr>
        <w:pStyle w:val="scapden"/>
        <w:rPr>
          <w:rFonts w:ascii="Times New Roman" w:eastAsia="Times New Roman" w:hAnsi="Times New Roman"/>
          <w:color w:val="000000" w:themeColor="text1"/>
          <w:sz w:val="28"/>
          <w:szCs w:val="28"/>
        </w:rPr>
      </w:pPr>
      <w:r w:rsidRPr="00F07050">
        <w:rPr>
          <w:rFonts w:ascii="Times New Roman" w:eastAsia="Times New Roman" w:hAnsi="Times New Roman"/>
          <w:color w:val="000000" w:themeColor="text1"/>
          <w:sz w:val="28"/>
          <w:szCs w:val="28"/>
        </w:rPr>
        <w:t>Dispoziţii generale</w:t>
      </w:r>
    </w:p>
    <w:p w14:paraId="5379141E" w14:textId="77777777" w:rsidR="007728B2" w:rsidRPr="00F07050" w:rsidRDefault="007728B2">
      <w:pPr>
        <w:spacing w:after="0"/>
        <w:jc w:val="both"/>
        <w:rPr>
          <w:color w:val="000000" w:themeColor="text1"/>
          <w:szCs w:val="24"/>
        </w:rPr>
      </w:pPr>
    </w:p>
    <w:p w14:paraId="718EBFE2" w14:textId="6FA92BA9" w:rsidR="008D3B6F" w:rsidRPr="00F07050" w:rsidRDefault="008D3B6F" w:rsidP="008D3B6F">
      <w:pPr>
        <w:spacing w:after="0"/>
        <w:ind w:firstLine="708"/>
        <w:rPr>
          <w:b/>
          <w:color w:val="000000" w:themeColor="text1"/>
          <w:szCs w:val="24"/>
        </w:rPr>
      </w:pPr>
      <w:r w:rsidRPr="00F07050">
        <w:rPr>
          <w:b/>
          <w:color w:val="000000" w:themeColor="text1"/>
          <w:szCs w:val="24"/>
        </w:rPr>
        <w:t>I.Rolul ghidului de finanţare</w:t>
      </w:r>
    </w:p>
    <w:p w14:paraId="6705982A" w14:textId="77777777" w:rsidR="007728B2" w:rsidRPr="00F07050" w:rsidRDefault="007728B2">
      <w:pPr>
        <w:spacing w:before="80" w:after="0"/>
        <w:jc w:val="both"/>
        <w:rPr>
          <w:b/>
          <w:color w:val="000000" w:themeColor="text1"/>
          <w:szCs w:val="24"/>
        </w:rPr>
      </w:pPr>
    </w:p>
    <w:p w14:paraId="0FA5F51D" w14:textId="77777777" w:rsidR="00997EEF" w:rsidRPr="00F07050" w:rsidRDefault="00997EEF" w:rsidP="00997EEF">
      <w:pPr>
        <w:spacing w:after="0"/>
        <w:ind w:firstLine="708"/>
        <w:jc w:val="both"/>
        <w:rPr>
          <w:b/>
          <w:bCs/>
          <w:color w:val="000000" w:themeColor="text1"/>
          <w:shd w:val="clear" w:color="auto" w:fill="FFFFFF"/>
        </w:rPr>
      </w:pPr>
      <w:r w:rsidRPr="00F07050">
        <w:rPr>
          <w:b/>
          <w:color w:val="000000" w:themeColor="text1"/>
          <w:szCs w:val="24"/>
        </w:rPr>
        <w:t xml:space="preserve">Art. 1 -  (1) </w:t>
      </w:r>
      <w:r w:rsidRPr="00F07050">
        <w:rPr>
          <w:color w:val="000000" w:themeColor="text1"/>
          <w:szCs w:val="24"/>
        </w:rPr>
        <w:t xml:space="preserve">Ghidul de finanţare, denumit în continuare </w:t>
      </w:r>
      <w:r w:rsidRPr="00F07050">
        <w:rPr>
          <w:i/>
          <w:color w:val="000000" w:themeColor="text1"/>
          <w:szCs w:val="24"/>
        </w:rPr>
        <w:t>ghid</w:t>
      </w:r>
      <w:r w:rsidRPr="00F07050">
        <w:rPr>
          <w:color w:val="000000" w:themeColor="text1"/>
          <w:szCs w:val="24"/>
        </w:rPr>
        <w:t xml:space="preserve">, constituie un suport informativ, având rolul de a furniza informaţii referitoare la </w:t>
      </w:r>
      <w:bookmarkStart w:id="5" w:name="_Hlk117160464"/>
      <w:r w:rsidRPr="00F07050">
        <w:rPr>
          <w:bCs/>
          <w:color w:val="000000" w:themeColor="text1"/>
          <w:szCs w:val="24"/>
          <w:shd w:val="clear" w:color="auto" w:fill="FFFFFF"/>
        </w:rPr>
        <w:t xml:space="preserve">acordarea </w:t>
      </w:r>
      <w:r w:rsidRPr="00F07050">
        <w:rPr>
          <w:i/>
          <w:color w:val="000000" w:themeColor="text1"/>
          <w:szCs w:val="24"/>
          <w:shd w:val="clear" w:color="auto" w:fill="FFFFFF"/>
        </w:rPr>
        <w:t>primei de sechestrare forestieră</w:t>
      </w:r>
      <w:r w:rsidRPr="00F07050">
        <w:rPr>
          <w:i/>
          <w:color w:val="000000" w:themeColor="text1"/>
          <w:shd w:val="clear" w:color="auto" w:fill="FFFFFF"/>
        </w:rPr>
        <w:t xml:space="preserve"> în valoare de 456 euro/an/ha la cursul BNR de la data de 1 ianuarie a anului în care se acordă, </w:t>
      </w:r>
      <w:r w:rsidRPr="00F07050">
        <w:rPr>
          <w:color w:val="000000" w:themeColor="text1"/>
          <w:shd w:val="clear" w:color="auto" w:fill="FFFFFF"/>
        </w:rPr>
        <w:t>persoanelor</w:t>
      </w:r>
      <w:r w:rsidRPr="00F07050">
        <w:rPr>
          <w:color w:val="000000" w:themeColor="text1"/>
          <w:szCs w:val="24"/>
          <w:shd w:val="clear" w:color="auto" w:fill="FFFFFF"/>
        </w:rPr>
        <w:t xml:space="preserve"> fizice și juri</w:t>
      </w:r>
      <w:r w:rsidRPr="00F07050">
        <w:rPr>
          <w:color w:val="000000" w:themeColor="text1"/>
          <w:shd w:val="clear" w:color="auto" w:fill="FFFFFF"/>
        </w:rPr>
        <w:t>dice, precum și unităților</w:t>
      </w:r>
      <w:r w:rsidRPr="00F07050">
        <w:rPr>
          <w:color w:val="000000" w:themeColor="text1"/>
          <w:szCs w:val="24"/>
          <w:shd w:val="clear" w:color="auto" w:fill="FFFFFF"/>
        </w:rPr>
        <w:t xml:space="preserve"> administrativ-teritoriale, pe ale </w:t>
      </w:r>
      <w:r w:rsidRPr="00F07050">
        <w:rPr>
          <w:bCs/>
          <w:color w:val="000000" w:themeColor="text1"/>
          <w:shd w:val="clear" w:color="auto" w:fill="FFFFFF"/>
        </w:rPr>
        <w:t xml:space="preserve">căror terenuri se realizează serviciile și lucrările prevăzute la art. 1 alin. (1) lit. a)  </w:t>
      </w:r>
      <w:r w:rsidRPr="00F07050">
        <w:rPr>
          <w:color w:val="000000" w:themeColor="text1"/>
          <w:szCs w:val="24"/>
          <w:shd w:val="clear" w:color="auto" w:fill="FFFFFF"/>
        </w:rPr>
        <w:t xml:space="preserve">din Ordonanța de urgență a Guvernului nr 35/2022, </w:t>
      </w:r>
      <w:r w:rsidRPr="00F07050">
        <w:rPr>
          <w:bCs/>
          <w:color w:val="000000" w:themeColor="text1"/>
          <w:szCs w:val="24"/>
          <w:shd w:val="clear" w:color="auto" w:fill="FFFFFF"/>
        </w:rPr>
        <w:t xml:space="preserve">pentru aprobarea măsurilor necesare </w:t>
      </w:r>
      <w:r w:rsidRPr="00F07050">
        <w:rPr>
          <w:bCs/>
          <w:color w:val="000000" w:themeColor="text1"/>
          <w:shd w:val="clear" w:color="auto" w:fill="FFFFFF"/>
        </w:rPr>
        <w:t>realizării campaniei naționale de împădurire și reîmpădurire prevăzute în Planul național de redresare și reziliență</w:t>
      </w:r>
      <w:bookmarkEnd w:id="5"/>
      <w:r w:rsidRPr="00F07050">
        <w:rPr>
          <w:bCs/>
          <w:color w:val="000000" w:themeColor="text1"/>
          <w:shd w:val="clear" w:color="auto" w:fill="FFFFFF"/>
        </w:rPr>
        <w:t>.</w:t>
      </w:r>
    </w:p>
    <w:p w14:paraId="6CB923A3" w14:textId="77777777" w:rsidR="00997EEF" w:rsidRPr="00F07050" w:rsidRDefault="00997EEF" w:rsidP="00997EEF">
      <w:pPr>
        <w:spacing w:after="0"/>
        <w:ind w:firstLine="708"/>
        <w:jc w:val="both"/>
        <w:rPr>
          <w:color w:val="000000" w:themeColor="text1"/>
          <w:szCs w:val="24"/>
        </w:rPr>
      </w:pPr>
      <w:r w:rsidRPr="00F07050">
        <w:rPr>
          <w:color w:val="000000" w:themeColor="text1"/>
          <w:szCs w:val="24"/>
        </w:rPr>
        <w:t>(2) Ghidul conţine dispoziţii privind:</w:t>
      </w:r>
    </w:p>
    <w:p w14:paraId="159916B5" w14:textId="77777777" w:rsidR="00997EEF" w:rsidRPr="00F07050" w:rsidRDefault="00997EEF" w:rsidP="00997EEF">
      <w:pPr>
        <w:spacing w:after="0"/>
        <w:ind w:left="709"/>
        <w:jc w:val="both"/>
        <w:rPr>
          <w:color w:val="000000" w:themeColor="text1"/>
          <w:szCs w:val="24"/>
        </w:rPr>
      </w:pPr>
      <w:r w:rsidRPr="00F07050">
        <w:rPr>
          <w:color w:val="000000" w:themeColor="text1"/>
          <w:szCs w:val="24"/>
        </w:rPr>
        <w:t>a)obiectul și  scopul ;</w:t>
      </w:r>
    </w:p>
    <w:p w14:paraId="2D08E636" w14:textId="77777777" w:rsidR="00997EEF" w:rsidRPr="00F07050" w:rsidRDefault="00997EEF" w:rsidP="00997EEF">
      <w:pPr>
        <w:spacing w:after="0"/>
        <w:ind w:left="709"/>
        <w:jc w:val="both"/>
        <w:rPr>
          <w:color w:val="000000" w:themeColor="text1"/>
          <w:szCs w:val="24"/>
        </w:rPr>
      </w:pPr>
      <w:r w:rsidRPr="00F07050">
        <w:rPr>
          <w:color w:val="000000" w:themeColor="text1"/>
          <w:szCs w:val="24"/>
        </w:rPr>
        <w:t xml:space="preserve">b)sursa de finanțare; </w:t>
      </w:r>
    </w:p>
    <w:p w14:paraId="497471E5" w14:textId="77777777" w:rsidR="00997EEF" w:rsidRPr="00F07050" w:rsidRDefault="00997EEF" w:rsidP="00997EEF">
      <w:pPr>
        <w:spacing w:after="0"/>
        <w:ind w:left="709"/>
        <w:jc w:val="both"/>
        <w:rPr>
          <w:color w:val="000000" w:themeColor="text1"/>
          <w:szCs w:val="24"/>
        </w:rPr>
      </w:pPr>
      <w:r w:rsidRPr="00F07050">
        <w:rPr>
          <w:color w:val="000000" w:themeColor="text1"/>
          <w:szCs w:val="24"/>
        </w:rPr>
        <w:t>c)modalitatea de acordare a primei de sechestrare forestieră.</w:t>
      </w:r>
    </w:p>
    <w:p w14:paraId="0DFCAE08" w14:textId="77777777" w:rsidR="007728B2" w:rsidRPr="00F07050" w:rsidRDefault="007728B2">
      <w:pPr>
        <w:pStyle w:val="spar"/>
        <w:spacing w:line="276" w:lineRule="auto"/>
        <w:ind w:firstLine="483"/>
        <w:rPr>
          <w:b/>
          <w:color w:val="000000" w:themeColor="text1"/>
        </w:rPr>
      </w:pPr>
    </w:p>
    <w:p w14:paraId="4A7967FC" w14:textId="2E970996" w:rsidR="006119BF" w:rsidRPr="00F07050" w:rsidRDefault="006119BF" w:rsidP="006119BF">
      <w:pPr>
        <w:pStyle w:val="spar"/>
        <w:spacing w:line="276" w:lineRule="auto"/>
        <w:ind w:firstLine="483"/>
        <w:rPr>
          <w:b/>
          <w:color w:val="000000" w:themeColor="text1"/>
          <w:shd w:val="clear" w:color="auto" w:fill="FFFFFF"/>
        </w:rPr>
      </w:pPr>
      <w:r w:rsidRPr="00F07050">
        <w:rPr>
          <w:b/>
          <w:color w:val="000000" w:themeColor="text1"/>
        </w:rPr>
        <w:t>II.</w:t>
      </w:r>
      <w:r w:rsidRPr="00F07050">
        <w:rPr>
          <w:b/>
          <w:color w:val="000000" w:themeColor="text1"/>
          <w:shd w:val="clear" w:color="auto" w:fill="FFFFFF"/>
        </w:rPr>
        <w:t xml:space="preserve"> Obiectul și scopul ghidului</w:t>
      </w:r>
    </w:p>
    <w:p w14:paraId="063ABBB8" w14:textId="0458EFF9" w:rsidR="006119BF" w:rsidRPr="00F07050" w:rsidRDefault="006119BF">
      <w:pPr>
        <w:pStyle w:val="spar"/>
        <w:spacing w:line="276" w:lineRule="auto"/>
        <w:ind w:firstLine="483"/>
        <w:rPr>
          <w:b/>
          <w:color w:val="000000" w:themeColor="text1"/>
        </w:rPr>
      </w:pPr>
    </w:p>
    <w:p w14:paraId="29872BC3" w14:textId="77777777" w:rsidR="00997EEF" w:rsidRPr="00F07050" w:rsidRDefault="00997EEF" w:rsidP="00997EEF">
      <w:pPr>
        <w:pStyle w:val="spar"/>
        <w:spacing w:line="276" w:lineRule="auto"/>
        <w:ind w:firstLine="483"/>
        <w:jc w:val="both"/>
        <w:rPr>
          <w:color w:val="000000" w:themeColor="text1"/>
        </w:rPr>
      </w:pPr>
      <w:r w:rsidRPr="00F07050">
        <w:rPr>
          <w:b/>
          <w:color w:val="000000" w:themeColor="text1"/>
        </w:rPr>
        <w:t>Art. 2 -</w:t>
      </w:r>
      <w:r w:rsidRPr="00F07050">
        <w:rPr>
          <w:color w:val="000000" w:themeColor="text1"/>
        </w:rPr>
        <w:t xml:space="preserve"> (1) </w:t>
      </w:r>
      <w:bookmarkStart w:id="6" w:name="_Hlk119324913"/>
      <w:r w:rsidRPr="00F07050">
        <w:rPr>
          <w:color w:val="000000" w:themeColor="text1"/>
        </w:rPr>
        <w:t>Obiectul ghidului îl reprezintă stabilirea mecanismului de acordare sub formă nerambursabilă din Fondul pentru mediu a primei de sechestrare forestieră în valoare de 456 euro/an/ha la cursul BNR de la data de 1 ianuarie a anului în care se acordă care se acordă persoanelor fizice și juridice, precum și unităților administrativ-teritoriale, pe ale căror terenuri se realizează serviciile și lucrările prevăzute la art. 1 alin. (1) lit. a), din Ordonanța de urgență a Guvernului nr 35/2022, pentru aprobarea măsurilor necesare realizării campaniei naționale de împădurire și reîmpădurire prevăzute în Planul național de redresare și reziliență.</w:t>
      </w:r>
      <w:bookmarkEnd w:id="6"/>
    </w:p>
    <w:p w14:paraId="41A6AE15" w14:textId="77777777" w:rsidR="00997EEF" w:rsidRPr="00F07050" w:rsidRDefault="00997EEF" w:rsidP="00997EEF">
      <w:pPr>
        <w:widowControl w:val="0"/>
        <w:tabs>
          <w:tab w:val="left" w:pos="709"/>
        </w:tabs>
        <w:autoSpaceDE w:val="0"/>
        <w:autoSpaceDN w:val="0"/>
        <w:spacing w:after="0"/>
        <w:ind w:right="-23"/>
        <w:jc w:val="both"/>
        <w:rPr>
          <w:color w:val="000000" w:themeColor="text1"/>
          <w:szCs w:val="24"/>
        </w:rPr>
      </w:pPr>
      <w:r w:rsidRPr="00F07050">
        <w:rPr>
          <w:color w:val="000000" w:themeColor="text1"/>
          <w:szCs w:val="24"/>
        </w:rPr>
        <w:tab/>
        <w:t>(2) Scopul acordării primei de sechestrare forestieră îl constituie creșterea suprafețelor acoperite cu vegetație forestieră și implicit reducerea emisiilor de gaze prin instalarea vegetației forestiere, conservarea biodiversității, gestionarea durabilă a pădurilor și dezvoltarea continuă a funcţiilor ecologice şi sociale ale pădurilor.</w:t>
      </w:r>
    </w:p>
    <w:p w14:paraId="08C3F269" w14:textId="77777777" w:rsidR="007728B2" w:rsidRPr="00F07050" w:rsidRDefault="007728B2">
      <w:pPr>
        <w:spacing w:after="0"/>
        <w:ind w:firstLine="708"/>
        <w:jc w:val="both"/>
        <w:rPr>
          <w:b/>
          <w:bCs/>
          <w:color w:val="000000" w:themeColor="text1"/>
          <w:szCs w:val="24"/>
        </w:rPr>
      </w:pPr>
    </w:p>
    <w:p w14:paraId="647E3A4B" w14:textId="77777777" w:rsidR="006119BF" w:rsidRPr="00F07050" w:rsidRDefault="006119BF">
      <w:pPr>
        <w:spacing w:after="0"/>
        <w:ind w:firstLine="708"/>
        <w:jc w:val="both"/>
        <w:rPr>
          <w:b/>
          <w:bCs/>
          <w:color w:val="000000" w:themeColor="text1"/>
          <w:szCs w:val="24"/>
        </w:rPr>
      </w:pPr>
    </w:p>
    <w:p w14:paraId="481E893A" w14:textId="79AA10AA" w:rsidR="006119BF" w:rsidRPr="00F07050" w:rsidRDefault="006119BF" w:rsidP="002C1F96">
      <w:pPr>
        <w:tabs>
          <w:tab w:val="right" w:pos="9475"/>
        </w:tabs>
        <w:spacing w:after="0"/>
        <w:ind w:firstLine="708"/>
        <w:jc w:val="both"/>
        <w:rPr>
          <w:b/>
          <w:bCs/>
          <w:color w:val="000000" w:themeColor="text1"/>
          <w:szCs w:val="24"/>
        </w:rPr>
      </w:pPr>
      <w:r w:rsidRPr="00F07050">
        <w:rPr>
          <w:b/>
          <w:bCs/>
          <w:color w:val="000000" w:themeColor="text1"/>
          <w:szCs w:val="24"/>
        </w:rPr>
        <w:t xml:space="preserve">III. Sursa de finanţare </w:t>
      </w:r>
      <w:r w:rsidR="002C1F96">
        <w:rPr>
          <w:b/>
          <w:bCs/>
          <w:color w:val="000000" w:themeColor="text1"/>
          <w:szCs w:val="24"/>
        </w:rPr>
        <w:tab/>
      </w:r>
    </w:p>
    <w:p w14:paraId="1B5000AB" w14:textId="66CC753C" w:rsidR="00346A4E" w:rsidRPr="00F07050" w:rsidRDefault="00346A4E" w:rsidP="00346A4E">
      <w:pPr>
        <w:spacing w:after="0"/>
        <w:ind w:firstLine="708"/>
        <w:jc w:val="both"/>
        <w:rPr>
          <w:color w:val="000000" w:themeColor="text1"/>
        </w:rPr>
      </w:pPr>
      <w:r w:rsidRPr="00F07050">
        <w:rPr>
          <w:b/>
          <w:bCs/>
          <w:color w:val="000000" w:themeColor="text1"/>
        </w:rPr>
        <w:lastRenderedPageBreak/>
        <w:t>Art.3</w:t>
      </w:r>
      <w:r w:rsidRPr="00F07050">
        <w:rPr>
          <w:color w:val="000000" w:themeColor="text1"/>
        </w:rPr>
        <w:t xml:space="preserve"> </w:t>
      </w:r>
      <w:r w:rsidR="00582AF5" w:rsidRPr="00F07050">
        <w:rPr>
          <w:color w:val="000000" w:themeColor="text1"/>
        </w:rPr>
        <w:t>-</w:t>
      </w:r>
      <w:r w:rsidRPr="00F07050">
        <w:rPr>
          <w:color w:val="000000" w:themeColor="text1"/>
        </w:rPr>
        <w:t xml:space="preserve"> </w:t>
      </w:r>
      <w:r w:rsidR="00D14D49" w:rsidRPr="00F07050">
        <w:rPr>
          <w:color w:val="000000" w:themeColor="text1"/>
        </w:rPr>
        <w:t>Finanțarea se va realiza din</w:t>
      </w:r>
      <w:r w:rsidRPr="00F07050">
        <w:rPr>
          <w:color w:val="000000" w:themeColor="text1"/>
        </w:rPr>
        <w:t xml:space="preserve"> </w:t>
      </w:r>
      <w:r w:rsidR="00582AF5" w:rsidRPr="00F07050">
        <w:rPr>
          <w:color w:val="000000" w:themeColor="text1"/>
        </w:rPr>
        <w:t>prevederile anuale aprobate cu aceasta destinație în  bugetul MMAP</w:t>
      </w:r>
      <w:r w:rsidR="00FE3323" w:rsidRPr="00F07050">
        <w:rPr>
          <w:color w:val="000000" w:themeColor="text1"/>
        </w:rPr>
        <w:t>.</w:t>
      </w:r>
    </w:p>
    <w:p w14:paraId="1A6078D6" w14:textId="77777777" w:rsidR="00582AF5" w:rsidRPr="00F07050" w:rsidRDefault="00582AF5" w:rsidP="00346A4E">
      <w:pPr>
        <w:spacing w:after="0"/>
        <w:ind w:firstLine="708"/>
        <w:jc w:val="both"/>
        <w:rPr>
          <w:b/>
          <w:bCs/>
          <w:color w:val="000000" w:themeColor="text1"/>
          <w:szCs w:val="24"/>
        </w:rPr>
      </w:pPr>
    </w:p>
    <w:p w14:paraId="5745D677" w14:textId="2D41814D" w:rsidR="006119BF" w:rsidRPr="00F07050" w:rsidRDefault="006119BF" w:rsidP="006119BF">
      <w:pPr>
        <w:spacing w:after="0"/>
        <w:ind w:firstLine="708"/>
        <w:jc w:val="both"/>
        <w:rPr>
          <w:b/>
          <w:color w:val="000000" w:themeColor="text1"/>
          <w:szCs w:val="24"/>
        </w:rPr>
      </w:pPr>
      <w:r w:rsidRPr="00F07050">
        <w:rPr>
          <w:b/>
          <w:color w:val="000000" w:themeColor="text1"/>
          <w:szCs w:val="24"/>
        </w:rPr>
        <w:t xml:space="preserve">IV. Acronime și Definiţii </w:t>
      </w:r>
    </w:p>
    <w:p w14:paraId="495F1418" w14:textId="7AF5BDA3" w:rsidR="007728B2" w:rsidRPr="00F07050" w:rsidRDefault="007728B2">
      <w:pPr>
        <w:spacing w:after="0"/>
        <w:ind w:firstLine="708"/>
        <w:jc w:val="both"/>
        <w:rPr>
          <w:b/>
          <w:color w:val="000000" w:themeColor="text1"/>
          <w:szCs w:val="24"/>
        </w:rPr>
      </w:pPr>
    </w:p>
    <w:p w14:paraId="48692CE1" w14:textId="2CE3EC44" w:rsidR="007728B2" w:rsidRPr="00F07050" w:rsidRDefault="00801FED" w:rsidP="006119BF">
      <w:pPr>
        <w:spacing w:after="0"/>
        <w:ind w:firstLine="708"/>
        <w:jc w:val="both"/>
        <w:rPr>
          <w:color w:val="000000" w:themeColor="text1"/>
          <w:szCs w:val="24"/>
        </w:rPr>
      </w:pPr>
      <w:r w:rsidRPr="00F07050">
        <w:rPr>
          <w:b/>
          <w:color w:val="000000" w:themeColor="text1"/>
          <w:szCs w:val="24"/>
        </w:rPr>
        <w:t>Art</w:t>
      </w:r>
      <w:r w:rsidR="006119BF" w:rsidRPr="00F07050">
        <w:rPr>
          <w:b/>
          <w:color w:val="000000" w:themeColor="text1"/>
          <w:szCs w:val="24"/>
        </w:rPr>
        <w:t>.</w:t>
      </w:r>
      <w:r w:rsidRPr="00F07050">
        <w:rPr>
          <w:b/>
          <w:color w:val="000000" w:themeColor="text1"/>
          <w:szCs w:val="24"/>
        </w:rPr>
        <w:t xml:space="preserve"> 4</w:t>
      </w:r>
      <w:r w:rsidR="006119BF" w:rsidRPr="00F07050">
        <w:rPr>
          <w:b/>
          <w:color w:val="000000" w:themeColor="text1"/>
          <w:szCs w:val="24"/>
        </w:rPr>
        <w:t xml:space="preserve"> </w:t>
      </w:r>
      <w:r w:rsidR="006119BF" w:rsidRPr="00F07050">
        <w:rPr>
          <w:color w:val="000000" w:themeColor="text1"/>
          <w:szCs w:val="24"/>
        </w:rPr>
        <w:t xml:space="preserve"> </w:t>
      </w:r>
      <w:r w:rsidRPr="00F07050">
        <w:rPr>
          <w:color w:val="000000" w:themeColor="text1"/>
          <w:szCs w:val="24"/>
        </w:rPr>
        <w:t>(1) În cadrul prezentului ghid, sunt utilizate următoarele acronime:</w:t>
      </w:r>
    </w:p>
    <w:p w14:paraId="05EB9560" w14:textId="77777777" w:rsidR="007728B2" w:rsidRPr="00F07050" w:rsidRDefault="00801FED">
      <w:pPr>
        <w:spacing w:after="0"/>
        <w:ind w:firstLine="708"/>
        <w:jc w:val="both"/>
        <w:rPr>
          <w:color w:val="000000" w:themeColor="text1"/>
          <w:szCs w:val="24"/>
        </w:rPr>
      </w:pPr>
      <w:r w:rsidRPr="00F07050">
        <w:rPr>
          <w:color w:val="000000" w:themeColor="text1"/>
          <w:szCs w:val="24"/>
        </w:rPr>
        <w:t>a) AFM - Administrația Fondului pentru Mediu;</w:t>
      </w:r>
    </w:p>
    <w:p w14:paraId="39CE2AFD" w14:textId="77777777" w:rsidR="007728B2" w:rsidRPr="00F07050" w:rsidRDefault="00801FED">
      <w:pPr>
        <w:spacing w:after="0"/>
        <w:ind w:firstLine="708"/>
        <w:jc w:val="both"/>
        <w:rPr>
          <w:color w:val="000000" w:themeColor="text1"/>
          <w:szCs w:val="24"/>
        </w:rPr>
      </w:pPr>
      <w:r w:rsidRPr="00F07050">
        <w:rPr>
          <w:color w:val="000000" w:themeColor="text1"/>
          <w:szCs w:val="24"/>
        </w:rPr>
        <w:t>b) GF - Garda Forestieră;</w:t>
      </w:r>
    </w:p>
    <w:p w14:paraId="3553FEB5" w14:textId="77777777" w:rsidR="007728B2" w:rsidRPr="00F07050" w:rsidRDefault="00801FED">
      <w:pPr>
        <w:spacing w:after="0"/>
        <w:ind w:firstLine="708"/>
        <w:jc w:val="both"/>
        <w:rPr>
          <w:color w:val="000000" w:themeColor="text1"/>
          <w:szCs w:val="24"/>
        </w:rPr>
      </w:pPr>
      <w:r w:rsidRPr="00F07050">
        <w:rPr>
          <w:color w:val="000000" w:themeColor="text1"/>
          <w:szCs w:val="24"/>
        </w:rPr>
        <w:t>c) MMAP – Ministerul Mediului, Apelor și Pădurilor.</w:t>
      </w:r>
    </w:p>
    <w:p w14:paraId="725F3493" w14:textId="77777777" w:rsidR="007728B2" w:rsidRPr="00F07050" w:rsidRDefault="00801FED">
      <w:pPr>
        <w:spacing w:before="26" w:after="0"/>
        <w:ind w:firstLine="708"/>
        <w:jc w:val="both"/>
        <w:rPr>
          <w:color w:val="000000" w:themeColor="text1"/>
          <w:szCs w:val="24"/>
        </w:rPr>
      </w:pPr>
      <w:r w:rsidRPr="00F07050">
        <w:rPr>
          <w:color w:val="000000" w:themeColor="text1"/>
          <w:szCs w:val="24"/>
        </w:rPr>
        <w:t xml:space="preserve"> (2) În sensul prezentului ghid, termenii şi expresiile de mai jos se definesc astfel:</w:t>
      </w:r>
    </w:p>
    <w:p w14:paraId="4970EEE7" w14:textId="77777777" w:rsidR="007728B2" w:rsidRPr="00F07050" w:rsidRDefault="00801FED">
      <w:pPr>
        <w:spacing w:before="26" w:after="0"/>
        <w:ind w:firstLine="708"/>
        <w:jc w:val="both"/>
        <w:rPr>
          <w:color w:val="000000" w:themeColor="text1"/>
          <w:szCs w:val="24"/>
        </w:rPr>
      </w:pPr>
      <w:r w:rsidRPr="00F07050">
        <w:rPr>
          <w:color w:val="000000" w:themeColor="text1"/>
          <w:szCs w:val="24"/>
        </w:rPr>
        <w:t>a)</w:t>
      </w:r>
      <w:r w:rsidRPr="00F07050">
        <w:rPr>
          <w:color w:val="000000" w:themeColor="text1"/>
        </w:rPr>
        <w:t xml:space="preserve"> </w:t>
      </w:r>
      <w:r w:rsidRPr="00F07050">
        <w:rPr>
          <w:i/>
          <w:iCs/>
          <w:color w:val="000000" w:themeColor="text1"/>
          <w:szCs w:val="24"/>
        </w:rPr>
        <w:t xml:space="preserve">autoritatea publică centrală pentru protecția mediului </w:t>
      </w:r>
      <w:r w:rsidRPr="00F07050">
        <w:rPr>
          <w:bCs/>
          <w:color w:val="000000" w:themeColor="text1"/>
          <w:szCs w:val="24"/>
        </w:rPr>
        <w:t>– Ministerul Mediului, Apelor și Pădurilor</w:t>
      </w:r>
      <w:r w:rsidRPr="00F07050">
        <w:rPr>
          <w:color w:val="000000" w:themeColor="text1"/>
          <w:szCs w:val="24"/>
        </w:rPr>
        <w:t>;</w:t>
      </w:r>
    </w:p>
    <w:p w14:paraId="21310BA3" w14:textId="46ED25EF" w:rsidR="007728B2" w:rsidRPr="00F07050" w:rsidRDefault="00801FED">
      <w:pPr>
        <w:spacing w:after="0"/>
        <w:ind w:firstLine="708"/>
        <w:jc w:val="both"/>
        <w:rPr>
          <w:color w:val="000000" w:themeColor="text1"/>
          <w:szCs w:val="24"/>
        </w:rPr>
      </w:pPr>
      <w:r w:rsidRPr="00F07050">
        <w:rPr>
          <w:bCs/>
          <w:color w:val="000000" w:themeColor="text1"/>
          <w:szCs w:val="24"/>
        </w:rPr>
        <w:t xml:space="preserve">b) </w:t>
      </w:r>
      <w:r w:rsidRPr="00F07050">
        <w:rPr>
          <w:bCs/>
          <w:i/>
          <w:iCs/>
          <w:color w:val="000000" w:themeColor="text1"/>
          <w:szCs w:val="24"/>
        </w:rPr>
        <w:t>beneficiarul finanțării</w:t>
      </w:r>
      <w:r w:rsidRPr="00F07050">
        <w:rPr>
          <w:color w:val="000000" w:themeColor="text1"/>
          <w:szCs w:val="24"/>
        </w:rPr>
        <w:t xml:space="preserve"> -</w:t>
      </w:r>
      <w:r w:rsidRPr="00F07050">
        <w:rPr>
          <w:color w:val="000000" w:themeColor="text1"/>
        </w:rPr>
        <w:t xml:space="preserve"> </w:t>
      </w:r>
      <w:r w:rsidRPr="00F07050">
        <w:rPr>
          <w:color w:val="000000" w:themeColor="text1"/>
          <w:szCs w:val="24"/>
        </w:rPr>
        <w:t xml:space="preserve">persoana fizică și/sau juridică, precum și unitățile administrativ-teritoriale pe ale căror terenuri </w:t>
      </w:r>
      <w:r w:rsidR="007C49CE" w:rsidRPr="00F07050">
        <w:rPr>
          <w:color w:val="000000" w:themeColor="text1"/>
          <w:szCs w:val="24"/>
        </w:rPr>
        <w:t>s-au</w:t>
      </w:r>
      <w:r w:rsidRPr="00F07050">
        <w:rPr>
          <w:color w:val="000000" w:themeColor="text1"/>
          <w:szCs w:val="24"/>
        </w:rPr>
        <w:t xml:space="preserve"> realiz</w:t>
      </w:r>
      <w:r w:rsidR="007C49CE" w:rsidRPr="00F07050">
        <w:rPr>
          <w:color w:val="000000" w:themeColor="text1"/>
          <w:szCs w:val="24"/>
        </w:rPr>
        <w:t>at</w:t>
      </w:r>
      <w:r w:rsidRPr="00F07050">
        <w:rPr>
          <w:color w:val="000000" w:themeColor="text1"/>
          <w:szCs w:val="24"/>
        </w:rPr>
        <w:t xml:space="preserve"> serviciile și lucrările prevăzute la art. 1 alin. (1) lit. a) din Ordonanța de urgență a Guvernului nr 35/2022, pentru aprobarea măsurilor necesare realizării campaniei naționale de împădurire și reîmpădurire prevăzute în Planul național de redresare și reziliență;</w:t>
      </w:r>
    </w:p>
    <w:p w14:paraId="5454E551" w14:textId="3F2E82C4" w:rsidR="00A03C4E" w:rsidRPr="00F07050" w:rsidRDefault="00A03C4E" w:rsidP="00A03C4E">
      <w:pPr>
        <w:spacing w:after="0"/>
        <w:ind w:firstLine="708"/>
        <w:jc w:val="both"/>
        <w:rPr>
          <w:color w:val="000000" w:themeColor="text1"/>
          <w:szCs w:val="24"/>
        </w:rPr>
      </w:pPr>
      <w:r w:rsidRPr="00F07050">
        <w:rPr>
          <w:color w:val="000000" w:themeColor="text1"/>
          <w:szCs w:val="24"/>
        </w:rPr>
        <w:t xml:space="preserve">c) </w:t>
      </w:r>
      <w:r w:rsidR="007C49CE" w:rsidRPr="00F07050">
        <w:rPr>
          <w:i/>
          <w:color w:val="000000" w:themeColor="text1"/>
          <w:szCs w:val="24"/>
        </w:rPr>
        <w:t>e</w:t>
      </w:r>
      <w:r w:rsidRPr="00F07050">
        <w:rPr>
          <w:i/>
          <w:color w:val="000000" w:themeColor="text1"/>
          <w:szCs w:val="24"/>
        </w:rPr>
        <w:t>valuarea</w:t>
      </w:r>
      <w:r w:rsidRPr="00F07050">
        <w:rPr>
          <w:color w:val="000000" w:themeColor="text1"/>
          <w:szCs w:val="24"/>
        </w:rPr>
        <w:t xml:space="preserve"> </w:t>
      </w:r>
      <w:r w:rsidRPr="00F07050">
        <w:rPr>
          <w:i/>
          <w:color w:val="000000" w:themeColor="text1"/>
          <w:szCs w:val="24"/>
        </w:rPr>
        <w:t xml:space="preserve">costurilor aferente primei de sechestrare forestieră – </w:t>
      </w:r>
      <w:r w:rsidRPr="00F07050">
        <w:rPr>
          <w:color w:val="000000" w:themeColor="text1"/>
          <w:szCs w:val="24"/>
        </w:rPr>
        <w:t>formular întocmit anual de GF cu privire la valoarea totală a primelor de sechestrare forestieră, prevăzută în anexa nr.1 la ghid;</w:t>
      </w:r>
    </w:p>
    <w:p w14:paraId="1454BA2B" w14:textId="68693DCA" w:rsidR="007C49CE" w:rsidRPr="00F07050" w:rsidRDefault="007C49CE" w:rsidP="007C49CE">
      <w:pPr>
        <w:spacing w:after="0"/>
        <w:ind w:firstLine="708"/>
        <w:jc w:val="both"/>
        <w:rPr>
          <w:color w:val="000000" w:themeColor="text1"/>
          <w:szCs w:val="24"/>
        </w:rPr>
      </w:pPr>
      <w:r w:rsidRPr="00F07050">
        <w:rPr>
          <w:color w:val="000000" w:themeColor="text1"/>
          <w:szCs w:val="24"/>
        </w:rPr>
        <w:t xml:space="preserve">d) </w:t>
      </w:r>
      <w:r w:rsidRPr="00F07050">
        <w:rPr>
          <w:i/>
          <w:color w:val="000000" w:themeColor="text1"/>
          <w:szCs w:val="24"/>
        </w:rPr>
        <w:t xml:space="preserve">centralizatorul costurilor aferente primei de sechestrare forestieră – </w:t>
      </w:r>
      <w:r w:rsidRPr="00F07050">
        <w:rPr>
          <w:color w:val="000000" w:themeColor="text1"/>
          <w:szCs w:val="24"/>
        </w:rPr>
        <w:t xml:space="preserve">formular întocmit anual de către MMAP prin centralizarea  evaluărilor întocmite de GF, pe baza căruia se întocmește cererea de finanțare nerambursabilă, prevăzută în anexa nr.2 la ghid; </w:t>
      </w:r>
    </w:p>
    <w:p w14:paraId="7874A1C6" w14:textId="610E1288" w:rsidR="00C643F7" w:rsidRPr="00F07050" w:rsidRDefault="007C49CE" w:rsidP="00A03C4E">
      <w:pPr>
        <w:spacing w:after="0"/>
        <w:ind w:firstLine="709"/>
        <w:jc w:val="both"/>
        <w:rPr>
          <w:color w:val="000000" w:themeColor="text1"/>
        </w:rPr>
      </w:pPr>
      <w:r w:rsidRPr="00F07050">
        <w:rPr>
          <w:color w:val="000000" w:themeColor="text1"/>
          <w:szCs w:val="24"/>
        </w:rPr>
        <w:t>e</w:t>
      </w:r>
      <w:r w:rsidR="00C643F7" w:rsidRPr="00F07050">
        <w:rPr>
          <w:color w:val="000000" w:themeColor="text1"/>
          <w:szCs w:val="24"/>
        </w:rPr>
        <w:t xml:space="preserve">) </w:t>
      </w:r>
      <w:r w:rsidR="00C643F7" w:rsidRPr="00F07050">
        <w:rPr>
          <w:i/>
          <w:color w:val="000000" w:themeColor="text1"/>
          <w:szCs w:val="24"/>
        </w:rPr>
        <w:t>cerere de finanţare nerambursabilă</w:t>
      </w:r>
      <w:r w:rsidR="00C643F7" w:rsidRPr="00F07050">
        <w:rPr>
          <w:color w:val="000000" w:themeColor="text1"/>
          <w:szCs w:val="24"/>
        </w:rPr>
        <w:t xml:space="preserve"> - formularul </w:t>
      </w:r>
      <w:r w:rsidR="00A03C4E" w:rsidRPr="00F07050">
        <w:rPr>
          <w:color w:val="000000" w:themeColor="text1"/>
          <w:szCs w:val="24"/>
        </w:rPr>
        <w:t xml:space="preserve">prin care </w:t>
      </w:r>
      <w:r w:rsidR="00CA78D3" w:rsidRPr="00F07050">
        <w:rPr>
          <w:color w:val="000000" w:themeColor="text1"/>
        </w:rPr>
        <w:t>MMAP</w:t>
      </w:r>
      <w:r w:rsidR="00C643F7" w:rsidRPr="00F07050">
        <w:rPr>
          <w:color w:val="000000" w:themeColor="text1"/>
        </w:rPr>
        <w:t xml:space="preserve"> </w:t>
      </w:r>
      <w:r w:rsidR="00A03C4E" w:rsidRPr="00F07050">
        <w:rPr>
          <w:color w:val="000000" w:themeColor="text1"/>
        </w:rPr>
        <w:t xml:space="preserve">solicită </w:t>
      </w:r>
      <w:r w:rsidRPr="00F07050">
        <w:rPr>
          <w:color w:val="000000" w:themeColor="text1"/>
        </w:rPr>
        <w:t xml:space="preserve">anual </w:t>
      </w:r>
      <w:r w:rsidR="00C643F7" w:rsidRPr="00F07050">
        <w:rPr>
          <w:color w:val="000000" w:themeColor="text1"/>
        </w:rPr>
        <w:t xml:space="preserve">AFM, </w:t>
      </w:r>
      <w:r w:rsidR="00A03C4E" w:rsidRPr="00F07050">
        <w:rPr>
          <w:color w:val="000000" w:themeColor="text1"/>
        </w:rPr>
        <w:t>sumele necesare acordării primei de sechestrare forestieră</w:t>
      </w:r>
      <w:r w:rsidRPr="00F07050">
        <w:rPr>
          <w:color w:val="000000" w:themeColor="text1"/>
        </w:rPr>
        <w:t>,</w:t>
      </w:r>
      <w:r w:rsidRPr="00F07050">
        <w:rPr>
          <w:color w:val="000000" w:themeColor="text1"/>
          <w:szCs w:val="24"/>
        </w:rPr>
        <w:t xml:space="preserve"> prevăzută în anexa nr.3 la ghid;</w:t>
      </w:r>
    </w:p>
    <w:p w14:paraId="6C8535FD" w14:textId="15B4E1D5" w:rsidR="00C643F7" w:rsidRPr="00F07050" w:rsidRDefault="007C49CE" w:rsidP="00C643F7">
      <w:pPr>
        <w:spacing w:after="0"/>
        <w:ind w:firstLine="708"/>
        <w:jc w:val="both"/>
        <w:rPr>
          <w:color w:val="000000" w:themeColor="text1"/>
          <w:szCs w:val="24"/>
        </w:rPr>
      </w:pPr>
      <w:r w:rsidRPr="00F07050">
        <w:rPr>
          <w:iCs/>
          <w:color w:val="000000" w:themeColor="text1"/>
          <w:szCs w:val="24"/>
        </w:rPr>
        <w:t>f</w:t>
      </w:r>
      <w:r w:rsidR="00C643F7" w:rsidRPr="00F07050">
        <w:rPr>
          <w:iCs/>
          <w:color w:val="000000" w:themeColor="text1"/>
          <w:szCs w:val="24"/>
        </w:rPr>
        <w:t xml:space="preserve">) </w:t>
      </w:r>
      <w:r w:rsidR="00C643F7" w:rsidRPr="00F07050">
        <w:rPr>
          <w:i/>
          <w:color w:val="000000" w:themeColor="text1"/>
          <w:szCs w:val="24"/>
        </w:rPr>
        <w:t>cerere de acordare a primei de sechestrare forestieră</w:t>
      </w:r>
      <w:r w:rsidR="00C643F7" w:rsidRPr="00F07050">
        <w:rPr>
          <w:color w:val="000000" w:themeColor="text1"/>
          <w:szCs w:val="24"/>
        </w:rPr>
        <w:t xml:space="preserve"> – formular întocmit de către dețin</w:t>
      </w:r>
      <w:r w:rsidRPr="00F07050">
        <w:rPr>
          <w:color w:val="000000" w:themeColor="text1"/>
          <w:szCs w:val="24"/>
        </w:rPr>
        <w:t>ă</w:t>
      </w:r>
      <w:r w:rsidR="00C643F7" w:rsidRPr="00F07050">
        <w:rPr>
          <w:color w:val="000000" w:themeColor="text1"/>
          <w:szCs w:val="24"/>
        </w:rPr>
        <w:t>torul terenului pe care s-a realizat plantația, prevăzut</w:t>
      </w:r>
      <w:r w:rsidR="00A608B9" w:rsidRPr="00F07050">
        <w:rPr>
          <w:color w:val="000000" w:themeColor="text1"/>
          <w:szCs w:val="24"/>
        </w:rPr>
        <w:t>ă</w:t>
      </w:r>
      <w:r w:rsidR="00C643F7" w:rsidRPr="00F07050">
        <w:rPr>
          <w:color w:val="000000" w:themeColor="text1"/>
          <w:szCs w:val="24"/>
        </w:rPr>
        <w:t xml:space="preserve"> în anexa nr</w:t>
      </w:r>
      <w:r w:rsidR="00D73484" w:rsidRPr="00F07050">
        <w:rPr>
          <w:color w:val="000000" w:themeColor="text1"/>
          <w:szCs w:val="24"/>
        </w:rPr>
        <w:t xml:space="preserve"> </w:t>
      </w:r>
      <w:r w:rsidR="00C643F7" w:rsidRPr="00F07050">
        <w:rPr>
          <w:color w:val="000000" w:themeColor="text1"/>
          <w:szCs w:val="24"/>
        </w:rPr>
        <w:t>.</w:t>
      </w:r>
      <w:r w:rsidR="00B74909" w:rsidRPr="00F07050">
        <w:rPr>
          <w:color w:val="000000" w:themeColor="text1"/>
          <w:szCs w:val="24"/>
        </w:rPr>
        <w:t xml:space="preserve"> </w:t>
      </w:r>
      <w:r w:rsidRPr="00F07050">
        <w:rPr>
          <w:color w:val="000000" w:themeColor="text1"/>
          <w:szCs w:val="24"/>
        </w:rPr>
        <w:t>4</w:t>
      </w:r>
      <w:r w:rsidR="00C643F7" w:rsidRPr="00F07050">
        <w:rPr>
          <w:color w:val="000000" w:themeColor="text1"/>
          <w:szCs w:val="24"/>
        </w:rPr>
        <w:t xml:space="preserve"> la ghid;</w:t>
      </w:r>
    </w:p>
    <w:p w14:paraId="3F71EF5E" w14:textId="4A1D0B57" w:rsidR="00A8279D" w:rsidRPr="00F07050" w:rsidRDefault="00326895">
      <w:pPr>
        <w:spacing w:after="0"/>
        <w:ind w:firstLine="708"/>
        <w:jc w:val="both"/>
        <w:rPr>
          <w:color w:val="000000" w:themeColor="text1"/>
          <w:szCs w:val="24"/>
        </w:rPr>
      </w:pPr>
      <w:r w:rsidRPr="00F07050">
        <w:rPr>
          <w:color w:val="000000" w:themeColor="text1"/>
          <w:szCs w:val="24"/>
        </w:rPr>
        <w:t>g</w:t>
      </w:r>
      <w:r w:rsidR="00A8279D" w:rsidRPr="00F07050">
        <w:rPr>
          <w:color w:val="000000" w:themeColor="text1"/>
          <w:szCs w:val="24"/>
        </w:rPr>
        <w:t>)</w:t>
      </w:r>
      <w:r w:rsidR="00BD113A" w:rsidRPr="00F07050">
        <w:rPr>
          <w:color w:val="000000" w:themeColor="text1"/>
          <w:szCs w:val="24"/>
        </w:rPr>
        <w:t xml:space="preserve"> </w:t>
      </w:r>
      <w:r w:rsidR="00A8279D" w:rsidRPr="00F07050">
        <w:rPr>
          <w:i/>
          <w:iCs/>
          <w:color w:val="000000" w:themeColor="text1"/>
          <w:szCs w:val="24"/>
        </w:rPr>
        <w:t xml:space="preserve">Raportul </w:t>
      </w:r>
      <w:r w:rsidR="00B40A2A" w:rsidRPr="00F07050">
        <w:rPr>
          <w:i/>
          <w:iCs/>
          <w:color w:val="000000" w:themeColor="text1"/>
          <w:szCs w:val="24"/>
        </w:rPr>
        <w:t xml:space="preserve">de verificare pe teren privind starea plantaţiilor la controlul anual al regenerarilor artificiale </w:t>
      </w:r>
      <w:r w:rsidR="00A8279D" w:rsidRPr="00F07050">
        <w:rPr>
          <w:color w:val="000000" w:themeColor="text1"/>
          <w:szCs w:val="24"/>
        </w:rPr>
        <w:t>– formular întocmit</w:t>
      </w:r>
      <w:r w:rsidR="00B40A2A" w:rsidRPr="00F07050">
        <w:rPr>
          <w:color w:val="000000" w:themeColor="text1"/>
          <w:szCs w:val="24"/>
        </w:rPr>
        <w:t xml:space="preserve"> anual, începând din anul înființării plantației și până la închiderea stării de masiv,</w:t>
      </w:r>
      <w:r w:rsidR="00A8279D" w:rsidRPr="00F07050">
        <w:rPr>
          <w:color w:val="000000" w:themeColor="text1"/>
          <w:szCs w:val="24"/>
        </w:rPr>
        <w:t xml:space="preserve"> de către </w:t>
      </w:r>
      <w:r w:rsidR="005C5B8F" w:rsidRPr="00F07050">
        <w:rPr>
          <w:color w:val="000000" w:themeColor="text1"/>
          <w:szCs w:val="24"/>
        </w:rPr>
        <w:t>GF</w:t>
      </w:r>
      <w:r w:rsidR="00A8279D" w:rsidRPr="00F07050">
        <w:rPr>
          <w:color w:val="000000" w:themeColor="text1"/>
          <w:szCs w:val="24"/>
        </w:rPr>
        <w:t xml:space="preserve">, conform Anexei nr. </w:t>
      </w:r>
      <w:r w:rsidR="00645FCD" w:rsidRPr="00F07050">
        <w:rPr>
          <w:color w:val="000000" w:themeColor="text1"/>
          <w:szCs w:val="24"/>
        </w:rPr>
        <w:t>5</w:t>
      </w:r>
      <w:r w:rsidR="00A8279D" w:rsidRPr="00F07050">
        <w:rPr>
          <w:color w:val="000000" w:themeColor="text1"/>
          <w:szCs w:val="24"/>
        </w:rPr>
        <w:t xml:space="preserve"> la ghid, </w:t>
      </w:r>
      <w:r w:rsidR="00B40A2A" w:rsidRPr="00F07050">
        <w:rPr>
          <w:color w:val="000000" w:themeColor="text1"/>
          <w:szCs w:val="24"/>
        </w:rPr>
        <w:t>care</w:t>
      </w:r>
      <w:r w:rsidR="00A8279D" w:rsidRPr="00F07050">
        <w:rPr>
          <w:color w:val="000000" w:themeColor="text1"/>
          <w:szCs w:val="24"/>
        </w:rPr>
        <w:t xml:space="preserve"> atestă existența</w:t>
      </w:r>
      <w:r w:rsidR="00A8279D" w:rsidRPr="00F07050">
        <w:rPr>
          <w:color w:val="000000" w:themeColor="text1"/>
        </w:rPr>
        <w:t xml:space="preserve"> </w:t>
      </w:r>
      <w:r w:rsidR="00A8279D" w:rsidRPr="00F07050">
        <w:rPr>
          <w:color w:val="000000" w:themeColor="text1"/>
          <w:szCs w:val="24"/>
        </w:rPr>
        <w:t>plan</w:t>
      </w:r>
      <w:r w:rsidR="00B74909" w:rsidRPr="00F07050">
        <w:rPr>
          <w:color w:val="000000" w:themeColor="text1"/>
          <w:szCs w:val="24"/>
        </w:rPr>
        <w:t>tației realizate de beneficiari</w:t>
      </w:r>
      <w:r w:rsidR="00A8279D" w:rsidRPr="00F07050">
        <w:rPr>
          <w:color w:val="000000" w:themeColor="text1"/>
          <w:szCs w:val="24"/>
        </w:rPr>
        <w:t>;</w:t>
      </w:r>
    </w:p>
    <w:p w14:paraId="0523C6F7" w14:textId="0B7EEA9A" w:rsidR="00A8279D" w:rsidRPr="00F07050" w:rsidRDefault="00326895">
      <w:pPr>
        <w:spacing w:after="0"/>
        <w:ind w:firstLine="708"/>
        <w:jc w:val="both"/>
        <w:rPr>
          <w:color w:val="000000" w:themeColor="text1"/>
        </w:rPr>
      </w:pPr>
      <w:r w:rsidRPr="00F07050">
        <w:rPr>
          <w:color w:val="000000" w:themeColor="text1"/>
          <w:szCs w:val="24"/>
        </w:rPr>
        <w:t>h</w:t>
      </w:r>
      <w:r w:rsidR="00A8279D" w:rsidRPr="00F07050">
        <w:rPr>
          <w:color w:val="000000" w:themeColor="text1"/>
          <w:szCs w:val="24"/>
        </w:rPr>
        <w:t>)</w:t>
      </w:r>
      <w:r w:rsidR="001A0872" w:rsidRPr="00F07050">
        <w:rPr>
          <w:rFonts w:eastAsia="Calibri"/>
          <w:b/>
          <w:color w:val="000000" w:themeColor="text1"/>
          <w:szCs w:val="24"/>
          <w:lang w:eastAsia="en-US"/>
        </w:rPr>
        <w:t xml:space="preserve"> </w:t>
      </w:r>
      <w:r w:rsidR="009B5F5A" w:rsidRPr="00F07050">
        <w:rPr>
          <w:i/>
          <w:iCs/>
          <w:color w:val="000000" w:themeColor="text1"/>
          <w:szCs w:val="24"/>
        </w:rPr>
        <w:t>Raportul</w:t>
      </w:r>
      <w:r w:rsidR="009B5F5A" w:rsidRPr="00F07050">
        <w:rPr>
          <w:b/>
          <w:i/>
          <w:iCs/>
          <w:color w:val="000000" w:themeColor="text1"/>
          <w:szCs w:val="24"/>
        </w:rPr>
        <w:t xml:space="preserve"> </w:t>
      </w:r>
      <w:r w:rsidR="001A0872" w:rsidRPr="00F07050">
        <w:rPr>
          <w:i/>
          <w:iCs/>
          <w:color w:val="000000" w:themeColor="text1"/>
          <w:szCs w:val="24"/>
        </w:rPr>
        <w:t>de verificare pe teren privind menținerea plantaţiilor</w:t>
      </w:r>
      <w:r w:rsidR="001A0872" w:rsidRPr="00F07050">
        <w:rPr>
          <w:b/>
          <w:i/>
          <w:iCs/>
          <w:color w:val="000000" w:themeColor="text1"/>
          <w:szCs w:val="24"/>
        </w:rPr>
        <w:t xml:space="preserve"> </w:t>
      </w:r>
      <w:r w:rsidR="00A83341" w:rsidRPr="00F07050">
        <w:rPr>
          <w:rFonts w:eastAsia="Calibri"/>
          <w:color w:val="000000" w:themeColor="text1"/>
          <w:szCs w:val="24"/>
          <w:lang w:eastAsia="en-US"/>
        </w:rPr>
        <w:t xml:space="preserve">- </w:t>
      </w:r>
      <w:r w:rsidR="00A8279D" w:rsidRPr="00F07050">
        <w:rPr>
          <w:rFonts w:eastAsia="Calibri"/>
          <w:color w:val="000000" w:themeColor="text1"/>
          <w:szCs w:val="24"/>
          <w:lang w:eastAsia="en-US"/>
        </w:rPr>
        <w:t xml:space="preserve"> </w:t>
      </w:r>
      <w:r w:rsidR="00A83341" w:rsidRPr="00F07050">
        <w:rPr>
          <w:color w:val="000000" w:themeColor="text1"/>
          <w:szCs w:val="24"/>
        </w:rPr>
        <w:t xml:space="preserve">formular întocmit </w:t>
      </w:r>
      <w:r w:rsidR="009B5F5A" w:rsidRPr="00F07050">
        <w:rPr>
          <w:color w:val="000000" w:themeColor="text1"/>
          <w:szCs w:val="24"/>
        </w:rPr>
        <w:t xml:space="preserve">anual, începând cu primul an după închiderea stării de masiv și până în anul 20 al plantației, </w:t>
      </w:r>
      <w:r w:rsidR="00A83341" w:rsidRPr="00F07050">
        <w:rPr>
          <w:color w:val="000000" w:themeColor="text1"/>
          <w:szCs w:val="24"/>
        </w:rPr>
        <w:t xml:space="preserve">de către </w:t>
      </w:r>
      <w:r w:rsidR="005C5B8F" w:rsidRPr="00F07050">
        <w:rPr>
          <w:color w:val="000000" w:themeColor="text1"/>
          <w:szCs w:val="24"/>
        </w:rPr>
        <w:t>GF</w:t>
      </w:r>
      <w:r w:rsidR="00A83341" w:rsidRPr="00F07050">
        <w:rPr>
          <w:color w:val="000000" w:themeColor="text1"/>
          <w:szCs w:val="24"/>
        </w:rPr>
        <w:t xml:space="preserve">, conform Anexei nr. </w:t>
      </w:r>
      <w:r w:rsidR="00645FCD" w:rsidRPr="00F07050">
        <w:rPr>
          <w:color w:val="000000" w:themeColor="text1"/>
          <w:szCs w:val="24"/>
        </w:rPr>
        <w:t>6</w:t>
      </w:r>
      <w:r w:rsidR="00A83341" w:rsidRPr="00F07050">
        <w:rPr>
          <w:color w:val="000000" w:themeColor="text1"/>
          <w:szCs w:val="24"/>
        </w:rPr>
        <w:t xml:space="preserve"> la ghid</w:t>
      </w:r>
      <w:r w:rsidR="00A83341" w:rsidRPr="00F07050">
        <w:rPr>
          <w:rFonts w:eastAsia="Calibri"/>
          <w:color w:val="000000" w:themeColor="text1"/>
          <w:szCs w:val="24"/>
          <w:lang w:eastAsia="en-US"/>
        </w:rPr>
        <w:t xml:space="preserve">, </w:t>
      </w:r>
      <w:r w:rsidR="00AE2788" w:rsidRPr="00F07050">
        <w:rPr>
          <w:rFonts w:eastAsia="Calibri"/>
          <w:color w:val="000000" w:themeColor="text1"/>
          <w:szCs w:val="24"/>
          <w:lang w:eastAsia="en-US"/>
        </w:rPr>
        <w:t xml:space="preserve">care </w:t>
      </w:r>
      <w:r w:rsidR="009B5F5A" w:rsidRPr="00F07050">
        <w:rPr>
          <w:rFonts w:eastAsia="Calibri"/>
          <w:color w:val="000000" w:themeColor="text1"/>
          <w:szCs w:val="24"/>
          <w:lang w:eastAsia="en-US"/>
        </w:rPr>
        <w:t>confirmă existența plantației realizate</w:t>
      </w:r>
      <w:r w:rsidR="00B74909" w:rsidRPr="00F07050">
        <w:rPr>
          <w:rFonts w:eastAsia="Calibri"/>
          <w:color w:val="000000" w:themeColor="text1"/>
          <w:szCs w:val="24"/>
          <w:lang w:eastAsia="en-US"/>
        </w:rPr>
        <w:t xml:space="preserve"> de beneficari</w:t>
      </w:r>
      <w:r w:rsidR="00B40A2A" w:rsidRPr="00F07050">
        <w:rPr>
          <w:rFonts w:eastAsia="Calibri"/>
          <w:color w:val="000000" w:themeColor="text1"/>
          <w:szCs w:val="24"/>
          <w:lang w:eastAsia="en-US"/>
        </w:rPr>
        <w:t xml:space="preserve"> </w:t>
      </w:r>
      <w:r w:rsidR="00B74909" w:rsidRPr="00F07050">
        <w:rPr>
          <w:rFonts w:eastAsia="Calibri"/>
          <w:color w:val="000000" w:themeColor="text1"/>
          <w:szCs w:val="24"/>
          <w:lang w:eastAsia="en-US"/>
        </w:rPr>
        <w:t>.</w:t>
      </w:r>
      <w:r w:rsidR="009B5F5A" w:rsidRPr="00F07050">
        <w:rPr>
          <w:rFonts w:eastAsia="Calibri"/>
          <w:b/>
          <w:color w:val="000000" w:themeColor="text1"/>
          <w:szCs w:val="24"/>
          <w:lang w:eastAsia="en-US"/>
        </w:rPr>
        <w:t xml:space="preserve"> </w:t>
      </w:r>
    </w:p>
    <w:p w14:paraId="21F7BB7F" w14:textId="77777777" w:rsidR="00BD113A" w:rsidRPr="00F07050" w:rsidRDefault="00BD113A" w:rsidP="00BD113A">
      <w:pPr>
        <w:spacing w:after="0"/>
        <w:ind w:firstLine="708"/>
        <w:jc w:val="both"/>
        <w:rPr>
          <w:color w:val="000000" w:themeColor="text1"/>
          <w:szCs w:val="24"/>
        </w:rPr>
      </w:pPr>
      <w:r w:rsidRPr="00F07050">
        <w:rPr>
          <w:color w:val="000000" w:themeColor="text1"/>
          <w:szCs w:val="24"/>
        </w:rPr>
        <w:t xml:space="preserve">g) </w:t>
      </w:r>
      <w:r w:rsidRPr="00F07050">
        <w:rPr>
          <w:i/>
          <w:color w:val="000000" w:themeColor="text1"/>
          <w:szCs w:val="24"/>
        </w:rPr>
        <w:t>decont justificativ</w:t>
      </w:r>
      <w:r w:rsidRPr="00F07050">
        <w:rPr>
          <w:color w:val="000000" w:themeColor="text1"/>
          <w:szCs w:val="24"/>
        </w:rPr>
        <w:t xml:space="preserve"> – formular întocmit de către GF pentru justificarea și solicitarea sumelor necesare plății primei de sechestrare forestieră, prevăzut în anexa nr.7 la ghid; </w:t>
      </w:r>
    </w:p>
    <w:p w14:paraId="32848205" w14:textId="77777777" w:rsidR="007728B2" w:rsidRPr="00F07050" w:rsidRDefault="007728B2">
      <w:pPr>
        <w:spacing w:after="0"/>
        <w:jc w:val="both"/>
        <w:rPr>
          <w:b/>
          <w:bCs/>
          <w:color w:val="000000" w:themeColor="text1"/>
          <w:szCs w:val="24"/>
        </w:rPr>
      </w:pPr>
    </w:p>
    <w:p w14:paraId="0BF9AA15" w14:textId="77777777" w:rsidR="006119BF" w:rsidRPr="00F07050" w:rsidRDefault="006119BF" w:rsidP="006119BF">
      <w:pPr>
        <w:spacing w:after="0"/>
        <w:ind w:firstLine="708"/>
        <w:jc w:val="both"/>
        <w:rPr>
          <w:b/>
          <w:bCs/>
          <w:color w:val="000000" w:themeColor="text1"/>
          <w:szCs w:val="24"/>
        </w:rPr>
      </w:pPr>
      <w:r w:rsidRPr="00F07050">
        <w:rPr>
          <w:b/>
          <w:bCs/>
          <w:color w:val="000000" w:themeColor="text1"/>
          <w:szCs w:val="24"/>
        </w:rPr>
        <w:t>V. Modalitatea de acordare a primei de sechestrare forestieră</w:t>
      </w:r>
    </w:p>
    <w:p w14:paraId="30B69D33" w14:textId="580E9570" w:rsidR="006119BF" w:rsidRPr="00F07050" w:rsidRDefault="006119BF">
      <w:pPr>
        <w:spacing w:after="0"/>
        <w:ind w:firstLine="708"/>
        <w:jc w:val="both"/>
        <w:rPr>
          <w:b/>
          <w:bCs/>
          <w:color w:val="000000" w:themeColor="text1"/>
          <w:szCs w:val="24"/>
        </w:rPr>
      </w:pPr>
    </w:p>
    <w:p w14:paraId="256C23CE" w14:textId="4E09EB51" w:rsidR="007728B2" w:rsidRPr="00F07050" w:rsidRDefault="00801FED" w:rsidP="006119BF">
      <w:pPr>
        <w:spacing w:after="0"/>
        <w:ind w:firstLine="708"/>
        <w:jc w:val="both"/>
        <w:rPr>
          <w:color w:val="000000" w:themeColor="text1"/>
          <w:szCs w:val="24"/>
        </w:rPr>
      </w:pPr>
      <w:r w:rsidRPr="00F07050">
        <w:rPr>
          <w:b/>
          <w:bCs/>
          <w:color w:val="000000" w:themeColor="text1"/>
          <w:szCs w:val="24"/>
        </w:rPr>
        <w:t>Art</w:t>
      </w:r>
      <w:r w:rsidR="006119BF" w:rsidRPr="00F07050">
        <w:rPr>
          <w:b/>
          <w:bCs/>
          <w:color w:val="000000" w:themeColor="text1"/>
          <w:szCs w:val="24"/>
        </w:rPr>
        <w:t>.</w:t>
      </w:r>
      <w:r w:rsidRPr="00F07050">
        <w:rPr>
          <w:b/>
          <w:bCs/>
          <w:color w:val="000000" w:themeColor="text1"/>
          <w:szCs w:val="24"/>
        </w:rPr>
        <w:t xml:space="preserve"> 5</w:t>
      </w:r>
      <w:r w:rsidR="006119BF" w:rsidRPr="00F07050">
        <w:rPr>
          <w:b/>
          <w:bCs/>
          <w:color w:val="000000" w:themeColor="text1"/>
          <w:szCs w:val="24"/>
        </w:rPr>
        <w:t xml:space="preserve"> - </w:t>
      </w:r>
      <w:r w:rsidR="006119BF" w:rsidRPr="00F07050">
        <w:rPr>
          <w:color w:val="000000" w:themeColor="text1"/>
          <w:szCs w:val="24"/>
        </w:rPr>
        <w:t xml:space="preserve"> </w:t>
      </w:r>
      <w:r w:rsidRPr="00F07050">
        <w:rPr>
          <w:color w:val="000000" w:themeColor="text1"/>
          <w:szCs w:val="24"/>
        </w:rPr>
        <w:t>(</w:t>
      </w:r>
      <w:r w:rsidR="002E61EE" w:rsidRPr="00F07050">
        <w:rPr>
          <w:color w:val="000000" w:themeColor="text1"/>
          <w:szCs w:val="24"/>
        </w:rPr>
        <w:t>1</w:t>
      </w:r>
      <w:r w:rsidRPr="00F07050">
        <w:rPr>
          <w:color w:val="000000" w:themeColor="text1"/>
          <w:szCs w:val="24"/>
        </w:rPr>
        <w:t xml:space="preserve">) Etapele </w:t>
      </w:r>
      <w:r w:rsidR="006119BF" w:rsidRPr="00F07050">
        <w:rPr>
          <w:color w:val="000000" w:themeColor="text1"/>
          <w:szCs w:val="24"/>
        </w:rPr>
        <w:t xml:space="preserve">necesare a fi parcurse pentru </w:t>
      </w:r>
      <w:r w:rsidRPr="00F07050">
        <w:rPr>
          <w:color w:val="000000" w:themeColor="text1"/>
          <w:szCs w:val="24"/>
        </w:rPr>
        <w:t>acordarea primei de sechestrare forestieră beneficiarilor:</w:t>
      </w:r>
    </w:p>
    <w:p w14:paraId="40A65E4B" w14:textId="6DE42279" w:rsidR="007728B2" w:rsidRPr="00F07050" w:rsidRDefault="00801FED">
      <w:pPr>
        <w:pStyle w:val="ListParagraph"/>
        <w:numPr>
          <w:ilvl w:val="0"/>
          <w:numId w:val="2"/>
        </w:numPr>
        <w:tabs>
          <w:tab w:val="left" w:pos="993"/>
        </w:tabs>
        <w:spacing w:before="26" w:after="0"/>
        <w:ind w:left="0" w:firstLine="709"/>
        <w:jc w:val="both"/>
        <w:rPr>
          <w:color w:val="000000" w:themeColor="text1"/>
          <w:szCs w:val="24"/>
        </w:rPr>
      </w:pPr>
      <w:r w:rsidRPr="00F07050">
        <w:rPr>
          <w:color w:val="000000" w:themeColor="text1"/>
          <w:szCs w:val="24"/>
        </w:rPr>
        <w:t xml:space="preserve">identificarea </w:t>
      </w:r>
      <w:r w:rsidR="007C49CE" w:rsidRPr="00F07050">
        <w:rPr>
          <w:color w:val="000000" w:themeColor="text1"/>
          <w:szCs w:val="24"/>
        </w:rPr>
        <w:t xml:space="preserve">anuală a </w:t>
      </w:r>
      <w:r w:rsidRPr="00F07050">
        <w:rPr>
          <w:color w:val="000000" w:themeColor="text1"/>
          <w:szCs w:val="24"/>
        </w:rPr>
        <w:t>terenurilor care</w:t>
      </w:r>
      <w:r w:rsidR="0036014C" w:rsidRPr="00F07050">
        <w:rPr>
          <w:color w:val="000000" w:themeColor="text1"/>
          <w:szCs w:val="24"/>
        </w:rPr>
        <w:t xml:space="preserve"> fac obiectul acordării primei și </w:t>
      </w:r>
      <w:r w:rsidRPr="00F07050">
        <w:rPr>
          <w:color w:val="000000" w:themeColor="text1"/>
          <w:szCs w:val="24"/>
        </w:rPr>
        <w:t xml:space="preserve">evaluarea costurilor </w:t>
      </w:r>
      <w:r w:rsidR="006074F6" w:rsidRPr="00F07050">
        <w:rPr>
          <w:color w:val="000000" w:themeColor="text1"/>
          <w:szCs w:val="24"/>
        </w:rPr>
        <w:t xml:space="preserve">întocmită de </w:t>
      </w:r>
      <w:r w:rsidRPr="00F07050">
        <w:rPr>
          <w:color w:val="000000" w:themeColor="text1"/>
          <w:szCs w:val="24"/>
        </w:rPr>
        <w:t xml:space="preserve">către GF; </w:t>
      </w:r>
    </w:p>
    <w:p w14:paraId="0CE9D86D" w14:textId="1FC2FEF1" w:rsidR="006074F6" w:rsidRPr="00F07050" w:rsidRDefault="007C49CE" w:rsidP="00326895">
      <w:pPr>
        <w:pStyle w:val="ListParagraph"/>
        <w:numPr>
          <w:ilvl w:val="0"/>
          <w:numId w:val="45"/>
        </w:numPr>
        <w:tabs>
          <w:tab w:val="left" w:pos="1134"/>
        </w:tabs>
        <w:spacing w:before="26" w:after="0"/>
        <w:jc w:val="both"/>
        <w:rPr>
          <w:color w:val="000000" w:themeColor="text1"/>
          <w:szCs w:val="24"/>
        </w:rPr>
      </w:pPr>
      <w:r w:rsidRPr="00F07050">
        <w:rPr>
          <w:color w:val="000000" w:themeColor="text1"/>
          <w:szCs w:val="24"/>
        </w:rPr>
        <w:lastRenderedPageBreak/>
        <w:t xml:space="preserve">centralizarea </w:t>
      </w:r>
      <w:r w:rsidR="0036014C" w:rsidRPr="00F07050">
        <w:rPr>
          <w:color w:val="000000" w:themeColor="text1"/>
          <w:szCs w:val="24"/>
        </w:rPr>
        <w:t>costurilor primei de sechestrare forestieră</w:t>
      </w:r>
      <w:r w:rsidRPr="00F07050">
        <w:rPr>
          <w:color w:val="000000" w:themeColor="text1"/>
          <w:szCs w:val="24"/>
        </w:rPr>
        <w:t xml:space="preserve"> </w:t>
      </w:r>
      <w:r w:rsidR="00524C64" w:rsidRPr="00F07050">
        <w:rPr>
          <w:color w:val="000000" w:themeColor="text1"/>
          <w:szCs w:val="24"/>
        </w:rPr>
        <w:t xml:space="preserve">de către MMAP, </w:t>
      </w:r>
      <w:r w:rsidRPr="00F07050">
        <w:rPr>
          <w:color w:val="000000" w:themeColor="text1"/>
          <w:szCs w:val="24"/>
        </w:rPr>
        <w:t xml:space="preserve">pe baza </w:t>
      </w:r>
      <w:r w:rsidR="00524C64" w:rsidRPr="00F07050">
        <w:rPr>
          <w:color w:val="000000" w:themeColor="text1"/>
          <w:szCs w:val="24"/>
        </w:rPr>
        <w:t>evaluăriilor</w:t>
      </w:r>
      <w:r w:rsidRPr="00F07050">
        <w:rPr>
          <w:color w:val="000000" w:themeColor="text1"/>
          <w:szCs w:val="24"/>
        </w:rPr>
        <w:t xml:space="preserve"> primte de la GF</w:t>
      </w:r>
      <w:r w:rsidR="006074F6" w:rsidRPr="00F07050">
        <w:rPr>
          <w:color w:val="000000" w:themeColor="text1"/>
          <w:szCs w:val="24"/>
        </w:rPr>
        <w:t>;</w:t>
      </w:r>
    </w:p>
    <w:p w14:paraId="66ACBE0D" w14:textId="159EA66F" w:rsidR="0036014C" w:rsidRPr="00F07050" w:rsidRDefault="006074F6" w:rsidP="00326895">
      <w:pPr>
        <w:pStyle w:val="ListParagraph"/>
        <w:numPr>
          <w:ilvl w:val="0"/>
          <w:numId w:val="45"/>
        </w:numPr>
        <w:tabs>
          <w:tab w:val="left" w:pos="1134"/>
        </w:tabs>
        <w:spacing w:before="26" w:after="0"/>
        <w:jc w:val="both"/>
        <w:rPr>
          <w:color w:val="000000" w:themeColor="text1"/>
          <w:szCs w:val="24"/>
        </w:rPr>
      </w:pPr>
      <w:r w:rsidRPr="00F07050">
        <w:rPr>
          <w:color w:val="000000" w:themeColor="text1"/>
          <w:szCs w:val="24"/>
        </w:rPr>
        <w:t xml:space="preserve">întocmirea </w:t>
      </w:r>
      <w:r w:rsidR="0036014C" w:rsidRPr="00F07050">
        <w:rPr>
          <w:color w:val="000000" w:themeColor="text1"/>
          <w:szCs w:val="24"/>
        </w:rPr>
        <w:t>cerer</w:t>
      </w:r>
      <w:r w:rsidRPr="00F07050">
        <w:rPr>
          <w:color w:val="000000" w:themeColor="text1"/>
          <w:szCs w:val="24"/>
        </w:rPr>
        <w:t>ii</w:t>
      </w:r>
      <w:r w:rsidR="0036014C" w:rsidRPr="00F07050">
        <w:rPr>
          <w:color w:val="000000" w:themeColor="text1"/>
          <w:szCs w:val="24"/>
        </w:rPr>
        <w:t xml:space="preserve">de finanțare nerambursabilă </w:t>
      </w:r>
      <w:r w:rsidRPr="00F07050">
        <w:rPr>
          <w:color w:val="000000" w:themeColor="text1"/>
          <w:szCs w:val="24"/>
        </w:rPr>
        <w:t xml:space="preserve">de către MMAP și transmiterea acesteia </w:t>
      </w:r>
      <w:r w:rsidR="0036014C" w:rsidRPr="00F07050">
        <w:rPr>
          <w:color w:val="000000" w:themeColor="text1"/>
          <w:szCs w:val="24"/>
        </w:rPr>
        <w:t xml:space="preserve">către AFM; </w:t>
      </w:r>
    </w:p>
    <w:p w14:paraId="3ACB9E92" w14:textId="5EBF9878" w:rsidR="00326895" w:rsidRPr="00F07050" w:rsidRDefault="006074F6" w:rsidP="00326895">
      <w:pPr>
        <w:pStyle w:val="ListParagraph"/>
        <w:numPr>
          <w:ilvl w:val="0"/>
          <w:numId w:val="45"/>
        </w:numPr>
        <w:tabs>
          <w:tab w:val="left" w:pos="1134"/>
        </w:tabs>
        <w:spacing w:before="26" w:after="0"/>
        <w:jc w:val="both"/>
        <w:rPr>
          <w:color w:val="000000" w:themeColor="text1"/>
          <w:szCs w:val="24"/>
        </w:rPr>
      </w:pPr>
      <w:r w:rsidRPr="00F07050">
        <w:rPr>
          <w:color w:val="000000" w:themeColor="text1"/>
          <w:szCs w:val="24"/>
        </w:rPr>
        <w:t>î</w:t>
      </w:r>
      <w:r w:rsidR="007C49CE" w:rsidRPr="00F07050">
        <w:rPr>
          <w:color w:val="000000" w:themeColor="text1"/>
          <w:szCs w:val="24"/>
        </w:rPr>
        <w:t xml:space="preserve">ncheierea unui </w:t>
      </w:r>
      <w:r w:rsidR="00346A4E" w:rsidRPr="00F07050">
        <w:rPr>
          <w:color w:val="000000" w:themeColor="text1"/>
          <w:szCs w:val="24"/>
        </w:rPr>
        <w:t>Contract</w:t>
      </w:r>
      <w:r w:rsidR="007C49CE" w:rsidRPr="00F07050">
        <w:rPr>
          <w:color w:val="000000" w:themeColor="text1"/>
          <w:szCs w:val="24"/>
        </w:rPr>
        <w:t xml:space="preserve"> de finanțare între MMAP și </w:t>
      </w:r>
      <w:r w:rsidR="00326895" w:rsidRPr="00F07050">
        <w:rPr>
          <w:color w:val="000000" w:themeColor="text1"/>
          <w:szCs w:val="24"/>
        </w:rPr>
        <w:t>AFM</w:t>
      </w:r>
      <w:r w:rsidR="007C49CE" w:rsidRPr="00F07050">
        <w:rPr>
          <w:color w:val="000000" w:themeColor="text1"/>
          <w:szCs w:val="24"/>
        </w:rPr>
        <w:t xml:space="preserve"> prin care se asigură sumele necesare acordării de către MMAP a prime</w:t>
      </w:r>
      <w:r w:rsidR="00B96EE1" w:rsidRPr="00F07050">
        <w:rPr>
          <w:color w:val="000000" w:themeColor="text1"/>
          <w:szCs w:val="24"/>
        </w:rPr>
        <w:t>i</w:t>
      </w:r>
      <w:r w:rsidR="007C49CE" w:rsidRPr="00F07050">
        <w:rPr>
          <w:color w:val="000000" w:themeColor="text1"/>
          <w:szCs w:val="24"/>
        </w:rPr>
        <w:t xml:space="preserve"> de sechestrare forestieră;</w:t>
      </w:r>
    </w:p>
    <w:p w14:paraId="3C37FE13" w14:textId="2E28E31F" w:rsidR="007728B2" w:rsidRPr="00F07050" w:rsidRDefault="0036014C" w:rsidP="0036014C">
      <w:pPr>
        <w:pStyle w:val="ListParagraph"/>
        <w:numPr>
          <w:ilvl w:val="0"/>
          <w:numId w:val="45"/>
        </w:numPr>
        <w:tabs>
          <w:tab w:val="left" w:pos="993"/>
        </w:tabs>
        <w:spacing w:before="26" w:after="0"/>
        <w:jc w:val="both"/>
        <w:rPr>
          <w:color w:val="000000" w:themeColor="text1"/>
          <w:szCs w:val="24"/>
        </w:rPr>
      </w:pPr>
      <w:r w:rsidRPr="00F07050">
        <w:rPr>
          <w:color w:val="000000" w:themeColor="text1"/>
          <w:szCs w:val="24"/>
        </w:rPr>
        <w:t>d</w:t>
      </w:r>
      <w:r w:rsidR="007C49CE" w:rsidRPr="00F07050">
        <w:rPr>
          <w:color w:val="000000" w:themeColor="text1"/>
          <w:szCs w:val="24"/>
        </w:rPr>
        <w:t xml:space="preserve">epunerea </w:t>
      </w:r>
      <w:r w:rsidR="006074F6" w:rsidRPr="00F07050">
        <w:rPr>
          <w:color w:val="000000" w:themeColor="text1"/>
          <w:szCs w:val="24"/>
        </w:rPr>
        <w:t xml:space="preserve">la GF, </w:t>
      </w:r>
      <w:r w:rsidR="007C49CE" w:rsidRPr="00F07050">
        <w:rPr>
          <w:color w:val="000000" w:themeColor="text1"/>
          <w:szCs w:val="24"/>
        </w:rPr>
        <w:t xml:space="preserve">de către </w:t>
      </w:r>
      <w:r w:rsidR="006074F6" w:rsidRPr="00F07050">
        <w:rPr>
          <w:color w:val="000000" w:themeColor="text1"/>
          <w:szCs w:val="24"/>
        </w:rPr>
        <w:t xml:space="preserve">deținătorii plantațiilor </w:t>
      </w:r>
      <w:r w:rsidR="00801FED" w:rsidRPr="00F07050">
        <w:rPr>
          <w:color w:val="000000" w:themeColor="text1"/>
          <w:szCs w:val="24"/>
        </w:rPr>
        <w:t xml:space="preserve">a solicitării </w:t>
      </w:r>
      <w:r w:rsidRPr="00F07050">
        <w:rPr>
          <w:color w:val="000000" w:themeColor="text1"/>
          <w:szCs w:val="24"/>
        </w:rPr>
        <w:t xml:space="preserve">anuale </w:t>
      </w:r>
      <w:r w:rsidR="00801FED" w:rsidRPr="00F07050">
        <w:rPr>
          <w:color w:val="000000" w:themeColor="text1"/>
          <w:szCs w:val="24"/>
        </w:rPr>
        <w:t xml:space="preserve">pentru verificarea plantației;  </w:t>
      </w:r>
    </w:p>
    <w:p w14:paraId="4B1AE2F0" w14:textId="2AF4A0DD" w:rsidR="007728B2" w:rsidRPr="00F07050" w:rsidRDefault="00801FED" w:rsidP="0036014C">
      <w:pPr>
        <w:pStyle w:val="ListParagraph"/>
        <w:numPr>
          <w:ilvl w:val="0"/>
          <w:numId w:val="45"/>
        </w:numPr>
        <w:tabs>
          <w:tab w:val="left" w:pos="993"/>
        </w:tabs>
        <w:spacing w:before="26" w:after="0"/>
        <w:ind w:left="0" w:firstLine="709"/>
        <w:jc w:val="both"/>
        <w:rPr>
          <w:color w:val="000000" w:themeColor="text1"/>
          <w:szCs w:val="24"/>
        </w:rPr>
      </w:pPr>
      <w:r w:rsidRPr="00F07050">
        <w:rPr>
          <w:color w:val="000000" w:themeColor="text1"/>
          <w:szCs w:val="24"/>
        </w:rPr>
        <w:t>întocmirea de către GF</w:t>
      </w:r>
      <w:r w:rsidR="006074F6" w:rsidRPr="00F07050">
        <w:rPr>
          <w:color w:val="000000" w:themeColor="text1"/>
          <w:szCs w:val="24"/>
        </w:rPr>
        <w:t>,</w:t>
      </w:r>
      <w:r w:rsidRPr="00F07050">
        <w:rPr>
          <w:color w:val="000000" w:themeColor="text1"/>
          <w:szCs w:val="24"/>
        </w:rPr>
        <w:t xml:space="preserve"> a </w:t>
      </w:r>
      <w:bookmarkStart w:id="7" w:name="_Hlk117166482"/>
      <w:r w:rsidRPr="00F07050">
        <w:rPr>
          <w:i/>
          <w:iCs/>
          <w:color w:val="000000" w:themeColor="text1"/>
          <w:szCs w:val="24"/>
        </w:rPr>
        <w:t>Rapoartelor care confirmă existența plantației realizate</w:t>
      </w:r>
      <w:bookmarkEnd w:id="7"/>
      <w:r w:rsidRPr="00F07050">
        <w:rPr>
          <w:color w:val="000000" w:themeColor="text1"/>
          <w:szCs w:val="24"/>
        </w:rPr>
        <w:t xml:space="preserve"> </w:t>
      </w:r>
      <w:r w:rsidR="0036014C" w:rsidRPr="00F07050">
        <w:rPr>
          <w:color w:val="000000" w:themeColor="text1"/>
          <w:szCs w:val="24"/>
        </w:rPr>
        <w:t xml:space="preserve">în trimestrul IV al anului </w:t>
      </w:r>
      <w:r w:rsidRPr="00F07050">
        <w:rPr>
          <w:color w:val="000000" w:themeColor="text1"/>
          <w:szCs w:val="24"/>
        </w:rPr>
        <w:t>și transmiterea acestora la MMAP</w:t>
      </w:r>
      <w:r w:rsidR="00326895" w:rsidRPr="00F07050">
        <w:rPr>
          <w:color w:val="000000" w:themeColor="text1"/>
          <w:szCs w:val="24"/>
        </w:rPr>
        <w:t xml:space="preserve"> în vederea acordării primei de sechestrare forestieră către beneficiarii</w:t>
      </w:r>
      <w:r w:rsidRPr="00F07050">
        <w:rPr>
          <w:color w:val="000000" w:themeColor="text1"/>
          <w:szCs w:val="24"/>
        </w:rPr>
        <w:t>;</w:t>
      </w:r>
    </w:p>
    <w:p w14:paraId="7CF4E700" w14:textId="515C34B3" w:rsidR="007C49CE" w:rsidRPr="00F07050" w:rsidRDefault="007C49CE" w:rsidP="0036014C">
      <w:pPr>
        <w:pStyle w:val="ListParagraph"/>
        <w:numPr>
          <w:ilvl w:val="0"/>
          <w:numId w:val="45"/>
        </w:numPr>
        <w:tabs>
          <w:tab w:val="left" w:pos="993"/>
        </w:tabs>
        <w:spacing w:before="26" w:after="0"/>
        <w:ind w:left="0" w:firstLine="709"/>
        <w:jc w:val="both"/>
        <w:rPr>
          <w:color w:val="000000" w:themeColor="text1"/>
          <w:szCs w:val="24"/>
        </w:rPr>
      </w:pPr>
      <w:r w:rsidRPr="00F07050">
        <w:rPr>
          <w:color w:val="000000" w:themeColor="text1"/>
          <w:szCs w:val="24"/>
        </w:rPr>
        <w:t>transmiterea centralizată a solicitării de plată a primei de sechestrare de către GF pentru solicitanții el</w:t>
      </w:r>
      <w:r w:rsidR="00645FCD" w:rsidRPr="00F07050">
        <w:rPr>
          <w:color w:val="000000" w:themeColor="text1"/>
          <w:szCs w:val="24"/>
        </w:rPr>
        <w:t>igibili din raza de activitate și a decontului justificativ, întocmit conform anexei nr .7 la ghid;</w:t>
      </w:r>
    </w:p>
    <w:p w14:paraId="295DC1DF" w14:textId="6EFB8390" w:rsidR="007728B2" w:rsidRPr="00F07050" w:rsidRDefault="002E61EE">
      <w:pPr>
        <w:pStyle w:val="ListParagraph"/>
        <w:tabs>
          <w:tab w:val="left" w:pos="993"/>
        </w:tabs>
        <w:spacing w:before="26" w:after="0"/>
        <w:ind w:left="709"/>
        <w:jc w:val="both"/>
        <w:rPr>
          <w:color w:val="000000" w:themeColor="text1"/>
          <w:szCs w:val="24"/>
        </w:rPr>
      </w:pPr>
      <w:r w:rsidRPr="00F07050">
        <w:rPr>
          <w:color w:val="000000" w:themeColor="text1"/>
          <w:szCs w:val="24"/>
        </w:rPr>
        <w:t>d</w:t>
      </w:r>
      <w:r w:rsidR="00801FED" w:rsidRPr="00F07050">
        <w:rPr>
          <w:color w:val="000000" w:themeColor="text1"/>
          <w:szCs w:val="24"/>
        </w:rPr>
        <w:t>)</w:t>
      </w:r>
      <w:r w:rsidR="007C49CE" w:rsidRPr="00F07050">
        <w:rPr>
          <w:color w:val="000000" w:themeColor="text1"/>
          <w:szCs w:val="24"/>
        </w:rPr>
        <w:t xml:space="preserve"> </w:t>
      </w:r>
      <w:r w:rsidR="00645FCD" w:rsidRPr="00F07050">
        <w:rPr>
          <w:color w:val="000000" w:themeColor="text1"/>
          <w:szCs w:val="24"/>
        </w:rPr>
        <w:t xml:space="preserve">verificarea decontului justificativ și virarea </w:t>
      </w:r>
      <w:r w:rsidR="007C49CE" w:rsidRPr="00F07050">
        <w:rPr>
          <w:color w:val="000000" w:themeColor="text1"/>
          <w:szCs w:val="24"/>
        </w:rPr>
        <w:t>primelor de sechestrare de</w:t>
      </w:r>
      <w:r w:rsidR="00801FED" w:rsidRPr="00F07050">
        <w:rPr>
          <w:color w:val="000000" w:themeColor="text1"/>
          <w:szCs w:val="24"/>
        </w:rPr>
        <w:t xml:space="preserve"> către MMAP și către GF</w:t>
      </w:r>
      <w:r w:rsidR="00645FCD" w:rsidRPr="00F07050">
        <w:rPr>
          <w:color w:val="000000" w:themeColor="text1"/>
          <w:szCs w:val="24"/>
        </w:rPr>
        <w:t xml:space="preserve"> în vederea transmiterii sumelor către solicitanți</w:t>
      </w:r>
      <w:r w:rsidR="00801FED" w:rsidRPr="00F07050">
        <w:rPr>
          <w:color w:val="000000" w:themeColor="text1"/>
          <w:szCs w:val="24"/>
        </w:rPr>
        <w:t>;</w:t>
      </w:r>
    </w:p>
    <w:p w14:paraId="0CE35C4F" w14:textId="416F7490" w:rsidR="007728B2" w:rsidRPr="00F07050" w:rsidRDefault="002E61EE">
      <w:pPr>
        <w:pStyle w:val="ListParagraph"/>
        <w:tabs>
          <w:tab w:val="left" w:pos="993"/>
        </w:tabs>
        <w:spacing w:before="26" w:after="0"/>
        <w:ind w:left="709"/>
        <w:jc w:val="both"/>
        <w:rPr>
          <w:color w:val="000000" w:themeColor="text1"/>
          <w:szCs w:val="24"/>
        </w:rPr>
      </w:pPr>
      <w:r w:rsidRPr="00F07050">
        <w:rPr>
          <w:color w:val="000000" w:themeColor="text1"/>
          <w:szCs w:val="24"/>
        </w:rPr>
        <w:t>e</w:t>
      </w:r>
      <w:r w:rsidR="00801FED" w:rsidRPr="00F07050">
        <w:rPr>
          <w:color w:val="000000" w:themeColor="text1"/>
          <w:szCs w:val="24"/>
        </w:rPr>
        <w:t>)</w:t>
      </w:r>
      <w:r w:rsidR="00001565" w:rsidRPr="00F07050">
        <w:rPr>
          <w:color w:val="000000" w:themeColor="text1"/>
          <w:szCs w:val="24"/>
        </w:rPr>
        <w:t xml:space="preserve"> </w:t>
      </w:r>
      <w:r w:rsidR="00801FED" w:rsidRPr="00F07050">
        <w:rPr>
          <w:color w:val="000000" w:themeColor="text1"/>
          <w:szCs w:val="24"/>
        </w:rPr>
        <w:t>efectuarea plăți</w:t>
      </w:r>
      <w:r w:rsidR="006074F6" w:rsidRPr="00F07050">
        <w:rPr>
          <w:color w:val="000000" w:themeColor="text1"/>
          <w:szCs w:val="24"/>
        </w:rPr>
        <w:t xml:space="preserve">i primelor de sechestrare </w:t>
      </w:r>
      <w:r w:rsidR="00801FED" w:rsidRPr="00F07050">
        <w:rPr>
          <w:color w:val="000000" w:themeColor="text1"/>
          <w:szCs w:val="24"/>
        </w:rPr>
        <w:t xml:space="preserve"> de către GF </w:t>
      </w:r>
      <w:r w:rsidR="006074F6" w:rsidRPr="00F07050">
        <w:rPr>
          <w:color w:val="000000" w:themeColor="text1"/>
          <w:szCs w:val="24"/>
        </w:rPr>
        <w:t>solicitanților</w:t>
      </w:r>
      <w:r w:rsidR="00801FED" w:rsidRPr="00F07050">
        <w:rPr>
          <w:color w:val="000000" w:themeColor="text1"/>
          <w:szCs w:val="24"/>
        </w:rPr>
        <w:t xml:space="preserve">. </w:t>
      </w:r>
    </w:p>
    <w:p w14:paraId="0B74798E" w14:textId="77777777" w:rsidR="00281EE1" w:rsidRPr="00F07050" w:rsidRDefault="00281EE1">
      <w:pPr>
        <w:spacing w:after="0"/>
        <w:ind w:firstLine="708"/>
        <w:jc w:val="both"/>
        <w:rPr>
          <w:color w:val="000000" w:themeColor="text1"/>
          <w:szCs w:val="24"/>
        </w:rPr>
      </w:pPr>
    </w:p>
    <w:p w14:paraId="36E5B721" w14:textId="77777777" w:rsidR="007728B2" w:rsidRPr="00F07050" w:rsidRDefault="00801FED">
      <w:pPr>
        <w:pStyle w:val="scapttl"/>
        <w:rPr>
          <w:rFonts w:ascii="Times New Roman" w:hAnsi="Times New Roman"/>
          <w:color w:val="000000" w:themeColor="text1"/>
          <w:sz w:val="28"/>
          <w:szCs w:val="28"/>
        </w:rPr>
      </w:pPr>
      <w:r w:rsidRPr="00F07050">
        <w:rPr>
          <w:rFonts w:ascii="Times New Roman" w:hAnsi="Times New Roman"/>
          <w:color w:val="000000" w:themeColor="text1"/>
          <w:sz w:val="28"/>
          <w:szCs w:val="28"/>
        </w:rPr>
        <w:t>Capitolul II</w:t>
      </w:r>
    </w:p>
    <w:p w14:paraId="5017A65E" w14:textId="6E31AA50" w:rsidR="007728B2" w:rsidRPr="00F07050" w:rsidRDefault="00326895" w:rsidP="00326895">
      <w:pPr>
        <w:spacing w:after="0"/>
        <w:jc w:val="center"/>
        <w:rPr>
          <w:b/>
          <w:color w:val="000000" w:themeColor="text1"/>
          <w:sz w:val="28"/>
          <w:szCs w:val="28"/>
        </w:rPr>
      </w:pPr>
      <w:r w:rsidRPr="00F07050">
        <w:rPr>
          <w:b/>
          <w:color w:val="000000" w:themeColor="text1"/>
          <w:sz w:val="28"/>
          <w:szCs w:val="28"/>
        </w:rPr>
        <w:t>Evaluarea</w:t>
      </w:r>
      <w:r w:rsidR="00AD0601" w:rsidRPr="00F07050">
        <w:rPr>
          <w:b/>
          <w:color w:val="000000" w:themeColor="text1"/>
          <w:sz w:val="28"/>
          <w:szCs w:val="28"/>
        </w:rPr>
        <w:t xml:space="preserve"> și recuperarea</w:t>
      </w:r>
      <w:r w:rsidRPr="00F07050">
        <w:rPr>
          <w:b/>
          <w:color w:val="000000" w:themeColor="text1"/>
          <w:sz w:val="28"/>
          <w:szCs w:val="28"/>
        </w:rPr>
        <w:t xml:space="preserve"> finanțării</w:t>
      </w:r>
    </w:p>
    <w:p w14:paraId="36564CC0" w14:textId="77777777" w:rsidR="007728B2" w:rsidRPr="00F07050" w:rsidRDefault="007728B2">
      <w:pPr>
        <w:spacing w:after="0"/>
        <w:ind w:firstLine="708"/>
        <w:jc w:val="both"/>
        <w:rPr>
          <w:color w:val="000000" w:themeColor="text1"/>
          <w:szCs w:val="24"/>
        </w:rPr>
      </w:pPr>
    </w:p>
    <w:p w14:paraId="38417DFB" w14:textId="790C2450" w:rsidR="007728B2" w:rsidRPr="00F07050" w:rsidRDefault="003E7445">
      <w:pPr>
        <w:spacing w:after="0"/>
        <w:ind w:firstLine="708"/>
        <w:jc w:val="both"/>
        <w:rPr>
          <w:b/>
          <w:bCs/>
          <w:color w:val="000000" w:themeColor="text1"/>
          <w:szCs w:val="24"/>
        </w:rPr>
      </w:pPr>
      <w:r w:rsidRPr="00F07050">
        <w:rPr>
          <w:b/>
          <w:bCs/>
          <w:color w:val="000000" w:themeColor="text1"/>
          <w:szCs w:val="24"/>
        </w:rPr>
        <w:t xml:space="preserve">VI. </w:t>
      </w:r>
      <w:r w:rsidR="0036014C" w:rsidRPr="00F07050">
        <w:rPr>
          <w:b/>
          <w:bCs/>
          <w:color w:val="000000" w:themeColor="text1"/>
          <w:szCs w:val="24"/>
        </w:rPr>
        <w:t>Cuantumul finanţării pentru acorda</w:t>
      </w:r>
      <w:r w:rsidR="00801FED" w:rsidRPr="00F07050">
        <w:rPr>
          <w:b/>
          <w:bCs/>
          <w:color w:val="000000" w:themeColor="text1"/>
          <w:szCs w:val="24"/>
        </w:rPr>
        <w:t>r</w:t>
      </w:r>
      <w:r w:rsidR="0036014C" w:rsidRPr="00F07050">
        <w:rPr>
          <w:b/>
          <w:bCs/>
          <w:color w:val="000000" w:themeColor="text1"/>
          <w:szCs w:val="24"/>
        </w:rPr>
        <w:t>ea</w:t>
      </w:r>
      <w:r w:rsidR="00801FED" w:rsidRPr="00F07050">
        <w:rPr>
          <w:b/>
          <w:bCs/>
          <w:color w:val="000000" w:themeColor="text1"/>
          <w:szCs w:val="24"/>
        </w:rPr>
        <w:t xml:space="preserve"> primei de sechestrare forestieră</w:t>
      </w:r>
      <w:r w:rsidR="00AD0601" w:rsidRPr="00F07050">
        <w:rPr>
          <w:b/>
          <w:bCs/>
          <w:color w:val="000000" w:themeColor="text1"/>
          <w:szCs w:val="24"/>
        </w:rPr>
        <w:t>,</w:t>
      </w:r>
      <w:r w:rsidR="00801FED" w:rsidRPr="00F07050">
        <w:rPr>
          <w:b/>
          <w:bCs/>
          <w:color w:val="000000" w:themeColor="text1"/>
          <w:szCs w:val="24"/>
        </w:rPr>
        <w:t xml:space="preserve"> evaluarea costurilor </w:t>
      </w:r>
      <w:r w:rsidR="00AD0601" w:rsidRPr="00F07050">
        <w:rPr>
          <w:b/>
          <w:bCs/>
          <w:color w:val="000000" w:themeColor="text1"/>
          <w:szCs w:val="24"/>
        </w:rPr>
        <w:t>și recuperarea finanțării</w:t>
      </w:r>
    </w:p>
    <w:p w14:paraId="20150E70" w14:textId="77777777" w:rsidR="003E7445" w:rsidRPr="00F07050" w:rsidRDefault="003E7445">
      <w:pPr>
        <w:spacing w:after="0"/>
        <w:ind w:firstLine="708"/>
        <w:jc w:val="both"/>
        <w:rPr>
          <w:b/>
          <w:bCs/>
          <w:color w:val="000000" w:themeColor="text1"/>
          <w:szCs w:val="24"/>
        </w:rPr>
      </w:pPr>
    </w:p>
    <w:p w14:paraId="3F9370F1" w14:textId="7CE1E1CD" w:rsidR="007728B2" w:rsidRPr="00F07050" w:rsidRDefault="00073FCB" w:rsidP="007B659A">
      <w:pPr>
        <w:spacing w:after="0"/>
        <w:ind w:firstLine="284"/>
        <w:jc w:val="both"/>
        <w:rPr>
          <w:color w:val="000000" w:themeColor="text1"/>
          <w:szCs w:val="24"/>
        </w:rPr>
      </w:pPr>
      <w:r w:rsidRPr="00F07050">
        <w:rPr>
          <w:b/>
          <w:bCs/>
          <w:color w:val="000000" w:themeColor="text1"/>
          <w:szCs w:val="24"/>
        </w:rPr>
        <w:t>Art.</w:t>
      </w:r>
      <w:r w:rsidR="003E7445" w:rsidRPr="00F07050">
        <w:rPr>
          <w:b/>
          <w:bCs/>
          <w:color w:val="000000" w:themeColor="text1"/>
          <w:szCs w:val="24"/>
        </w:rPr>
        <w:t xml:space="preserve"> 6</w:t>
      </w:r>
      <w:r w:rsidRPr="00F07050">
        <w:rPr>
          <w:b/>
          <w:bCs/>
          <w:color w:val="000000" w:themeColor="text1"/>
          <w:szCs w:val="24"/>
        </w:rPr>
        <w:t xml:space="preserve"> - </w:t>
      </w:r>
      <w:r w:rsidR="006074F6" w:rsidRPr="00F07050">
        <w:rPr>
          <w:color w:val="000000" w:themeColor="text1"/>
          <w:szCs w:val="24"/>
        </w:rPr>
        <w:t xml:space="preserve"> </w:t>
      </w:r>
      <w:r w:rsidR="00801FED" w:rsidRPr="00F07050">
        <w:rPr>
          <w:color w:val="000000" w:themeColor="text1"/>
          <w:szCs w:val="24"/>
        </w:rPr>
        <w:t>(</w:t>
      </w:r>
      <w:r w:rsidR="006074F6" w:rsidRPr="00F07050">
        <w:rPr>
          <w:color w:val="000000" w:themeColor="text1"/>
          <w:szCs w:val="24"/>
        </w:rPr>
        <w:t>1</w:t>
      </w:r>
      <w:r w:rsidR="00801FED" w:rsidRPr="00F07050">
        <w:rPr>
          <w:color w:val="000000" w:themeColor="text1"/>
          <w:szCs w:val="24"/>
        </w:rPr>
        <w:t>) Plata primei de sechestrare forestieră se face anual, pentru o perioadă de 20 ani, începând cu anul înființării plantației.</w:t>
      </w:r>
    </w:p>
    <w:p w14:paraId="75211C13" w14:textId="52ED56F6" w:rsidR="00645FCD" w:rsidRPr="00F07050" w:rsidRDefault="00645FCD" w:rsidP="00645FCD">
      <w:pPr>
        <w:spacing w:after="0"/>
        <w:ind w:firstLine="708"/>
        <w:jc w:val="both"/>
        <w:rPr>
          <w:color w:val="000000" w:themeColor="text1"/>
          <w:szCs w:val="24"/>
        </w:rPr>
      </w:pPr>
      <w:r w:rsidRPr="00F07050">
        <w:rPr>
          <w:color w:val="000000" w:themeColor="text1"/>
          <w:szCs w:val="24"/>
        </w:rPr>
        <w:t>(2) Prima de sechestrare forestieră se acordă cu respectarea condiției de menținere a plantației  pentru o perioadă de 20 de ani.</w:t>
      </w:r>
    </w:p>
    <w:p w14:paraId="1660A0CD" w14:textId="3D44DA24" w:rsidR="007728B2" w:rsidRPr="00F07050" w:rsidRDefault="00801FED">
      <w:pPr>
        <w:spacing w:after="0"/>
        <w:ind w:firstLine="708"/>
        <w:jc w:val="both"/>
        <w:rPr>
          <w:color w:val="000000" w:themeColor="text1"/>
          <w:szCs w:val="24"/>
        </w:rPr>
      </w:pPr>
      <w:r w:rsidRPr="00F07050">
        <w:rPr>
          <w:color w:val="000000" w:themeColor="text1"/>
          <w:szCs w:val="24"/>
        </w:rPr>
        <w:t xml:space="preserve">(3) </w:t>
      </w:r>
      <w:r w:rsidR="00234FA1" w:rsidRPr="00F07050">
        <w:rPr>
          <w:color w:val="000000" w:themeColor="text1"/>
          <w:szCs w:val="24"/>
        </w:rPr>
        <w:t>Evaluarea</w:t>
      </w:r>
      <w:r w:rsidRPr="00F07050">
        <w:rPr>
          <w:color w:val="000000" w:themeColor="text1"/>
          <w:szCs w:val="24"/>
        </w:rPr>
        <w:t xml:space="preserve"> costurilor aferente primei de sechestrare forestieră se realizeză anual, în trimestrul I, de către GF, având la bază suprafețele împădurite în anii anteriori și suprafețele estimate să se planteze în anul curent, </w:t>
      </w:r>
      <w:r w:rsidR="006556C3" w:rsidRPr="00F07050">
        <w:rPr>
          <w:color w:val="000000" w:themeColor="text1"/>
          <w:szCs w:val="24"/>
        </w:rPr>
        <w:t>conform anexei nr.1 la ghid.</w:t>
      </w:r>
    </w:p>
    <w:p w14:paraId="3B169392" w14:textId="0DA0AA4C" w:rsidR="007728B2" w:rsidRPr="00F07050" w:rsidRDefault="006556C3">
      <w:pPr>
        <w:spacing w:after="0"/>
        <w:ind w:left="284" w:firstLine="424"/>
        <w:jc w:val="both"/>
        <w:rPr>
          <w:color w:val="000000" w:themeColor="text1"/>
          <w:szCs w:val="24"/>
        </w:rPr>
      </w:pPr>
      <w:r w:rsidRPr="00F07050">
        <w:rPr>
          <w:color w:val="000000" w:themeColor="text1"/>
          <w:szCs w:val="24"/>
        </w:rPr>
        <w:t xml:space="preserve"> </w:t>
      </w:r>
      <w:r w:rsidR="00801FED" w:rsidRPr="00F07050">
        <w:rPr>
          <w:color w:val="000000" w:themeColor="text1"/>
          <w:szCs w:val="24"/>
        </w:rPr>
        <w:t xml:space="preserve">(4) Valoarea </w:t>
      </w:r>
      <w:r w:rsidRPr="00F07050">
        <w:rPr>
          <w:color w:val="000000" w:themeColor="text1"/>
          <w:szCs w:val="24"/>
        </w:rPr>
        <w:t>primei de sechestrare forestieră este de 456 euro/an/ha, iar transformarea în lei</w:t>
      </w:r>
      <w:r w:rsidR="00801FED" w:rsidRPr="00F07050">
        <w:rPr>
          <w:color w:val="000000" w:themeColor="text1"/>
          <w:szCs w:val="24"/>
        </w:rPr>
        <w:t xml:space="preserve"> va fi calculată utilizând cursul Băncii Naționale a României de la 1 ianu</w:t>
      </w:r>
      <w:r w:rsidRPr="00F07050">
        <w:rPr>
          <w:color w:val="000000" w:themeColor="text1"/>
          <w:szCs w:val="24"/>
        </w:rPr>
        <w:t>arie a anului în care se acordă prima.</w:t>
      </w:r>
    </w:p>
    <w:p w14:paraId="49961ED1" w14:textId="23479C2E" w:rsidR="00234FA1" w:rsidRPr="00F07050" w:rsidRDefault="000B0251" w:rsidP="000B0251">
      <w:pPr>
        <w:spacing w:after="0"/>
        <w:ind w:left="284" w:firstLine="424"/>
        <w:jc w:val="both"/>
        <w:rPr>
          <w:color w:val="000000" w:themeColor="text1"/>
          <w:szCs w:val="24"/>
        </w:rPr>
      </w:pPr>
      <w:r w:rsidRPr="00F07050">
        <w:rPr>
          <w:color w:val="000000" w:themeColor="text1"/>
          <w:szCs w:val="24"/>
        </w:rPr>
        <w:t xml:space="preserve">(5) Evaluarea </w:t>
      </w:r>
      <w:r w:rsidR="00234FA1" w:rsidRPr="00F07050">
        <w:rPr>
          <w:color w:val="000000" w:themeColor="text1"/>
          <w:szCs w:val="24"/>
        </w:rPr>
        <w:t xml:space="preserve">costurilor aferente primei de sechestrare forestieră întocmită de </w:t>
      </w:r>
      <w:r w:rsidRPr="00F07050">
        <w:rPr>
          <w:color w:val="000000" w:themeColor="text1"/>
          <w:szCs w:val="24"/>
        </w:rPr>
        <w:t xml:space="preserve">fiecare </w:t>
      </w:r>
      <w:r w:rsidR="00234FA1" w:rsidRPr="00F07050">
        <w:rPr>
          <w:color w:val="000000" w:themeColor="text1"/>
          <w:szCs w:val="24"/>
        </w:rPr>
        <w:t xml:space="preserve">GF se </w:t>
      </w:r>
    </w:p>
    <w:p w14:paraId="67B84D83" w14:textId="14D6636A" w:rsidR="00234FA1" w:rsidRPr="00F07050" w:rsidRDefault="00234FA1" w:rsidP="000B0251">
      <w:pPr>
        <w:pStyle w:val="ListParagraph"/>
        <w:tabs>
          <w:tab w:val="left" w:pos="1134"/>
        </w:tabs>
        <w:spacing w:before="26" w:after="0"/>
        <w:ind w:left="0"/>
        <w:jc w:val="both"/>
        <w:rPr>
          <w:color w:val="000000" w:themeColor="text1"/>
        </w:rPr>
      </w:pPr>
      <w:r w:rsidRPr="00F07050">
        <w:rPr>
          <w:color w:val="000000" w:themeColor="text1"/>
          <w:szCs w:val="24"/>
        </w:rPr>
        <w:t>transmite până la 30 martie a fiecărui an către MMAP</w:t>
      </w:r>
      <w:r w:rsidR="000B0251" w:rsidRPr="00F07050">
        <w:rPr>
          <w:color w:val="000000" w:themeColor="text1"/>
          <w:szCs w:val="24"/>
        </w:rPr>
        <w:t xml:space="preserve">, care o centralizează la nivel național și o  </w:t>
      </w:r>
      <w:r w:rsidRPr="00F07050">
        <w:rPr>
          <w:color w:val="000000" w:themeColor="text1"/>
        </w:rPr>
        <w:t xml:space="preserve">transmite AFM  </w:t>
      </w:r>
      <w:r w:rsidR="002E61EE" w:rsidRPr="00F07050">
        <w:rPr>
          <w:color w:val="000000" w:themeColor="text1"/>
        </w:rPr>
        <w:t>în vederea asigurării finanțării</w:t>
      </w:r>
      <w:r w:rsidRPr="00F07050">
        <w:rPr>
          <w:color w:val="000000" w:themeColor="text1"/>
        </w:rPr>
        <w:t xml:space="preserve"> </w:t>
      </w:r>
      <w:r w:rsidR="000B0251" w:rsidRPr="00F07050">
        <w:rPr>
          <w:color w:val="000000" w:themeColor="text1"/>
        </w:rPr>
        <w:t>.</w:t>
      </w:r>
    </w:p>
    <w:p w14:paraId="02128447" w14:textId="77777777" w:rsidR="00234FA1" w:rsidRPr="00F07050" w:rsidRDefault="00234FA1">
      <w:pPr>
        <w:spacing w:after="0"/>
        <w:ind w:left="284" w:firstLine="424"/>
        <w:jc w:val="both"/>
        <w:rPr>
          <w:color w:val="000000" w:themeColor="text1"/>
          <w:szCs w:val="24"/>
        </w:rPr>
      </w:pPr>
    </w:p>
    <w:p w14:paraId="39C5BB75" w14:textId="55CA8DB7" w:rsidR="00D775DB" w:rsidRPr="00F07050" w:rsidRDefault="00D775DB" w:rsidP="007B659A">
      <w:pPr>
        <w:ind w:left="142"/>
        <w:jc w:val="both"/>
        <w:rPr>
          <w:color w:val="000000" w:themeColor="text1"/>
          <w:szCs w:val="24"/>
        </w:rPr>
      </w:pPr>
      <w:r w:rsidRPr="00F07050">
        <w:rPr>
          <w:b/>
          <w:bCs/>
          <w:color w:val="000000" w:themeColor="text1"/>
          <w:szCs w:val="24"/>
        </w:rPr>
        <w:t>Art.7</w:t>
      </w:r>
      <w:r w:rsidR="00565238" w:rsidRPr="00F07050">
        <w:rPr>
          <w:color w:val="000000" w:themeColor="text1"/>
          <w:szCs w:val="24"/>
        </w:rPr>
        <w:t xml:space="preserve"> </w:t>
      </w:r>
      <w:r w:rsidR="00204EF9" w:rsidRPr="00F07050">
        <w:rPr>
          <w:color w:val="000000" w:themeColor="text1"/>
          <w:szCs w:val="24"/>
        </w:rPr>
        <w:t>–</w:t>
      </w:r>
      <w:r w:rsidR="00565238" w:rsidRPr="00F07050">
        <w:rPr>
          <w:color w:val="000000" w:themeColor="text1"/>
          <w:szCs w:val="24"/>
        </w:rPr>
        <w:t xml:space="preserve"> </w:t>
      </w:r>
      <w:r w:rsidR="00204EF9" w:rsidRPr="00F07050">
        <w:rPr>
          <w:color w:val="000000" w:themeColor="text1"/>
          <w:szCs w:val="24"/>
        </w:rPr>
        <w:t>(1)</w:t>
      </w:r>
      <w:r w:rsidR="00104B00" w:rsidRPr="00F07050">
        <w:rPr>
          <w:color w:val="000000" w:themeColor="text1"/>
          <w:szCs w:val="24"/>
        </w:rPr>
        <w:t xml:space="preserve"> </w:t>
      </w:r>
      <w:r w:rsidRPr="00F07050">
        <w:rPr>
          <w:color w:val="000000" w:themeColor="text1"/>
          <w:szCs w:val="24"/>
        </w:rPr>
        <w:t>Dacă plantația înființată este defrișată/distrusă total sau parțial în perioada de 20</w:t>
      </w:r>
      <w:r w:rsidR="00712E1F" w:rsidRPr="00F07050">
        <w:rPr>
          <w:color w:val="000000" w:themeColor="text1"/>
          <w:szCs w:val="24"/>
        </w:rPr>
        <w:t xml:space="preserve"> </w:t>
      </w:r>
      <w:r w:rsidRPr="00F07050">
        <w:rPr>
          <w:color w:val="000000" w:themeColor="text1"/>
          <w:szCs w:val="24"/>
        </w:rPr>
        <w:t xml:space="preserve"> de ani la înființare, cu excepția situațiilor de forță majoră, beneficiarul va rambursa sumele primite </w:t>
      </w:r>
      <w:r w:rsidR="00565238" w:rsidRPr="00F07050">
        <w:rPr>
          <w:color w:val="000000" w:themeColor="text1"/>
          <w:szCs w:val="24"/>
        </w:rPr>
        <w:t xml:space="preserve">sub formă de primă de sechestrare forestieră </w:t>
      </w:r>
      <w:r w:rsidRPr="00F07050">
        <w:rPr>
          <w:color w:val="000000" w:themeColor="text1"/>
          <w:szCs w:val="24"/>
        </w:rPr>
        <w:t xml:space="preserve">aferente suprafeței afectate. </w:t>
      </w:r>
    </w:p>
    <w:p w14:paraId="41C53EEE" w14:textId="280B550D" w:rsidR="00204EF9" w:rsidRPr="00F07050" w:rsidRDefault="00204EF9" w:rsidP="007B659A">
      <w:pPr>
        <w:ind w:left="142"/>
        <w:jc w:val="both"/>
        <w:rPr>
          <w:color w:val="000000" w:themeColor="text1"/>
          <w:szCs w:val="24"/>
        </w:rPr>
      </w:pPr>
      <w:r w:rsidRPr="00F07050">
        <w:rPr>
          <w:color w:val="000000" w:themeColor="text1"/>
        </w:rPr>
        <w:t>(2)</w:t>
      </w:r>
      <w:r w:rsidR="00712E1F" w:rsidRPr="00F07050">
        <w:rPr>
          <w:color w:val="000000" w:themeColor="text1"/>
        </w:rPr>
        <w:t xml:space="preserve"> </w:t>
      </w:r>
      <w:r w:rsidRPr="00F07050">
        <w:rPr>
          <w:color w:val="000000" w:themeColor="text1"/>
        </w:rPr>
        <w:t xml:space="preserve">Recuperarea sumelor reprezentând </w:t>
      </w:r>
      <w:r w:rsidR="00865D50" w:rsidRPr="00F07050">
        <w:rPr>
          <w:color w:val="000000" w:themeColor="text1"/>
        </w:rPr>
        <w:t xml:space="preserve">contravaloarea </w:t>
      </w:r>
      <w:r w:rsidR="00865D50" w:rsidRPr="00F07050">
        <w:rPr>
          <w:color w:val="000000" w:themeColor="text1"/>
          <w:szCs w:val="24"/>
        </w:rPr>
        <w:t xml:space="preserve">primelor de sechestrare forestieră </w:t>
      </w:r>
      <w:r w:rsidRPr="00F07050">
        <w:rPr>
          <w:color w:val="000000" w:themeColor="text1"/>
        </w:rPr>
        <w:t xml:space="preserve">se realizează în temeiul prevederilor Ordonanţei de urgenţă a Guvernului nr. 196/2005 privind </w:t>
      </w:r>
      <w:r w:rsidRPr="00F07050">
        <w:rPr>
          <w:color w:val="000000" w:themeColor="text1"/>
        </w:rPr>
        <w:lastRenderedPageBreak/>
        <w:t>Fondul pentru mediu, aprobată cu modificări şi completări prin Legea nr. 105 /2006, cu modificările şi completările ulterioare</w:t>
      </w:r>
      <w:r w:rsidR="00865D50" w:rsidRPr="00F07050">
        <w:rPr>
          <w:color w:val="000000" w:themeColor="text1"/>
        </w:rPr>
        <w:t xml:space="preserve">, în baza deciziei de recuperare a finanţării prevăzută în anexa nr. 1, la Ordinul ministrului mediului, apelor şi pădurilor nr. 1.124/2019 pentru aprobarea modelului şi conţinutului formularelor „Decizie privind recuperarea sumelor acordate cu titlu de finanţare din Fondul pentru mediu“ </w:t>
      </w:r>
    </w:p>
    <w:p w14:paraId="2FA78A4B" w14:textId="27ED0ACD" w:rsidR="007728B2" w:rsidRPr="00F07050" w:rsidRDefault="007728B2">
      <w:pPr>
        <w:spacing w:before="80" w:after="0"/>
        <w:ind w:left="708"/>
        <w:jc w:val="both"/>
        <w:rPr>
          <w:b/>
          <w:color w:val="000000" w:themeColor="text1"/>
          <w:szCs w:val="24"/>
        </w:rPr>
      </w:pPr>
    </w:p>
    <w:p w14:paraId="4BC42806" w14:textId="77777777" w:rsidR="00D775DB" w:rsidRPr="00F07050" w:rsidRDefault="00D775DB">
      <w:pPr>
        <w:spacing w:before="80" w:after="0"/>
        <w:ind w:left="708"/>
        <w:jc w:val="both"/>
        <w:rPr>
          <w:b/>
          <w:color w:val="000000" w:themeColor="text1"/>
          <w:szCs w:val="24"/>
        </w:rPr>
      </w:pPr>
    </w:p>
    <w:p w14:paraId="15BF28A7" w14:textId="3F80AD59" w:rsidR="007728B2" w:rsidRPr="00F07050" w:rsidRDefault="00073FCB">
      <w:pPr>
        <w:spacing w:after="0"/>
        <w:ind w:firstLine="709"/>
        <w:jc w:val="both"/>
        <w:rPr>
          <w:b/>
          <w:color w:val="000000" w:themeColor="text1"/>
          <w:szCs w:val="24"/>
        </w:rPr>
      </w:pPr>
      <w:r w:rsidRPr="00F07050">
        <w:rPr>
          <w:b/>
          <w:color w:val="000000" w:themeColor="text1"/>
          <w:szCs w:val="24"/>
        </w:rPr>
        <w:t xml:space="preserve">VII . </w:t>
      </w:r>
      <w:r w:rsidR="00801FED" w:rsidRPr="00F07050">
        <w:rPr>
          <w:b/>
          <w:color w:val="000000" w:themeColor="text1"/>
          <w:szCs w:val="24"/>
        </w:rPr>
        <w:t>Anexe</w:t>
      </w:r>
    </w:p>
    <w:p w14:paraId="61874BBC" w14:textId="0C021B72" w:rsidR="007728B2" w:rsidRPr="00F07050" w:rsidRDefault="00073FCB">
      <w:pPr>
        <w:spacing w:before="26" w:after="0"/>
        <w:ind w:firstLine="709"/>
        <w:jc w:val="both"/>
        <w:rPr>
          <w:color w:val="000000" w:themeColor="text1"/>
          <w:szCs w:val="24"/>
        </w:rPr>
      </w:pPr>
      <w:r w:rsidRPr="00F07050">
        <w:rPr>
          <w:b/>
          <w:bCs/>
          <w:color w:val="000000" w:themeColor="text1"/>
          <w:szCs w:val="24"/>
        </w:rPr>
        <w:t xml:space="preserve">Art. </w:t>
      </w:r>
      <w:r w:rsidR="00AD0601" w:rsidRPr="00F07050">
        <w:rPr>
          <w:b/>
          <w:bCs/>
          <w:color w:val="000000" w:themeColor="text1"/>
          <w:szCs w:val="24"/>
        </w:rPr>
        <w:t>8</w:t>
      </w:r>
      <w:r w:rsidRPr="00F07050">
        <w:rPr>
          <w:color w:val="000000" w:themeColor="text1"/>
          <w:szCs w:val="24"/>
        </w:rPr>
        <w:t xml:space="preserve"> - </w:t>
      </w:r>
      <w:r w:rsidR="00801FED" w:rsidRPr="00F07050">
        <w:rPr>
          <w:color w:val="000000" w:themeColor="text1"/>
          <w:szCs w:val="24"/>
        </w:rPr>
        <w:t>Anexele nr. 1</w:t>
      </w:r>
      <w:r w:rsidRPr="00F07050">
        <w:rPr>
          <w:color w:val="000000" w:themeColor="text1"/>
          <w:szCs w:val="24"/>
        </w:rPr>
        <w:t>-</w:t>
      </w:r>
      <w:r w:rsidR="00645FCD" w:rsidRPr="00F07050">
        <w:rPr>
          <w:color w:val="000000" w:themeColor="text1"/>
          <w:szCs w:val="24"/>
        </w:rPr>
        <w:t>7</w:t>
      </w:r>
      <w:r w:rsidRPr="00F07050">
        <w:rPr>
          <w:color w:val="000000" w:themeColor="text1"/>
          <w:szCs w:val="24"/>
        </w:rPr>
        <w:t xml:space="preserve"> </w:t>
      </w:r>
      <w:r w:rsidR="00801FED" w:rsidRPr="00F07050">
        <w:rPr>
          <w:color w:val="000000" w:themeColor="text1"/>
          <w:szCs w:val="24"/>
        </w:rPr>
        <w:t>fac parte integrantă din prezentul ghid.</w:t>
      </w:r>
    </w:p>
    <w:p w14:paraId="1507CBB1" w14:textId="77777777" w:rsidR="00B642BF" w:rsidRPr="00F07050" w:rsidRDefault="00B642BF">
      <w:pPr>
        <w:spacing w:before="26" w:after="0"/>
        <w:jc w:val="both"/>
        <w:rPr>
          <w:b/>
          <w:color w:val="000000" w:themeColor="text1"/>
          <w:szCs w:val="24"/>
        </w:rPr>
      </w:pPr>
    </w:p>
    <w:p w14:paraId="633AFE68" w14:textId="77777777" w:rsidR="003E08B9" w:rsidRPr="00F07050" w:rsidRDefault="003E08B9" w:rsidP="00281EE1">
      <w:pPr>
        <w:spacing w:before="26" w:after="0"/>
        <w:jc w:val="right"/>
        <w:rPr>
          <w:b/>
          <w:color w:val="000000" w:themeColor="text1"/>
          <w:szCs w:val="24"/>
        </w:rPr>
      </w:pPr>
    </w:p>
    <w:p w14:paraId="280F0C50" w14:textId="77777777" w:rsidR="003E08B9" w:rsidRPr="00F07050" w:rsidRDefault="003E08B9" w:rsidP="00281EE1">
      <w:pPr>
        <w:spacing w:before="26" w:after="0"/>
        <w:jc w:val="right"/>
        <w:rPr>
          <w:b/>
          <w:color w:val="000000" w:themeColor="text1"/>
          <w:szCs w:val="24"/>
        </w:rPr>
      </w:pPr>
    </w:p>
    <w:p w14:paraId="228F48AB" w14:textId="77777777" w:rsidR="003E08B9" w:rsidRPr="00F07050" w:rsidRDefault="003E08B9" w:rsidP="00281EE1">
      <w:pPr>
        <w:spacing w:before="26" w:after="0"/>
        <w:jc w:val="right"/>
        <w:rPr>
          <w:b/>
          <w:color w:val="000000" w:themeColor="text1"/>
          <w:szCs w:val="24"/>
        </w:rPr>
      </w:pPr>
    </w:p>
    <w:p w14:paraId="4B8DA84E" w14:textId="77777777" w:rsidR="003E08B9" w:rsidRPr="00F07050" w:rsidRDefault="003E08B9" w:rsidP="00281EE1">
      <w:pPr>
        <w:spacing w:before="26" w:after="0"/>
        <w:jc w:val="right"/>
        <w:rPr>
          <w:b/>
          <w:color w:val="000000" w:themeColor="text1"/>
          <w:szCs w:val="24"/>
        </w:rPr>
      </w:pPr>
    </w:p>
    <w:p w14:paraId="56FF96EA" w14:textId="77777777" w:rsidR="003E08B9" w:rsidRPr="00F07050" w:rsidRDefault="003E08B9" w:rsidP="00281EE1">
      <w:pPr>
        <w:spacing w:before="26" w:after="0"/>
        <w:jc w:val="right"/>
        <w:rPr>
          <w:b/>
          <w:color w:val="000000" w:themeColor="text1"/>
          <w:szCs w:val="24"/>
        </w:rPr>
      </w:pPr>
    </w:p>
    <w:p w14:paraId="0517C359" w14:textId="77777777" w:rsidR="003E08B9" w:rsidRPr="00F07050" w:rsidRDefault="003E08B9" w:rsidP="00281EE1">
      <w:pPr>
        <w:spacing w:before="26" w:after="0"/>
        <w:jc w:val="right"/>
        <w:rPr>
          <w:b/>
          <w:color w:val="000000" w:themeColor="text1"/>
          <w:szCs w:val="24"/>
        </w:rPr>
      </w:pPr>
    </w:p>
    <w:p w14:paraId="5B0E9A6B" w14:textId="77777777" w:rsidR="003E08B9" w:rsidRPr="00F07050" w:rsidRDefault="003E08B9" w:rsidP="00281EE1">
      <w:pPr>
        <w:spacing w:before="26" w:after="0"/>
        <w:jc w:val="right"/>
        <w:rPr>
          <w:b/>
          <w:color w:val="000000" w:themeColor="text1"/>
          <w:szCs w:val="24"/>
        </w:rPr>
      </w:pPr>
    </w:p>
    <w:p w14:paraId="6C6C03FE" w14:textId="77777777" w:rsidR="003E08B9" w:rsidRPr="00F07050" w:rsidRDefault="003E08B9" w:rsidP="00281EE1">
      <w:pPr>
        <w:spacing w:before="26" w:after="0"/>
        <w:jc w:val="right"/>
        <w:rPr>
          <w:b/>
          <w:color w:val="000000" w:themeColor="text1"/>
          <w:szCs w:val="24"/>
        </w:rPr>
      </w:pPr>
    </w:p>
    <w:p w14:paraId="2899388A" w14:textId="77777777" w:rsidR="003E08B9" w:rsidRPr="00F07050" w:rsidRDefault="003E08B9" w:rsidP="00281EE1">
      <w:pPr>
        <w:spacing w:before="26" w:after="0"/>
        <w:jc w:val="right"/>
        <w:rPr>
          <w:b/>
          <w:color w:val="000000" w:themeColor="text1"/>
          <w:szCs w:val="24"/>
        </w:rPr>
      </w:pPr>
    </w:p>
    <w:p w14:paraId="369F0A2C" w14:textId="77777777" w:rsidR="003E08B9" w:rsidRPr="00F07050" w:rsidRDefault="003E08B9" w:rsidP="00281EE1">
      <w:pPr>
        <w:spacing w:before="26" w:after="0"/>
        <w:jc w:val="right"/>
        <w:rPr>
          <w:b/>
          <w:color w:val="000000" w:themeColor="text1"/>
          <w:szCs w:val="24"/>
        </w:rPr>
      </w:pPr>
    </w:p>
    <w:p w14:paraId="1848EB8F" w14:textId="77777777" w:rsidR="003E08B9" w:rsidRPr="00F07050" w:rsidRDefault="003E08B9" w:rsidP="00281EE1">
      <w:pPr>
        <w:spacing w:before="26" w:after="0"/>
        <w:jc w:val="right"/>
        <w:rPr>
          <w:b/>
          <w:color w:val="000000" w:themeColor="text1"/>
          <w:szCs w:val="24"/>
        </w:rPr>
      </w:pPr>
    </w:p>
    <w:p w14:paraId="4461F92C" w14:textId="77777777" w:rsidR="003E08B9" w:rsidRPr="00F07050" w:rsidRDefault="003E08B9" w:rsidP="00281EE1">
      <w:pPr>
        <w:spacing w:before="26" w:after="0"/>
        <w:jc w:val="right"/>
        <w:rPr>
          <w:b/>
          <w:color w:val="000000" w:themeColor="text1"/>
          <w:szCs w:val="24"/>
        </w:rPr>
      </w:pPr>
    </w:p>
    <w:p w14:paraId="225F0BD5" w14:textId="77777777" w:rsidR="003E08B9" w:rsidRPr="00F07050" w:rsidRDefault="003E08B9" w:rsidP="00281EE1">
      <w:pPr>
        <w:spacing w:before="26" w:after="0"/>
        <w:jc w:val="right"/>
        <w:rPr>
          <w:b/>
          <w:color w:val="000000" w:themeColor="text1"/>
          <w:szCs w:val="24"/>
        </w:rPr>
      </w:pPr>
    </w:p>
    <w:p w14:paraId="7A334296" w14:textId="77777777" w:rsidR="003E08B9" w:rsidRPr="00F07050" w:rsidRDefault="003E08B9" w:rsidP="00281EE1">
      <w:pPr>
        <w:spacing w:before="26" w:after="0"/>
        <w:jc w:val="right"/>
        <w:rPr>
          <w:b/>
          <w:color w:val="000000" w:themeColor="text1"/>
          <w:szCs w:val="24"/>
        </w:rPr>
      </w:pPr>
    </w:p>
    <w:p w14:paraId="3FAA4A3E" w14:textId="77777777" w:rsidR="003E08B9" w:rsidRPr="00F07050" w:rsidRDefault="003E08B9" w:rsidP="00281EE1">
      <w:pPr>
        <w:spacing w:before="26" w:after="0"/>
        <w:jc w:val="right"/>
        <w:rPr>
          <w:b/>
          <w:color w:val="000000" w:themeColor="text1"/>
          <w:szCs w:val="24"/>
        </w:rPr>
      </w:pPr>
    </w:p>
    <w:p w14:paraId="284C7E84" w14:textId="77777777" w:rsidR="003E08B9" w:rsidRPr="00F07050" w:rsidRDefault="003E08B9" w:rsidP="00281EE1">
      <w:pPr>
        <w:spacing w:before="26" w:after="0"/>
        <w:jc w:val="right"/>
        <w:rPr>
          <w:b/>
          <w:color w:val="000000" w:themeColor="text1"/>
          <w:szCs w:val="24"/>
        </w:rPr>
      </w:pPr>
    </w:p>
    <w:p w14:paraId="6C8524FB" w14:textId="77777777" w:rsidR="003E08B9" w:rsidRPr="00F07050" w:rsidRDefault="003E08B9" w:rsidP="00281EE1">
      <w:pPr>
        <w:spacing w:before="26" w:after="0"/>
        <w:jc w:val="right"/>
        <w:rPr>
          <w:b/>
          <w:color w:val="000000" w:themeColor="text1"/>
          <w:szCs w:val="24"/>
        </w:rPr>
      </w:pPr>
    </w:p>
    <w:p w14:paraId="584C5E5A" w14:textId="77777777" w:rsidR="003E08B9" w:rsidRPr="00F07050" w:rsidRDefault="003E08B9" w:rsidP="00281EE1">
      <w:pPr>
        <w:spacing w:before="26" w:after="0"/>
        <w:jc w:val="right"/>
        <w:rPr>
          <w:b/>
          <w:color w:val="000000" w:themeColor="text1"/>
          <w:szCs w:val="24"/>
        </w:rPr>
      </w:pPr>
    </w:p>
    <w:p w14:paraId="38309322" w14:textId="77777777" w:rsidR="003E08B9" w:rsidRPr="00F07050" w:rsidRDefault="003E08B9" w:rsidP="00281EE1">
      <w:pPr>
        <w:spacing w:before="26" w:after="0"/>
        <w:jc w:val="right"/>
        <w:rPr>
          <w:b/>
          <w:color w:val="000000" w:themeColor="text1"/>
          <w:szCs w:val="24"/>
        </w:rPr>
      </w:pPr>
    </w:p>
    <w:p w14:paraId="43579127" w14:textId="77777777" w:rsidR="003E08B9" w:rsidRPr="00F07050" w:rsidRDefault="003E08B9" w:rsidP="00281EE1">
      <w:pPr>
        <w:spacing w:before="26" w:after="0"/>
        <w:jc w:val="right"/>
        <w:rPr>
          <w:b/>
          <w:color w:val="000000" w:themeColor="text1"/>
          <w:szCs w:val="24"/>
        </w:rPr>
      </w:pPr>
    </w:p>
    <w:p w14:paraId="6BA18671" w14:textId="77777777" w:rsidR="003E08B9" w:rsidRPr="00F07050" w:rsidRDefault="003E08B9" w:rsidP="00281EE1">
      <w:pPr>
        <w:spacing w:before="26" w:after="0"/>
        <w:jc w:val="right"/>
        <w:rPr>
          <w:b/>
          <w:color w:val="000000" w:themeColor="text1"/>
          <w:szCs w:val="24"/>
        </w:rPr>
      </w:pPr>
    </w:p>
    <w:p w14:paraId="1D766EE2" w14:textId="77777777" w:rsidR="003E08B9" w:rsidRPr="00F07050" w:rsidRDefault="003E08B9" w:rsidP="00281EE1">
      <w:pPr>
        <w:spacing w:before="26" w:after="0"/>
        <w:jc w:val="right"/>
        <w:rPr>
          <w:b/>
          <w:color w:val="000000" w:themeColor="text1"/>
          <w:szCs w:val="24"/>
        </w:rPr>
      </w:pPr>
    </w:p>
    <w:p w14:paraId="0B16044A" w14:textId="77777777" w:rsidR="003E08B9" w:rsidRPr="00F07050" w:rsidRDefault="003E08B9" w:rsidP="00281EE1">
      <w:pPr>
        <w:spacing w:before="26" w:after="0"/>
        <w:jc w:val="right"/>
        <w:rPr>
          <w:b/>
          <w:color w:val="000000" w:themeColor="text1"/>
          <w:szCs w:val="24"/>
        </w:rPr>
      </w:pPr>
    </w:p>
    <w:p w14:paraId="6DAFED4E" w14:textId="77777777" w:rsidR="003E08B9" w:rsidRPr="00F07050" w:rsidRDefault="003E08B9" w:rsidP="00281EE1">
      <w:pPr>
        <w:spacing w:before="26" w:after="0"/>
        <w:jc w:val="right"/>
        <w:rPr>
          <w:b/>
          <w:color w:val="000000" w:themeColor="text1"/>
          <w:szCs w:val="24"/>
        </w:rPr>
      </w:pPr>
    </w:p>
    <w:p w14:paraId="6EC14291" w14:textId="77777777" w:rsidR="003E08B9" w:rsidRPr="00F07050" w:rsidRDefault="003E08B9" w:rsidP="00281EE1">
      <w:pPr>
        <w:spacing w:before="26" w:after="0"/>
        <w:jc w:val="right"/>
        <w:rPr>
          <w:b/>
          <w:color w:val="000000" w:themeColor="text1"/>
          <w:szCs w:val="24"/>
        </w:rPr>
      </w:pPr>
    </w:p>
    <w:p w14:paraId="7F9710CA" w14:textId="77777777" w:rsidR="003E08B9" w:rsidRPr="00F07050" w:rsidRDefault="003E08B9" w:rsidP="00281EE1">
      <w:pPr>
        <w:spacing w:before="26" w:after="0"/>
        <w:jc w:val="right"/>
        <w:rPr>
          <w:b/>
          <w:color w:val="000000" w:themeColor="text1"/>
          <w:szCs w:val="24"/>
        </w:rPr>
      </w:pPr>
    </w:p>
    <w:p w14:paraId="0ABB8ADC" w14:textId="77777777" w:rsidR="003E08B9" w:rsidRPr="00F07050" w:rsidRDefault="003E08B9" w:rsidP="00281EE1">
      <w:pPr>
        <w:spacing w:before="26" w:after="0"/>
        <w:jc w:val="right"/>
        <w:rPr>
          <w:b/>
          <w:color w:val="000000" w:themeColor="text1"/>
          <w:szCs w:val="24"/>
        </w:rPr>
      </w:pPr>
    </w:p>
    <w:p w14:paraId="1BFF9F2B" w14:textId="77777777" w:rsidR="003E08B9" w:rsidRPr="00F07050" w:rsidRDefault="003E08B9" w:rsidP="00281EE1">
      <w:pPr>
        <w:spacing w:before="26" w:after="0"/>
        <w:jc w:val="right"/>
        <w:rPr>
          <w:b/>
          <w:color w:val="000000" w:themeColor="text1"/>
          <w:szCs w:val="24"/>
        </w:rPr>
      </w:pPr>
    </w:p>
    <w:p w14:paraId="1D12BED6" w14:textId="77777777" w:rsidR="003E08B9" w:rsidRPr="00F07050" w:rsidRDefault="003E08B9" w:rsidP="00281EE1">
      <w:pPr>
        <w:spacing w:before="26" w:after="0"/>
        <w:jc w:val="right"/>
        <w:rPr>
          <w:b/>
          <w:color w:val="000000" w:themeColor="text1"/>
          <w:szCs w:val="24"/>
        </w:rPr>
      </w:pPr>
    </w:p>
    <w:p w14:paraId="0BCA9290" w14:textId="77777777" w:rsidR="003E08B9" w:rsidRPr="00F07050" w:rsidRDefault="003E08B9" w:rsidP="00281EE1">
      <w:pPr>
        <w:spacing w:before="26" w:after="0"/>
        <w:jc w:val="right"/>
        <w:rPr>
          <w:b/>
          <w:color w:val="000000" w:themeColor="text1"/>
          <w:szCs w:val="24"/>
        </w:rPr>
      </w:pPr>
    </w:p>
    <w:p w14:paraId="4AB4C76B" w14:textId="77777777" w:rsidR="003E08B9" w:rsidRPr="00F07050" w:rsidRDefault="003E08B9" w:rsidP="00281EE1">
      <w:pPr>
        <w:spacing w:before="26" w:after="0"/>
        <w:jc w:val="right"/>
        <w:rPr>
          <w:b/>
          <w:color w:val="000000" w:themeColor="text1"/>
          <w:szCs w:val="24"/>
        </w:rPr>
      </w:pPr>
    </w:p>
    <w:p w14:paraId="216C095D" w14:textId="77777777" w:rsidR="00BD113A" w:rsidRPr="00F07050" w:rsidRDefault="00BD113A" w:rsidP="00281EE1">
      <w:pPr>
        <w:spacing w:before="26" w:after="0"/>
        <w:jc w:val="right"/>
        <w:rPr>
          <w:b/>
          <w:color w:val="000000" w:themeColor="text1"/>
          <w:szCs w:val="24"/>
        </w:rPr>
      </w:pPr>
    </w:p>
    <w:p w14:paraId="2464AADA" w14:textId="77777777" w:rsidR="00BD113A" w:rsidRPr="00F07050" w:rsidRDefault="00BD113A" w:rsidP="00281EE1">
      <w:pPr>
        <w:spacing w:before="26" w:after="0"/>
        <w:jc w:val="right"/>
        <w:rPr>
          <w:b/>
          <w:color w:val="000000" w:themeColor="text1"/>
          <w:szCs w:val="24"/>
        </w:rPr>
      </w:pPr>
    </w:p>
    <w:p w14:paraId="78C8A346" w14:textId="48B00961" w:rsidR="00281EE1" w:rsidRPr="00F07050" w:rsidRDefault="00281EE1" w:rsidP="00281EE1">
      <w:pPr>
        <w:spacing w:before="26" w:after="0"/>
        <w:jc w:val="right"/>
        <w:rPr>
          <w:color w:val="000000" w:themeColor="text1"/>
          <w:szCs w:val="24"/>
        </w:rPr>
      </w:pPr>
      <w:r w:rsidRPr="00F07050">
        <w:rPr>
          <w:b/>
          <w:color w:val="000000" w:themeColor="text1"/>
          <w:szCs w:val="24"/>
        </w:rPr>
        <w:t>A</w:t>
      </w:r>
      <w:r w:rsidR="003E08B9" w:rsidRPr="00F07050">
        <w:rPr>
          <w:b/>
          <w:color w:val="000000" w:themeColor="text1"/>
          <w:szCs w:val="24"/>
        </w:rPr>
        <w:t xml:space="preserve">NEXA </w:t>
      </w:r>
      <w:r w:rsidRPr="00F07050">
        <w:rPr>
          <w:b/>
          <w:color w:val="000000" w:themeColor="text1"/>
          <w:szCs w:val="24"/>
        </w:rPr>
        <w:t xml:space="preserve">nr. </w:t>
      </w:r>
      <w:r w:rsidR="00CA78D3" w:rsidRPr="00F07050">
        <w:rPr>
          <w:b/>
          <w:color w:val="000000" w:themeColor="text1"/>
          <w:szCs w:val="24"/>
        </w:rPr>
        <w:t>1</w:t>
      </w:r>
      <w:r w:rsidRPr="00F07050">
        <w:rPr>
          <w:b/>
          <w:color w:val="000000" w:themeColor="text1"/>
          <w:szCs w:val="24"/>
        </w:rPr>
        <w:t xml:space="preserve"> </w:t>
      </w:r>
    </w:p>
    <w:p w14:paraId="442CA186" w14:textId="77777777" w:rsidR="00281EE1" w:rsidRPr="00F07050" w:rsidRDefault="00281EE1" w:rsidP="00281EE1">
      <w:pPr>
        <w:spacing w:after="0"/>
        <w:jc w:val="right"/>
        <w:rPr>
          <w:b/>
          <w:color w:val="000000" w:themeColor="text1"/>
          <w:szCs w:val="24"/>
        </w:rPr>
      </w:pPr>
      <w:r w:rsidRPr="00F07050">
        <w:rPr>
          <w:b/>
          <w:color w:val="000000" w:themeColor="text1"/>
          <w:szCs w:val="24"/>
        </w:rPr>
        <w:t>la ghid</w:t>
      </w:r>
    </w:p>
    <w:p w14:paraId="7F3D7D7F" w14:textId="77777777" w:rsidR="00281EE1" w:rsidRPr="00F07050" w:rsidRDefault="00281EE1" w:rsidP="00281EE1">
      <w:pPr>
        <w:spacing w:after="0"/>
        <w:ind w:left="373"/>
        <w:jc w:val="center"/>
        <w:rPr>
          <w:b/>
          <w:bCs/>
          <w:color w:val="000000" w:themeColor="text1"/>
          <w:szCs w:val="24"/>
        </w:rPr>
      </w:pPr>
    </w:p>
    <w:p w14:paraId="75047FF2" w14:textId="0F65838B" w:rsidR="00281EE1" w:rsidRPr="00F07050" w:rsidRDefault="00281EE1" w:rsidP="00281EE1">
      <w:pPr>
        <w:spacing w:after="0"/>
        <w:ind w:left="373"/>
        <w:jc w:val="center"/>
        <w:rPr>
          <w:b/>
          <w:bCs/>
          <w:color w:val="000000" w:themeColor="text1"/>
          <w:szCs w:val="24"/>
        </w:rPr>
      </w:pPr>
    </w:p>
    <w:p w14:paraId="447434ED" w14:textId="0C686673" w:rsidR="00620811" w:rsidRPr="00F07050" w:rsidRDefault="00620811" w:rsidP="00620811">
      <w:pPr>
        <w:spacing w:after="0"/>
        <w:ind w:left="373"/>
        <w:jc w:val="both"/>
        <w:rPr>
          <w:b/>
          <w:bCs/>
          <w:color w:val="000000" w:themeColor="text1"/>
          <w:szCs w:val="24"/>
        </w:rPr>
      </w:pPr>
      <w:r w:rsidRPr="00F07050">
        <w:rPr>
          <w:b/>
          <w:bCs/>
          <w:color w:val="000000" w:themeColor="text1"/>
          <w:szCs w:val="24"/>
        </w:rPr>
        <w:t>GARDA FORESTIERĂ............................</w:t>
      </w:r>
    </w:p>
    <w:p w14:paraId="1C2EFB88" w14:textId="02AAD2AC" w:rsidR="00620811" w:rsidRPr="00F07050" w:rsidRDefault="00620811" w:rsidP="00620811">
      <w:pPr>
        <w:spacing w:after="0"/>
        <w:ind w:left="373"/>
        <w:jc w:val="both"/>
        <w:rPr>
          <w:b/>
          <w:bCs/>
          <w:color w:val="000000" w:themeColor="text1"/>
          <w:szCs w:val="24"/>
        </w:rPr>
      </w:pPr>
    </w:p>
    <w:p w14:paraId="6E60BA38" w14:textId="4277B813" w:rsidR="00620811" w:rsidRPr="00F07050" w:rsidRDefault="00620811" w:rsidP="00620811">
      <w:pPr>
        <w:spacing w:after="0"/>
        <w:ind w:left="373"/>
        <w:jc w:val="both"/>
        <w:rPr>
          <w:b/>
          <w:bCs/>
          <w:color w:val="000000" w:themeColor="text1"/>
          <w:szCs w:val="24"/>
        </w:rPr>
      </w:pPr>
    </w:p>
    <w:p w14:paraId="7145EBE0" w14:textId="527C5ADC" w:rsidR="00620811" w:rsidRPr="00F07050" w:rsidRDefault="00620811" w:rsidP="00620811">
      <w:pPr>
        <w:spacing w:after="0"/>
        <w:ind w:left="373"/>
        <w:jc w:val="center"/>
        <w:rPr>
          <w:b/>
          <w:color w:val="000000" w:themeColor="text1"/>
          <w:szCs w:val="24"/>
        </w:rPr>
      </w:pPr>
      <w:r w:rsidRPr="00F07050">
        <w:rPr>
          <w:b/>
          <w:color w:val="000000" w:themeColor="text1"/>
          <w:szCs w:val="24"/>
        </w:rPr>
        <w:t>Evaluarea costurilor aferente primei de sechestrare forestieră</w:t>
      </w:r>
    </w:p>
    <w:p w14:paraId="07B67EBF" w14:textId="066D039C" w:rsidR="00620811" w:rsidRPr="00F07050" w:rsidRDefault="00AA232F" w:rsidP="00620811">
      <w:pPr>
        <w:spacing w:after="0"/>
        <w:ind w:left="373"/>
        <w:jc w:val="center"/>
        <w:rPr>
          <w:b/>
          <w:color w:val="000000" w:themeColor="text1"/>
          <w:szCs w:val="24"/>
        </w:rPr>
      </w:pPr>
      <w:r w:rsidRPr="00F07050">
        <w:rPr>
          <w:b/>
          <w:color w:val="000000" w:themeColor="text1"/>
          <w:szCs w:val="24"/>
        </w:rPr>
        <w:t>p</w:t>
      </w:r>
      <w:r w:rsidR="00620811" w:rsidRPr="00F07050">
        <w:rPr>
          <w:b/>
          <w:color w:val="000000" w:themeColor="text1"/>
          <w:szCs w:val="24"/>
        </w:rPr>
        <w:t>entru anul ..........................</w:t>
      </w:r>
    </w:p>
    <w:p w14:paraId="1AC0F74B" w14:textId="6A64B40B" w:rsidR="00620811" w:rsidRPr="00F07050" w:rsidRDefault="00620811" w:rsidP="00620811">
      <w:pPr>
        <w:spacing w:after="0"/>
        <w:ind w:left="373"/>
        <w:jc w:val="center"/>
        <w:rPr>
          <w:b/>
          <w:color w:val="000000" w:themeColor="text1"/>
          <w:szCs w:val="24"/>
        </w:rPr>
      </w:pPr>
    </w:p>
    <w:p w14:paraId="707C5E49" w14:textId="408C170A" w:rsidR="00F0309B" w:rsidRPr="00F07050" w:rsidRDefault="00F0309B" w:rsidP="00102DE8">
      <w:pPr>
        <w:spacing w:after="0"/>
        <w:rPr>
          <w:b/>
          <w:color w:val="000000" w:themeColor="text1"/>
          <w:szCs w:val="24"/>
        </w:rPr>
      </w:pPr>
    </w:p>
    <w:p w14:paraId="3BF56495" w14:textId="4DA19156" w:rsidR="00620811" w:rsidRPr="00F07050" w:rsidRDefault="00F425A2" w:rsidP="00620811">
      <w:pPr>
        <w:spacing w:after="0"/>
        <w:ind w:left="373"/>
        <w:jc w:val="center"/>
        <w:rPr>
          <w:b/>
          <w:color w:val="000000" w:themeColor="text1"/>
          <w:szCs w:val="24"/>
        </w:rPr>
      </w:pPr>
      <w:r w:rsidRPr="00F07050">
        <w:rPr>
          <w:b/>
          <w:color w:val="000000" w:themeColor="text1"/>
          <w:szCs w:val="24"/>
        </w:rPr>
        <w:t>1.</w:t>
      </w:r>
      <w:r w:rsidR="00620811" w:rsidRPr="00F07050">
        <w:rPr>
          <w:b/>
          <w:color w:val="000000" w:themeColor="text1"/>
          <w:szCs w:val="24"/>
        </w:rPr>
        <w:t xml:space="preserve">Lista deținătorilor de terenuri care au realizat </w:t>
      </w:r>
      <w:r w:rsidR="00F0309B" w:rsidRPr="00F07050">
        <w:rPr>
          <w:b/>
          <w:color w:val="000000" w:themeColor="text1"/>
          <w:szCs w:val="24"/>
        </w:rPr>
        <w:t>lucrări de împădurire în anii anteriori</w:t>
      </w:r>
    </w:p>
    <w:p w14:paraId="1430C195" w14:textId="10158F39" w:rsidR="00F425A2" w:rsidRPr="00F07050" w:rsidRDefault="00F425A2" w:rsidP="00620811">
      <w:pPr>
        <w:spacing w:after="0"/>
        <w:ind w:left="373"/>
        <w:jc w:val="center"/>
        <w:rPr>
          <w:b/>
          <w:color w:val="000000" w:themeColor="text1"/>
          <w:szCs w:val="24"/>
        </w:rPr>
      </w:pPr>
      <w:r w:rsidRPr="00F07050">
        <w:rPr>
          <w:b/>
          <w:color w:val="000000" w:themeColor="text1"/>
          <w:szCs w:val="24"/>
        </w:rPr>
        <w:t xml:space="preserve">și valoarea estimată a primelor de sechestrare forestieră </w:t>
      </w:r>
    </w:p>
    <w:p w14:paraId="732A33B4" w14:textId="1114F455" w:rsidR="00620811" w:rsidRPr="00F07050" w:rsidRDefault="00620811" w:rsidP="00620811">
      <w:pPr>
        <w:spacing w:after="0"/>
        <w:ind w:left="373"/>
        <w:jc w:val="center"/>
        <w:rPr>
          <w:b/>
          <w:bCs/>
          <w:color w:val="000000" w:themeColor="text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875"/>
        <w:gridCol w:w="1096"/>
        <w:gridCol w:w="1469"/>
        <w:gridCol w:w="1349"/>
        <w:gridCol w:w="1407"/>
        <w:gridCol w:w="1425"/>
      </w:tblGrid>
      <w:tr w:rsidR="00F07050" w:rsidRPr="00F07050" w14:paraId="6BDEEE1A" w14:textId="77777777" w:rsidTr="00F0309B">
        <w:trPr>
          <w:trHeight w:val="45"/>
          <w:jc w:val="center"/>
        </w:trPr>
        <w:tc>
          <w:tcPr>
            <w:tcW w:w="844" w:type="dxa"/>
            <w:tcBorders>
              <w:top w:val="single" w:sz="4" w:space="0" w:color="auto"/>
              <w:left w:val="single" w:sz="4" w:space="0" w:color="auto"/>
              <w:bottom w:val="single" w:sz="4" w:space="0" w:color="auto"/>
              <w:right w:val="single" w:sz="4" w:space="0" w:color="auto"/>
            </w:tcBorders>
            <w:vAlign w:val="center"/>
          </w:tcPr>
          <w:p w14:paraId="7966E560" w14:textId="77777777" w:rsidR="00F0309B" w:rsidRPr="00F07050" w:rsidRDefault="00F0309B" w:rsidP="0065271D">
            <w:pPr>
              <w:spacing w:before="25" w:after="0"/>
              <w:ind w:left="106"/>
              <w:jc w:val="center"/>
              <w:rPr>
                <w:b/>
                <w:bCs/>
                <w:color w:val="000000" w:themeColor="text1"/>
                <w:szCs w:val="24"/>
              </w:rPr>
            </w:pPr>
            <w:r w:rsidRPr="00F07050">
              <w:rPr>
                <w:b/>
                <w:bCs/>
                <w:color w:val="000000" w:themeColor="text1"/>
                <w:szCs w:val="24"/>
              </w:rPr>
              <w:t>Nr. crt.</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362214" w14:textId="7205A508" w:rsidR="00F0309B" w:rsidRPr="00F07050" w:rsidRDefault="00F0309B" w:rsidP="0065271D">
            <w:pPr>
              <w:spacing w:before="25" w:after="0"/>
              <w:ind w:left="106"/>
              <w:jc w:val="center"/>
              <w:rPr>
                <w:b/>
                <w:bCs/>
                <w:color w:val="000000" w:themeColor="text1"/>
                <w:szCs w:val="24"/>
              </w:rPr>
            </w:pPr>
            <w:r w:rsidRPr="00F07050">
              <w:rPr>
                <w:b/>
                <w:bCs/>
                <w:color w:val="000000" w:themeColor="text1"/>
                <w:szCs w:val="24"/>
              </w:rPr>
              <w:t>Denumire solicitant</w:t>
            </w:r>
          </w:p>
        </w:tc>
        <w:tc>
          <w:tcPr>
            <w:tcW w:w="1096" w:type="dxa"/>
            <w:tcBorders>
              <w:top w:val="single" w:sz="4" w:space="0" w:color="auto"/>
              <w:left w:val="single" w:sz="4" w:space="0" w:color="auto"/>
              <w:bottom w:val="single" w:sz="4" w:space="0" w:color="auto"/>
              <w:right w:val="single" w:sz="4" w:space="0" w:color="auto"/>
            </w:tcBorders>
          </w:tcPr>
          <w:p w14:paraId="4E7C5319" w14:textId="77777777" w:rsidR="00F0309B" w:rsidRPr="00F07050" w:rsidRDefault="00F0309B" w:rsidP="00F0309B">
            <w:pPr>
              <w:spacing w:before="25" w:after="0"/>
              <w:ind w:left="106"/>
              <w:jc w:val="center"/>
              <w:rPr>
                <w:b/>
                <w:bCs/>
                <w:color w:val="000000" w:themeColor="text1"/>
                <w:szCs w:val="24"/>
              </w:rPr>
            </w:pPr>
            <w:r w:rsidRPr="00F07050">
              <w:rPr>
                <w:b/>
                <w:bCs/>
                <w:color w:val="000000" w:themeColor="text1"/>
                <w:szCs w:val="24"/>
              </w:rPr>
              <w:t>Judetul</w:t>
            </w:r>
          </w:p>
          <w:p w14:paraId="7662D7B7" w14:textId="3A7F6F77" w:rsidR="00F0309B" w:rsidRPr="00F07050" w:rsidRDefault="00F0309B" w:rsidP="0065271D">
            <w:pPr>
              <w:spacing w:before="25" w:after="0"/>
              <w:ind w:left="106"/>
              <w:jc w:val="center"/>
              <w:rPr>
                <w:b/>
                <w:bCs/>
                <w:color w:val="000000" w:themeColor="text1"/>
                <w:szCs w:val="24"/>
              </w:rPr>
            </w:pPr>
          </w:p>
        </w:tc>
        <w:tc>
          <w:tcPr>
            <w:tcW w:w="1469" w:type="dxa"/>
            <w:tcBorders>
              <w:top w:val="single" w:sz="4" w:space="0" w:color="auto"/>
              <w:left w:val="single" w:sz="4" w:space="0" w:color="auto"/>
              <w:bottom w:val="single" w:sz="4" w:space="0" w:color="auto"/>
              <w:right w:val="single" w:sz="4" w:space="0" w:color="auto"/>
            </w:tcBorders>
            <w:vAlign w:val="center"/>
          </w:tcPr>
          <w:p w14:paraId="411F8173" w14:textId="4FA4D253" w:rsidR="00F0309B" w:rsidRPr="00F07050" w:rsidRDefault="00F0309B" w:rsidP="00F0309B">
            <w:pPr>
              <w:spacing w:before="25" w:after="0"/>
              <w:ind w:left="106"/>
              <w:jc w:val="center"/>
              <w:rPr>
                <w:b/>
                <w:bCs/>
                <w:color w:val="000000" w:themeColor="text1"/>
                <w:szCs w:val="24"/>
              </w:rPr>
            </w:pPr>
            <w:r w:rsidRPr="00F07050">
              <w:rPr>
                <w:b/>
                <w:bCs/>
                <w:color w:val="000000" w:themeColor="text1"/>
                <w:szCs w:val="24"/>
              </w:rPr>
              <w:t>Localitatea</w:t>
            </w:r>
          </w:p>
        </w:tc>
        <w:tc>
          <w:tcPr>
            <w:tcW w:w="1349" w:type="dxa"/>
            <w:tcBorders>
              <w:top w:val="single" w:sz="4" w:space="0" w:color="auto"/>
              <w:left w:val="single" w:sz="4" w:space="0" w:color="auto"/>
              <w:bottom w:val="single" w:sz="4" w:space="0" w:color="auto"/>
              <w:right w:val="single" w:sz="4" w:space="0" w:color="auto"/>
            </w:tcBorders>
            <w:vAlign w:val="center"/>
          </w:tcPr>
          <w:p w14:paraId="737D2982" w14:textId="77777777" w:rsidR="00F0309B" w:rsidRPr="00F07050" w:rsidRDefault="00F0309B" w:rsidP="0065271D">
            <w:pPr>
              <w:spacing w:before="25" w:after="0"/>
              <w:ind w:left="106"/>
              <w:jc w:val="center"/>
              <w:rPr>
                <w:b/>
                <w:bCs/>
                <w:color w:val="000000" w:themeColor="text1"/>
                <w:szCs w:val="24"/>
              </w:rPr>
            </w:pPr>
            <w:r w:rsidRPr="00F07050">
              <w:rPr>
                <w:b/>
                <w:bCs/>
                <w:color w:val="000000" w:themeColor="text1"/>
                <w:szCs w:val="24"/>
              </w:rPr>
              <w:t>Suprafata plantației</w:t>
            </w:r>
          </w:p>
          <w:p w14:paraId="70B5F4B6" w14:textId="7D4C9143" w:rsidR="00F0309B" w:rsidRPr="00F07050" w:rsidRDefault="00F0309B" w:rsidP="0065271D">
            <w:pPr>
              <w:spacing w:before="25" w:after="0"/>
              <w:ind w:left="106"/>
              <w:jc w:val="center"/>
              <w:rPr>
                <w:b/>
                <w:bCs/>
                <w:color w:val="000000" w:themeColor="text1"/>
                <w:szCs w:val="24"/>
              </w:rPr>
            </w:pPr>
            <w:r w:rsidRPr="00F07050">
              <w:rPr>
                <w:b/>
                <w:bCs/>
                <w:color w:val="000000" w:themeColor="text1"/>
                <w:szCs w:val="24"/>
              </w:rPr>
              <w:t>(ha)</w:t>
            </w:r>
          </w:p>
        </w:tc>
        <w:tc>
          <w:tcPr>
            <w:tcW w:w="1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B6C729" w14:textId="161799CF" w:rsidR="00F0309B" w:rsidRPr="00F07050" w:rsidRDefault="00AA232F" w:rsidP="00F0309B">
            <w:pPr>
              <w:spacing w:before="25" w:after="0"/>
              <w:ind w:left="106"/>
              <w:jc w:val="center"/>
              <w:rPr>
                <w:b/>
                <w:bCs/>
                <w:color w:val="000000" w:themeColor="text1"/>
                <w:szCs w:val="24"/>
              </w:rPr>
            </w:pPr>
            <w:r w:rsidRPr="00F07050">
              <w:rPr>
                <w:b/>
                <w:bCs/>
                <w:color w:val="000000" w:themeColor="text1"/>
                <w:szCs w:val="24"/>
              </w:rPr>
              <w:t>*</w:t>
            </w:r>
            <w:r w:rsidR="00F0309B" w:rsidRPr="00F07050">
              <w:rPr>
                <w:b/>
                <w:bCs/>
                <w:color w:val="000000" w:themeColor="text1"/>
                <w:szCs w:val="24"/>
              </w:rPr>
              <w:t xml:space="preserve">Valoare </w:t>
            </w:r>
          </w:p>
          <w:p w14:paraId="6A1FCC02" w14:textId="51F08D06" w:rsidR="00F0309B" w:rsidRPr="00F07050" w:rsidRDefault="00F0309B" w:rsidP="00F0309B">
            <w:pPr>
              <w:spacing w:before="25" w:after="0"/>
              <w:ind w:left="106"/>
              <w:jc w:val="center"/>
              <w:rPr>
                <w:b/>
                <w:bCs/>
                <w:color w:val="000000" w:themeColor="text1"/>
                <w:szCs w:val="24"/>
              </w:rPr>
            </w:pPr>
            <w:r w:rsidRPr="00F07050">
              <w:rPr>
                <w:b/>
                <w:bCs/>
                <w:color w:val="000000" w:themeColor="text1"/>
                <w:szCs w:val="24"/>
              </w:rPr>
              <w:t xml:space="preserve">estimată </w:t>
            </w:r>
          </w:p>
          <w:p w14:paraId="0F79E574" w14:textId="451F278E" w:rsidR="00F0309B" w:rsidRPr="00F07050" w:rsidRDefault="00F0309B" w:rsidP="00F0309B">
            <w:pPr>
              <w:spacing w:before="25" w:after="0"/>
              <w:ind w:left="106"/>
              <w:jc w:val="center"/>
              <w:rPr>
                <w:b/>
                <w:bCs/>
                <w:color w:val="000000" w:themeColor="text1"/>
                <w:szCs w:val="24"/>
              </w:rPr>
            </w:pPr>
            <w:r w:rsidRPr="00F07050">
              <w:rPr>
                <w:b/>
                <w:bCs/>
                <w:color w:val="000000" w:themeColor="text1"/>
                <w:szCs w:val="24"/>
              </w:rPr>
              <w:t>-euro-</w:t>
            </w:r>
          </w:p>
        </w:tc>
        <w:tc>
          <w:tcPr>
            <w:tcW w:w="1425" w:type="dxa"/>
            <w:tcBorders>
              <w:top w:val="single" w:sz="4" w:space="0" w:color="auto"/>
              <w:left w:val="single" w:sz="4" w:space="0" w:color="auto"/>
              <w:bottom w:val="single" w:sz="4" w:space="0" w:color="auto"/>
              <w:right w:val="single" w:sz="4" w:space="0" w:color="auto"/>
            </w:tcBorders>
            <w:vAlign w:val="center"/>
          </w:tcPr>
          <w:p w14:paraId="52644604" w14:textId="1CC6A1AA" w:rsidR="00F0309B" w:rsidRPr="00F07050" w:rsidRDefault="00AA232F" w:rsidP="00F0309B">
            <w:pPr>
              <w:spacing w:before="25" w:after="0"/>
              <w:ind w:left="106"/>
              <w:jc w:val="center"/>
              <w:rPr>
                <w:b/>
                <w:bCs/>
                <w:color w:val="000000" w:themeColor="text1"/>
                <w:szCs w:val="24"/>
              </w:rPr>
            </w:pPr>
            <w:r w:rsidRPr="00F07050">
              <w:rPr>
                <w:b/>
                <w:bCs/>
                <w:color w:val="000000" w:themeColor="text1"/>
                <w:szCs w:val="24"/>
              </w:rPr>
              <w:t>**</w:t>
            </w:r>
            <w:r w:rsidR="00F0309B" w:rsidRPr="00F07050">
              <w:rPr>
                <w:b/>
                <w:bCs/>
                <w:color w:val="000000" w:themeColor="text1"/>
                <w:szCs w:val="24"/>
              </w:rPr>
              <w:t>Valoare estimată</w:t>
            </w:r>
            <w:r w:rsidR="00F0309B" w:rsidRPr="00F07050">
              <w:rPr>
                <w:b/>
                <w:bCs/>
                <w:color w:val="000000" w:themeColor="text1"/>
                <w:szCs w:val="24"/>
              </w:rPr>
              <w:br/>
              <w:t>-lei -</w:t>
            </w:r>
          </w:p>
        </w:tc>
      </w:tr>
      <w:tr w:rsidR="00F07050" w:rsidRPr="00F07050" w14:paraId="7D63FC5A" w14:textId="77777777" w:rsidTr="0065271D">
        <w:trPr>
          <w:trHeight w:val="45"/>
          <w:jc w:val="center"/>
        </w:trPr>
        <w:tc>
          <w:tcPr>
            <w:tcW w:w="9465" w:type="dxa"/>
            <w:gridSpan w:val="7"/>
            <w:tcBorders>
              <w:top w:val="single" w:sz="4" w:space="0" w:color="auto"/>
              <w:left w:val="single" w:sz="4" w:space="0" w:color="auto"/>
              <w:bottom w:val="single" w:sz="4" w:space="0" w:color="auto"/>
              <w:right w:val="single" w:sz="4" w:space="0" w:color="auto"/>
            </w:tcBorders>
            <w:vAlign w:val="center"/>
          </w:tcPr>
          <w:p w14:paraId="591B0A38" w14:textId="72C292B4" w:rsidR="00F0309B" w:rsidRPr="00F07050" w:rsidRDefault="00F0309B" w:rsidP="005C52D6">
            <w:pPr>
              <w:spacing w:before="25" w:after="0"/>
              <w:ind w:left="106"/>
              <w:jc w:val="center"/>
              <w:rPr>
                <w:b/>
                <w:bCs/>
                <w:color w:val="000000" w:themeColor="text1"/>
                <w:szCs w:val="24"/>
              </w:rPr>
            </w:pPr>
            <w:r w:rsidRPr="00F07050">
              <w:rPr>
                <w:b/>
                <w:bCs/>
                <w:color w:val="000000" w:themeColor="text1"/>
                <w:szCs w:val="24"/>
              </w:rPr>
              <w:t xml:space="preserve">Anul </w:t>
            </w:r>
            <w:r w:rsidR="005C52D6" w:rsidRPr="00F07050">
              <w:rPr>
                <w:b/>
                <w:bCs/>
                <w:color w:val="000000" w:themeColor="text1"/>
                <w:szCs w:val="24"/>
              </w:rPr>
              <w:t xml:space="preserve">înființării plantației </w:t>
            </w:r>
            <w:r w:rsidR="00AA232F" w:rsidRPr="00F07050">
              <w:rPr>
                <w:b/>
                <w:bCs/>
                <w:color w:val="000000" w:themeColor="text1"/>
                <w:szCs w:val="24"/>
              </w:rPr>
              <w:t>2023</w:t>
            </w:r>
            <w:r w:rsidRPr="00F07050">
              <w:rPr>
                <w:b/>
                <w:bCs/>
                <w:color w:val="000000" w:themeColor="text1"/>
                <w:szCs w:val="24"/>
              </w:rPr>
              <w:t> </w:t>
            </w:r>
          </w:p>
        </w:tc>
      </w:tr>
      <w:tr w:rsidR="00F07050" w:rsidRPr="00F07050" w14:paraId="07CFBEAC" w14:textId="77777777" w:rsidTr="00F0309B">
        <w:trPr>
          <w:trHeight w:val="45"/>
          <w:jc w:val="center"/>
        </w:trPr>
        <w:tc>
          <w:tcPr>
            <w:tcW w:w="844" w:type="dxa"/>
            <w:tcBorders>
              <w:top w:val="single" w:sz="4" w:space="0" w:color="auto"/>
              <w:left w:val="single" w:sz="4" w:space="0" w:color="auto"/>
              <w:bottom w:val="single" w:sz="4" w:space="0" w:color="auto"/>
              <w:right w:val="single" w:sz="4" w:space="0" w:color="auto"/>
            </w:tcBorders>
            <w:vAlign w:val="center"/>
          </w:tcPr>
          <w:p w14:paraId="7CA2EBD9" w14:textId="55F8A93A" w:rsidR="00F0309B" w:rsidRPr="00F07050" w:rsidRDefault="00F425A2" w:rsidP="0065271D">
            <w:pPr>
              <w:spacing w:before="25" w:after="0"/>
              <w:ind w:left="106"/>
              <w:jc w:val="center"/>
              <w:rPr>
                <w:bCs/>
                <w:color w:val="000000" w:themeColor="text1"/>
                <w:szCs w:val="24"/>
              </w:rPr>
            </w:pPr>
            <w:r w:rsidRPr="00F07050">
              <w:rPr>
                <w:bCs/>
                <w:color w:val="000000" w:themeColor="text1"/>
                <w:szCs w:val="24"/>
              </w:rPr>
              <w:t>1</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3ED3DA" w14:textId="77777777" w:rsidR="00F0309B" w:rsidRPr="00F07050" w:rsidRDefault="00F0309B" w:rsidP="0065271D">
            <w:pPr>
              <w:spacing w:before="25" w:after="0"/>
              <w:ind w:left="106"/>
              <w:jc w:val="center"/>
              <w:rPr>
                <w:b/>
                <w:bCs/>
                <w:color w:val="000000" w:themeColor="text1"/>
                <w:szCs w:val="24"/>
              </w:rPr>
            </w:pPr>
          </w:p>
        </w:tc>
        <w:tc>
          <w:tcPr>
            <w:tcW w:w="1096" w:type="dxa"/>
            <w:tcBorders>
              <w:top w:val="single" w:sz="4" w:space="0" w:color="auto"/>
              <w:left w:val="single" w:sz="4" w:space="0" w:color="auto"/>
              <w:bottom w:val="single" w:sz="4" w:space="0" w:color="auto"/>
              <w:right w:val="single" w:sz="4" w:space="0" w:color="auto"/>
            </w:tcBorders>
          </w:tcPr>
          <w:p w14:paraId="32521AF4" w14:textId="77777777" w:rsidR="00F0309B" w:rsidRPr="00F07050" w:rsidRDefault="00F0309B" w:rsidP="0065271D">
            <w:pPr>
              <w:spacing w:before="25" w:after="0"/>
              <w:ind w:left="106"/>
              <w:jc w:val="center"/>
              <w:rPr>
                <w:b/>
                <w:bCs/>
                <w:color w:val="000000" w:themeColor="text1"/>
                <w:szCs w:val="24"/>
              </w:rPr>
            </w:pPr>
          </w:p>
        </w:tc>
        <w:tc>
          <w:tcPr>
            <w:tcW w:w="1469" w:type="dxa"/>
            <w:tcBorders>
              <w:top w:val="single" w:sz="4" w:space="0" w:color="auto"/>
              <w:left w:val="single" w:sz="4" w:space="0" w:color="auto"/>
              <w:bottom w:val="single" w:sz="4" w:space="0" w:color="auto"/>
              <w:right w:val="single" w:sz="4" w:space="0" w:color="auto"/>
            </w:tcBorders>
            <w:vAlign w:val="center"/>
          </w:tcPr>
          <w:p w14:paraId="12E0C46E" w14:textId="77777777" w:rsidR="00F0309B" w:rsidRPr="00F07050" w:rsidRDefault="00F0309B" w:rsidP="0065271D">
            <w:pPr>
              <w:spacing w:before="25" w:after="0"/>
              <w:ind w:left="106"/>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53DC75DE" w14:textId="77777777" w:rsidR="00F0309B" w:rsidRPr="00F07050" w:rsidRDefault="00F0309B" w:rsidP="0065271D">
            <w:pPr>
              <w:spacing w:before="25" w:after="0"/>
              <w:ind w:left="106"/>
              <w:jc w:val="center"/>
              <w:rPr>
                <w:b/>
                <w:bCs/>
                <w:color w:val="000000" w:themeColor="text1"/>
                <w:szCs w:val="24"/>
              </w:rPr>
            </w:pPr>
          </w:p>
        </w:tc>
        <w:tc>
          <w:tcPr>
            <w:tcW w:w="1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A2B18B" w14:textId="77777777" w:rsidR="00F0309B" w:rsidRPr="00F07050" w:rsidRDefault="00F0309B" w:rsidP="0065271D">
            <w:pPr>
              <w:spacing w:before="25" w:after="0"/>
              <w:ind w:left="106"/>
              <w:jc w:val="center"/>
              <w:rPr>
                <w:b/>
                <w:bCs/>
                <w:color w:val="000000" w:themeColor="text1"/>
                <w:szCs w:val="24"/>
              </w:rPr>
            </w:pPr>
          </w:p>
        </w:tc>
        <w:tc>
          <w:tcPr>
            <w:tcW w:w="1425" w:type="dxa"/>
            <w:tcBorders>
              <w:top w:val="single" w:sz="4" w:space="0" w:color="auto"/>
              <w:left w:val="single" w:sz="4" w:space="0" w:color="auto"/>
              <w:bottom w:val="single" w:sz="4" w:space="0" w:color="auto"/>
              <w:right w:val="single" w:sz="4" w:space="0" w:color="auto"/>
            </w:tcBorders>
            <w:vAlign w:val="center"/>
          </w:tcPr>
          <w:p w14:paraId="3B8210EA" w14:textId="77777777" w:rsidR="00F0309B" w:rsidRPr="00F07050" w:rsidRDefault="00F0309B" w:rsidP="0065271D">
            <w:pPr>
              <w:spacing w:before="25" w:after="0"/>
              <w:ind w:left="106"/>
              <w:jc w:val="center"/>
              <w:rPr>
                <w:b/>
                <w:bCs/>
                <w:color w:val="000000" w:themeColor="text1"/>
                <w:szCs w:val="24"/>
              </w:rPr>
            </w:pPr>
          </w:p>
        </w:tc>
      </w:tr>
      <w:tr w:rsidR="00F07050" w:rsidRPr="00F07050" w14:paraId="3AE9FDF5" w14:textId="77777777" w:rsidTr="00F0309B">
        <w:trPr>
          <w:trHeight w:val="45"/>
          <w:jc w:val="center"/>
        </w:trPr>
        <w:tc>
          <w:tcPr>
            <w:tcW w:w="844" w:type="dxa"/>
            <w:tcBorders>
              <w:top w:val="single" w:sz="4" w:space="0" w:color="auto"/>
              <w:left w:val="single" w:sz="4" w:space="0" w:color="auto"/>
              <w:bottom w:val="single" w:sz="4" w:space="0" w:color="auto"/>
              <w:right w:val="single" w:sz="4" w:space="0" w:color="auto"/>
            </w:tcBorders>
            <w:vAlign w:val="center"/>
          </w:tcPr>
          <w:p w14:paraId="47D281E8" w14:textId="2BE2388C" w:rsidR="00F0309B" w:rsidRPr="00F07050" w:rsidRDefault="00F0309B" w:rsidP="0065271D">
            <w:pPr>
              <w:spacing w:before="25" w:after="0"/>
              <w:ind w:left="106"/>
              <w:jc w:val="center"/>
              <w:rPr>
                <w:b/>
                <w:bCs/>
                <w:color w:val="000000" w:themeColor="text1"/>
                <w:szCs w:val="24"/>
              </w:rPr>
            </w:pP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CE8EAD" w14:textId="77777777" w:rsidR="00F0309B" w:rsidRPr="00F07050" w:rsidRDefault="00F0309B" w:rsidP="0065271D">
            <w:pPr>
              <w:spacing w:before="25" w:after="0"/>
              <w:ind w:left="106"/>
              <w:jc w:val="center"/>
              <w:rPr>
                <w:b/>
                <w:bCs/>
                <w:color w:val="000000" w:themeColor="text1"/>
                <w:szCs w:val="24"/>
              </w:rPr>
            </w:pPr>
          </w:p>
        </w:tc>
        <w:tc>
          <w:tcPr>
            <w:tcW w:w="1096" w:type="dxa"/>
            <w:tcBorders>
              <w:top w:val="single" w:sz="4" w:space="0" w:color="auto"/>
              <w:left w:val="single" w:sz="4" w:space="0" w:color="auto"/>
              <w:bottom w:val="single" w:sz="4" w:space="0" w:color="auto"/>
              <w:right w:val="single" w:sz="4" w:space="0" w:color="auto"/>
            </w:tcBorders>
          </w:tcPr>
          <w:p w14:paraId="1C44642F" w14:textId="77777777" w:rsidR="00F0309B" w:rsidRPr="00F07050" w:rsidRDefault="00F0309B" w:rsidP="0065271D">
            <w:pPr>
              <w:spacing w:before="25" w:after="0"/>
              <w:ind w:left="106"/>
              <w:jc w:val="center"/>
              <w:rPr>
                <w:b/>
                <w:bCs/>
                <w:color w:val="000000" w:themeColor="text1"/>
                <w:szCs w:val="24"/>
              </w:rPr>
            </w:pPr>
          </w:p>
        </w:tc>
        <w:tc>
          <w:tcPr>
            <w:tcW w:w="1469" w:type="dxa"/>
            <w:tcBorders>
              <w:top w:val="single" w:sz="4" w:space="0" w:color="auto"/>
              <w:left w:val="single" w:sz="4" w:space="0" w:color="auto"/>
              <w:bottom w:val="single" w:sz="4" w:space="0" w:color="auto"/>
              <w:right w:val="single" w:sz="4" w:space="0" w:color="auto"/>
            </w:tcBorders>
            <w:vAlign w:val="center"/>
          </w:tcPr>
          <w:p w14:paraId="06C410C1" w14:textId="77777777" w:rsidR="00F0309B" w:rsidRPr="00F07050" w:rsidRDefault="00F0309B" w:rsidP="0065271D">
            <w:pPr>
              <w:spacing w:before="25" w:after="0"/>
              <w:ind w:left="106"/>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2AC38000" w14:textId="77777777" w:rsidR="00F0309B" w:rsidRPr="00F07050" w:rsidRDefault="00F0309B" w:rsidP="0065271D">
            <w:pPr>
              <w:spacing w:before="25" w:after="0"/>
              <w:ind w:left="106"/>
              <w:jc w:val="center"/>
              <w:rPr>
                <w:b/>
                <w:bCs/>
                <w:color w:val="000000" w:themeColor="text1"/>
                <w:szCs w:val="24"/>
              </w:rPr>
            </w:pPr>
          </w:p>
        </w:tc>
        <w:tc>
          <w:tcPr>
            <w:tcW w:w="1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124935" w14:textId="77777777" w:rsidR="00F0309B" w:rsidRPr="00F07050" w:rsidRDefault="00F0309B" w:rsidP="0065271D">
            <w:pPr>
              <w:spacing w:before="25" w:after="0"/>
              <w:ind w:left="106"/>
              <w:jc w:val="center"/>
              <w:rPr>
                <w:b/>
                <w:bCs/>
                <w:color w:val="000000" w:themeColor="text1"/>
                <w:szCs w:val="24"/>
              </w:rPr>
            </w:pPr>
          </w:p>
        </w:tc>
        <w:tc>
          <w:tcPr>
            <w:tcW w:w="1425" w:type="dxa"/>
            <w:tcBorders>
              <w:top w:val="single" w:sz="4" w:space="0" w:color="auto"/>
              <w:left w:val="single" w:sz="4" w:space="0" w:color="auto"/>
              <w:bottom w:val="single" w:sz="4" w:space="0" w:color="auto"/>
              <w:right w:val="single" w:sz="4" w:space="0" w:color="auto"/>
            </w:tcBorders>
            <w:vAlign w:val="center"/>
          </w:tcPr>
          <w:p w14:paraId="3D8F3B7D" w14:textId="77777777" w:rsidR="00F0309B" w:rsidRPr="00F07050" w:rsidRDefault="00F0309B" w:rsidP="0065271D">
            <w:pPr>
              <w:spacing w:before="25" w:after="0"/>
              <w:ind w:left="106"/>
              <w:jc w:val="center"/>
              <w:rPr>
                <w:b/>
                <w:bCs/>
                <w:color w:val="000000" w:themeColor="text1"/>
                <w:szCs w:val="24"/>
              </w:rPr>
            </w:pPr>
          </w:p>
        </w:tc>
      </w:tr>
      <w:tr w:rsidR="00F07050" w:rsidRPr="00F07050" w14:paraId="6A436A87" w14:textId="77777777" w:rsidTr="0065271D">
        <w:trPr>
          <w:trHeight w:val="45"/>
          <w:jc w:val="center"/>
        </w:trPr>
        <w:tc>
          <w:tcPr>
            <w:tcW w:w="9465" w:type="dxa"/>
            <w:gridSpan w:val="7"/>
            <w:tcBorders>
              <w:top w:val="single" w:sz="4" w:space="0" w:color="auto"/>
              <w:left w:val="single" w:sz="4" w:space="0" w:color="auto"/>
              <w:bottom w:val="single" w:sz="4" w:space="0" w:color="auto"/>
              <w:right w:val="single" w:sz="4" w:space="0" w:color="auto"/>
            </w:tcBorders>
            <w:vAlign w:val="center"/>
          </w:tcPr>
          <w:p w14:paraId="542D55DA" w14:textId="730CC1A0" w:rsidR="00F0309B" w:rsidRPr="00F07050" w:rsidRDefault="00F0309B" w:rsidP="0065271D">
            <w:pPr>
              <w:spacing w:before="25" w:after="0"/>
              <w:ind w:left="106"/>
              <w:jc w:val="center"/>
              <w:rPr>
                <w:b/>
                <w:bCs/>
                <w:color w:val="000000" w:themeColor="text1"/>
                <w:szCs w:val="24"/>
              </w:rPr>
            </w:pPr>
            <w:r w:rsidRPr="00F07050">
              <w:rPr>
                <w:b/>
                <w:bCs/>
                <w:color w:val="000000" w:themeColor="text1"/>
                <w:szCs w:val="24"/>
              </w:rPr>
              <w:t>Total  </w:t>
            </w:r>
            <w:r w:rsidR="002F4950" w:rsidRPr="00F07050">
              <w:rPr>
                <w:b/>
                <w:bCs/>
                <w:color w:val="000000" w:themeColor="text1"/>
                <w:szCs w:val="24"/>
              </w:rPr>
              <w:t>anul .....</w:t>
            </w:r>
          </w:p>
        </w:tc>
      </w:tr>
      <w:tr w:rsidR="00F07050" w:rsidRPr="00F07050" w14:paraId="41FED15A" w14:textId="77777777" w:rsidTr="0065271D">
        <w:trPr>
          <w:trHeight w:val="45"/>
          <w:jc w:val="center"/>
        </w:trPr>
        <w:tc>
          <w:tcPr>
            <w:tcW w:w="9465" w:type="dxa"/>
            <w:gridSpan w:val="7"/>
            <w:tcBorders>
              <w:top w:val="single" w:sz="4" w:space="0" w:color="auto"/>
              <w:left w:val="single" w:sz="4" w:space="0" w:color="auto"/>
              <w:bottom w:val="single" w:sz="4" w:space="0" w:color="auto"/>
              <w:right w:val="single" w:sz="4" w:space="0" w:color="auto"/>
            </w:tcBorders>
            <w:vAlign w:val="center"/>
          </w:tcPr>
          <w:p w14:paraId="094BF4E6" w14:textId="4B32EC09" w:rsidR="002F4950" w:rsidRPr="00F07050" w:rsidRDefault="002F4950" w:rsidP="0065271D">
            <w:pPr>
              <w:spacing w:before="25" w:after="0"/>
              <w:ind w:left="106"/>
              <w:jc w:val="center"/>
              <w:rPr>
                <w:b/>
                <w:bCs/>
                <w:color w:val="000000" w:themeColor="text1"/>
                <w:szCs w:val="24"/>
              </w:rPr>
            </w:pPr>
            <w:r w:rsidRPr="00F07050">
              <w:rPr>
                <w:b/>
                <w:bCs/>
                <w:color w:val="000000" w:themeColor="text1"/>
                <w:szCs w:val="24"/>
              </w:rPr>
              <w:t>Anul</w:t>
            </w:r>
            <w:r w:rsidR="005C52D6" w:rsidRPr="00F07050">
              <w:rPr>
                <w:b/>
                <w:bCs/>
                <w:color w:val="000000" w:themeColor="text1"/>
                <w:szCs w:val="24"/>
              </w:rPr>
              <w:t xml:space="preserve"> înființării plantației </w:t>
            </w:r>
            <w:r w:rsidRPr="00F07050">
              <w:rPr>
                <w:b/>
                <w:bCs/>
                <w:color w:val="000000" w:themeColor="text1"/>
                <w:szCs w:val="24"/>
              </w:rPr>
              <w:t>......</w:t>
            </w:r>
          </w:p>
        </w:tc>
      </w:tr>
      <w:tr w:rsidR="00F07050" w:rsidRPr="00F07050" w14:paraId="4147F614" w14:textId="77777777" w:rsidTr="00F0309B">
        <w:trPr>
          <w:trHeight w:val="45"/>
          <w:jc w:val="center"/>
        </w:trPr>
        <w:tc>
          <w:tcPr>
            <w:tcW w:w="844" w:type="dxa"/>
            <w:tcBorders>
              <w:top w:val="single" w:sz="4" w:space="0" w:color="auto"/>
              <w:left w:val="single" w:sz="4" w:space="0" w:color="auto"/>
              <w:bottom w:val="single" w:sz="4" w:space="0" w:color="auto"/>
              <w:right w:val="single" w:sz="4" w:space="0" w:color="auto"/>
            </w:tcBorders>
            <w:vAlign w:val="center"/>
          </w:tcPr>
          <w:p w14:paraId="67B25391" w14:textId="4CBCC966" w:rsidR="002F4950" w:rsidRPr="00F07050" w:rsidRDefault="00F425A2" w:rsidP="0065271D">
            <w:pPr>
              <w:spacing w:before="25" w:after="0"/>
              <w:ind w:left="106"/>
              <w:jc w:val="center"/>
              <w:rPr>
                <w:bCs/>
                <w:color w:val="000000" w:themeColor="text1"/>
                <w:szCs w:val="24"/>
              </w:rPr>
            </w:pPr>
            <w:r w:rsidRPr="00F07050">
              <w:rPr>
                <w:bCs/>
                <w:color w:val="000000" w:themeColor="text1"/>
                <w:szCs w:val="24"/>
              </w:rPr>
              <w:t>1</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D4C4" w14:textId="77777777" w:rsidR="002F4950" w:rsidRPr="00F07050" w:rsidRDefault="002F4950" w:rsidP="0065271D">
            <w:pPr>
              <w:spacing w:before="25" w:after="0"/>
              <w:ind w:left="106"/>
              <w:jc w:val="center"/>
              <w:rPr>
                <w:b/>
                <w:bCs/>
                <w:color w:val="000000" w:themeColor="text1"/>
                <w:szCs w:val="24"/>
              </w:rPr>
            </w:pPr>
          </w:p>
        </w:tc>
        <w:tc>
          <w:tcPr>
            <w:tcW w:w="1096" w:type="dxa"/>
            <w:tcBorders>
              <w:top w:val="single" w:sz="4" w:space="0" w:color="auto"/>
              <w:left w:val="single" w:sz="4" w:space="0" w:color="auto"/>
              <w:bottom w:val="single" w:sz="4" w:space="0" w:color="auto"/>
              <w:right w:val="single" w:sz="4" w:space="0" w:color="auto"/>
            </w:tcBorders>
          </w:tcPr>
          <w:p w14:paraId="1BBB3D0B" w14:textId="77777777" w:rsidR="002F4950" w:rsidRPr="00F07050" w:rsidRDefault="002F4950" w:rsidP="0065271D">
            <w:pPr>
              <w:spacing w:before="25" w:after="0"/>
              <w:ind w:left="106"/>
              <w:jc w:val="center"/>
              <w:rPr>
                <w:b/>
                <w:bCs/>
                <w:color w:val="000000" w:themeColor="text1"/>
                <w:szCs w:val="24"/>
              </w:rPr>
            </w:pPr>
          </w:p>
        </w:tc>
        <w:tc>
          <w:tcPr>
            <w:tcW w:w="1469" w:type="dxa"/>
            <w:tcBorders>
              <w:top w:val="single" w:sz="4" w:space="0" w:color="auto"/>
              <w:left w:val="single" w:sz="4" w:space="0" w:color="auto"/>
              <w:bottom w:val="single" w:sz="4" w:space="0" w:color="auto"/>
              <w:right w:val="single" w:sz="4" w:space="0" w:color="auto"/>
            </w:tcBorders>
            <w:vAlign w:val="center"/>
          </w:tcPr>
          <w:p w14:paraId="7921A0AA" w14:textId="77777777" w:rsidR="002F4950" w:rsidRPr="00F07050" w:rsidRDefault="002F4950" w:rsidP="0065271D">
            <w:pPr>
              <w:spacing w:before="25" w:after="0"/>
              <w:ind w:left="106"/>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1A1D9983" w14:textId="77777777" w:rsidR="002F4950" w:rsidRPr="00F07050" w:rsidRDefault="002F4950" w:rsidP="0065271D">
            <w:pPr>
              <w:spacing w:before="25" w:after="0"/>
              <w:ind w:left="106"/>
              <w:jc w:val="center"/>
              <w:rPr>
                <w:b/>
                <w:bCs/>
                <w:color w:val="000000" w:themeColor="text1"/>
                <w:szCs w:val="24"/>
              </w:rPr>
            </w:pPr>
          </w:p>
        </w:tc>
        <w:tc>
          <w:tcPr>
            <w:tcW w:w="1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9704E3" w14:textId="77777777" w:rsidR="002F4950" w:rsidRPr="00F07050" w:rsidRDefault="002F4950" w:rsidP="0065271D">
            <w:pPr>
              <w:spacing w:before="25" w:after="0"/>
              <w:ind w:left="106"/>
              <w:jc w:val="center"/>
              <w:rPr>
                <w:b/>
                <w:bCs/>
                <w:color w:val="000000" w:themeColor="text1"/>
                <w:szCs w:val="24"/>
              </w:rPr>
            </w:pPr>
          </w:p>
        </w:tc>
        <w:tc>
          <w:tcPr>
            <w:tcW w:w="1425" w:type="dxa"/>
            <w:tcBorders>
              <w:top w:val="single" w:sz="4" w:space="0" w:color="auto"/>
              <w:left w:val="single" w:sz="4" w:space="0" w:color="auto"/>
              <w:bottom w:val="single" w:sz="4" w:space="0" w:color="auto"/>
              <w:right w:val="single" w:sz="4" w:space="0" w:color="auto"/>
            </w:tcBorders>
            <w:vAlign w:val="center"/>
          </w:tcPr>
          <w:p w14:paraId="48A3718C" w14:textId="77777777" w:rsidR="002F4950" w:rsidRPr="00F07050" w:rsidRDefault="002F4950" w:rsidP="0065271D">
            <w:pPr>
              <w:spacing w:before="25" w:after="0"/>
              <w:ind w:left="106"/>
              <w:jc w:val="center"/>
              <w:rPr>
                <w:b/>
                <w:bCs/>
                <w:color w:val="000000" w:themeColor="text1"/>
                <w:szCs w:val="24"/>
              </w:rPr>
            </w:pPr>
          </w:p>
        </w:tc>
      </w:tr>
      <w:tr w:rsidR="00F07050" w:rsidRPr="00F07050" w14:paraId="1FBE9E77" w14:textId="77777777" w:rsidTr="00F0309B">
        <w:trPr>
          <w:trHeight w:val="45"/>
          <w:jc w:val="center"/>
        </w:trPr>
        <w:tc>
          <w:tcPr>
            <w:tcW w:w="844" w:type="dxa"/>
            <w:tcBorders>
              <w:top w:val="single" w:sz="4" w:space="0" w:color="auto"/>
              <w:left w:val="single" w:sz="4" w:space="0" w:color="auto"/>
              <w:bottom w:val="single" w:sz="4" w:space="0" w:color="auto"/>
              <w:right w:val="single" w:sz="4" w:space="0" w:color="auto"/>
            </w:tcBorders>
            <w:vAlign w:val="center"/>
          </w:tcPr>
          <w:p w14:paraId="00B83E87" w14:textId="77777777" w:rsidR="002F4950" w:rsidRPr="00F07050" w:rsidRDefault="002F4950" w:rsidP="0065271D">
            <w:pPr>
              <w:spacing w:before="25" w:after="0"/>
              <w:ind w:left="106"/>
              <w:jc w:val="center"/>
              <w:rPr>
                <w:b/>
                <w:bCs/>
                <w:color w:val="000000" w:themeColor="text1"/>
                <w:szCs w:val="24"/>
              </w:rPr>
            </w:pP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436BAE" w14:textId="77777777" w:rsidR="002F4950" w:rsidRPr="00F07050" w:rsidRDefault="002F4950" w:rsidP="0065271D">
            <w:pPr>
              <w:spacing w:before="25" w:after="0"/>
              <w:ind w:left="106"/>
              <w:jc w:val="center"/>
              <w:rPr>
                <w:b/>
                <w:bCs/>
                <w:color w:val="000000" w:themeColor="text1"/>
                <w:szCs w:val="24"/>
              </w:rPr>
            </w:pPr>
          </w:p>
        </w:tc>
        <w:tc>
          <w:tcPr>
            <w:tcW w:w="1096" w:type="dxa"/>
            <w:tcBorders>
              <w:top w:val="single" w:sz="4" w:space="0" w:color="auto"/>
              <w:left w:val="single" w:sz="4" w:space="0" w:color="auto"/>
              <w:bottom w:val="single" w:sz="4" w:space="0" w:color="auto"/>
              <w:right w:val="single" w:sz="4" w:space="0" w:color="auto"/>
            </w:tcBorders>
          </w:tcPr>
          <w:p w14:paraId="3086B340" w14:textId="77777777" w:rsidR="002F4950" w:rsidRPr="00F07050" w:rsidRDefault="002F4950" w:rsidP="0065271D">
            <w:pPr>
              <w:spacing w:before="25" w:after="0"/>
              <w:ind w:left="106"/>
              <w:jc w:val="center"/>
              <w:rPr>
                <w:b/>
                <w:bCs/>
                <w:color w:val="000000" w:themeColor="text1"/>
                <w:szCs w:val="24"/>
              </w:rPr>
            </w:pPr>
          </w:p>
        </w:tc>
        <w:tc>
          <w:tcPr>
            <w:tcW w:w="1469" w:type="dxa"/>
            <w:tcBorders>
              <w:top w:val="single" w:sz="4" w:space="0" w:color="auto"/>
              <w:left w:val="single" w:sz="4" w:space="0" w:color="auto"/>
              <w:bottom w:val="single" w:sz="4" w:space="0" w:color="auto"/>
              <w:right w:val="single" w:sz="4" w:space="0" w:color="auto"/>
            </w:tcBorders>
            <w:vAlign w:val="center"/>
          </w:tcPr>
          <w:p w14:paraId="3A9776AB" w14:textId="77777777" w:rsidR="002F4950" w:rsidRPr="00F07050" w:rsidRDefault="002F4950" w:rsidP="0065271D">
            <w:pPr>
              <w:spacing w:before="25" w:after="0"/>
              <w:ind w:left="106"/>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5FB03E7C" w14:textId="77777777" w:rsidR="002F4950" w:rsidRPr="00F07050" w:rsidRDefault="002F4950" w:rsidP="0065271D">
            <w:pPr>
              <w:spacing w:before="25" w:after="0"/>
              <w:ind w:left="106"/>
              <w:jc w:val="center"/>
              <w:rPr>
                <w:b/>
                <w:bCs/>
                <w:color w:val="000000" w:themeColor="text1"/>
                <w:szCs w:val="24"/>
              </w:rPr>
            </w:pPr>
          </w:p>
        </w:tc>
        <w:tc>
          <w:tcPr>
            <w:tcW w:w="1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59F603" w14:textId="77777777" w:rsidR="002F4950" w:rsidRPr="00F07050" w:rsidRDefault="002F4950" w:rsidP="0065271D">
            <w:pPr>
              <w:spacing w:before="25" w:after="0"/>
              <w:ind w:left="106"/>
              <w:jc w:val="center"/>
              <w:rPr>
                <w:b/>
                <w:bCs/>
                <w:color w:val="000000" w:themeColor="text1"/>
                <w:szCs w:val="24"/>
              </w:rPr>
            </w:pPr>
          </w:p>
        </w:tc>
        <w:tc>
          <w:tcPr>
            <w:tcW w:w="1425" w:type="dxa"/>
            <w:tcBorders>
              <w:top w:val="single" w:sz="4" w:space="0" w:color="auto"/>
              <w:left w:val="single" w:sz="4" w:space="0" w:color="auto"/>
              <w:bottom w:val="single" w:sz="4" w:space="0" w:color="auto"/>
              <w:right w:val="single" w:sz="4" w:space="0" w:color="auto"/>
            </w:tcBorders>
            <w:vAlign w:val="center"/>
          </w:tcPr>
          <w:p w14:paraId="213F9833" w14:textId="77777777" w:rsidR="002F4950" w:rsidRPr="00F07050" w:rsidRDefault="002F4950" w:rsidP="0065271D">
            <w:pPr>
              <w:spacing w:before="25" w:after="0"/>
              <w:ind w:left="106"/>
              <w:jc w:val="center"/>
              <w:rPr>
                <w:b/>
                <w:bCs/>
                <w:color w:val="000000" w:themeColor="text1"/>
                <w:szCs w:val="24"/>
              </w:rPr>
            </w:pPr>
          </w:p>
        </w:tc>
      </w:tr>
      <w:tr w:rsidR="00F07050" w:rsidRPr="00F07050" w14:paraId="4D0F7EAE" w14:textId="77777777" w:rsidTr="0065271D">
        <w:trPr>
          <w:trHeight w:val="45"/>
          <w:jc w:val="center"/>
        </w:trPr>
        <w:tc>
          <w:tcPr>
            <w:tcW w:w="9465" w:type="dxa"/>
            <w:gridSpan w:val="7"/>
            <w:tcBorders>
              <w:top w:val="single" w:sz="4" w:space="0" w:color="auto"/>
              <w:left w:val="single" w:sz="4" w:space="0" w:color="auto"/>
              <w:bottom w:val="single" w:sz="4" w:space="0" w:color="auto"/>
              <w:right w:val="single" w:sz="4" w:space="0" w:color="auto"/>
            </w:tcBorders>
            <w:vAlign w:val="center"/>
          </w:tcPr>
          <w:p w14:paraId="407E6C5A" w14:textId="1EE4F1B9" w:rsidR="002F4950" w:rsidRPr="00F07050" w:rsidRDefault="002F4950" w:rsidP="005C52D6">
            <w:pPr>
              <w:spacing w:before="25" w:after="0"/>
              <w:ind w:left="106"/>
              <w:jc w:val="center"/>
              <w:rPr>
                <w:b/>
                <w:bCs/>
                <w:color w:val="000000" w:themeColor="text1"/>
                <w:szCs w:val="24"/>
              </w:rPr>
            </w:pPr>
            <w:r w:rsidRPr="00F07050">
              <w:rPr>
                <w:b/>
                <w:bCs/>
                <w:color w:val="000000" w:themeColor="text1"/>
                <w:szCs w:val="24"/>
              </w:rPr>
              <w:t xml:space="preserve">Total </w:t>
            </w:r>
            <w:r w:rsidR="005C52D6" w:rsidRPr="00F07050">
              <w:rPr>
                <w:b/>
                <w:bCs/>
                <w:color w:val="000000" w:themeColor="text1"/>
                <w:szCs w:val="24"/>
              </w:rPr>
              <w:t>anul........</w:t>
            </w:r>
            <w:r w:rsidRPr="00F07050">
              <w:rPr>
                <w:b/>
                <w:bCs/>
                <w:color w:val="000000" w:themeColor="text1"/>
                <w:szCs w:val="24"/>
              </w:rPr>
              <w:t>...</w:t>
            </w:r>
          </w:p>
        </w:tc>
      </w:tr>
      <w:tr w:rsidR="00F07050" w:rsidRPr="00F07050" w14:paraId="58F0A429" w14:textId="77777777" w:rsidTr="00F0309B">
        <w:trPr>
          <w:trHeight w:val="45"/>
          <w:jc w:val="center"/>
        </w:trPr>
        <w:tc>
          <w:tcPr>
            <w:tcW w:w="844" w:type="dxa"/>
            <w:tcBorders>
              <w:top w:val="single" w:sz="4" w:space="0" w:color="auto"/>
              <w:left w:val="single" w:sz="4" w:space="0" w:color="auto"/>
              <w:bottom w:val="single" w:sz="4" w:space="0" w:color="auto"/>
              <w:right w:val="single" w:sz="4" w:space="0" w:color="auto"/>
            </w:tcBorders>
            <w:vAlign w:val="center"/>
          </w:tcPr>
          <w:p w14:paraId="667BA5B6" w14:textId="48699E44" w:rsidR="002F4950" w:rsidRPr="00F07050" w:rsidRDefault="00F425A2" w:rsidP="0065271D">
            <w:pPr>
              <w:spacing w:before="25" w:after="0"/>
              <w:ind w:left="106"/>
              <w:jc w:val="center"/>
              <w:rPr>
                <w:bCs/>
                <w:color w:val="000000" w:themeColor="text1"/>
                <w:szCs w:val="24"/>
              </w:rPr>
            </w:pPr>
            <w:r w:rsidRPr="00F07050">
              <w:rPr>
                <w:bCs/>
                <w:color w:val="000000" w:themeColor="text1"/>
                <w:szCs w:val="24"/>
              </w:rPr>
              <w:t>1</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91226A" w14:textId="77777777" w:rsidR="002F4950" w:rsidRPr="00F07050" w:rsidRDefault="002F4950" w:rsidP="0065271D">
            <w:pPr>
              <w:spacing w:before="25" w:after="0"/>
              <w:ind w:left="106"/>
              <w:jc w:val="center"/>
              <w:rPr>
                <w:b/>
                <w:bCs/>
                <w:color w:val="000000" w:themeColor="text1"/>
                <w:szCs w:val="24"/>
              </w:rPr>
            </w:pPr>
          </w:p>
        </w:tc>
        <w:tc>
          <w:tcPr>
            <w:tcW w:w="1096" w:type="dxa"/>
            <w:tcBorders>
              <w:top w:val="single" w:sz="4" w:space="0" w:color="auto"/>
              <w:left w:val="single" w:sz="4" w:space="0" w:color="auto"/>
              <w:bottom w:val="single" w:sz="4" w:space="0" w:color="auto"/>
              <w:right w:val="single" w:sz="4" w:space="0" w:color="auto"/>
            </w:tcBorders>
          </w:tcPr>
          <w:p w14:paraId="4AE21A8B" w14:textId="77777777" w:rsidR="002F4950" w:rsidRPr="00F07050" w:rsidRDefault="002F4950" w:rsidP="0065271D">
            <w:pPr>
              <w:spacing w:before="25" w:after="0"/>
              <w:ind w:left="106"/>
              <w:jc w:val="center"/>
              <w:rPr>
                <w:b/>
                <w:bCs/>
                <w:color w:val="000000" w:themeColor="text1"/>
                <w:szCs w:val="24"/>
              </w:rPr>
            </w:pPr>
          </w:p>
        </w:tc>
        <w:tc>
          <w:tcPr>
            <w:tcW w:w="1469" w:type="dxa"/>
            <w:tcBorders>
              <w:top w:val="single" w:sz="4" w:space="0" w:color="auto"/>
              <w:left w:val="single" w:sz="4" w:space="0" w:color="auto"/>
              <w:bottom w:val="single" w:sz="4" w:space="0" w:color="auto"/>
              <w:right w:val="single" w:sz="4" w:space="0" w:color="auto"/>
            </w:tcBorders>
            <w:vAlign w:val="center"/>
          </w:tcPr>
          <w:p w14:paraId="5F211EC3" w14:textId="77777777" w:rsidR="002F4950" w:rsidRPr="00F07050" w:rsidRDefault="002F4950" w:rsidP="0065271D">
            <w:pPr>
              <w:spacing w:before="25" w:after="0"/>
              <w:ind w:left="106"/>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14A5F7A2" w14:textId="77777777" w:rsidR="002F4950" w:rsidRPr="00F07050" w:rsidRDefault="002F4950" w:rsidP="0065271D">
            <w:pPr>
              <w:spacing w:before="25" w:after="0"/>
              <w:ind w:left="106"/>
              <w:jc w:val="center"/>
              <w:rPr>
                <w:b/>
                <w:bCs/>
                <w:color w:val="000000" w:themeColor="text1"/>
                <w:szCs w:val="24"/>
              </w:rPr>
            </w:pPr>
          </w:p>
        </w:tc>
        <w:tc>
          <w:tcPr>
            <w:tcW w:w="1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19BEB2" w14:textId="77777777" w:rsidR="002F4950" w:rsidRPr="00F07050" w:rsidRDefault="002F4950" w:rsidP="0065271D">
            <w:pPr>
              <w:spacing w:before="25" w:after="0"/>
              <w:ind w:left="106"/>
              <w:jc w:val="center"/>
              <w:rPr>
                <w:b/>
                <w:bCs/>
                <w:color w:val="000000" w:themeColor="text1"/>
                <w:szCs w:val="24"/>
              </w:rPr>
            </w:pPr>
          </w:p>
        </w:tc>
        <w:tc>
          <w:tcPr>
            <w:tcW w:w="1425" w:type="dxa"/>
            <w:tcBorders>
              <w:top w:val="single" w:sz="4" w:space="0" w:color="auto"/>
              <w:left w:val="single" w:sz="4" w:space="0" w:color="auto"/>
              <w:bottom w:val="single" w:sz="4" w:space="0" w:color="auto"/>
              <w:right w:val="single" w:sz="4" w:space="0" w:color="auto"/>
            </w:tcBorders>
            <w:vAlign w:val="center"/>
          </w:tcPr>
          <w:p w14:paraId="7CB57905" w14:textId="77777777" w:rsidR="002F4950" w:rsidRPr="00F07050" w:rsidRDefault="002F4950" w:rsidP="0065271D">
            <w:pPr>
              <w:spacing w:before="25" w:after="0"/>
              <w:ind w:left="106"/>
              <w:jc w:val="center"/>
              <w:rPr>
                <w:b/>
                <w:bCs/>
                <w:color w:val="000000" w:themeColor="text1"/>
                <w:szCs w:val="24"/>
              </w:rPr>
            </w:pPr>
          </w:p>
        </w:tc>
      </w:tr>
      <w:tr w:rsidR="00F07050" w:rsidRPr="00F07050" w14:paraId="5158E0D7" w14:textId="77777777" w:rsidTr="00F0309B">
        <w:trPr>
          <w:trHeight w:val="45"/>
          <w:jc w:val="center"/>
        </w:trPr>
        <w:tc>
          <w:tcPr>
            <w:tcW w:w="844" w:type="dxa"/>
            <w:tcBorders>
              <w:top w:val="single" w:sz="4" w:space="0" w:color="auto"/>
              <w:left w:val="single" w:sz="4" w:space="0" w:color="auto"/>
              <w:bottom w:val="single" w:sz="4" w:space="0" w:color="auto"/>
              <w:right w:val="single" w:sz="4" w:space="0" w:color="auto"/>
            </w:tcBorders>
            <w:vAlign w:val="center"/>
          </w:tcPr>
          <w:p w14:paraId="73A9F1D9" w14:textId="77777777" w:rsidR="002F4950" w:rsidRPr="00F07050" w:rsidRDefault="002F4950" w:rsidP="0065271D">
            <w:pPr>
              <w:spacing w:before="25" w:after="0"/>
              <w:ind w:left="106"/>
              <w:jc w:val="center"/>
              <w:rPr>
                <w:b/>
                <w:bCs/>
                <w:color w:val="000000" w:themeColor="text1"/>
                <w:szCs w:val="24"/>
              </w:rPr>
            </w:pP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B014CE" w14:textId="77777777" w:rsidR="002F4950" w:rsidRPr="00F07050" w:rsidRDefault="002F4950" w:rsidP="0065271D">
            <w:pPr>
              <w:spacing w:before="25" w:after="0"/>
              <w:ind w:left="106"/>
              <w:jc w:val="center"/>
              <w:rPr>
                <w:b/>
                <w:bCs/>
                <w:color w:val="000000" w:themeColor="text1"/>
                <w:szCs w:val="24"/>
              </w:rPr>
            </w:pPr>
          </w:p>
        </w:tc>
        <w:tc>
          <w:tcPr>
            <w:tcW w:w="1096" w:type="dxa"/>
            <w:tcBorders>
              <w:top w:val="single" w:sz="4" w:space="0" w:color="auto"/>
              <w:left w:val="single" w:sz="4" w:space="0" w:color="auto"/>
              <w:bottom w:val="single" w:sz="4" w:space="0" w:color="auto"/>
              <w:right w:val="single" w:sz="4" w:space="0" w:color="auto"/>
            </w:tcBorders>
          </w:tcPr>
          <w:p w14:paraId="531B1028" w14:textId="77777777" w:rsidR="002F4950" w:rsidRPr="00F07050" w:rsidRDefault="002F4950" w:rsidP="0065271D">
            <w:pPr>
              <w:spacing w:before="25" w:after="0"/>
              <w:ind w:left="106"/>
              <w:jc w:val="center"/>
              <w:rPr>
                <w:b/>
                <w:bCs/>
                <w:color w:val="000000" w:themeColor="text1"/>
                <w:szCs w:val="24"/>
              </w:rPr>
            </w:pPr>
          </w:p>
        </w:tc>
        <w:tc>
          <w:tcPr>
            <w:tcW w:w="1469" w:type="dxa"/>
            <w:tcBorders>
              <w:top w:val="single" w:sz="4" w:space="0" w:color="auto"/>
              <w:left w:val="single" w:sz="4" w:space="0" w:color="auto"/>
              <w:bottom w:val="single" w:sz="4" w:space="0" w:color="auto"/>
              <w:right w:val="single" w:sz="4" w:space="0" w:color="auto"/>
            </w:tcBorders>
            <w:vAlign w:val="center"/>
          </w:tcPr>
          <w:p w14:paraId="5047A8E5" w14:textId="77777777" w:rsidR="002F4950" w:rsidRPr="00F07050" w:rsidRDefault="002F4950" w:rsidP="0065271D">
            <w:pPr>
              <w:spacing w:before="25" w:after="0"/>
              <w:ind w:left="106"/>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68273547" w14:textId="77777777" w:rsidR="002F4950" w:rsidRPr="00F07050" w:rsidRDefault="002F4950" w:rsidP="0065271D">
            <w:pPr>
              <w:spacing w:before="25" w:after="0"/>
              <w:ind w:left="106"/>
              <w:jc w:val="center"/>
              <w:rPr>
                <w:b/>
                <w:bCs/>
                <w:color w:val="000000" w:themeColor="text1"/>
                <w:szCs w:val="24"/>
              </w:rPr>
            </w:pPr>
          </w:p>
        </w:tc>
        <w:tc>
          <w:tcPr>
            <w:tcW w:w="1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33C7B3" w14:textId="77777777" w:rsidR="002F4950" w:rsidRPr="00F07050" w:rsidRDefault="002F4950" w:rsidP="0065271D">
            <w:pPr>
              <w:spacing w:before="25" w:after="0"/>
              <w:ind w:left="106"/>
              <w:jc w:val="center"/>
              <w:rPr>
                <w:b/>
                <w:bCs/>
                <w:color w:val="000000" w:themeColor="text1"/>
                <w:szCs w:val="24"/>
              </w:rPr>
            </w:pPr>
          </w:p>
        </w:tc>
        <w:tc>
          <w:tcPr>
            <w:tcW w:w="1425" w:type="dxa"/>
            <w:tcBorders>
              <w:top w:val="single" w:sz="4" w:space="0" w:color="auto"/>
              <w:left w:val="single" w:sz="4" w:space="0" w:color="auto"/>
              <w:bottom w:val="single" w:sz="4" w:space="0" w:color="auto"/>
              <w:right w:val="single" w:sz="4" w:space="0" w:color="auto"/>
            </w:tcBorders>
            <w:vAlign w:val="center"/>
          </w:tcPr>
          <w:p w14:paraId="3480EEE0" w14:textId="77777777" w:rsidR="002F4950" w:rsidRPr="00F07050" w:rsidRDefault="002F4950" w:rsidP="0065271D">
            <w:pPr>
              <w:spacing w:before="25" w:after="0"/>
              <w:ind w:left="106"/>
              <w:jc w:val="center"/>
              <w:rPr>
                <w:b/>
                <w:bCs/>
                <w:color w:val="000000" w:themeColor="text1"/>
                <w:szCs w:val="24"/>
              </w:rPr>
            </w:pPr>
          </w:p>
        </w:tc>
      </w:tr>
      <w:tr w:rsidR="002F4950" w:rsidRPr="00F07050" w14:paraId="4C2A2B8B" w14:textId="77777777" w:rsidTr="0065271D">
        <w:trPr>
          <w:trHeight w:val="45"/>
          <w:jc w:val="center"/>
        </w:trPr>
        <w:tc>
          <w:tcPr>
            <w:tcW w:w="9465" w:type="dxa"/>
            <w:gridSpan w:val="7"/>
            <w:tcBorders>
              <w:top w:val="single" w:sz="4" w:space="0" w:color="auto"/>
              <w:left w:val="single" w:sz="4" w:space="0" w:color="auto"/>
              <w:bottom w:val="single" w:sz="4" w:space="0" w:color="auto"/>
              <w:right w:val="single" w:sz="4" w:space="0" w:color="auto"/>
            </w:tcBorders>
            <w:vAlign w:val="center"/>
          </w:tcPr>
          <w:p w14:paraId="5C83ED0E" w14:textId="7DC8AB3F" w:rsidR="002F4950" w:rsidRPr="00F07050" w:rsidRDefault="002F4950" w:rsidP="0065271D">
            <w:pPr>
              <w:spacing w:before="25" w:after="0"/>
              <w:ind w:left="106"/>
              <w:jc w:val="center"/>
              <w:rPr>
                <w:b/>
                <w:bCs/>
                <w:color w:val="000000" w:themeColor="text1"/>
                <w:szCs w:val="24"/>
              </w:rPr>
            </w:pPr>
            <w:r w:rsidRPr="00F07050">
              <w:rPr>
                <w:b/>
                <w:bCs/>
                <w:color w:val="000000" w:themeColor="text1"/>
                <w:szCs w:val="24"/>
              </w:rPr>
              <w:t xml:space="preserve">Total general </w:t>
            </w:r>
          </w:p>
        </w:tc>
      </w:tr>
    </w:tbl>
    <w:p w14:paraId="5199FE62" w14:textId="77777777" w:rsidR="00860CBA" w:rsidRPr="00F07050" w:rsidRDefault="00860CBA" w:rsidP="00AA232F">
      <w:pPr>
        <w:spacing w:after="0"/>
        <w:ind w:left="373"/>
        <w:jc w:val="both"/>
        <w:rPr>
          <w:b/>
          <w:bCs/>
          <w:color w:val="000000" w:themeColor="text1"/>
          <w:szCs w:val="24"/>
        </w:rPr>
      </w:pPr>
    </w:p>
    <w:p w14:paraId="58CD2320" w14:textId="70C984D9" w:rsidR="00860CBA" w:rsidRPr="00F07050" w:rsidRDefault="00860CBA" w:rsidP="00AA232F">
      <w:pPr>
        <w:spacing w:after="0"/>
        <w:ind w:left="373"/>
        <w:jc w:val="both"/>
        <w:rPr>
          <w:b/>
          <w:bCs/>
          <w:i/>
          <w:color w:val="000000" w:themeColor="text1"/>
          <w:szCs w:val="24"/>
        </w:rPr>
      </w:pPr>
      <w:r w:rsidRPr="00F07050">
        <w:rPr>
          <w:b/>
          <w:bCs/>
          <w:i/>
          <w:color w:val="000000" w:themeColor="text1"/>
          <w:szCs w:val="24"/>
        </w:rPr>
        <w:t>Notă:</w:t>
      </w:r>
    </w:p>
    <w:p w14:paraId="7CF1D4C9" w14:textId="114F76E5" w:rsidR="00620811" w:rsidRPr="00F07050" w:rsidRDefault="00AA232F" w:rsidP="00AA232F">
      <w:pPr>
        <w:spacing w:after="0"/>
        <w:ind w:left="373"/>
        <w:jc w:val="both"/>
        <w:rPr>
          <w:b/>
          <w:bCs/>
          <w:i/>
          <w:color w:val="000000" w:themeColor="text1"/>
          <w:szCs w:val="24"/>
        </w:rPr>
      </w:pPr>
      <w:r w:rsidRPr="00F07050">
        <w:rPr>
          <w:b/>
          <w:bCs/>
          <w:color w:val="000000" w:themeColor="text1"/>
          <w:szCs w:val="24"/>
        </w:rPr>
        <w:t>*</w:t>
      </w:r>
      <w:r w:rsidRPr="00F07050">
        <w:rPr>
          <w:b/>
          <w:bCs/>
          <w:i/>
          <w:color w:val="000000" w:themeColor="text1"/>
          <w:szCs w:val="24"/>
        </w:rPr>
        <w:t xml:space="preserve">Valoarea primei de sechestrare forestieră (în euro)  se calculează prin înmulțirea </w:t>
      </w:r>
      <w:r w:rsidR="000B52AE" w:rsidRPr="00F07050">
        <w:rPr>
          <w:b/>
          <w:bCs/>
          <w:i/>
          <w:color w:val="000000" w:themeColor="text1"/>
          <w:szCs w:val="24"/>
        </w:rPr>
        <w:t xml:space="preserve">valorii </w:t>
      </w:r>
      <w:r w:rsidRPr="00F07050">
        <w:rPr>
          <w:b/>
          <w:bCs/>
          <w:i/>
          <w:color w:val="000000" w:themeColor="text1"/>
          <w:szCs w:val="24"/>
        </w:rPr>
        <w:t xml:space="preserve">suprafeței plantate cu valoarea primei  456 euro/an/ha </w:t>
      </w:r>
    </w:p>
    <w:p w14:paraId="1DE845AE" w14:textId="7EEF8D68" w:rsidR="00AA232F" w:rsidRPr="00F07050" w:rsidRDefault="00AA232F" w:rsidP="00F425A2">
      <w:pPr>
        <w:spacing w:after="0"/>
        <w:ind w:left="284"/>
        <w:jc w:val="both"/>
        <w:rPr>
          <w:b/>
          <w:i/>
          <w:color w:val="000000" w:themeColor="text1"/>
          <w:szCs w:val="24"/>
        </w:rPr>
      </w:pPr>
      <w:r w:rsidRPr="00F07050">
        <w:rPr>
          <w:b/>
          <w:bCs/>
          <w:color w:val="000000" w:themeColor="text1"/>
          <w:szCs w:val="24"/>
        </w:rPr>
        <w:t>**</w:t>
      </w:r>
      <w:r w:rsidRPr="00F07050">
        <w:rPr>
          <w:b/>
          <w:bCs/>
          <w:i/>
          <w:color w:val="000000" w:themeColor="text1"/>
          <w:szCs w:val="24"/>
        </w:rPr>
        <w:t xml:space="preserve"> Valoarea pri</w:t>
      </w:r>
      <w:r w:rsidR="000B52AE" w:rsidRPr="00F07050">
        <w:rPr>
          <w:b/>
          <w:bCs/>
          <w:i/>
          <w:color w:val="000000" w:themeColor="text1"/>
          <w:szCs w:val="24"/>
        </w:rPr>
        <w:t>mei de sechestrare forestieră (</w:t>
      </w:r>
      <w:r w:rsidRPr="00F07050">
        <w:rPr>
          <w:b/>
          <w:bCs/>
          <w:i/>
          <w:color w:val="000000" w:themeColor="text1"/>
          <w:szCs w:val="24"/>
        </w:rPr>
        <w:t xml:space="preserve">în lei) se </w:t>
      </w:r>
      <w:r w:rsidR="000B52AE" w:rsidRPr="00F07050">
        <w:rPr>
          <w:b/>
          <w:bCs/>
          <w:i/>
          <w:color w:val="000000" w:themeColor="text1"/>
          <w:szCs w:val="24"/>
        </w:rPr>
        <w:t>calculează prin transformarea  v</w:t>
      </w:r>
      <w:r w:rsidRPr="00F07050">
        <w:rPr>
          <w:b/>
          <w:bCs/>
          <w:i/>
          <w:color w:val="000000" w:themeColor="text1"/>
          <w:szCs w:val="24"/>
        </w:rPr>
        <w:t xml:space="preserve">alorii primei de sechestrare forestieră (în euro)  în lei </w:t>
      </w:r>
      <w:r w:rsidRPr="00F07050">
        <w:rPr>
          <w:color w:val="000000" w:themeColor="text1"/>
          <w:szCs w:val="24"/>
        </w:rPr>
        <w:t xml:space="preserve"> </w:t>
      </w:r>
      <w:r w:rsidRPr="00F07050">
        <w:rPr>
          <w:b/>
          <w:i/>
          <w:color w:val="000000" w:themeColor="text1"/>
          <w:szCs w:val="24"/>
        </w:rPr>
        <w:t>utilizând cursul Băncii Naționale a României de la 1 ianu</w:t>
      </w:r>
      <w:r w:rsidR="00F425A2" w:rsidRPr="00F07050">
        <w:rPr>
          <w:b/>
          <w:i/>
          <w:color w:val="000000" w:themeColor="text1"/>
          <w:szCs w:val="24"/>
        </w:rPr>
        <w:t>arie a anului în care se acordă, respectiv ......................</w:t>
      </w:r>
    </w:p>
    <w:p w14:paraId="7C00480D" w14:textId="77777777" w:rsidR="00860CBA" w:rsidRPr="00F07050" w:rsidRDefault="00860CBA" w:rsidP="00F425A2">
      <w:pPr>
        <w:spacing w:after="0"/>
        <w:ind w:left="284"/>
        <w:jc w:val="both"/>
        <w:rPr>
          <w:b/>
          <w:i/>
          <w:color w:val="000000" w:themeColor="text1"/>
          <w:szCs w:val="24"/>
        </w:rPr>
      </w:pPr>
    </w:p>
    <w:p w14:paraId="06CFC561" w14:textId="77777777" w:rsidR="00860CBA" w:rsidRPr="00F07050" w:rsidRDefault="00F425A2" w:rsidP="00F425A2">
      <w:pPr>
        <w:spacing w:after="0"/>
        <w:ind w:left="373"/>
        <w:jc w:val="both"/>
        <w:rPr>
          <w:b/>
          <w:bCs/>
          <w:color w:val="000000" w:themeColor="text1"/>
          <w:szCs w:val="24"/>
        </w:rPr>
      </w:pPr>
      <w:r w:rsidRPr="00F07050">
        <w:rPr>
          <w:b/>
          <w:bCs/>
          <w:color w:val="000000" w:themeColor="text1"/>
          <w:szCs w:val="24"/>
        </w:rPr>
        <w:t xml:space="preserve">2. Estimarea valorii primelor de sechestrare forestieră pentru terenurile pe care se vor înființa plantații </w:t>
      </w:r>
      <w:r w:rsidR="00860CBA" w:rsidRPr="00F07050">
        <w:rPr>
          <w:b/>
          <w:bCs/>
          <w:color w:val="000000" w:themeColor="text1"/>
          <w:szCs w:val="24"/>
        </w:rPr>
        <w:t xml:space="preserve">în anul curent se realizeză conform </w:t>
      </w:r>
      <w:r w:rsidR="00860CBA" w:rsidRPr="00F07050">
        <w:rPr>
          <w:b/>
          <w:bCs/>
          <w:i/>
          <w:color w:val="000000" w:themeColor="text1"/>
          <w:szCs w:val="24"/>
        </w:rPr>
        <w:t>Notei</w:t>
      </w:r>
      <w:r w:rsidR="00860CBA" w:rsidRPr="00F07050">
        <w:rPr>
          <w:b/>
          <w:bCs/>
          <w:color w:val="000000" w:themeColor="text1"/>
          <w:szCs w:val="24"/>
        </w:rPr>
        <w:t xml:space="preserve"> de la punctul 1.</w:t>
      </w:r>
      <w:r w:rsidRPr="00F07050">
        <w:rPr>
          <w:b/>
          <w:bCs/>
          <w:color w:val="000000" w:themeColor="text1"/>
          <w:szCs w:val="24"/>
        </w:rPr>
        <w:t xml:space="preserve"> </w:t>
      </w:r>
    </w:p>
    <w:p w14:paraId="2AB7E53A" w14:textId="55610A2A" w:rsidR="00F425A2" w:rsidRPr="00F07050" w:rsidRDefault="00F425A2" w:rsidP="00F425A2">
      <w:pPr>
        <w:spacing w:after="0"/>
        <w:ind w:left="373"/>
        <w:jc w:val="both"/>
        <w:rPr>
          <w:b/>
          <w:bCs/>
          <w:color w:val="000000" w:themeColor="text1"/>
          <w:szCs w:val="24"/>
        </w:rPr>
      </w:pPr>
      <w:r w:rsidRPr="00F07050">
        <w:rPr>
          <w:b/>
          <w:bCs/>
          <w:color w:val="000000" w:themeColor="text1"/>
          <w:szCs w:val="24"/>
        </w:rPr>
        <w:t xml:space="preserve"> </w:t>
      </w:r>
    </w:p>
    <w:p w14:paraId="18473F3F" w14:textId="3CF19B46" w:rsidR="00F425A2" w:rsidRPr="00F07050" w:rsidRDefault="00F425A2" w:rsidP="00F425A2">
      <w:pPr>
        <w:spacing w:after="0"/>
        <w:ind w:left="373"/>
        <w:jc w:val="both"/>
        <w:rPr>
          <w:color w:val="000000" w:themeColor="text1"/>
          <w:szCs w:val="24"/>
        </w:rPr>
      </w:pPr>
      <w:r w:rsidRPr="00F07050">
        <w:rPr>
          <w:color w:val="000000" w:themeColor="text1"/>
          <w:szCs w:val="24"/>
        </w:rPr>
        <w:t>Suprafața plantațiilor estimată a se înființa  în anul curent.............ha</w:t>
      </w:r>
    </w:p>
    <w:p w14:paraId="4907AC1A" w14:textId="69095E0C" w:rsidR="00F425A2" w:rsidRPr="00F07050" w:rsidRDefault="00F425A2" w:rsidP="00F425A2">
      <w:pPr>
        <w:spacing w:after="0"/>
        <w:ind w:left="373"/>
        <w:jc w:val="both"/>
        <w:rPr>
          <w:color w:val="000000" w:themeColor="text1"/>
          <w:szCs w:val="24"/>
        </w:rPr>
      </w:pPr>
      <w:r w:rsidRPr="00F07050">
        <w:rPr>
          <w:color w:val="000000" w:themeColor="text1"/>
          <w:szCs w:val="24"/>
        </w:rPr>
        <w:lastRenderedPageBreak/>
        <w:t xml:space="preserve">Valoarea </w:t>
      </w:r>
      <w:r w:rsidRPr="00F07050">
        <w:rPr>
          <w:bCs/>
          <w:color w:val="000000" w:themeColor="text1"/>
          <w:szCs w:val="24"/>
        </w:rPr>
        <w:t>primei de sechestrare forestieră (în euro) este ......................</w:t>
      </w:r>
      <w:r w:rsidRPr="00F07050">
        <w:rPr>
          <w:bCs/>
          <w:i/>
          <w:color w:val="000000" w:themeColor="text1"/>
          <w:szCs w:val="24"/>
        </w:rPr>
        <w:t xml:space="preserve">  </w:t>
      </w:r>
    </w:p>
    <w:p w14:paraId="1915716F" w14:textId="109BBAF7" w:rsidR="00AA232F" w:rsidRPr="00F07050" w:rsidRDefault="00F425A2" w:rsidP="00F425A2">
      <w:pPr>
        <w:spacing w:after="0"/>
        <w:ind w:left="373"/>
        <w:jc w:val="both"/>
        <w:rPr>
          <w:bCs/>
          <w:color w:val="000000" w:themeColor="text1"/>
          <w:szCs w:val="24"/>
        </w:rPr>
      </w:pPr>
      <w:r w:rsidRPr="00F07050">
        <w:rPr>
          <w:bCs/>
          <w:color w:val="000000" w:themeColor="text1"/>
          <w:szCs w:val="24"/>
        </w:rPr>
        <w:t>Valoarea primei de sechestrare forestieră ( în lei) este ........................</w:t>
      </w:r>
    </w:p>
    <w:p w14:paraId="416056C5" w14:textId="21B15E46" w:rsidR="00860CBA" w:rsidRPr="00F07050" w:rsidRDefault="00860CBA" w:rsidP="00F425A2">
      <w:pPr>
        <w:spacing w:after="0"/>
        <w:ind w:left="373"/>
        <w:jc w:val="both"/>
        <w:rPr>
          <w:bCs/>
          <w:color w:val="000000" w:themeColor="text1"/>
          <w:szCs w:val="24"/>
        </w:rPr>
      </w:pPr>
    </w:p>
    <w:p w14:paraId="14BAF8AF" w14:textId="52AE5FB7" w:rsidR="00860CBA" w:rsidRPr="00F07050" w:rsidRDefault="00860CBA" w:rsidP="00860CBA">
      <w:pPr>
        <w:spacing w:after="0"/>
        <w:ind w:left="373"/>
        <w:jc w:val="both"/>
        <w:rPr>
          <w:b/>
          <w:color w:val="000000" w:themeColor="text1"/>
          <w:szCs w:val="24"/>
        </w:rPr>
      </w:pPr>
      <w:r w:rsidRPr="00F07050">
        <w:rPr>
          <w:b/>
          <w:bCs/>
          <w:color w:val="000000" w:themeColor="text1"/>
          <w:szCs w:val="24"/>
        </w:rPr>
        <w:t>3</w:t>
      </w:r>
      <w:r w:rsidRPr="00F07050">
        <w:rPr>
          <w:bCs/>
          <w:color w:val="000000" w:themeColor="text1"/>
          <w:szCs w:val="24"/>
        </w:rPr>
        <w:t xml:space="preserve">. </w:t>
      </w:r>
      <w:r w:rsidRPr="00F07050">
        <w:rPr>
          <w:b/>
          <w:color w:val="000000" w:themeColor="text1"/>
          <w:szCs w:val="24"/>
        </w:rPr>
        <w:t xml:space="preserve">Valoarea totală a costurilor aferente primei de sechestrare forestieră pentru anul .......................... se calculează prin însumarea valorilor de la punctele 1 și 2 și este de: </w:t>
      </w:r>
    </w:p>
    <w:p w14:paraId="069AD4DD" w14:textId="77777777" w:rsidR="006556C3" w:rsidRPr="00F07050" w:rsidRDefault="006556C3" w:rsidP="00860CBA">
      <w:pPr>
        <w:spacing w:after="0"/>
        <w:ind w:left="373"/>
        <w:jc w:val="both"/>
        <w:rPr>
          <w:b/>
          <w:color w:val="000000" w:themeColor="text1"/>
          <w:szCs w:val="24"/>
        </w:rPr>
      </w:pPr>
    </w:p>
    <w:p w14:paraId="1DF32008" w14:textId="2257CBF9" w:rsidR="00860CBA" w:rsidRPr="00F07050" w:rsidRDefault="00860CBA" w:rsidP="00860CBA">
      <w:pPr>
        <w:spacing w:after="0"/>
        <w:ind w:left="373"/>
        <w:jc w:val="both"/>
        <w:rPr>
          <w:color w:val="000000" w:themeColor="text1"/>
          <w:szCs w:val="24"/>
        </w:rPr>
      </w:pPr>
      <w:r w:rsidRPr="00F07050">
        <w:rPr>
          <w:bCs/>
          <w:color w:val="000000" w:themeColor="text1"/>
          <w:szCs w:val="24"/>
        </w:rPr>
        <w:t>Suprafața totală pentru care se acordă prima de sechestrare :</w:t>
      </w:r>
      <w:r w:rsidRPr="00F07050">
        <w:rPr>
          <w:b/>
          <w:color w:val="000000" w:themeColor="text1"/>
          <w:szCs w:val="24"/>
        </w:rPr>
        <w:t xml:space="preserve"> </w:t>
      </w:r>
      <w:r w:rsidRPr="00F07050">
        <w:rPr>
          <w:color w:val="000000" w:themeColor="text1"/>
          <w:szCs w:val="24"/>
        </w:rPr>
        <w:t>.........</w:t>
      </w:r>
      <w:r w:rsidR="00A40AAB" w:rsidRPr="00F07050">
        <w:rPr>
          <w:color w:val="000000" w:themeColor="text1"/>
          <w:szCs w:val="24"/>
        </w:rPr>
        <w:t>....</w:t>
      </w:r>
      <w:r w:rsidRPr="00F07050">
        <w:rPr>
          <w:color w:val="000000" w:themeColor="text1"/>
          <w:szCs w:val="24"/>
        </w:rPr>
        <w:t>.......ha</w:t>
      </w:r>
    </w:p>
    <w:p w14:paraId="180887CC" w14:textId="77777777" w:rsidR="006556C3" w:rsidRPr="00F07050" w:rsidRDefault="006556C3" w:rsidP="00860CBA">
      <w:pPr>
        <w:spacing w:after="0"/>
        <w:ind w:left="373"/>
        <w:jc w:val="both"/>
        <w:rPr>
          <w:b/>
          <w:color w:val="000000" w:themeColor="text1"/>
          <w:szCs w:val="24"/>
        </w:rPr>
      </w:pPr>
    </w:p>
    <w:p w14:paraId="71915065" w14:textId="77D9CB35" w:rsidR="00860CBA" w:rsidRPr="00F07050" w:rsidRDefault="00860CBA" w:rsidP="00860CBA">
      <w:pPr>
        <w:spacing w:after="0"/>
        <w:ind w:left="373"/>
        <w:jc w:val="both"/>
        <w:rPr>
          <w:bCs/>
          <w:i/>
          <w:color w:val="000000" w:themeColor="text1"/>
          <w:szCs w:val="24"/>
        </w:rPr>
      </w:pPr>
      <w:r w:rsidRPr="00F07050">
        <w:rPr>
          <w:color w:val="000000" w:themeColor="text1"/>
          <w:szCs w:val="24"/>
        </w:rPr>
        <w:t xml:space="preserve">Valoarea totală a </w:t>
      </w:r>
      <w:r w:rsidRPr="00F07050">
        <w:rPr>
          <w:bCs/>
          <w:color w:val="000000" w:themeColor="text1"/>
          <w:szCs w:val="24"/>
        </w:rPr>
        <w:t>primelor de sechestrare forestieră (în euro) este ......................</w:t>
      </w:r>
      <w:r w:rsidRPr="00F07050">
        <w:rPr>
          <w:bCs/>
          <w:i/>
          <w:color w:val="000000" w:themeColor="text1"/>
          <w:szCs w:val="24"/>
        </w:rPr>
        <w:t xml:space="preserve">  </w:t>
      </w:r>
    </w:p>
    <w:p w14:paraId="7955A164" w14:textId="77777777" w:rsidR="006556C3" w:rsidRPr="00F07050" w:rsidRDefault="006556C3" w:rsidP="00860CBA">
      <w:pPr>
        <w:spacing w:after="0"/>
        <w:ind w:left="373"/>
        <w:jc w:val="both"/>
        <w:rPr>
          <w:color w:val="000000" w:themeColor="text1"/>
          <w:szCs w:val="24"/>
        </w:rPr>
      </w:pPr>
    </w:p>
    <w:p w14:paraId="0209B215" w14:textId="21689EDC" w:rsidR="00860CBA" w:rsidRPr="00F07050" w:rsidRDefault="00860CBA" w:rsidP="00860CBA">
      <w:pPr>
        <w:spacing w:after="0"/>
        <w:ind w:left="373"/>
        <w:jc w:val="both"/>
        <w:rPr>
          <w:bCs/>
          <w:color w:val="000000" w:themeColor="text1"/>
          <w:szCs w:val="24"/>
        </w:rPr>
      </w:pPr>
      <w:r w:rsidRPr="00F07050">
        <w:rPr>
          <w:bCs/>
          <w:color w:val="000000" w:themeColor="text1"/>
          <w:szCs w:val="24"/>
        </w:rPr>
        <w:t>Valoarea totală a primelor de sechestrare forestieră ( în lei) este ........................</w:t>
      </w:r>
    </w:p>
    <w:p w14:paraId="3AC23E3B" w14:textId="77777777" w:rsidR="00860CBA" w:rsidRPr="00F07050" w:rsidRDefault="00860CBA" w:rsidP="00860CBA">
      <w:pPr>
        <w:spacing w:after="0"/>
        <w:ind w:left="373"/>
        <w:jc w:val="both"/>
        <w:rPr>
          <w:b/>
          <w:color w:val="000000" w:themeColor="text1"/>
          <w:szCs w:val="24"/>
        </w:rPr>
      </w:pPr>
    </w:p>
    <w:p w14:paraId="2C7A599B" w14:textId="7F969F83" w:rsidR="00860CBA" w:rsidRPr="00F07050" w:rsidRDefault="00860CBA" w:rsidP="00F425A2">
      <w:pPr>
        <w:spacing w:after="0"/>
        <w:ind w:left="373"/>
        <w:jc w:val="both"/>
        <w:rPr>
          <w:bCs/>
          <w:color w:val="000000" w:themeColor="text1"/>
          <w:szCs w:val="24"/>
        </w:rPr>
      </w:pPr>
    </w:p>
    <w:p w14:paraId="50725881" w14:textId="77777777" w:rsidR="006556C3" w:rsidRPr="00F07050" w:rsidRDefault="006556C3" w:rsidP="00F425A2">
      <w:pPr>
        <w:spacing w:after="0"/>
        <w:ind w:left="373"/>
        <w:jc w:val="both"/>
        <w:rPr>
          <w:bCs/>
          <w:color w:val="000000" w:themeColor="text1"/>
          <w:szCs w:val="24"/>
        </w:rPr>
      </w:pPr>
    </w:p>
    <w:p w14:paraId="63DC5ACF" w14:textId="5F7852EB" w:rsidR="00AA232F" w:rsidRPr="00F07050" w:rsidRDefault="006556C3" w:rsidP="006556C3">
      <w:pPr>
        <w:spacing w:after="0"/>
        <w:ind w:left="373"/>
        <w:jc w:val="center"/>
        <w:rPr>
          <w:b/>
          <w:bCs/>
          <w:color w:val="000000" w:themeColor="text1"/>
          <w:szCs w:val="24"/>
        </w:rPr>
      </w:pPr>
      <w:r w:rsidRPr="00F07050">
        <w:rPr>
          <w:b/>
          <w:bCs/>
          <w:color w:val="000000" w:themeColor="text1"/>
          <w:szCs w:val="24"/>
        </w:rPr>
        <w:t>Inspector șef                                     Sef serviciu economic</w:t>
      </w:r>
    </w:p>
    <w:p w14:paraId="7858A8C9" w14:textId="555A5E40" w:rsidR="00620811" w:rsidRPr="00F07050" w:rsidRDefault="00620811" w:rsidP="00281EE1">
      <w:pPr>
        <w:spacing w:after="0"/>
        <w:ind w:left="373"/>
        <w:jc w:val="center"/>
        <w:rPr>
          <w:b/>
          <w:bCs/>
          <w:color w:val="000000" w:themeColor="text1"/>
          <w:szCs w:val="24"/>
        </w:rPr>
      </w:pPr>
    </w:p>
    <w:p w14:paraId="06DEB07E" w14:textId="0EB74403" w:rsidR="00620811" w:rsidRPr="00F07050" w:rsidRDefault="00620811" w:rsidP="00281EE1">
      <w:pPr>
        <w:spacing w:after="0"/>
        <w:ind w:left="373"/>
        <w:jc w:val="center"/>
        <w:rPr>
          <w:b/>
          <w:bCs/>
          <w:color w:val="000000" w:themeColor="text1"/>
          <w:szCs w:val="24"/>
        </w:rPr>
      </w:pPr>
    </w:p>
    <w:p w14:paraId="27B8D71F" w14:textId="3F3B4079" w:rsidR="00620811" w:rsidRPr="00F07050" w:rsidRDefault="00620811" w:rsidP="00281EE1">
      <w:pPr>
        <w:spacing w:after="0"/>
        <w:ind w:left="373"/>
        <w:jc w:val="center"/>
        <w:rPr>
          <w:b/>
          <w:bCs/>
          <w:color w:val="000000" w:themeColor="text1"/>
          <w:szCs w:val="24"/>
        </w:rPr>
      </w:pPr>
    </w:p>
    <w:p w14:paraId="5F253CD8" w14:textId="1F85E546" w:rsidR="00620811" w:rsidRPr="00F07050" w:rsidRDefault="00620811" w:rsidP="00281EE1">
      <w:pPr>
        <w:spacing w:after="0"/>
        <w:ind w:left="373"/>
        <w:jc w:val="center"/>
        <w:rPr>
          <w:b/>
          <w:bCs/>
          <w:color w:val="000000" w:themeColor="text1"/>
          <w:szCs w:val="24"/>
        </w:rPr>
      </w:pPr>
    </w:p>
    <w:p w14:paraId="6EB96AB5" w14:textId="4D73F074" w:rsidR="00620811" w:rsidRPr="00F07050" w:rsidRDefault="00620811" w:rsidP="00281EE1">
      <w:pPr>
        <w:spacing w:after="0"/>
        <w:ind w:left="373"/>
        <w:jc w:val="center"/>
        <w:rPr>
          <w:b/>
          <w:bCs/>
          <w:color w:val="000000" w:themeColor="text1"/>
          <w:szCs w:val="24"/>
        </w:rPr>
      </w:pPr>
    </w:p>
    <w:p w14:paraId="73DC70B3" w14:textId="494617CC" w:rsidR="00620811" w:rsidRPr="00F07050" w:rsidRDefault="00620811" w:rsidP="00281EE1">
      <w:pPr>
        <w:spacing w:after="0"/>
        <w:ind w:left="373"/>
        <w:jc w:val="center"/>
        <w:rPr>
          <w:b/>
          <w:bCs/>
          <w:color w:val="000000" w:themeColor="text1"/>
          <w:szCs w:val="24"/>
        </w:rPr>
      </w:pPr>
    </w:p>
    <w:p w14:paraId="210BBA83" w14:textId="5379930D" w:rsidR="00620811" w:rsidRPr="00F07050" w:rsidRDefault="00620811" w:rsidP="00281EE1">
      <w:pPr>
        <w:spacing w:after="0"/>
        <w:ind w:left="373"/>
        <w:jc w:val="center"/>
        <w:rPr>
          <w:b/>
          <w:bCs/>
          <w:color w:val="000000" w:themeColor="text1"/>
          <w:szCs w:val="24"/>
        </w:rPr>
      </w:pPr>
    </w:p>
    <w:p w14:paraId="7A0B2DCA" w14:textId="4B786B64" w:rsidR="00620811" w:rsidRPr="00F07050" w:rsidRDefault="00620811" w:rsidP="00281EE1">
      <w:pPr>
        <w:spacing w:after="0"/>
        <w:ind w:left="373"/>
        <w:jc w:val="center"/>
        <w:rPr>
          <w:b/>
          <w:bCs/>
          <w:color w:val="000000" w:themeColor="text1"/>
          <w:szCs w:val="24"/>
        </w:rPr>
      </w:pPr>
    </w:p>
    <w:p w14:paraId="65BCB6F7" w14:textId="2C893417" w:rsidR="00620811" w:rsidRPr="00F07050" w:rsidRDefault="00620811" w:rsidP="00281EE1">
      <w:pPr>
        <w:spacing w:after="0"/>
        <w:ind w:left="373"/>
        <w:jc w:val="center"/>
        <w:rPr>
          <w:b/>
          <w:bCs/>
          <w:color w:val="000000" w:themeColor="text1"/>
          <w:szCs w:val="24"/>
        </w:rPr>
      </w:pPr>
    </w:p>
    <w:p w14:paraId="26A025A2" w14:textId="222D6123" w:rsidR="00620811" w:rsidRPr="00F07050" w:rsidRDefault="00620811" w:rsidP="00281EE1">
      <w:pPr>
        <w:spacing w:after="0"/>
        <w:ind w:left="373"/>
        <w:jc w:val="center"/>
        <w:rPr>
          <w:b/>
          <w:bCs/>
          <w:color w:val="000000" w:themeColor="text1"/>
          <w:szCs w:val="24"/>
        </w:rPr>
      </w:pPr>
    </w:p>
    <w:p w14:paraId="41F45268" w14:textId="050B0FB3" w:rsidR="00620811" w:rsidRPr="00F07050" w:rsidRDefault="00620811" w:rsidP="00281EE1">
      <w:pPr>
        <w:spacing w:after="0"/>
        <w:ind w:left="373"/>
        <w:jc w:val="center"/>
        <w:rPr>
          <w:b/>
          <w:bCs/>
          <w:color w:val="000000" w:themeColor="text1"/>
          <w:szCs w:val="24"/>
        </w:rPr>
      </w:pPr>
    </w:p>
    <w:p w14:paraId="1465F144" w14:textId="3816F3F5" w:rsidR="00620811" w:rsidRPr="00F07050" w:rsidRDefault="00620811" w:rsidP="00281EE1">
      <w:pPr>
        <w:spacing w:after="0"/>
        <w:ind w:left="373"/>
        <w:jc w:val="center"/>
        <w:rPr>
          <w:b/>
          <w:bCs/>
          <w:color w:val="000000" w:themeColor="text1"/>
          <w:szCs w:val="24"/>
        </w:rPr>
      </w:pPr>
    </w:p>
    <w:p w14:paraId="6399C615" w14:textId="156D9B92" w:rsidR="00620811" w:rsidRPr="00F07050" w:rsidRDefault="00620811" w:rsidP="00281EE1">
      <w:pPr>
        <w:spacing w:after="0"/>
        <w:ind w:left="373"/>
        <w:jc w:val="center"/>
        <w:rPr>
          <w:b/>
          <w:bCs/>
          <w:color w:val="000000" w:themeColor="text1"/>
          <w:szCs w:val="24"/>
        </w:rPr>
      </w:pPr>
    </w:p>
    <w:p w14:paraId="28F5F02E" w14:textId="1BF19779" w:rsidR="00620811" w:rsidRPr="00F07050" w:rsidRDefault="00620811" w:rsidP="00281EE1">
      <w:pPr>
        <w:spacing w:after="0"/>
        <w:ind w:left="373"/>
        <w:jc w:val="center"/>
        <w:rPr>
          <w:b/>
          <w:bCs/>
          <w:color w:val="000000" w:themeColor="text1"/>
          <w:szCs w:val="24"/>
        </w:rPr>
      </w:pPr>
    </w:p>
    <w:p w14:paraId="1E4CD021" w14:textId="05C51D6F" w:rsidR="00620811" w:rsidRPr="00F07050" w:rsidRDefault="00620811" w:rsidP="00281EE1">
      <w:pPr>
        <w:spacing w:after="0"/>
        <w:ind w:left="373"/>
        <w:jc w:val="center"/>
        <w:rPr>
          <w:b/>
          <w:bCs/>
          <w:color w:val="000000" w:themeColor="text1"/>
          <w:szCs w:val="24"/>
        </w:rPr>
      </w:pPr>
    </w:p>
    <w:p w14:paraId="7606D402" w14:textId="10839515" w:rsidR="00620811" w:rsidRPr="00F07050" w:rsidRDefault="00620811" w:rsidP="00281EE1">
      <w:pPr>
        <w:spacing w:after="0"/>
        <w:ind w:left="373"/>
        <w:jc w:val="center"/>
        <w:rPr>
          <w:b/>
          <w:bCs/>
          <w:color w:val="000000" w:themeColor="text1"/>
          <w:szCs w:val="24"/>
        </w:rPr>
      </w:pPr>
    </w:p>
    <w:p w14:paraId="22FB039F" w14:textId="76F8A5E0" w:rsidR="00620811" w:rsidRPr="00F07050" w:rsidRDefault="00620811" w:rsidP="00281EE1">
      <w:pPr>
        <w:spacing w:after="0"/>
        <w:ind w:left="373"/>
        <w:jc w:val="center"/>
        <w:rPr>
          <w:b/>
          <w:bCs/>
          <w:color w:val="000000" w:themeColor="text1"/>
          <w:szCs w:val="24"/>
        </w:rPr>
      </w:pPr>
    </w:p>
    <w:p w14:paraId="3C0079F6" w14:textId="286B8E40" w:rsidR="00620811" w:rsidRPr="00F07050" w:rsidRDefault="00620811" w:rsidP="00281EE1">
      <w:pPr>
        <w:spacing w:after="0"/>
        <w:ind w:left="373"/>
        <w:jc w:val="center"/>
        <w:rPr>
          <w:b/>
          <w:bCs/>
          <w:color w:val="000000" w:themeColor="text1"/>
          <w:szCs w:val="24"/>
        </w:rPr>
      </w:pPr>
    </w:p>
    <w:p w14:paraId="413CF269" w14:textId="5A2C72B8" w:rsidR="00CA1C56" w:rsidRPr="00F07050" w:rsidRDefault="00CA1C56" w:rsidP="00281EE1">
      <w:pPr>
        <w:spacing w:after="0"/>
        <w:ind w:left="373"/>
        <w:jc w:val="center"/>
        <w:rPr>
          <w:b/>
          <w:bCs/>
          <w:color w:val="000000" w:themeColor="text1"/>
          <w:szCs w:val="24"/>
        </w:rPr>
      </w:pPr>
    </w:p>
    <w:p w14:paraId="7639EF1B" w14:textId="2796DF16" w:rsidR="00CA1C56" w:rsidRPr="00F07050" w:rsidRDefault="00CA1C56" w:rsidP="00281EE1">
      <w:pPr>
        <w:spacing w:after="0"/>
        <w:ind w:left="373"/>
        <w:jc w:val="center"/>
        <w:rPr>
          <w:b/>
          <w:bCs/>
          <w:color w:val="000000" w:themeColor="text1"/>
          <w:szCs w:val="24"/>
        </w:rPr>
      </w:pPr>
    </w:p>
    <w:p w14:paraId="61F927A1" w14:textId="2E72471F" w:rsidR="00CA1C56" w:rsidRPr="00F07050" w:rsidRDefault="00CA1C56" w:rsidP="00281EE1">
      <w:pPr>
        <w:spacing w:after="0"/>
        <w:ind w:left="373"/>
        <w:jc w:val="center"/>
        <w:rPr>
          <w:b/>
          <w:bCs/>
          <w:color w:val="000000" w:themeColor="text1"/>
          <w:szCs w:val="24"/>
        </w:rPr>
      </w:pPr>
    </w:p>
    <w:p w14:paraId="711F3EDC" w14:textId="56BB6C84" w:rsidR="00CA1C56" w:rsidRPr="00F07050" w:rsidRDefault="00CA1C56" w:rsidP="00281EE1">
      <w:pPr>
        <w:spacing w:after="0"/>
        <w:ind w:left="373"/>
        <w:jc w:val="center"/>
        <w:rPr>
          <w:b/>
          <w:bCs/>
          <w:color w:val="000000" w:themeColor="text1"/>
          <w:szCs w:val="24"/>
        </w:rPr>
      </w:pPr>
    </w:p>
    <w:p w14:paraId="6F3EE1B0" w14:textId="5A64FFB1" w:rsidR="00CA1C56" w:rsidRPr="00F07050" w:rsidRDefault="00CA1C56" w:rsidP="00281EE1">
      <w:pPr>
        <w:spacing w:after="0"/>
        <w:ind w:left="373"/>
        <w:jc w:val="center"/>
        <w:rPr>
          <w:b/>
          <w:bCs/>
          <w:color w:val="000000" w:themeColor="text1"/>
          <w:szCs w:val="24"/>
        </w:rPr>
      </w:pPr>
    </w:p>
    <w:p w14:paraId="6FB212B9" w14:textId="1D8532DA" w:rsidR="00CA1C56" w:rsidRPr="00F07050" w:rsidRDefault="00CA1C56" w:rsidP="00281EE1">
      <w:pPr>
        <w:spacing w:after="0"/>
        <w:ind w:left="373"/>
        <w:jc w:val="center"/>
        <w:rPr>
          <w:b/>
          <w:bCs/>
          <w:color w:val="000000" w:themeColor="text1"/>
          <w:szCs w:val="24"/>
        </w:rPr>
      </w:pPr>
    </w:p>
    <w:p w14:paraId="19FCA18D" w14:textId="0BCE5539" w:rsidR="00CA1C56" w:rsidRPr="00F07050" w:rsidRDefault="00CA1C56" w:rsidP="00281EE1">
      <w:pPr>
        <w:spacing w:after="0"/>
        <w:ind w:left="373"/>
        <w:jc w:val="center"/>
        <w:rPr>
          <w:b/>
          <w:bCs/>
          <w:color w:val="000000" w:themeColor="text1"/>
          <w:szCs w:val="24"/>
        </w:rPr>
      </w:pPr>
    </w:p>
    <w:p w14:paraId="05A82BA0" w14:textId="1F9E4A48" w:rsidR="00CA1C56" w:rsidRPr="00F07050" w:rsidRDefault="00CA1C56" w:rsidP="00281EE1">
      <w:pPr>
        <w:spacing w:after="0"/>
        <w:ind w:left="373"/>
        <w:jc w:val="center"/>
        <w:rPr>
          <w:b/>
          <w:bCs/>
          <w:color w:val="000000" w:themeColor="text1"/>
          <w:szCs w:val="24"/>
        </w:rPr>
      </w:pPr>
    </w:p>
    <w:p w14:paraId="169465A1" w14:textId="560B912D" w:rsidR="00CA1C56" w:rsidRPr="00F07050" w:rsidRDefault="00CA1C56" w:rsidP="00281EE1">
      <w:pPr>
        <w:spacing w:after="0"/>
        <w:ind w:left="373"/>
        <w:jc w:val="center"/>
        <w:rPr>
          <w:b/>
          <w:bCs/>
          <w:color w:val="000000" w:themeColor="text1"/>
          <w:szCs w:val="24"/>
        </w:rPr>
      </w:pPr>
    </w:p>
    <w:p w14:paraId="14CD5453" w14:textId="2428B9FD" w:rsidR="00CA1C56" w:rsidRPr="00F07050" w:rsidRDefault="00CA1C56" w:rsidP="00281EE1">
      <w:pPr>
        <w:spacing w:after="0"/>
        <w:ind w:left="373"/>
        <w:jc w:val="center"/>
        <w:rPr>
          <w:b/>
          <w:bCs/>
          <w:color w:val="000000" w:themeColor="text1"/>
          <w:szCs w:val="24"/>
        </w:rPr>
      </w:pPr>
    </w:p>
    <w:p w14:paraId="4973DD7A" w14:textId="7D045E7E" w:rsidR="00CA1C56" w:rsidRPr="00F07050" w:rsidRDefault="00CA1C56" w:rsidP="00281EE1">
      <w:pPr>
        <w:spacing w:after="0"/>
        <w:ind w:left="373"/>
        <w:jc w:val="center"/>
        <w:rPr>
          <w:b/>
          <w:bCs/>
          <w:color w:val="000000" w:themeColor="text1"/>
          <w:szCs w:val="24"/>
        </w:rPr>
      </w:pPr>
    </w:p>
    <w:p w14:paraId="2BAA0B6D" w14:textId="77777777" w:rsidR="00CA1C56" w:rsidRPr="00F07050" w:rsidRDefault="00CA1C56" w:rsidP="00281EE1">
      <w:pPr>
        <w:spacing w:after="0"/>
        <w:ind w:left="373"/>
        <w:jc w:val="center"/>
        <w:rPr>
          <w:b/>
          <w:bCs/>
          <w:color w:val="000000" w:themeColor="text1"/>
          <w:szCs w:val="24"/>
        </w:rPr>
      </w:pPr>
    </w:p>
    <w:p w14:paraId="5FE5EFA2" w14:textId="052EDF09" w:rsidR="00620811" w:rsidRPr="00F07050" w:rsidRDefault="00620811" w:rsidP="00281EE1">
      <w:pPr>
        <w:spacing w:after="0"/>
        <w:ind w:left="373"/>
        <w:jc w:val="center"/>
        <w:rPr>
          <w:b/>
          <w:bCs/>
          <w:color w:val="000000" w:themeColor="text1"/>
          <w:szCs w:val="24"/>
        </w:rPr>
      </w:pPr>
    </w:p>
    <w:p w14:paraId="26807585" w14:textId="0B1B4D8A" w:rsidR="00620811" w:rsidRPr="00F07050" w:rsidRDefault="00620811" w:rsidP="00281EE1">
      <w:pPr>
        <w:spacing w:after="0"/>
        <w:ind w:left="373"/>
        <w:jc w:val="center"/>
        <w:rPr>
          <w:b/>
          <w:bCs/>
          <w:color w:val="000000" w:themeColor="text1"/>
          <w:szCs w:val="24"/>
        </w:rPr>
      </w:pPr>
    </w:p>
    <w:p w14:paraId="6278E166" w14:textId="7EEDA7E8" w:rsidR="00AF3825" w:rsidRPr="00F07050" w:rsidRDefault="00AF3825" w:rsidP="00AF3825">
      <w:pPr>
        <w:spacing w:before="26" w:after="0"/>
        <w:jc w:val="right"/>
        <w:rPr>
          <w:color w:val="000000" w:themeColor="text1"/>
          <w:szCs w:val="24"/>
        </w:rPr>
      </w:pPr>
      <w:r w:rsidRPr="00F07050">
        <w:rPr>
          <w:b/>
          <w:color w:val="000000" w:themeColor="text1"/>
          <w:szCs w:val="24"/>
        </w:rPr>
        <w:t>A</w:t>
      </w:r>
      <w:r w:rsidR="0011212A" w:rsidRPr="00F07050">
        <w:rPr>
          <w:b/>
          <w:color w:val="000000" w:themeColor="text1"/>
          <w:szCs w:val="24"/>
        </w:rPr>
        <w:t>NEXA</w:t>
      </w:r>
      <w:r w:rsidRPr="00F07050">
        <w:rPr>
          <w:b/>
          <w:color w:val="000000" w:themeColor="text1"/>
          <w:szCs w:val="24"/>
        </w:rPr>
        <w:t xml:space="preserve"> nr. 2 </w:t>
      </w:r>
    </w:p>
    <w:p w14:paraId="526BF5C6" w14:textId="77777777" w:rsidR="00AF3825" w:rsidRPr="00F07050" w:rsidRDefault="00AF3825" w:rsidP="00AF3825">
      <w:pPr>
        <w:spacing w:after="0"/>
        <w:jc w:val="right"/>
        <w:rPr>
          <w:b/>
          <w:color w:val="000000" w:themeColor="text1"/>
          <w:szCs w:val="24"/>
        </w:rPr>
      </w:pPr>
      <w:r w:rsidRPr="00F07050">
        <w:rPr>
          <w:b/>
          <w:color w:val="000000" w:themeColor="text1"/>
          <w:szCs w:val="24"/>
        </w:rPr>
        <w:t>la ghid</w:t>
      </w:r>
    </w:p>
    <w:p w14:paraId="7D8D2CAD" w14:textId="77777777" w:rsidR="00AF3825" w:rsidRPr="00F07050" w:rsidRDefault="00AF3825" w:rsidP="0065271D">
      <w:pPr>
        <w:spacing w:after="0"/>
        <w:ind w:left="373"/>
        <w:jc w:val="both"/>
        <w:rPr>
          <w:b/>
          <w:bCs/>
          <w:color w:val="000000" w:themeColor="text1"/>
          <w:szCs w:val="24"/>
        </w:rPr>
      </w:pPr>
    </w:p>
    <w:p w14:paraId="22237924" w14:textId="49DEA5D8" w:rsidR="00620811" w:rsidRPr="00F07050" w:rsidRDefault="0065271D" w:rsidP="0065271D">
      <w:pPr>
        <w:spacing w:after="0"/>
        <w:ind w:left="373"/>
        <w:jc w:val="both"/>
        <w:rPr>
          <w:b/>
          <w:bCs/>
          <w:color w:val="000000" w:themeColor="text1"/>
          <w:szCs w:val="24"/>
        </w:rPr>
      </w:pPr>
      <w:r w:rsidRPr="00F07050">
        <w:rPr>
          <w:b/>
          <w:bCs/>
          <w:color w:val="000000" w:themeColor="text1"/>
          <w:szCs w:val="24"/>
        </w:rPr>
        <w:t>Ministerul Mediului, Apelor și Pădurilor</w:t>
      </w:r>
    </w:p>
    <w:p w14:paraId="54BEFD7B" w14:textId="409D853D" w:rsidR="0065271D" w:rsidRPr="00F07050" w:rsidRDefault="0065271D" w:rsidP="0065271D">
      <w:pPr>
        <w:spacing w:after="0"/>
        <w:ind w:left="373"/>
        <w:jc w:val="both"/>
        <w:rPr>
          <w:b/>
          <w:bCs/>
          <w:color w:val="000000" w:themeColor="text1"/>
          <w:szCs w:val="24"/>
        </w:rPr>
      </w:pPr>
      <w:r w:rsidRPr="00F07050">
        <w:rPr>
          <w:b/>
          <w:bCs/>
          <w:color w:val="000000" w:themeColor="text1"/>
          <w:szCs w:val="24"/>
        </w:rPr>
        <w:t>Nr............../............................</w:t>
      </w:r>
    </w:p>
    <w:p w14:paraId="35E3B6A5" w14:textId="308FBEB5" w:rsidR="0065271D" w:rsidRPr="00F07050" w:rsidRDefault="0065271D" w:rsidP="00F53551">
      <w:pPr>
        <w:spacing w:after="0"/>
        <w:rPr>
          <w:i/>
          <w:color w:val="000000" w:themeColor="text1"/>
          <w:szCs w:val="24"/>
        </w:rPr>
      </w:pPr>
    </w:p>
    <w:p w14:paraId="7B90487F" w14:textId="77777777" w:rsidR="0065271D" w:rsidRPr="00F07050" w:rsidRDefault="0065271D" w:rsidP="0065271D">
      <w:pPr>
        <w:spacing w:after="0"/>
        <w:ind w:left="373"/>
        <w:jc w:val="center"/>
        <w:rPr>
          <w:i/>
          <w:color w:val="000000" w:themeColor="text1"/>
          <w:szCs w:val="24"/>
        </w:rPr>
      </w:pPr>
    </w:p>
    <w:p w14:paraId="003F7F3F" w14:textId="77777777" w:rsidR="0065271D" w:rsidRPr="00F07050" w:rsidRDefault="0065271D" w:rsidP="0065271D">
      <w:pPr>
        <w:spacing w:after="0"/>
        <w:ind w:left="373"/>
        <w:jc w:val="center"/>
        <w:rPr>
          <w:b/>
          <w:color w:val="000000" w:themeColor="text1"/>
          <w:szCs w:val="24"/>
        </w:rPr>
      </w:pPr>
      <w:r w:rsidRPr="00F07050">
        <w:rPr>
          <w:b/>
          <w:color w:val="000000" w:themeColor="text1"/>
          <w:szCs w:val="24"/>
        </w:rPr>
        <w:t xml:space="preserve">Centralizatorul </w:t>
      </w:r>
    </w:p>
    <w:p w14:paraId="26D4FD5A" w14:textId="5B9EC4E6" w:rsidR="00620811" w:rsidRPr="00F07050" w:rsidRDefault="0065271D" w:rsidP="0065271D">
      <w:pPr>
        <w:spacing w:after="0"/>
        <w:ind w:left="373"/>
        <w:jc w:val="center"/>
        <w:rPr>
          <w:b/>
          <w:color w:val="000000" w:themeColor="text1"/>
          <w:szCs w:val="24"/>
        </w:rPr>
      </w:pPr>
      <w:r w:rsidRPr="00F07050">
        <w:rPr>
          <w:b/>
          <w:color w:val="000000" w:themeColor="text1"/>
          <w:szCs w:val="24"/>
        </w:rPr>
        <w:t>costurilor aferente primei de sechestrare forestieră</w:t>
      </w:r>
    </w:p>
    <w:p w14:paraId="49F5FCEC" w14:textId="625C34A4" w:rsidR="0065271D" w:rsidRPr="00F07050" w:rsidRDefault="0065271D" w:rsidP="0065271D">
      <w:pPr>
        <w:spacing w:after="0"/>
        <w:ind w:left="373"/>
        <w:jc w:val="center"/>
        <w:rPr>
          <w:b/>
          <w:bCs/>
          <w:color w:val="000000" w:themeColor="text1"/>
          <w:szCs w:val="24"/>
        </w:rPr>
      </w:pPr>
      <w:r w:rsidRPr="00F07050">
        <w:rPr>
          <w:b/>
          <w:color w:val="000000" w:themeColor="text1"/>
          <w:szCs w:val="24"/>
        </w:rPr>
        <w:t>pentru anul ........................</w:t>
      </w:r>
    </w:p>
    <w:p w14:paraId="02C7CB98" w14:textId="34485730" w:rsidR="00620811" w:rsidRPr="00F07050" w:rsidRDefault="00620811" w:rsidP="00281EE1">
      <w:pPr>
        <w:spacing w:after="0"/>
        <w:ind w:left="373"/>
        <w:jc w:val="center"/>
        <w:rPr>
          <w:b/>
          <w:bCs/>
          <w:color w:val="000000" w:themeColor="text1"/>
          <w:szCs w:val="24"/>
        </w:rPr>
      </w:pPr>
    </w:p>
    <w:p w14:paraId="56198E89" w14:textId="5B6B099E" w:rsidR="00620811" w:rsidRPr="00F07050" w:rsidRDefault="00F53551" w:rsidP="00F53551">
      <w:pPr>
        <w:pStyle w:val="ListParagraph"/>
        <w:numPr>
          <w:ilvl w:val="0"/>
          <w:numId w:val="46"/>
        </w:numPr>
        <w:spacing w:after="0"/>
        <w:rPr>
          <w:b/>
          <w:bCs/>
          <w:color w:val="000000" w:themeColor="text1"/>
          <w:szCs w:val="24"/>
        </w:rPr>
      </w:pPr>
      <w:r w:rsidRPr="00F07050">
        <w:rPr>
          <w:b/>
          <w:color w:val="000000" w:themeColor="text1"/>
          <w:szCs w:val="24"/>
        </w:rPr>
        <w:t>Valoarea estimată a primelor de sechestrare forestieră calculată pentru plantațiile realizate în anii anteriori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2642"/>
        <w:gridCol w:w="1113"/>
        <w:gridCol w:w="1349"/>
        <w:gridCol w:w="1679"/>
        <w:gridCol w:w="1667"/>
      </w:tblGrid>
      <w:tr w:rsidR="00F07050" w:rsidRPr="00F07050" w14:paraId="6B479063" w14:textId="77777777" w:rsidTr="0065271D">
        <w:trPr>
          <w:trHeight w:val="45"/>
          <w:jc w:val="center"/>
        </w:trPr>
        <w:tc>
          <w:tcPr>
            <w:tcW w:w="1042" w:type="dxa"/>
            <w:tcBorders>
              <w:top w:val="single" w:sz="4" w:space="0" w:color="auto"/>
              <w:left w:val="single" w:sz="4" w:space="0" w:color="auto"/>
              <w:bottom w:val="single" w:sz="4" w:space="0" w:color="auto"/>
              <w:right w:val="single" w:sz="4" w:space="0" w:color="auto"/>
            </w:tcBorders>
            <w:vAlign w:val="center"/>
          </w:tcPr>
          <w:p w14:paraId="16BC942B" w14:textId="77777777" w:rsidR="0065271D" w:rsidRPr="00F07050" w:rsidRDefault="0065271D" w:rsidP="0065271D">
            <w:pPr>
              <w:spacing w:before="25" w:after="0"/>
              <w:ind w:left="106"/>
              <w:jc w:val="center"/>
              <w:rPr>
                <w:b/>
                <w:bCs/>
                <w:color w:val="000000" w:themeColor="text1"/>
                <w:szCs w:val="24"/>
              </w:rPr>
            </w:pPr>
            <w:r w:rsidRPr="00F07050">
              <w:rPr>
                <w:b/>
                <w:bCs/>
                <w:color w:val="000000" w:themeColor="text1"/>
                <w:szCs w:val="24"/>
              </w:rPr>
              <w:t>Nr. crt.</w:t>
            </w:r>
          </w:p>
        </w:tc>
        <w:tc>
          <w:tcPr>
            <w:tcW w:w="2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8D0472" w14:textId="77777777" w:rsidR="0065271D" w:rsidRPr="00F07050" w:rsidRDefault="0065271D" w:rsidP="0065271D">
            <w:pPr>
              <w:spacing w:before="25" w:after="0"/>
              <w:ind w:left="106"/>
              <w:jc w:val="center"/>
              <w:rPr>
                <w:b/>
                <w:bCs/>
                <w:color w:val="000000" w:themeColor="text1"/>
                <w:szCs w:val="24"/>
              </w:rPr>
            </w:pPr>
            <w:r w:rsidRPr="00F07050">
              <w:rPr>
                <w:b/>
                <w:bCs/>
                <w:color w:val="000000" w:themeColor="text1"/>
                <w:szCs w:val="24"/>
              </w:rPr>
              <w:t xml:space="preserve">GARDA </w:t>
            </w:r>
          </w:p>
          <w:p w14:paraId="4BF0668D" w14:textId="77777777" w:rsidR="0065271D" w:rsidRPr="00F07050" w:rsidRDefault="0065271D" w:rsidP="0065271D">
            <w:pPr>
              <w:spacing w:before="25" w:after="0"/>
              <w:ind w:left="106"/>
              <w:jc w:val="center"/>
              <w:rPr>
                <w:b/>
                <w:bCs/>
                <w:color w:val="000000" w:themeColor="text1"/>
                <w:szCs w:val="24"/>
              </w:rPr>
            </w:pPr>
            <w:r w:rsidRPr="00F07050">
              <w:rPr>
                <w:b/>
                <w:bCs/>
                <w:color w:val="000000" w:themeColor="text1"/>
                <w:szCs w:val="24"/>
              </w:rPr>
              <w:t>FORESTIERĂ</w:t>
            </w:r>
          </w:p>
        </w:tc>
        <w:tc>
          <w:tcPr>
            <w:tcW w:w="1114" w:type="dxa"/>
            <w:tcBorders>
              <w:top w:val="single" w:sz="4" w:space="0" w:color="auto"/>
              <w:left w:val="single" w:sz="4" w:space="0" w:color="auto"/>
              <w:bottom w:val="single" w:sz="4" w:space="0" w:color="auto"/>
              <w:right w:val="single" w:sz="4" w:space="0" w:color="auto"/>
            </w:tcBorders>
            <w:vAlign w:val="center"/>
          </w:tcPr>
          <w:p w14:paraId="609B0098" w14:textId="77777777" w:rsidR="0065271D" w:rsidRPr="00F07050" w:rsidRDefault="0065271D" w:rsidP="0065271D">
            <w:pPr>
              <w:spacing w:before="25" w:after="0"/>
              <w:ind w:left="106"/>
              <w:jc w:val="center"/>
              <w:rPr>
                <w:b/>
                <w:bCs/>
                <w:color w:val="000000" w:themeColor="text1"/>
                <w:szCs w:val="24"/>
              </w:rPr>
            </w:pPr>
            <w:r w:rsidRPr="00F07050">
              <w:rPr>
                <w:b/>
                <w:bCs/>
                <w:color w:val="000000" w:themeColor="text1"/>
                <w:szCs w:val="24"/>
              </w:rPr>
              <w:t>Judetul</w:t>
            </w:r>
          </w:p>
          <w:p w14:paraId="3572AB19" w14:textId="77777777" w:rsidR="0065271D" w:rsidRPr="00F07050" w:rsidRDefault="0065271D" w:rsidP="0065271D">
            <w:pPr>
              <w:spacing w:before="25" w:after="0"/>
              <w:ind w:left="106"/>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593F0B41" w14:textId="77777777" w:rsidR="0065271D" w:rsidRPr="00F07050" w:rsidRDefault="0065271D" w:rsidP="0065271D">
            <w:pPr>
              <w:spacing w:before="25" w:after="0"/>
              <w:ind w:left="106"/>
              <w:jc w:val="center"/>
              <w:rPr>
                <w:b/>
                <w:bCs/>
                <w:color w:val="000000" w:themeColor="text1"/>
                <w:szCs w:val="24"/>
              </w:rPr>
            </w:pPr>
            <w:r w:rsidRPr="00F07050">
              <w:rPr>
                <w:b/>
                <w:bCs/>
                <w:color w:val="000000" w:themeColor="text1"/>
                <w:szCs w:val="24"/>
              </w:rPr>
              <w:t>Suprafata plantației</w:t>
            </w:r>
          </w:p>
          <w:p w14:paraId="0B1ABCCC" w14:textId="4A101238" w:rsidR="00F53551" w:rsidRPr="00F07050" w:rsidRDefault="00F53551" w:rsidP="0065271D">
            <w:pPr>
              <w:spacing w:before="25" w:after="0"/>
              <w:ind w:left="106"/>
              <w:jc w:val="center"/>
              <w:rPr>
                <w:b/>
                <w:bCs/>
                <w:color w:val="000000" w:themeColor="text1"/>
                <w:szCs w:val="24"/>
              </w:rPr>
            </w:pPr>
            <w:r w:rsidRPr="00F07050">
              <w:rPr>
                <w:b/>
                <w:bCs/>
                <w:color w:val="000000" w:themeColor="text1"/>
                <w:szCs w:val="24"/>
              </w:rPr>
              <w:t>ha</w:t>
            </w:r>
          </w:p>
        </w:tc>
        <w:tc>
          <w:tcPr>
            <w:tcW w:w="17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5FF4CD" w14:textId="77777777" w:rsidR="0065271D" w:rsidRPr="00F07050" w:rsidRDefault="0065271D" w:rsidP="0065271D">
            <w:pPr>
              <w:spacing w:before="25" w:after="0"/>
              <w:ind w:left="106"/>
              <w:jc w:val="center"/>
              <w:rPr>
                <w:b/>
                <w:bCs/>
                <w:color w:val="000000" w:themeColor="text1"/>
                <w:szCs w:val="24"/>
              </w:rPr>
            </w:pPr>
            <w:r w:rsidRPr="00F07050">
              <w:rPr>
                <w:b/>
                <w:bCs/>
                <w:color w:val="000000" w:themeColor="text1"/>
                <w:szCs w:val="24"/>
              </w:rPr>
              <w:t xml:space="preserve">Valoare </w:t>
            </w:r>
          </w:p>
          <w:p w14:paraId="1EE1F7D3" w14:textId="25663660" w:rsidR="0065271D" w:rsidRPr="00F07050" w:rsidRDefault="0065271D" w:rsidP="0065271D">
            <w:pPr>
              <w:spacing w:before="25" w:after="0"/>
              <w:ind w:left="106"/>
              <w:jc w:val="center"/>
              <w:rPr>
                <w:b/>
                <w:bCs/>
                <w:color w:val="000000" w:themeColor="text1"/>
                <w:szCs w:val="24"/>
              </w:rPr>
            </w:pPr>
            <w:r w:rsidRPr="00F07050">
              <w:rPr>
                <w:b/>
                <w:bCs/>
                <w:color w:val="000000" w:themeColor="text1"/>
                <w:szCs w:val="24"/>
              </w:rPr>
              <w:t>estimată</w:t>
            </w:r>
          </w:p>
          <w:p w14:paraId="1BC98201" w14:textId="2A2C60F6" w:rsidR="0065271D" w:rsidRPr="00F07050" w:rsidRDefault="0065271D" w:rsidP="0065271D">
            <w:pPr>
              <w:spacing w:before="25" w:after="0"/>
              <w:ind w:left="106"/>
              <w:jc w:val="center"/>
              <w:rPr>
                <w:b/>
                <w:bCs/>
                <w:color w:val="000000" w:themeColor="text1"/>
                <w:szCs w:val="24"/>
              </w:rPr>
            </w:pPr>
            <w:r w:rsidRPr="00F07050">
              <w:rPr>
                <w:b/>
                <w:bCs/>
                <w:color w:val="000000" w:themeColor="text1"/>
                <w:szCs w:val="24"/>
              </w:rPr>
              <w:t>-euro-</w:t>
            </w:r>
          </w:p>
        </w:tc>
        <w:tc>
          <w:tcPr>
            <w:tcW w:w="1704" w:type="dxa"/>
            <w:tcBorders>
              <w:top w:val="single" w:sz="4" w:space="0" w:color="auto"/>
              <w:left w:val="single" w:sz="4" w:space="0" w:color="auto"/>
              <w:bottom w:val="single" w:sz="4" w:space="0" w:color="auto"/>
              <w:right w:val="single" w:sz="4" w:space="0" w:color="auto"/>
            </w:tcBorders>
            <w:vAlign w:val="center"/>
          </w:tcPr>
          <w:p w14:paraId="1C8D1411" w14:textId="235134FC" w:rsidR="0065271D" w:rsidRPr="00F07050" w:rsidRDefault="0065271D" w:rsidP="0065271D">
            <w:pPr>
              <w:spacing w:before="25" w:after="0"/>
              <w:ind w:left="106"/>
              <w:jc w:val="center"/>
              <w:rPr>
                <w:b/>
                <w:bCs/>
                <w:color w:val="000000" w:themeColor="text1"/>
                <w:szCs w:val="24"/>
              </w:rPr>
            </w:pPr>
            <w:r w:rsidRPr="00F07050">
              <w:rPr>
                <w:b/>
                <w:bCs/>
                <w:color w:val="000000" w:themeColor="text1"/>
                <w:szCs w:val="24"/>
              </w:rPr>
              <w:t xml:space="preserve">Valoare estimată </w:t>
            </w:r>
            <w:r w:rsidRPr="00F07050">
              <w:rPr>
                <w:b/>
                <w:bCs/>
                <w:color w:val="000000" w:themeColor="text1"/>
                <w:szCs w:val="24"/>
              </w:rPr>
              <w:br/>
              <w:t>-lei -</w:t>
            </w:r>
          </w:p>
        </w:tc>
      </w:tr>
      <w:tr w:rsidR="00F07050" w:rsidRPr="00F07050" w14:paraId="23575809" w14:textId="77777777" w:rsidTr="0065271D">
        <w:trPr>
          <w:trHeight w:val="45"/>
          <w:jc w:val="center"/>
        </w:trPr>
        <w:tc>
          <w:tcPr>
            <w:tcW w:w="1042" w:type="dxa"/>
            <w:tcBorders>
              <w:top w:val="single" w:sz="4" w:space="0" w:color="auto"/>
              <w:left w:val="single" w:sz="4" w:space="0" w:color="auto"/>
              <w:bottom w:val="single" w:sz="4" w:space="0" w:color="auto"/>
              <w:right w:val="single" w:sz="4" w:space="0" w:color="auto"/>
            </w:tcBorders>
            <w:vAlign w:val="center"/>
          </w:tcPr>
          <w:p w14:paraId="337B195B" w14:textId="77777777" w:rsidR="0065271D" w:rsidRPr="00F07050" w:rsidRDefault="0065271D" w:rsidP="0065271D">
            <w:pPr>
              <w:spacing w:before="25" w:after="0"/>
              <w:ind w:left="106"/>
              <w:jc w:val="center"/>
              <w:rPr>
                <w:b/>
                <w:bCs/>
                <w:color w:val="000000" w:themeColor="text1"/>
                <w:szCs w:val="24"/>
              </w:rPr>
            </w:pPr>
            <w:r w:rsidRPr="00F07050">
              <w:rPr>
                <w:b/>
                <w:bCs/>
                <w:color w:val="000000" w:themeColor="text1"/>
                <w:szCs w:val="24"/>
              </w:rPr>
              <w:t>1.</w:t>
            </w:r>
          </w:p>
        </w:tc>
        <w:tc>
          <w:tcPr>
            <w:tcW w:w="2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88769" w14:textId="77777777" w:rsidR="0065271D" w:rsidRPr="00F07050" w:rsidRDefault="0065271D" w:rsidP="0065271D">
            <w:pPr>
              <w:spacing w:before="25" w:after="0"/>
              <w:ind w:left="106"/>
              <w:jc w:val="center"/>
              <w:rPr>
                <w:b/>
                <w:bCs/>
                <w:color w:val="000000" w:themeColor="text1"/>
                <w:szCs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54BF8855" w14:textId="77777777" w:rsidR="0065271D" w:rsidRPr="00F07050" w:rsidRDefault="0065271D" w:rsidP="0065271D">
            <w:pPr>
              <w:spacing w:before="25" w:after="0"/>
              <w:ind w:left="106"/>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52DDFFC4" w14:textId="77777777" w:rsidR="0065271D" w:rsidRPr="00F07050" w:rsidRDefault="0065271D" w:rsidP="0065271D">
            <w:pPr>
              <w:spacing w:before="25" w:after="0"/>
              <w:ind w:left="106"/>
              <w:jc w:val="center"/>
              <w:rPr>
                <w:b/>
                <w:bCs/>
                <w:color w:val="000000" w:themeColor="text1"/>
                <w:szCs w:val="24"/>
              </w:rPr>
            </w:pPr>
          </w:p>
        </w:tc>
        <w:tc>
          <w:tcPr>
            <w:tcW w:w="17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A9E8B5" w14:textId="77777777" w:rsidR="0065271D" w:rsidRPr="00F07050" w:rsidRDefault="0065271D" w:rsidP="0065271D">
            <w:pPr>
              <w:spacing w:before="25" w:after="0"/>
              <w:ind w:left="106"/>
              <w:jc w:val="center"/>
              <w:rPr>
                <w:b/>
                <w:bCs/>
                <w:color w:val="000000" w:themeColor="text1"/>
                <w:szCs w:val="24"/>
              </w:rPr>
            </w:pPr>
            <w:r w:rsidRPr="00F07050">
              <w:rPr>
                <w:b/>
                <w:bCs/>
                <w:color w:val="000000" w:themeColor="text1"/>
                <w:szCs w:val="24"/>
              </w:rPr>
              <w:t> </w:t>
            </w:r>
          </w:p>
        </w:tc>
        <w:tc>
          <w:tcPr>
            <w:tcW w:w="1704" w:type="dxa"/>
            <w:tcBorders>
              <w:top w:val="single" w:sz="4" w:space="0" w:color="auto"/>
              <w:left w:val="single" w:sz="4" w:space="0" w:color="auto"/>
              <w:bottom w:val="single" w:sz="4" w:space="0" w:color="auto"/>
              <w:right w:val="single" w:sz="4" w:space="0" w:color="auto"/>
            </w:tcBorders>
            <w:vAlign w:val="center"/>
          </w:tcPr>
          <w:p w14:paraId="76512DCF" w14:textId="77777777" w:rsidR="0065271D" w:rsidRPr="00F07050" w:rsidRDefault="0065271D" w:rsidP="0065271D">
            <w:pPr>
              <w:spacing w:before="25" w:after="0"/>
              <w:ind w:left="106"/>
              <w:jc w:val="center"/>
              <w:rPr>
                <w:b/>
                <w:bCs/>
                <w:color w:val="000000" w:themeColor="text1"/>
                <w:szCs w:val="24"/>
              </w:rPr>
            </w:pPr>
          </w:p>
        </w:tc>
      </w:tr>
      <w:tr w:rsidR="00F07050" w:rsidRPr="00F07050" w14:paraId="72B1CAB3" w14:textId="77777777" w:rsidTr="0065271D">
        <w:trPr>
          <w:trHeight w:val="45"/>
          <w:jc w:val="center"/>
        </w:trPr>
        <w:tc>
          <w:tcPr>
            <w:tcW w:w="1042" w:type="dxa"/>
            <w:tcBorders>
              <w:top w:val="single" w:sz="4" w:space="0" w:color="auto"/>
              <w:left w:val="single" w:sz="4" w:space="0" w:color="auto"/>
              <w:bottom w:val="single" w:sz="4" w:space="0" w:color="auto"/>
              <w:right w:val="single" w:sz="4" w:space="0" w:color="auto"/>
            </w:tcBorders>
            <w:vAlign w:val="center"/>
          </w:tcPr>
          <w:p w14:paraId="68D9123B" w14:textId="77777777" w:rsidR="0065271D" w:rsidRPr="00F07050" w:rsidRDefault="0065271D" w:rsidP="0065271D">
            <w:pPr>
              <w:spacing w:before="25" w:after="0"/>
              <w:ind w:left="106"/>
              <w:jc w:val="center"/>
              <w:rPr>
                <w:b/>
                <w:bCs/>
                <w:color w:val="000000" w:themeColor="text1"/>
                <w:szCs w:val="24"/>
              </w:rPr>
            </w:pPr>
            <w:r w:rsidRPr="00F07050">
              <w:rPr>
                <w:b/>
                <w:bCs/>
                <w:color w:val="000000" w:themeColor="text1"/>
                <w:szCs w:val="24"/>
              </w:rPr>
              <w:t>2.</w:t>
            </w:r>
          </w:p>
        </w:tc>
        <w:tc>
          <w:tcPr>
            <w:tcW w:w="2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9D4DC7" w14:textId="77777777" w:rsidR="0065271D" w:rsidRPr="00F07050" w:rsidRDefault="0065271D" w:rsidP="0065271D">
            <w:pPr>
              <w:spacing w:before="25" w:after="0"/>
              <w:ind w:left="106"/>
              <w:jc w:val="center"/>
              <w:rPr>
                <w:b/>
                <w:bCs/>
                <w:color w:val="000000" w:themeColor="text1"/>
                <w:szCs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2FBDBE29" w14:textId="77777777" w:rsidR="0065271D" w:rsidRPr="00F07050" w:rsidRDefault="0065271D" w:rsidP="0065271D">
            <w:pPr>
              <w:spacing w:before="25" w:after="0"/>
              <w:ind w:left="106"/>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1D34EFD5" w14:textId="77777777" w:rsidR="0065271D" w:rsidRPr="00F07050" w:rsidRDefault="0065271D" w:rsidP="0065271D">
            <w:pPr>
              <w:spacing w:before="25" w:after="0"/>
              <w:ind w:left="106"/>
              <w:jc w:val="center"/>
              <w:rPr>
                <w:b/>
                <w:bCs/>
                <w:color w:val="000000" w:themeColor="text1"/>
                <w:szCs w:val="24"/>
              </w:rPr>
            </w:pPr>
          </w:p>
        </w:tc>
        <w:tc>
          <w:tcPr>
            <w:tcW w:w="17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E1760E" w14:textId="77777777" w:rsidR="0065271D" w:rsidRPr="00F07050" w:rsidRDefault="0065271D" w:rsidP="0065271D">
            <w:pPr>
              <w:spacing w:before="25" w:after="0"/>
              <w:ind w:left="106"/>
              <w:jc w:val="center"/>
              <w:rPr>
                <w:b/>
                <w:bCs/>
                <w:color w:val="000000" w:themeColor="text1"/>
                <w:szCs w:val="24"/>
              </w:rPr>
            </w:pPr>
            <w:r w:rsidRPr="00F07050">
              <w:rPr>
                <w:b/>
                <w:bCs/>
                <w:color w:val="000000" w:themeColor="text1"/>
                <w:szCs w:val="24"/>
              </w:rPr>
              <w:t> </w:t>
            </w:r>
          </w:p>
        </w:tc>
        <w:tc>
          <w:tcPr>
            <w:tcW w:w="1704" w:type="dxa"/>
            <w:tcBorders>
              <w:top w:val="single" w:sz="4" w:space="0" w:color="auto"/>
              <w:left w:val="single" w:sz="4" w:space="0" w:color="auto"/>
              <w:bottom w:val="single" w:sz="4" w:space="0" w:color="auto"/>
              <w:right w:val="single" w:sz="4" w:space="0" w:color="auto"/>
            </w:tcBorders>
            <w:vAlign w:val="center"/>
          </w:tcPr>
          <w:p w14:paraId="6E7AA8FC" w14:textId="77777777" w:rsidR="0065271D" w:rsidRPr="00F07050" w:rsidRDefault="0065271D" w:rsidP="0065271D">
            <w:pPr>
              <w:spacing w:before="25" w:after="0"/>
              <w:ind w:left="106"/>
              <w:jc w:val="center"/>
              <w:rPr>
                <w:b/>
                <w:bCs/>
                <w:color w:val="000000" w:themeColor="text1"/>
                <w:szCs w:val="24"/>
              </w:rPr>
            </w:pPr>
          </w:p>
        </w:tc>
      </w:tr>
      <w:tr w:rsidR="00F07050" w:rsidRPr="00F07050" w14:paraId="6905B25E" w14:textId="77777777" w:rsidTr="0065271D">
        <w:trPr>
          <w:trHeight w:val="45"/>
          <w:jc w:val="center"/>
        </w:trPr>
        <w:tc>
          <w:tcPr>
            <w:tcW w:w="1042" w:type="dxa"/>
            <w:tcBorders>
              <w:top w:val="single" w:sz="4" w:space="0" w:color="auto"/>
              <w:left w:val="single" w:sz="4" w:space="0" w:color="auto"/>
              <w:bottom w:val="single" w:sz="4" w:space="0" w:color="auto"/>
              <w:right w:val="single" w:sz="4" w:space="0" w:color="auto"/>
            </w:tcBorders>
            <w:vAlign w:val="center"/>
          </w:tcPr>
          <w:p w14:paraId="29BA184F" w14:textId="77777777" w:rsidR="0065271D" w:rsidRPr="00F07050" w:rsidRDefault="0065271D" w:rsidP="0065271D">
            <w:pPr>
              <w:spacing w:before="25" w:after="0"/>
              <w:ind w:left="106"/>
              <w:jc w:val="center"/>
              <w:rPr>
                <w:b/>
                <w:bCs/>
                <w:color w:val="000000" w:themeColor="text1"/>
                <w:szCs w:val="24"/>
              </w:rPr>
            </w:pPr>
            <w:r w:rsidRPr="00F07050">
              <w:rPr>
                <w:b/>
                <w:bCs/>
                <w:color w:val="000000" w:themeColor="text1"/>
                <w:szCs w:val="24"/>
              </w:rPr>
              <w:t>3.</w:t>
            </w:r>
          </w:p>
        </w:tc>
        <w:tc>
          <w:tcPr>
            <w:tcW w:w="2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435C19" w14:textId="77777777" w:rsidR="0065271D" w:rsidRPr="00F07050" w:rsidRDefault="0065271D" w:rsidP="0065271D">
            <w:pPr>
              <w:spacing w:before="25" w:after="0"/>
              <w:ind w:left="106"/>
              <w:jc w:val="center"/>
              <w:rPr>
                <w:b/>
                <w:bCs/>
                <w:color w:val="000000" w:themeColor="text1"/>
                <w:szCs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2A311D46" w14:textId="77777777" w:rsidR="0065271D" w:rsidRPr="00F07050" w:rsidRDefault="0065271D" w:rsidP="0065271D">
            <w:pPr>
              <w:spacing w:before="25" w:after="0"/>
              <w:ind w:left="106"/>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393CD960" w14:textId="77777777" w:rsidR="0065271D" w:rsidRPr="00F07050" w:rsidRDefault="0065271D" w:rsidP="0065271D">
            <w:pPr>
              <w:spacing w:before="25" w:after="0"/>
              <w:ind w:left="106"/>
              <w:jc w:val="center"/>
              <w:rPr>
                <w:b/>
                <w:bCs/>
                <w:color w:val="000000" w:themeColor="text1"/>
                <w:szCs w:val="24"/>
              </w:rPr>
            </w:pPr>
          </w:p>
        </w:tc>
        <w:tc>
          <w:tcPr>
            <w:tcW w:w="17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6C14A2" w14:textId="77777777" w:rsidR="0065271D" w:rsidRPr="00F07050" w:rsidRDefault="0065271D" w:rsidP="0065271D">
            <w:pPr>
              <w:spacing w:before="25" w:after="0"/>
              <w:ind w:left="106"/>
              <w:jc w:val="center"/>
              <w:rPr>
                <w:b/>
                <w:bCs/>
                <w:color w:val="000000" w:themeColor="text1"/>
                <w:szCs w:val="24"/>
              </w:rPr>
            </w:pPr>
          </w:p>
        </w:tc>
        <w:tc>
          <w:tcPr>
            <w:tcW w:w="1704" w:type="dxa"/>
            <w:tcBorders>
              <w:top w:val="single" w:sz="4" w:space="0" w:color="auto"/>
              <w:left w:val="single" w:sz="4" w:space="0" w:color="auto"/>
              <w:bottom w:val="single" w:sz="4" w:space="0" w:color="auto"/>
              <w:right w:val="single" w:sz="4" w:space="0" w:color="auto"/>
            </w:tcBorders>
            <w:vAlign w:val="center"/>
          </w:tcPr>
          <w:p w14:paraId="4360861C" w14:textId="77777777" w:rsidR="0065271D" w:rsidRPr="00F07050" w:rsidRDefault="0065271D" w:rsidP="0065271D">
            <w:pPr>
              <w:spacing w:before="25" w:after="0"/>
              <w:ind w:left="106"/>
              <w:jc w:val="center"/>
              <w:rPr>
                <w:b/>
                <w:bCs/>
                <w:color w:val="000000" w:themeColor="text1"/>
                <w:szCs w:val="24"/>
              </w:rPr>
            </w:pPr>
          </w:p>
        </w:tc>
      </w:tr>
      <w:tr w:rsidR="00F07050" w:rsidRPr="00F07050" w14:paraId="5862530C" w14:textId="77777777" w:rsidTr="0065271D">
        <w:trPr>
          <w:trHeight w:val="45"/>
          <w:jc w:val="center"/>
        </w:trPr>
        <w:tc>
          <w:tcPr>
            <w:tcW w:w="1042" w:type="dxa"/>
            <w:tcBorders>
              <w:top w:val="single" w:sz="4" w:space="0" w:color="auto"/>
              <w:left w:val="single" w:sz="4" w:space="0" w:color="auto"/>
              <w:bottom w:val="single" w:sz="4" w:space="0" w:color="auto"/>
              <w:right w:val="single" w:sz="4" w:space="0" w:color="auto"/>
            </w:tcBorders>
            <w:vAlign w:val="center"/>
          </w:tcPr>
          <w:p w14:paraId="1A98A3F5" w14:textId="77777777" w:rsidR="0065271D" w:rsidRPr="00F07050" w:rsidRDefault="0065271D" w:rsidP="0065271D">
            <w:pPr>
              <w:spacing w:before="25" w:after="0"/>
              <w:ind w:left="106"/>
              <w:jc w:val="center"/>
              <w:rPr>
                <w:b/>
                <w:bCs/>
                <w:color w:val="000000" w:themeColor="text1"/>
                <w:szCs w:val="24"/>
              </w:rPr>
            </w:pPr>
            <w:r w:rsidRPr="00F07050">
              <w:rPr>
                <w:b/>
                <w:bCs/>
                <w:color w:val="000000" w:themeColor="text1"/>
                <w:szCs w:val="24"/>
              </w:rPr>
              <w:t>4.</w:t>
            </w:r>
          </w:p>
        </w:tc>
        <w:tc>
          <w:tcPr>
            <w:tcW w:w="2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D69F61" w14:textId="77777777" w:rsidR="0065271D" w:rsidRPr="00F07050" w:rsidRDefault="0065271D" w:rsidP="0065271D">
            <w:pPr>
              <w:spacing w:before="25" w:after="0"/>
              <w:ind w:left="106"/>
              <w:jc w:val="center"/>
              <w:rPr>
                <w:b/>
                <w:bCs/>
                <w:color w:val="000000" w:themeColor="text1"/>
                <w:szCs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00AD40FB" w14:textId="77777777" w:rsidR="0065271D" w:rsidRPr="00F07050" w:rsidRDefault="0065271D" w:rsidP="0065271D">
            <w:pPr>
              <w:spacing w:before="25" w:after="0"/>
              <w:ind w:left="106"/>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11A290AA" w14:textId="77777777" w:rsidR="0065271D" w:rsidRPr="00F07050" w:rsidRDefault="0065271D" w:rsidP="0065271D">
            <w:pPr>
              <w:spacing w:before="25" w:after="0"/>
              <w:ind w:left="106"/>
              <w:jc w:val="center"/>
              <w:rPr>
                <w:b/>
                <w:bCs/>
                <w:color w:val="000000" w:themeColor="text1"/>
                <w:szCs w:val="24"/>
              </w:rPr>
            </w:pPr>
          </w:p>
        </w:tc>
        <w:tc>
          <w:tcPr>
            <w:tcW w:w="17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947512" w14:textId="77777777" w:rsidR="0065271D" w:rsidRPr="00F07050" w:rsidRDefault="0065271D" w:rsidP="0065271D">
            <w:pPr>
              <w:spacing w:before="25" w:after="0"/>
              <w:ind w:left="106"/>
              <w:jc w:val="center"/>
              <w:rPr>
                <w:b/>
                <w:bCs/>
                <w:color w:val="000000" w:themeColor="text1"/>
                <w:szCs w:val="24"/>
              </w:rPr>
            </w:pPr>
          </w:p>
        </w:tc>
        <w:tc>
          <w:tcPr>
            <w:tcW w:w="1704" w:type="dxa"/>
            <w:tcBorders>
              <w:top w:val="single" w:sz="4" w:space="0" w:color="auto"/>
              <w:left w:val="single" w:sz="4" w:space="0" w:color="auto"/>
              <w:bottom w:val="single" w:sz="4" w:space="0" w:color="auto"/>
              <w:right w:val="single" w:sz="4" w:space="0" w:color="auto"/>
            </w:tcBorders>
            <w:vAlign w:val="center"/>
          </w:tcPr>
          <w:p w14:paraId="6E5BF210" w14:textId="77777777" w:rsidR="0065271D" w:rsidRPr="00F07050" w:rsidRDefault="0065271D" w:rsidP="0065271D">
            <w:pPr>
              <w:spacing w:before="25" w:after="0"/>
              <w:ind w:left="106"/>
              <w:jc w:val="center"/>
              <w:rPr>
                <w:b/>
                <w:bCs/>
                <w:color w:val="000000" w:themeColor="text1"/>
                <w:szCs w:val="24"/>
              </w:rPr>
            </w:pPr>
          </w:p>
        </w:tc>
      </w:tr>
      <w:tr w:rsidR="00F07050" w:rsidRPr="00F07050" w14:paraId="50C408FA" w14:textId="77777777" w:rsidTr="0065271D">
        <w:trPr>
          <w:trHeight w:val="45"/>
          <w:jc w:val="center"/>
        </w:trPr>
        <w:tc>
          <w:tcPr>
            <w:tcW w:w="1042" w:type="dxa"/>
            <w:tcBorders>
              <w:top w:val="single" w:sz="4" w:space="0" w:color="auto"/>
              <w:left w:val="single" w:sz="4" w:space="0" w:color="auto"/>
              <w:bottom w:val="single" w:sz="4" w:space="0" w:color="auto"/>
              <w:right w:val="single" w:sz="4" w:space="0" w:color="auto"/>
            </w:tcBorders>
            <w:vAlign w:val="center"/>
          </w:tcPr>
          <w:p w14:paraId="4F18E5ED" w14:textId="77777777" w:rsidR="0065271D" w:rsidRPr="00F07050" w:rsidRDefault="0065271D" w:rsidP="0065271D">
            <w:pPr>
              <w:spacing w:before="25" w:after="0"/>
              <w:ind w:left="106"/>
              <w:jc w:val="center"/>
              <w:rPr>
                <w:b/>
                <w:bCs/>
                <w:color w:val="000000" w:themeColor="text1"/>
                <w:szCs w:val="24"/>
              </w:rPr>
            </w:pPr>
            <w:r w:rsidRPr="00F07050">
              <w:rPr>
                <w:b/>
                <w:bCs/>
                <w:color w:val="000000" w:themeColor="text1"/>
                <w:szCs w:val="24"/>
              </w:rPr>
              <w:t>5.</w:t>
            </w:r>
          </w:p>
        </w:tc>
        <w:tc>
          <w:tcPr>
            <w:tcW w:w="2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398486" w14:textId="77777777" w:rsidR="0065271D" w:rsidRPr="00F07050" w:rsidRDefault="0065271D" w:rsidP="0065271D">
            <w:pPr>
              <w:spacing w:before="25" w:after="0"/>
              <w:ind w:left="106"/>
              <w:jc w:val="center"/>
              <w:rPr>
                <w:b/>
                <w:bCs/>
                <w:color w:val="000000" w:themeColor="text1"/>
                <w:szCs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7E9DD0D5" w14:textId="77777777" w:rsidR="0065271D" w:rsidRPr="00F07050" w:rsidRDefault="0065271D" w:rsidP="0065271D">
            <w:pPr>
              <w:spacing w:before="25" w:after="0"/>
              <w:ind w:left="106"/>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07617883" w14:textId="77777777" w:rsidR="0065271D" w:rsidRPr="00F07050" w:rsidRDefault="0065271D" w:rsidP="0065271D">
            <w:pPr>
              <w:spacing w:before="25" w:after="0"/>
              <w:ind w:left="106"/>
              <w:jc w:val="center"/>
              <w:rPr>
                <w:b/>
                <w:bCs/>
                <w:color w:val="000000" w:themeColor="text1"/>
                <w:szCs w:val="24"/>
              </w:rPr>
            </w:pPr>
          </w:p>
        </w:tc>
        <w:tc>
          <w:tcPr>
            <w:tcW w:w="17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58FA41" w14:textId="77777777" w:rsidR="0065271D" w:rsidRPr="00F07050" w:rsidRDefault="0065271D" w:rsidP="0065271D">
            <w:pPr>
              <w:spacing w:before="25" w:after="0"/>
              <w:ind w:left="106"/>
              <w:jc w:val="center"/>
              <w:rPr>
                <w:b/>
                <w:bCs/>
                <w:color w:val="000000" w:themeColor="text1"/>
                <w:szCs w:val="24"/>
              </w:rPr>
            </w:pPr>
          </w:p>
        </w:tc>
        <w:tc>
          <w:tcPr>
            <w:tcW w:w="1704" w:type="dxa"/>
            <w:tcBorders>
              <w:top w:val="single" w:sz="4" w:space="0" w:color="auto"/>
              <w:left w:val="single" w:sz="4" w:space="0" w:color="auto"/>
              <w:bottom w:val="single" w:sz="4" w:space="0" w:color="auto"/>
              <w:right w:val="single" w:sz="4" w:space="0" w:color="auto"/>
            </w:tcBorders>
            <w:vAlign w:val="center"/>
          </w:tcPr>
          <w:p w14:paraId="0D856017" w14:textId="77777777" w:rsidR="0065271D" w:rsidRPr="00F07050" w:rsidRDefault="0065271D" w:rsidP="0065271D">
            <w:pPr>
              <w:spacing w:before="25" w:after="0"/>
              <w:ind w:left="106"/>
              <w:jc w:val="center"/>
              <w:rPr>
                <w:b/>
                <w:bCs/>
                <w:color w:val="000000" w:themeColor="text1"/>
                <w:szCs w:val="24"/>
              </w:rPr>
            </w:pPr>
          </w:p>
        </w:tc>
      </w:tr>
      <w:tr w:rsidR="00F07050" w:rsidRPr="00F07050" w14:paraId="4FE3C1A6" w14:textId="77777777" w:rsidTr="0065271D">
        <w:trPr>
          <w:trHeight w:val="45"/>
          <w:jc w:val="center"/>
        </w:trPr>
        <w:tc>
          <w:tcPr>
            <w:tcW w:w="1042" w:type="dxa"/>
            <w:tcBorders>
              <w:top w:val="single" w:sz="4" w:space="0" w:color="auto"/>
              <w:left w:val="single" w:sz="4" w:space="0" w:color="auto"/>
              <w:bottom w:val="single" w:sz="4" w:space="0" w:color="auto"/>
              <w:right w:val="single" w:sz="4" w:space="0" w:color="auto"/>
            </w:tcBorders>
            <w:vAlign w:val="center"/>
          </w:tcPr>
          <w:p w14:paraId="0B99489F" w14:textId="77777777" w:rsidR="0065271D" w:rsidRPr="00F07050" w:rsidRDefault="0065271D" w:rsidP="0065271D">
            <w:pPr>
              <w:spacing w:before="25" w:after="0"/>
              <w:ind w:left="106"/>
              <w:jc w:val="center"/>
              <w:rPr>
                <w:b/>
                <w:bCs/>
                <w:color w:val="000000" w:themeColor="text1"/>
                <w:szCs w:val="24"/>
              </w:rPr>
            </w:pPr>
            <w:r w:rsidRPr="00F07050">
              <w:rPr>
                <w:b/>
                <w:bCs/>
                <w:color w:val="000000" w:themeColor="text1"/>
                <w:szCs w:val="24"/>
              </w:rPr>
              <w:t>6.</w:t>
            </w:r>
          </w:p>
        </w:tc>
        <w:tc>
          <w:tcPr>
            <w:tcW w:w="2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83C186" w14:textId="77777777" w:rsidR="0065271D" w:rsidRPr="00F07050" w:rsidRDefault="0065271D" w:rsidP="0065271D">
            <w:pPr>
              <w:spacing w:before="25" w:after="0"/>
              <w:ind w:left="106"/>
              <w:jc w:val="center"/>
              <w:rPr>
                <w:b/>
                <w:bCs/>
                <w:color w:val="000000" w:themeColor="text1"/>
                <w:szCs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63A3E946" w14:textId="77777777" w:rsidR="0065271D" w:rsidRPr="00F07050" w:rsidRDefault="0065271D" w:rsidP="0065271D">
            <w:pPr>
              <w:spacing w:before="25" w:after="0"/>
              <w:ind w:left="106"/>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22391A18" w14:textId="77777777" w:rsidR="0065271D" w:rsidRPr="00F07050" w:rsidRDefault="0065271D" w:rsidP="0065271D">
            <w:pPr>
              <w:spacing w:before="25" w:after="0"/>
              <w:ind w:left="106"/>
              <w:jc w:val="center"/>
              <w:rPr>
                <w:b/>
                <w:bCs/>
                <w:color w:val="000000" w:themeColor="text1"/>
                <w:szCs w:val="24"/>
              </w:rPr>
            </w:pPr>
          </w:p>
        </w:tc>
        <w:tc>
          <w:tcPr>
            <w:tcW w:w="17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AAC145" w14:textId="77777777" w:rsidR="0065271D" w:rsidRPr="00F07050" w:rsidRDefault="0065271D" w:rsidP="0065271D">
            <w:pPr>
              <w:spacing w:before="25" w:after="0"/>
              <w:ind w:left="106"/>
              <w:jc w:val="center"/>
              <w:rPr>
                <w:b/>
                <w:bCs/>
                <w:color w:val="000000" w:themeColor="text1"/>
                <w:szCs w:val="24"/>
              </w:rPr>
            </w:pPr>
          </w:p>
        </w:tc>
        <w:tc>
          <w:tcPr>
            <w:tcW w:w="1704" w:type="dxa"/>
            <w:tcBorders>
              <w:top w:val="single" w:sz="4" w:space="0" w:color="auto"/>
              <w:left w:val="single" w:sz="4" w:space="0" w:color="auto"/>
              <w:bottom w:val="single" w:sz="4" w:space="0" w:color="auto"/>
              <w:right w:val="single" w:sz="4" w:space="0" w:color="auto"/>
            </w:tcBorders>
            <w:vAlign w:val="center"/>
          </w:tcPr>
          <w:p w14:paraId="48C53089" w14:textId="77777777" w:rsidR="0065271D" w:rsidRPr="00F07050" w:rsidRDefault="0065271D" w:rsidP="0065271D">
            <w:pPr>
              <w:spacing w:before="25" w:after="0"/>
              <w:ind w:left="106"/>
              <w:jc w:val="center"/>
              <w:rPr>
                <w:b/>
                <w:bCs/>
                <w:color w:val="000000" w:themeColor="text1"/>
                <w:szCs w:val="24"/>
              </w:rPr>
            </w:pPr>
          </w:p>
        </w:tc>
      </w:tr>
      <w:tr w:rsidR="00F07050" w:rsidRPr="00F07050" w14:paraId="0E90F2DD" w14:textId="77777777" w:rsidTr="0065271D">
        <w:trPr>
          <w:trHeight w:val="45"/>
          <w:jc w:val="center"/>
        </w:trPr>
        <w:tc>
          <w:tcPr>
            <w:tcW w:w="1042" w:type="dxa"/>
            <w:tcBorders>
              <w:top w:val="single" w:sz="4" w:space="0" w:color="auto"/>
              <w:left w:val="single" w:sz="4" w:space="0" w:color="auto"/>
              <w:bottom w:val="single" w:sz="4" w:space="0" w:color="auto"/>
              <w:right w:val="single" w:sz="4" w:space="0" w:color="auto"/>
            </w:tcBorders>
            <w:vAlign w:val="center"/>
          </w:tcPr>
          <w:p w14:paraId="6F88DAE3" w14:textId="77777777" w:rsidR="0065271D" w:rsidRPr="00F07050" w:rsidRDefault="0065271D" w:rsidP="0065271D">
            <w:pPr>
              <w:spacing w:before="25" w:after="0"/>
              <w:ind w:left="106"/>
              <w:jc w:val="center"/>
              <w:rPr>
                <w:b/>
                <w:bCs/>
                <w:color w:val="000000" w:themeColor="text1"/>
                <w:szCs w:val="24"/>
              </w:rPr>
            </w:pPr>
            <w:r w:rsidRPr="00F07050">
              <w:rPr>
                <w:b/>
                <w:bCs/>
                <w:color w:val="000000" w:themeColor="text1"/>
                <w:szCs w:val="24"/>
              </w:rPr>
              <w:t>7.</w:t>
            </w:r>
          </w:p>
        </w:tc>
        <w:tc>
          <w:tcPr>
            <w:tcW w:w="2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4231A5" w14:textId="77777777" w:rsidR="0065271D" w:rsidRPr="00F07050" w:rsidRDefault="0065271D" w:rsidP="0065271D">
            <w:pPr>
              <w:spacing w:before="25" w:after="0"/>
              <w:ind w:left="106"/>
              <w:jc w:val="center"/>
              <w:rPr>
                <w:b/>
                <w:bCs/>
                <w:color w:val="000000" w:themeColor="text1"/>
                <w:szCs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36777875" w14:textId="77777777" w:rsidR="0065271D" w:rsidRPr="00F07050" w:rsidRDefault="0065271D" w:rsidP="0065271D">
            <w:pPr>
              <w:spacing w:before="25" w:after="0"/>
              <w:ind w:left="106"/>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2055018A" w14:textId="77777777" w:rsidR="0065271D" w:rsidRPr="00F07050" w:rsidRDefault="0065271D" w:rsidP="0065271D">
            <w:pPr>
              <w:spacing w:before="25" w:after="0"/>
              <w:ind w:left="106"/>
              <w:jc w:val="center"/>
              <w:rPr>
                <w:b/>
                <w:bCs/>
                <w:color w:val="000000" w:themeColor="text1"/>
                <w:szCs w:val="24"/>
              </w:rPr>
            </w:pPr>
          </w:p>
        </w:tc>
        <w:tc>
          <w:tcPr>
            <w:tcW w:w="17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28C739" w14:textId="77777777" w:rsidR="0065271D" w:rsidRPr="00F07050" w:rsidRDefault="0065271D" w:rsidP="0065271D">
            <w:pPr>
              <w:spacing w:before="25" w:after="0"/>
              <w:ind w:left="106"/>
              <w:jc w:val="center"/>
              <w:rPr>
                <w:b/>
                <w:bCs/>
                <w:color w:val="000000" w:themeColor="text1"/>
                <w:szCs w:val="24"/>
              </w:rPr>
            </w:pPr>
          </w:p>
        </w:tc>
        <w:tc>
          <w:tcPr>
            <w:tcW w:w="1704" w:type="dxa"/>
            <w:tcBorders>
              <w:top w:val="single" w:sz="4" w:space="0" w:color="auto"/>
              <w:left w:val="single" w:sz="4" w:space="0" w:color="auto"/>
              <w:bottom w:val="single" w:sz="4" w:space="0" w:color="auto"/>
              <w:right w:val="single" w:sz="4" w:space="0" w:color="auto"/>
            </w:tcBorders>
            <w:vAlign w:val="center"/>
          </w:tcPr>
          <w:p w14:paraId="4F6FC978" w14:textId="77777777" w:rsidR="0065271D" w:rsidRPr="00F07050" w:rsidRDefault="0065271D" w:rsidP="0065271D">
            <w:pPr>
              <w:spacing w:before="25" w:after="0"/>
              <w:ind w:left="106"/>
              <w:jc w:val="center"/>
              <w:rPr>
                <w:b/>
                <w:bCs/>
                <w:color w:val="000000" w:themeColor="text1"/>
                <w:szCs w:val="24"/>
              </w:rPr>
            </w:pPr>
          </w:p>
        </w:tc>
      </w:tr>
      <w:tr w:rsidR="00F07050" w:rsidRPr="00F07050" w14:paraId="53B08E71" w14:textId="77777777" w:rsidTr="0065271D">
        <w:trPr>
          <w:trHeight w:val="45"/>
          <w:jc w:val="center"/>
        </w:trPr>
        <w:tc>
          <w:tcPr>
            <w:tcW w:w="1042" w:type="dxa"/>
            <w:tcBorders>
              <w:top w:val="single" w:sz="4" w:space="0" w:color="auto"/>
              <w:left w:val="single" w:sz="4" w:space="0" w:color="auto"/>
              <w:bottom w:val="single" w:sz="4" w:space="0" w:color="auto"/>
              <w:right w:val="single" w:sz="4" w:space="0" w:color="auto"/>
            </w:tcBorders>
            <w:vAlign w:val="center"/>
          </w:tcPr>
          <w:p w14:paraId="69C1BBD5" w14:textId="77777777" w:rsidR="0065271D" w:rsidRPr="00F07050" w:rsidRDefault="0065271D" w:rsidP="0065271D">
            <w:pPr>
              <w:spacing w:before="25" w:after="0"/>
              <w:ind w:left="106"/>
              <w:jc w:val="center"/>
              <w:rPr>
                <w:b/>
                <w:bCs/>
                <w:color w:val="000000" w:themeColor="text1"/>
                <w:szCs w:val="24"/>
              </w:rPr>
            </w:pPr>
            <w:r w:rsidRPr="00F07050">
              <w:rPr>
                <w:b/>
                <w:bCs/>
                <w:color w:val="000000" w:themeColor="text1"/>
                <w:szCs w:val="24"/>
              </w:rPr>
              <w:t>8.</w:t>
            </w:r>
          </w:p>
        </w:tc>
        <w:tc>
          <w:tcPr>
            <w:tcW w:w="2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4FD962" w14:textId="77777777" w:rsidR="0065271D" w:rsidRPr="00F07050" w:rsidRDefault="0065271D" w:rsidP="0065271D">
            <w:pPr>
              <w:spacing w:before="25" w:after="0"/>
              <w:ind w:left="106"/>
              <w:jc w:val="center"/>
              <w:rPr>
                <w:b/>
                <w:bCs/>
                <w:color w:val="000000" w:themeColor="text1"/>
                <w:szCs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3A5359DF" w14:textId="77777777" w:rsidR="0065271D" w:rsidRPr="00F07050" w:rsidRDefault="0065271D" w:rsidP="0065271D">
            <w:pPr>
              <w:spacing w:before="25" w:after="0"/>
              <w:ind w:left="106"/>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2AAB8E9D" w14:textId="77777777" w:rsidR="0065271D" w:rsidRPr="00F07050" w:rsidRDefault="0065271D" w:rsidP="0065271D">
            <w:pPr>
              <w:spacing w:before="25" w:after="0"/>
              <w:ind w:left="106"/>
              <w:jc w:val="center"/>
              <w:rPr>
                <w:b/>
                <w:bCs/>
                <w:color w:val="000000" w:themeColor="text1"/>
                <w:szCs w:val="24"/>
              </w:rPr>
            </w:pPr>
          </w:p>
        </w:tc>
        <w:tc>
          <w:tcPr>
            <w:tcW w:w="17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8AE545" w14:textId="77777777" w:rsidR="0065271D" w:rsidRPr="00F07050" w:rsidRDefault="0065271D" w:rsidP="0065271D">
            <w:pPr>
              <w:spacing w:before="25" w:after="0"/>
              <w:ind w:left="106"/>
              <w:jc w:val="center"/>
              <w:rPr>
                <w:b/>
                <w:bCs/>
                <w:color w:val="000000" w:themeColor="text1"/>
                <w:szCs w:val="24"/>
              </w:rPr>
            </w:pPr>
          </w:p>
        </w:tc>
        <w:tc>
          <w:tcPr>
            <w:tcW w:w="1704" w:type="dxa"/>
            <w:tcBorders>
              <w:top w:val="single" w:sz="4" w:space="0" w:color="auto"/>
              <w:left w:val="single" w:sz="4" w:space="0" w:color="auto"/>
              <w:bottom w:val="single" w:sz="4" w:space="0" w:color="auto"/>
              <w:right w:val="single" w:sz="4" w:space="0" w:color="auto"/>
            </w:tcBorders>
            <w:vAlign w:val="center"/>
          </w:tcPr>
          <w:p w14:paraId="758A3F6F" w14:textId="77777777" w:rsidR="0065271D" w:rsidRPr="00F07050" w:rsidRDefault="0065271D" w:rsidP="0065271D">
            <w:pPr>
              <w:spacing w:before="25" w:after="0"/>
              <w:ind w:left="106"/>
              <w:jc w:val="center"/>
              <w:rPr>
                <w:b/>
                <w:bCs/>
                <w:color w:val="000000" w:themeColor="text1"/>
                <w:szCs w:val="24"/>
              </w:rPr>
            </w:pPr>
          </w:p>
        </w:tc>
      </w:tr>
      <w:tr w:rsidR="00F07050" w:rsidRPr="00F07050" w14:paraId="6D92ACA3" w14:textId="77777777" w:rsidTr="0065271D">
        <w:trPr>
          <w:trHeight w:val="45"/>
          <w:jc w:val="center"/>
        </w:trPr>
        <w:tc>
          <w:tcPr>
            <w:tcW w:w="1042" w:type="dxa"/>
            <w:tcBorders>
              <w:top w:val="single" w:sz="4" w:space="0" w:color="auto"/>
              <w:left w:val="single" w:sz="4" w:space="0" w:color="auto"/>
              <w:bottom w:val="single" w:sz="4" w:space="0" w:color="auto"/>
              <w:right w:val="single" w:sz="4" w:space="0" w:color="auto"/>
            </w:tcBorders>
            <w:vAlign w:val="center"/>
          </w:tcPr>
          <w:p w14:paraId="37556E7A" w14:textId="77777777" w:rsidR="0065271D" w:rsidRPr="00F07050" w:rsidRDefault="0065271D" w:rsidP="0065271D">
            <w:pPr>
              <w:spacing w:before="25" w:after="0"/>
              <w:ind w:left="106"/>
              <w:jc w:val="center"/>
              <w:rPr>
                <w:b/>
                <w:bCs/>
                <w:color w:val="000000" w:themeColor="text1"/>
                <w:szCs w:val="24"/>
              </w:rPr>
            </w:pPr>
            <w:r w:rsidRPr="00F07050">
              <w:rPr>
                <w:b/>
                <w:bCs/>
                <w:color w:val="000000" w:themeColor="text1"/>
                <w:szCs w:val="24"/>
              </w:rPr>
              <w:t>9.</w:t>
            </w:r>
          </w:p>
        </w:tc>
        <w:tc>
          <w:tcPr>
            <w:tcW w:w="2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7C0799" w14:textId="77777777" w:rsidR="0065271D" w:rsidRPr="00F07050" w:rsidRDefault="0065271D" w:rsidP="0065271D">
            <w:pPr>
              <w:spacing w:before="25" w:after="0"/>
              <w:ind w:left="106"/>
              <w:jc w:val="center"/>
              <w:rPr>
                <w:b/>
                <w:bCs/>
                <w:color w:val="000000" w:themeColor="text1"/>
                <w:szCs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283C6B26" w14:textId="77777777" w:rsidR="0065271D" w:rsidRPr="00F07050" w:rsidRDefault="0065271D" w:rsidP="0065271D">
            <w:pPr>
              <w:spacing w:before="25" w:after="0"/>
              <w:ind w:left="106"/>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30E7603B" w14:textId="77777777" w:rsidR="0065271D" w:rsidRPr="00F07050" w:rsidRDefault="0065271D" w:rsidP="0065271D">
            <w:pPr>
              <w:spacing w:before="25" w:after="0"/>
              <w:ind w:left="106"/>
              <w:jc w:val="center"/>
              <w:rPr>
                <w:b/>
                <w:bCs/>
                <w:color w:val="000000" w:themeColor="text1"/>
                <w:szCs w:val="24"/>
              </w:rPr>
            </w:pPr>
          </w:p>
        </w:tc>
        <w:tc>
          <w:tcPr>
            <w:tcW w:w="17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637F97" w14:textId="77777777" w:rsidR="0065271D" w:rsidRPr="00F07050" w:rsidRDefault="0065271D" w:rsidP="0065271D">
            <w:pPr>
              <w:spacing w:before="25" w:after="0"/>
              <w:ind w:left="106"/>
              <w:jc w:val="center"/>
              <w:rPr>
                <w:b/>
                <w:bCs/>
                <w:color w:val="000000" w:themeColor="text1"/>
                <w:szCs w:val="24"/>
              </w:rPr>
            </w:pPr>
          </w:p>
        </w:tc>
        <w:tc>
          <w:tcPr>
            <w:tcW w:w="1704" w:type="dxa"/>
            <w:tcBorders>
              <w:top w:val="single" w:sz="4" w:space="0" w:color="auto"/>
              <w:left w:val="single" w:sz="4" w:space="0" w:color="auto"/>
              <w:bottom w:val="single" w:sz="4" w:space="0" w:color="auto"/>
              <w:right w:val="single" w:sz="4" w:space="0" w:color="auto"/>
            </w:tcBorders>
            <w:vAlign w:val="center"/>
          </w:tcPr>
          <w:p w14:paraId="7F229A9E" w14:textId="77777777" w:rsidR="0065271D" w:rsidRPr="00F07050" w:rsidRDefault="0065271D" w:rsidP="0065271D">
            <w:pPr>
              <w:spacing w:before="25" w:after="0"/>
              <w:ind w:left="106"/>
              <w:jc w:val="center"/>
              <w:rPr>
                <w:b/>
                <w:bCs/>
                <w:color w:val="000000" w:themeColor="text1"/>
                <w:szCs w:val="24"/>
              </w:rPr>
            </w:pPr>
          </w:p>
        </w:tc>
      </w:tr>
      <w:tr w:rsidR="0065271D" w:rsidRPr="00F07050" w14:paraId="43A0C09C" w14:textId="77777777" w:rsidTr="0065271D">
        <w:trPr>
          <w:trHeight w:val="45"/>
          <w:jc w:val="center"/>
        </w:trPr>
        <w:tc>
          <w:tcPr>
            <w:tcW w:w="1042" w:type="dxa"/>
            <w:tcBorders>
              <w:top w:val="single" w:sz="4" w:space="0" w:color="auto"/>
              <w:left w:val="single" w:sz="4" w:space="0" w:color="auto"/>
              <w:bottom w:val="single" w:sz="4" w:space="0" w:color="auto"/>
              <w:right w:val="single" w:sz="4" w:space="0" w:color="auto"/>
            </w:tcBorders>
            <w:vAlign w:val="center"/>
          </w:tcPr>
          <w:p w14:paraId="2EF5D231" w14:textId="77777777" w:rsidR="0065271D" w:rsidRPr="00F07050" w:rsidRDefault="0065271D" w:rsidP="0065271D">
            <w:pPr>
              <w:spacing w:before="25" w:after="0"/>
              <w:ind w:left="106"/>
              <w:jc w:val="center"/>
              <w:rPr>
                <w:b/>
                <w:bCs/>
                <w:color w:val="000000" w:themeColor="text1"/>
                <w:szCs w:val="24"/>
              </w:rPr>
            </w:pPr>
          </w:p>
        </w:tc>
        <w:tc>
          <w:tcPr>
            <w:tcW w:w="2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8D67B6" w14:textId="599AD93B" w:rsidR="0065271D" w:rsidRPr="00F07050" w:rsidRDefault="000B52AE" w:rsidP="0065271D">
            <w:pPr>
              <w:spacing w:before="25" w:after="0"/>
              <w:ind w:left="106"/>
              <w:jc w:val="center"/>
              <w:rPr>
                <w:b/>
                <w:bCs/>
                <w:color w:val="000000" w:themeColor="text1"/>
                <w:szCs w:val="24"/>
              </w:rPr>
            </w:pPr>
            <w:r w:rsidRPr="00F07050">
              <w:rPr>
                <w:b/>
                <w:bCs/>
                <w:color w:val="000000" w:themeColor="text1"/>
                <w:szCs w:val="24"/>
              </w:rPr>
              <w:t>Total</w:t>
            </w:r>
          </w:p>
        </w:tc>
        <w:tc>
          <w:tcPr>
            <w:tcW w:w="1114" w:type="dxa"/>
            <w:tcBorders>
              <w:top w:val="single" w:sz="4" w:space="0" w:color="auto"/>
              <w:left w:val="single" w:sz="4" w:space="0" w:color="auto"/>
              <w:bottom w:val="single" w:sz="4" w:space="0" w:color="auto"/>
              <w:right w:val="single" w:sz="4" w:space="0" w:color="auto"/>
            </w:tcBorders>
            <w:vAlign w:val="center"/>
          </w:tcPr>
          <w:p w14:paraId="76D076A6" w14:textId="455F569D" w:rsidR="0065271D" w:rsidRPr="00F07050" w:rsidRDefault="0065271D" w:rsidP="0065271D">
            <w:pPr>
              <w:spacing w:before="25" w:after="0"/>
              <w:ind w:left="106"/>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3664ADB9" w14:textId="77777777" w:rsidR="0065271D" w:rsidRPr="00F07050" w:rsidRDefault="0065271D" w:rsidP="0065271D">
            <w:pPr>
              <w:spacing w:before="25" w:after="0"/>
              <w:ind w:left="106"/>
              <w:jc w:val="center"/>
              <w:rPr>
                <w:b/>
                <w:bCs/>
                <w:color w:val="000000" w:themeColor="text1"/>
                <w:szCs w:val="24"/>
              </w:rPr>
            </w:pPr>
          </w:p>
        </w:tc>
        <w:tc>
          <w:tcPr>
            <w:tcW w:w="17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696FF1" w14:textId="77777777" w:rsidR="0065271D" w:rsidRPr="00F07050" w:rsidRDefault="0065271D" w:rsidP="0065271D">
            <w:pPr>
              <w:spacing w:before="25" w:after="0"/>
              <w:ind w:left="106"/>
              <w:jc w:val="center"/>
              <w:rPr>
                <w:b/>
                <w:bCs/>
                <w:color w:val="000000" w:themeColor="text1"/>
                <w:szCs w:val="24"/>
              </w:rPr>
            </w:pPr>
          </w:p>
        </w:tc>
        <w:tc>
          <w:tcPr>
            <w:tcW w:w="1704" w:type="dxa"/>
            <w:tcBorders>
              <w:top w:val="single" w:sz="4" w:space="0" w:color="auto"/>
              <w:left w:val="single" w:sz="4" w:space="0" w:color="auto"/>
              <w:bottom w:val="single" w:sz="4" w:space="0" w:color="auto"/>
              <w:right w:val="single" w:sz="4" w:space="0" w:color="auto"/>
            </w:tcBorders>
            <w:vAlign w:val="center"/>
          </w:tcPr>
          <w:p w14:paraId="1AF8534F" w14:textId="601874ED" w:rsidR="0065271D" w:rsidRPr="00F07050" w:rsidRDefault="0065271D" w:rsidP="0065271D">
            <w:pPr>
              <w:spacing w:before="25" w:after="0"/>
              <w:ind w:left="106"/>
              <w:jc w:val="center"/>
              <w:rPr>
                <w:b/>
                <w:bCs/>
                <w:color w:val="000000" w:themeColor="text1"/>
                <w:szCs w:val="24"/>
              </w:rPr>
            </w:pPr>
          </w:p>
        </w:tc>
      </w:tr>
    </w:tbl>
    <w:p w14:paraId="5043E2A0" w14:textId="639AECB7" w:rsidR="00620811" w:rsidRPr="00F07050" w:rsidRDefault="00620811" w:rsidP="00281EE1">
      <w:pPr>
        <w:spacing w:after="0"/>
        <w:ind w:left="373"/>
        <w:jc w:val="center"/>
        <w:rPr>
          <w:b/>
          <w:bCs/>
          <w:color w:val="000000" w:themeColor="text1"/>
          <w:szCs w:val="24"/>
        </w:rPr>
      </w:pPr>
    </w:p>
    <w:p w14:paraId="49781E45" w14:textId="05919B9E" w:rsidR="00620811" w:rsidRPr="00F07050" w:rsidRDefault="00620811" w:rsidP="00281EE1">
      <w:pPr>
        <w:spacing w:after="0"/>
        <w:ind w:left="373"/>
        <w:jc w:val="center"/>
        <w:rPr>
          <w:b/>
          <w:bCs/>
          <w:color w:val="000000" w:themeColor="text1"/>
          <w:szCs w:val="24"/>
        </w:rPr>
      </w:pPr>
    </w:p>
    <w:p w14:paraId="00951DF0" w14:textId="097C3FEE" w:rsidR="00F53551" w:rsidRPr="00F07050" w:rsidRDefault="00F53551" w:rsidP="00F53551">
      <w:pPr>
        <w:pStyle w:val="ListParagraph"/>
        <w:numPr>
          <w:ilvl w:val="0"/>
          <w:numId w:val="46"/>
        </w:numPr>
        <w:spacing w:after="0"/>
        <w:rPr>
          <w:b/>
          <w:bCs/>
          <w:color w:val="000000" w:themeColor="text1"/>
          <w:szCs w:val="24"/>
        </w:rPr>
      </w:pPr>
      <w:r w:rsidRPr="00F07050">
        <w:rPr>
          <w:b/>
          <w:color w:val="000000" w:themeColor="text1"/>
          <w:szCs w:val="24"/>
        </w:rPr>
        <w:t>Valoarea estimată a primelor de sechestrare forestieră calculată pentru terenurile pe care se  vor înființa în anul curent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2375"/>
        <w:gridCol w:w="1363"/>
        <w:gridCol w:w="1616"/>
        <w:gridCol w:w="1523"/>
        <w:gridCol w:w="1592"/>
      </w:tblGrid>
      <w:tr w:rsidR="00F07050" w:rsidRPr="00F07050" w14:paraId="409B5739" w14:textId="77777777" w:rsidTr="0019093D">
        <w:trPr>
          <w:trHeight w:val="45"/>
          <w:jc w:val="center"/>
        </w:trPr>
        <w:tc>
          <w:tcPr>
            <w:tcW w:w="1042" w:type="dxa"/>
            <w:tcBorders>
              <w:top w:val="single" w:sz="4" w:space="0" w:color="auto"/>
              <w:left w:val="single" w:sz="4" w:space="0" w:color="auto"/>
              <w:bottom w:val="single" w:sz="4" w:space="0" w:color="auto"/>
              <w:right w:val="single" w:sz="4" w:space="0" w:color="auto"/>
            </w:tcBorders>
            <w:vAlign w:val="center"/>
          </w:tcPr>
          <w:p w14:paraId="55746539" w14:textId="77777777" w:rsidR="00F53551" w:rsidRPr="00F07050" w:rsidRDefault="00F53551" w:rsidP="00F53551">
            <w:pPr>
              <w:spacing w:after="0"/>
              <w:ind w:left="373"/>
              <w:jc w:val="center"/>
              <w:rPr>
                <w:b/>
                <w:bCs/>
                <w:color w:val="000000" w:themeColor="text1"/>
                <w:szCs w:val="24"/>
              </w:rPr>
            </w:pPr>
            <w:r w:rsidRPr="00F07050">
              <w:rPr>
                <w:b/>
                <w:bCs/>
                <w:color w:val="000000" w:themeColor="text1"/>
                <w:szCs w:val="24"/>
              </w:rPr>
              <w:t>Nr. crt.</w:t>
            </w:r>
          </w:p>
        </w:tc>
        <w:tc>
          <w:tcPr>
            <w:tcW w:w="2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5C14CB" w14:textId="77777777" w:rsidR="00F53551" w:rsidRPr="00F07050" w:rsidRDefault="00F53551" w:rsidP="00F53551">
            <w:pPr>
              <w:spacing w:after="0"/>
              <w:ind w:left="373"/>
              <w:jc w:val="center"/>
              <w:rPr>
                <w:b/>
                <w:bCs/>
                <w:color w:val="000000" w:themeColor="text1"/>
                <w:szCs w:val="24"/>
              </w:rPr>
            </w:pPr>
            <w:r w:rsidRPr="00F07050">
              <w:rPr>
                <w:b/>
                <w:bCs/>
                <w:color w:val="000000" w:themeColor="text1"/>
                <w:szCs w:val="24"/>
              </w:rPr>
              <w:t xml:space="preserve">GARDA </w:t>
            </w:r>
          </w:p>
          <w:p w14:paraId="0096AED4" w14:textId="77777777" w:rsidR="00F53551" w:rsidRPr="00F07050" w:rsidRDefault="00F53551" w:rsidP="00F53551">
            <w:pPr>
              <w:spacing w:after="0"/>
              <w:ind w:left="373"/>
              <w:jc w:val="center"/>
              <w:rPr>
                <w:b/>
                <w:bCs/>
                <w:color w:val="000000" w:themeColor="text1"/>
                <w:szCs w:val="24"/>
              </w:rPr>
            </w:pPr>
            <w:r w:rsidRPr="00F07050">
              <w:rPr>
                <w:b/>
                <w:bCs/>
                <w:color w:val="000000" w:themeColor="text1"/>
                <w:szCs w:val="24"/>
              </w:rPr>
              <w:t>FORESTIERĂ</w:t>
            </w:r>
          </w:p>
        </w:tc>
        <w:tc>
          <w:tcPr>
            <w:tcW w:w="1114" w:type="dxa"/>
            <w:tcBorders>
              <w:top w:val="single" w:sz="4" w:space="0" w:color="auto"/>
              <w:left w:val="single" w:sz="4" w:space="0" w:color="auto"/>
              <w:bottom w:val="single" w:sz="4" w:space="0" w:color="auto"/>
              <w:right w:val="single" w:sz="4" w:space="0" w:color="auto"/>
            </w:tcBorders>
            <w:vAlign w:val="center"/>
          </w:tcPr>
          <w:p w14:paraId="2FBDB0E4" w14:textId="77777777" w:rsidR="00F53551" w:rsidRPr="00F07050" w:rsidRDefault="00F53551" w:rsidP="00F53551">
            <w:pPr>
              <w:spacing w:after="0"/>
              <w:ind w:left="373"/>
              <w:jc w:val="center"/>
              <w:rPr>
                <w:b/>
                <w:bCs/>
                <w:color w:val="000000" w:themeColor="text1"/>
                <w:szCs w:val="24"/>
              </w:rPr>
            </w:pPr>
            <w:r w:rsidRPr="00F07050">
              <w:rPr>
                <w:b/>
                <w:bCs/>
                <w:color w:val="000000" w:themeColor="text1"/>
                <w:szCs w:val="24"/>
              </w:rPr>
              <w:t>Judetul</w:t>
            </w:r>
          </w:p>
          <w:p w14:paraId="1B37E550" w14:textId="77777777" w:rsidR="00F53551" w:rsidRPr="00F07050" w:rsidRDefault="00F53551" w:rsidP="00F53551">
            <w:pPr>
              <w:spacing w:after="0"/>
              <w:ind w:left="373"/>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4A64DBCE" w14:textId="77777777" w:rsidR="00F53551" w:rsidRPr="00F07050" w:rsidRDefault="00F53551" w:rsidP="00F53551">
            <w:pPr>
              <w:spacing w:after="0"/>
              <w:ind w:left="373"/>
              <w:jc w:val="center"/>
              <w:rPr>
                <w:b/>
                <w:bCs/>
                <w:color w:val="000000" w:themeColor="text1"/>
                <w:szCs w:val="24"/>
              </w:rPr>
            </w:pPr>
            <w:r w:rsidRPr="00F07050">
              <w:rPr>
                <w:b/>
                <w:bCs/>
                <w:color w:val="000000" w:themeColor="text1"/>
                <w:szCs w:val="24"/>
              </w:rPr>
              <w:t>Suprafata plantației</w:t>
            </w:r>
          </w:p>
          <w:p w14:paraId="1A5156B3" w14:textId="77777777" w:rsidR="00F53551" w:rsidRPr="00F07050" w:rsidRDefault="00F53551" w:rsidP="00F53551">
            <w:pPr>
              <w:spacing w:after="0"/>
              <w:ind w:left="373"/>
              <w:jc w:val="center"/>
              <w:rPr>
                <w:b/>
                <w:bCs/>
                <w:color w:val="000000" w:themeColor="text1"/>
                <w:szCs w:val="24"/>
              </w:rPr>
            </w:pPr>
            <w:r w:rsidRPr="00F07050">
              <w:rPr>
                <w:b/>
                <w:bCs/>
                <w:color w:val="000000" w:themeColor="text1"/>
                <w:szCs w:val="24"/>
              </w:rPr>
              <w:t>ha</w:t>
            </w:r>
          </w:p>
        </w:tc>
        <w:tc>
          <w:tcPr>
            <w:tcW w:w="17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77DF8D" w14:textId="77777777" w:rsidR="00F53551" w:rsidRPr="00F07050" w:rsidRDefault="00F53551" w:rsidP="00F53551">
            <w:pPr>
              <w:spacing w:after="0"/>
              <w:ind w:left="373"/>
              <w:jc w:val="center"/>
              <w:rPr>
                <w:b/>
                <w:bCs/>
                <w:color w:val="000000" w:themeColor="text1"/>
                <w:szCs w:val="24"/>
              </w:rPr>
            </w:pPr>
            <w:r w:rsidRPr="00F07050">
              <w:rPr>
                <w:b/>
                <w:bCs/>
                <w:color w:val="000000" w:themeColor="text1"/>
                <w:szCs w:val="24"/>
              </w:rPr>
              <w:t xml:space="preserve">Valoare </w:t>
            </w:r>
          </w:p>
          <w:p w14:paraId="3AC80BD9" w14:textId="77777777" w:rsidR="00F53551" w:rsidRPr="00F07050" w:rsidRDefault="00F53551" w:rsidP="00F53551">
            <w:pPr>
              <w:spacing w:after="0"/>
              <w:ind w:left="373"/>
              <w:jc w:val="center"/>
              <w:rPr>
                <w:b/>
                <w:bCs/>
                <w:color w:val="000000" w:themeColor="text1"/>
                <w:szCs w:val="24"/>
              </w:rPr>
            </w:pPr>
            <w:r w:rsidRPr="00F07050">
              <w:rPr>
                <w:b/>
                <w:bCs/>
                <w:color w:val="000000" w:themeColor="text1"/>
                <w:szCs w:val="24"/>
              </w:rPr>
              <w:t>estimată</w:t>
            </w:r>
          </w:p>
          <w:p w14:paraId="277B65B1" w14:textId="77777777" w:rsidR="00F53551" w:rsidRPr="00F07050" w:rsidRDefault="00F53551" w:rsidP="00F53551">
            <w:pPr>
              <w:spacing w:after="0"/>
              <w:ind w:left="373"/>
              <w:jc w:val="center"/>
              <w:rPr>
                <w:b/>
                <w:bCs/>
                <w:color w:val="000000" w:themeColor="text1"/>
                <w:szCs w:val="24"/>
              </w:rPr>
            </w:pPr>
            <w:r w:rsidRPr="00F07050">
              <w:rPr>
                <w:b/>
                <w:bCs/>
                <w:color w:val="000000" w:themeColor="text1"/>
                <w:szCs w:val="24"/>
              </w:rPr>
              <w:t>-euro-</w:t>
            </w:r>
          </w:p>
        </w:tc>
        <w:tc>
          <w:tcPr>
            <w:tcW w:w="1704" w:type="dxa"/>
            <w:tcBorders>
              <w:top w:val="single" w:sz="4" w:space="0" w:color="auto"/>
              <w:left w:val="single" w:sz="4" w:space="0" w:color="auto"/>
              <w:bottom w:val="single" w:sz="4" w:space="0" w:color="auto"/>
              <w:right w:val="single" w:sz="4" w:space="0" w:color="auto"/>
            </w:tcBorders>
            <w:vAlign w:val="center"/>
          </w:tcPr>
          <w:p w14:paraId="43F8F352" w14:textId="77777777" w:rsidR="00F53551" w:rsidRPr="00F07050" w:rsidRDefault="00F53551" w:rsidP="00F53551">
            <w:pPr>
              <w:spacing w:after="0"/>
              <w:ind w:left="373"/>
              <w:jc w:val="center"/>
              <w:rPr>
                <w:b/>
                <w:bCs/>
                <w:color w:val="000000" w:themeColor="text1"/>
                <w:szCs w:val="24"/>
              </w:rPr>
            </w:pPr>
            <w:r w:rsidRPr="00F07050">
              <w:rPr>
                <w:b/>
                <w:bCs/>
                <w:color w:val="000000" w:themeColor="text1"/>
                <w:szCs w:val="24"/>
              </w:rPr>
              <w:t xml:space="preserve">Valoare estimată </w:t>
            </w:r>
            <w:r w:rsidRPr="00F07050">
              <w:rPr>
                <w:b/>
                <w:bCs/>
                <w:color w:val="000000" w:themeColor="text1"/>
                <w:szCs w:val="24"/>
              </w:rPr>
              <w:br/>
              <w:t>-lei -</w:t>
            </w:r>
          </w:p>
        </w:tc>
      </w:tr>
      <w:tr w:rsidR="00F07050" w:rsidRPr="00F07050" w14:paraId="4887F8BB" w14:textId="77777777" w:rsidTr="0019093D">
        <w:trPr>
          <w:trHeight w:val="45"/>
          <w:jc w:val="center"/>
        </w:trPr>
        <w:tc>
          <w:tcPr>
            <w:tcW w:w="1042" w:type="dxa"/>
            <w:tcBorders>
              <w:top w:val="single" w:sz="4" w:space="0" w:color="auto"/>
              <w:left w:val="single" w:sz="4" w:space="0" w:color="auto"/>
              <w:bottom w:val="single" w:sz="4" w:space="0" w:color="auto"/>
              <w:right w:val="single" w:sz="4" w:space="0" w:color="auto"/>
            </w:tcBorders>
            <w:vAlign w:val="center"/>
          </w:tcPr>
          <w:p w14:paraId="226DF5A8" w14:textId="77777777" w:rsidR="00F53551" w:rsidRPr="00F07050" w:rsidRDefault="00F53551" w:rsidP="00F53551">
            <w:pPr>
              <w:spacing w:after="0"/>
              <w:ind w:left="373"/>
              <w:jc w:val="center"/>
              <w:rPr>
                <w:b/>
                <w:bCs/>
                <w:color w:val="000000" w:themeColor="text1"/>
                <w:szCs w:val="24"/>
              </w:rPr>
            </w:pPr>
            <w:r w:rsidRPr="00F07050">
              <w:rPr>
                <w:b/>
                <w:bCs/>
                <w:color w:val="000000" w:themeColor="text1"/>
                <w:szCs w:val="24"/>
              </w:rPr>
              <w:t>1.</w:t>
            </w:r>
          </w:p>
        </w:tc>
        <w:tc>
          <w:tcPr>
            <w:tcW w:w="2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76009A" w14:textId="77777777" w:rsidR="00F53551" w:rsidRPr="00F07050" w:rsidRDefault="00F53551" w:rsidP="00F53551">
            <w:pPr>
              <w:spacing w:after="0"/>
              <w:ind w:left="373"/>
              <w:jc w:val="center"/>
              <w:rPr>
                <w:b/>
                <w:bCs/>
                <w:color w:val="000000" w:themeColor="text1"/>
                <w:szCs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1D01F43B" w14:textId="77777777" w:rsidR="00F53551" w:rsidRPr="00F07050" w:rsidRDefault="00F53551" w:rsidP="00F53551">
            <w:pPr>
              <w:spacing w:after="0"/>
              <w:ind w:left="373"/>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6F033EA4" w14:textId="77777777" w:rsidR="00F53551" w:rsidRPr="00F07050" w:rsidRDefault="00F53551" w:rsidP="00F53551">
            <w:pPr>
              <w:spacing w:after="0"/>
              <w:ind w:left="373"/>
              <w:jc w:val="center"/>
              <w:rPr>
                <w:b/>
                <w:bCs/>
                <w:color w:val="000000" w:themeColor="text1"/>
                <w:szCs w:val="24"/>
              </w:rPr>
            </w:pPr>
          </w:p>
        </w:tc>
        <w:tc>
          <w:tcPr>
            <w:tcW w:w="17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871728" w14:textId="77777777" w:rsidR="00F53551" w:rsidRPr="00F07050" w:rsidRDefault="00F53551" w:rsidP="00F53551">
            <w:pPr>
              <w:spacing w:after="0"/>
              <w:ind w:left="373"/>
              <w:jc w:val="center"/>
              <w:rPr>
                <w:b/>
                <w:bCs/>
                <w:color w:val="000000" w:themeColor="text1"/>
                <w:szCs w:val="24"/>
              </w:rPr>
            </w:pPr>
            <w:r w:rsidRPr="00F07050">
              <w:rPr>
                <w:b/>
                <w:bCs/>
                <w:color w:val="000000" w:themeColor="text1"/>
                <w:szCs w:val="24"/>
              </w:rPr>
              <w:t> </w:t>
            </w:r>
          </w:p>
        </w:tc>
        <w:tc>
          <w:tcPr>
            <w:tcW w:w="1704" w:type="dxa"/>
            <w:tcBorders>
              <w:top w:val="single" w:sz="4" w:space="0" w:color="auto"/>
              <w:left w:val="single" w:sz="4" w:space="0" w:color="auto"/>
              <w:bottom w:val="single" w:sz="4" w:space="0" w:color="auto"/>
              <w:right w:val="single" w:sz="4" w:space="0" w:color="auto"/>
            </w:tcBorders>
            <w:vAlign w:val="center"/>
          </w:tcPr>
          <w:p w14:paraId="5B9043DA" w14:textId="77777777" w:rsidR="00F53551" w:rsidRPr="00F07050" w:rsidRDefault="00F53551" w:rsidP="00F53551">
            <w:pPr>
              <w:spacing w:after="0"/>
              <w:ind w:left="373"/>
              <w:jc w:val="center"/>
              <w:rPr>
                <w:b/>
                <w:bCs/>
                <w:color w:val="000000" w:themeColor="text1"/>
                <w:szCs w:val="24"/>
              </w:rPr>
            </w:pPr>
          </w:p>
        </w:tc>
      </w:tr>
      <w:tr w:rsidR="00F07050" w:rsidRPr="00F07050" w14:paraId="7BEFB6B0" w14:textId="77777777" w:rsidTr="0019093D">
        <w:trPr>
          <w:trHeight w:val="45"/>
          <w:jc w:val="center"/>
        </w:trPr>
        <w:tc>
          <w:tcPr>
            <w:tcW w:w="1042" w:type="dxa"/>
            <w:tcBorders>
              <w:top w:val="single" w:sz="4" w:space="0" w:color="auto"/>
              <w:left w:val="single" w:sz="4" w:space="0" w:color="auto"/>
              <w:bottom w:val="single" w:sz="4" w:space="0" w:color="auto"/>
              <w:right w:val="single" w:sz="4" w:space="0" w:color="auto"/>
            </w:tcBorders>
            <w:vAlign w:val="center"/>
          </w:tcPr>
          <w:p w14:paraId="235E0569" w14:textId="77777777" w:rsidR="00F53551" w:rsidRPr="00F07050" w:rsidRDefault="00F53551" w:rsidP="00F53551">
            <w:pPr>
              <w:spacing w:after="0"/>
              <w:ind w:left="373"/>
              <w:jc w:val="center"/>
              <w:rPr>
                <w:b/>
                <w:bCs/>
                <w:color w:val="000000" w:themeColor="text1"/>
                <w:szCs w:val="24"/>
              </w:rPr>
            </w:pPr>
            <w:r w:rsidRPr="00F07050">
              <w:rPr>
                <w:b/>
                <w:bCs/>
                <w:color w:val="000000" w:themeColor="text1"/>
                <w:szCs w:val="24"/>
              </w:rPr>
              <w:t>2.</w:t>
            </w:r>
          </w:p>
        </w:tc>
        <w:tc>
          <w:tcPr>
            <w:tcW w:w="2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026110" w14:textId="77777777" w:rsidR="00F53551" w:rsidRPr="00F07050" w:rsidRDefault="00F53551" w:rsidP="00F53551">
            <w:pPr>
              <w:spacing w:after="0"/>
              <w:ind w:left="373"/>
              <w:jc w:val="center"/>
              <w:rPr>
                <w:b/>
                <w:bCs/>
                <w:color w:val="000000" w:themeColor="text1"/>
                <w:szCs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1B528D70" w14:textId="77777777" w:rsidR="00F53551" w:rsidRPr="00F07050" w:rsidRDefault="00F53551" w:rsidP="00F53551">
            <w:pPr>
              <w:spacing w:after="0"/>
              <w:ind w:left="373"/>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4908C75F" w14:textId="77777777" w:rsidR="00F53551" w:rsidRPr="00F07050" w:rsidRDefault="00F53551" w:rsidP="00F53551">
            <w:pPr>
              <w:spacing w:after="0"/>
              <w:ind w:left="373"/>
              <w:jc w:val="center"/>
              <w:rPr>
                <w:b/>
                <w:bCs/>
                <w:color w:val="000000" w:themeColor="text1"/>
                <w:szCs w:val="24"/>
              </w:rPr>
            </w:pPr>
          </w:p>
        </w:tc>
        <w:tc>
          <w:tcPr>
            <w:tcW w:w="17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D55E80" w14:textId="77777777" w:rsidR="00F53551" w:rsidRPr="00F07050" w:rsidRDefault="00F53551" w:rsidP="00F53551">
            <w:pPr>
              <w:spacing w:after="0"/>
              <w:ind w:left="373"/>
              <w:jc w:val="center"/>
              <w:rPr>
                <w:b/>
                <w:bCs/>
                <w:color w:val="000000" w:themeColor="text1"/>
                <w:szCs w:val="24"/>
              </w:rPr>
            </w:pPr>
            <w:r w:rsidRPr="00F07050">
              <w:rPr>
                <w:b/>
                <w:bCs/>
                <w:color w:val="000000" w:themeColor="text1"/>
                <w:szCs w:val="24"/>
              </w:rPr>
              <w:t> </w:t>
            </w:r>
          </w:p>
        </w:tc>
        <w:tc>
          <w:tcPr>
            <w:tcW w:w="1704" w:type="dxa"/>
            <w:tcBorders>
              <w:top w:val="single" w:sz="4" w:space="0" w:color="auto"/>
              <w:left w:val="single" w:sz="4" w:space="0" w:color="auto"/>
              <w:bottom w:val="single" w:sz="4" w:space="0" w:color="auto"/>
              <w:right w:val="single" w:sz="4" w:space="0" w:color="auto"/>
            </w:tcBorders>
            <w:vAlign w:val="center"/>
          </w:tcPr>
          <w:p w14:paraId="44975048" w14:textId="77777777" w:rsidR="00F53551" w:rsidRPr="00F07050" w:rsidRDefault="00F53551" w:rsidP="00F53551">
            <w:pPr>
              <w:spacing w:after="0"/>
              <w:ind w:left="373"/>
              <w:jc w:val="center"/>
              <w:rPr>
                <w:b/>
                <w:bCs/>
                <w:color w:val="000000" w:themeColor="text1"/>
                <w:szCs w:val="24"/>
              </w:rPr>
            </w:pPr>
          </w:p>
        </w:tc>
      </w:tr>
      <w:tr w:rsidR="00F07050" w:rsidRPr="00F07050" w14:paraId="72A67971" w14:textId="77777777" w:rsidTr="0019093D">
        <w:trPr>
          <w:trHeight w:val="45"/>
          <w:jc w:val="center"/>
        </w:trPr>
        <w:tc>
          <w:tcPr>
            <w:tcW w:w="1042" w:type="dxa"/>
            <w:tcBorders>
              <w:top w:val="single" w:sz="4" w:space="0" w:color="auto"/>
              <w:left w:val="single" w:sz="4" w:space="0" w:color="auto"/>
              <w:bottom w:val="single" w:sz="4" w:space="0" w:color="auto"/>
              <w:right w:val="single" w:sz="4" w:space="0" w:color="auto"/>
            </w:tcBorders>
            <w:vAlign w:val="center"/>
          </w:tcPr>
          <w:p w14:paraId="36408AA7" w14:textId="77777777" w:rsidR="00F53551" w:rsidRPr="00F07050" w:rsidRDefault="00F53551" w:rsidP="00F53551">
            <w:pPr>
              <w:spacing w:after="0"/>
              <w:ind w:left="373"/>
              <w:jc w:val="center"/>
              <w:rPr>
                <w:b/>
                <w:bCs/>
                <w:color w:val="000000" w:themeColor="text1"/>
                <w:szCs w:val="24"/>
              </w:rPr>
            </w:pPr>
            <w:r w:rsidRPr="00F07050">
              <w:rPr>
                <w:b/>
                <w:bCs/>
                <w:color w:val="000000" w:themeColor="text1"/>
                <w:szCs w:val="24"/>
              </w:rPr>
              <w:t>3.</w:t>
            </w:r>
          </w:p>
        </w:tc>
        <w:tc>
          <w:tcPr>
            <w:tcW w:w="2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14074D" w14:textId="77777777" w:rsidR="00F53551" w:rsidRPr="00F07050" w:rsidRDefault="00F53551" w:rsidP="00F53551">
            <w:pPr>
              <w:spacing w:after="0"/>
              <w:ind w:left="373"/>
              <w:jc w:val="center"/>
              <w:rPr>
                <w:b/>
                <w:bCs/>
                <w:color w:val="000000" w:themeColor="text1"/>
                <w:szCs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4C68FE9F" w14:textId="77777777" w:rsidR="00F53551" w:rsidRPr="00F07050" w:rsidRDefault="00F53551" w:rsidP="00F53551">
            <w:pPr>
              <w:spacing w:after="0"/>
              <w:ind w:left="373"/>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72FCF7F2" w14:textId="77777777" w:rsidR="00F53551" w:rsidRPr="00F07050" w:rsidRDefault="00F53551" w:rsidP="00F53551">
            <w:pPr>
              <w:spacing w:after="0"/>
              <w:ind w:left="373"/>
              <w:jc w:val="center"/>
              <w:rPr>
                <w:b/>
                <w:bCs/>
                <w:color w:val="000000" w:themeColor="text1"/>
                <w:szCs w:val="24"/>
              </w:rPr>
            </w:pPr>
          </w:p>
        </w:tc>
        <w:tc>
          <w:tcPr>
            <w:tcW w:w="17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C0E51D" w14:textId="77777777" w:rsidR="00F53551" w:rsidRPr="00F07050" w:rsidRDefault="00F53551" w:rsidP="00F53551">
            <w:pPr>
              <w:spacing w:after="0"/>
              <w:ind w:left="373"/>
              <w:jc w:val="center"/>
              <w:rPr>
                <w:b/>
                <w:bCs/>
                <w:color w:val="000000" w:themeColor="text1"/>
                <w:szCs w:val="24"/>
              </w:rPr>
            </w:pPr>
          </w:p>
        </w:tc>
        <w:tc>
          <w:tcPr>
            <w:tcW w:w="1704" w:type="dxa"/>
            <w:tcBorders>
              <w:top w:val="single" w:sz="4" w:space="0" w:color="auto"/>
              <w:left w:val="single" w:sz="4" w:space="0" w:color="auto"/>
              <w:bottom w:val="single" w:sz="4" w:space="0" w:color="auto"/>
              <w:right w:val="single" w:sz="4" w:space="0" w:color="auto"/>
            </w:tcBorders>
            <w:vAlign w:val="center"/>
          </w:tcPr>
          <w:p w14:paraId="1C228073" w14:textId="77777777" w:rsidR="00F53551" w:rsidRPr="00F07050" w:rsidRDefault="00F53551" w:rsidP="00F53551">
            <w:pPr>
              <w:spacing w:after="0"/>
              <w:ind w:left="373"/>
              <w:jc w:val="center"/>
              <w:rPr>
                <w:b/>
                <w:bCs/>
                <w:color w:val="000000" w:themeColor="text1"/>
                <w:szCs w:val="24"/>
              </w:rPr>
            </w:pPr>
          </w:p>
        </w:tc>
      </w:tr>
      <w:tr w:rsidR="00F07050" w:rsidRPr="00F07050" w14:paraId="1F2D9777" w14:textId="77777777" w:rsidTr="0019093D">
        <w:trPr>
          <w:trHeight w:val="45"/>
          <w:jc w:val="center"/>
        </w:trPr>
        <w:tc>
          <w:tcPr>
            <w:tcW w:w="1042" w:type="dxa"/>
            <w:tcBorders>
              <w:top w:val="single" w:sz="4" w:space="0" w:color="auto"/>
              <w:left w:val="single" w:sz="4" w:space="0" w:color="auto"/>
              <w:bottom w:val="single" w:sz="4" w:space="0" w:color="auto"/>
              <w:right w:val="single" w:sz="4" w:space="0" w:color="auto"/>
            </w:tcBorders>
            <w:vAlign w:val="center"/>
          </w:tcPr>
          <w:p w14:paraId="778DD0B2" w14:textId="77777777" w:rsidR="00F53551" w:rsidRPr="00F07050" w:rsidRDefault="00F53551" w:rsidP="00F53551">
            <w:pPr>
              <w:spacing w:after="0"/>
              <w:ind w:left="373"/>
              <w:jc w:val="center"/>
              <w:rPr>
                <w:b/>
                <w:bCs/>
                <w:color w:val="000000" w:themeColor="text1"/>
                <w:szCs w:val="24"/>
              </w:rPr>
            </w:pPr>
            <w:r w:rsidRPr="00F07050">
              <w:rPr>
                <w:b/>
                <w:bCs/>
                <w:color w:val="000000" w:themeColor="text1"/>
                <w:szCs w:val="24"/>
              </w:rPr>
              <w:t>4.</w:t>
            </w:r>
          </w:p>
        </w:tc>
        <w:tc>
          <w:tcPr>
            <w:tcW w:w="2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8C2531" w14:textId="77777777" w:rsidR="00F53551" w:rsidRPr="00F07050" w:rsidRDefault="00F53551" w:rsidP="00F53551">
            <w:pPr>
              <w:spacing w:after="0"/>
              <w:ind w:left="373"/>
              <w:jc w:val="center"/>
              <w:rPr>
                <w:b/>
                <w:bCs/>
                <w:color w:val="000000" w:themeColor="text1"/>
                <w:szCs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197B8B44" w14:textId="77777777" w:rsidR="00F53551" w:rsidRPr="00F07050" w:rsidRDefault="00F53551" w:rsidP="00F53551">
            <w:pPr>
              <w:spacing w:after="0"/>
              <w:ind w:left="373"/>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339A679A" w14:textId="77777777" w:rsidR="00F53551" w:rsidRPr="00F07050" w:rsidRDefault="00F53551" w:rsidP="00F53551">
            <w:pPr>
              <w:spacing w:after="0"/>
              <w:ind w:left="373"/>
              <w:jc w:val="center"/>
              <w:rPr>
                <w:b/>
                <w:bCs/>
                <w:color w:val="000000" w:themeColor="text1"/>
                <w:szCs w:val="24"/>
              </w:rPr>
            </w:pPr>
          </w:p>
        </w:tc>
        <w:tc>
          <w:tcPr>
            <w:tcW w:w="17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8545C1" w14:textId="77777777" w:rsidR="00F53551" w:rsidRPr="00F07050" w:rsidRDefault="00F53551" w:rsidP="00F53551">
            <w:pPr>
              <w:spacing w:after="0"/>
              <w:ind w:left="373"/>
              <w:jc w:val="center"/>
              <w:rPr>
                <w:b/>
                <w:bCs/>
                <w:color w:val="000000" w:themeColor="text1"/>
                <w:szCs w:val="24"/>
              </w:rPr>
            </w:pPr>
          </w:p>
        </w:tc>
        <w:tc>
          <w:tcPr>
            <w:tcW w:w="1704" w:type="dxa"/>
            <w:tcBorders>
              <w:top w:val="single" w:sz="4" w:space="0" w:color="auto"/>
              <w:left w:val="single" w:sz="4" w:space="0" w:color="auto"/>
              <w:bottom w:val="single" w:sz="4" w:space="0" w:color="auto"/>
              <w:right w:val="single" w:sz="4" w:space="0" w:color="auto"/>
            </w:tcBorders>
            <w:vAlign w:val="center"/>
          </w:tcPr>
          <w:p w14:paraId="24D1C98B" w14:textId="77777777" w:rsidR="00F53551" w:rsidRPr="00F07050" w:rsidRDefault="00F53551" w:rsidP="00F53551">
            <w:pPr>
              <w:spacing w:after="0"/>
              <w:ind w:left="373"/>
              <w:jc w:val="center"/>
              <w:rPr>
                <w:b/>
                <w:bCs/>
                <w:color w:val="000000" w:themeColor="text1"/>
                <w:szCs w:val="24"/>
              </w:rPr>
            </w:pPr>
          </w:p>
        </w:tc>
      </w:tr>
      <w:tr w:rsidR="00F07050" w:rsidRPr="00F07050" w14:paraId="6145E5CE" w14:textId="77777777" w:rsidTr="0019093D">
        <w:trPr>
          <w:trHeight w:val="45"/>
          <w:jc w:val="center"/>
        </w:trPr>
        <w:tc>
          <w:tcPr>
            <w:tcW w:w="1042" w:type="dxa"/>
            <w:tcBorders>
              <w:top w:val="single" w:sz="4" w:space="0" w:color="auto"/>
              <w:left w:val="single" w:sz="4" w:space="0" w:color="auto"/>
              <w:bottom w:val="single" w:sz="4" w:space="0" w:color="auto"/>
              <w:right w:val="single" w:sz="4" w:space="0" w:color="auto"/>
            </w:tcBorders>
            <w:vAlign w:val="center"/>
          </w:tcPr>
          <w:p w14:paraId="33186C06" w14:textId="77777777" w:rsidR="00F53551" w:rsidRPr="00F07050" w:rsidRDefault="00F53551" w:rsidP="00F53551">
            <w:pPr>
              <w:spacing w:after="0"/>
              <w:ind w:left="373"/>
              <w:jc w:val="center"/>
              <w:rPr>
                <w:b/>
                <w:bCs/>
                <w:color w:val="000000" w:themeColor="text1"/>
                <w:szCs w:val="24"/>
              </w:rPr>
            </w:pPr>
            <w:r w:rsidRPr="00F07050">
              <w:rPr>
                <w:b/>
                <w:bCs/>
                <w:color w:val="000000" w:themeColor="text1"/>
                <w:szCs w:val="24"/>
              </w:rPr>
              <w:t>5.</w:t>
            </w:r>
          </w:p>
        </w:tc>
        <w:tc>
          <w:tcPr>
            <w:tcW w:w="2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F4FA12" w14:textId="77777777" w:rsidR="00F53551" w:rsidRPr="00F07050" w:rsidRDefault="00F53551" w:rsidP="00F53551">
            <w:pPr>
              <w:spacing w:after="0"/>
              <w:ind w:left="373"/>
              <w:jc w:val="center"/>
              <w:rPr>
                <w:b/>
                <w:bCs/>
                <w:color w:val="000000" w:themeColor="text1"/>
                <w:szCs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332A60DA" w14:textId="77777777" w:rsidR="00F53551" w:rsidRPr="00F07050" w:rsidRDefault="00F53551" w:rsidP="00F53551">
            <w:pPr>
              <w:spacing w:after="0"/>
              <w:ind w:left="373"/>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7BD25CA4" w14:textId="77777777" w:rsidR="00F53551" w:rsidRPr="00F07050" w:rsidRDefault="00F53551" w:rsidP="00F53551">
            <w:pPr>
              <w:spacing w:after="0"/>
              <w:ind w:left="373"/>
              <w:jc w:val="center"/>
              <w:rPr>
                <w:b/>
                <w:bCs/>
                <w:color w:val="000000" w:themeColor="text1"/>
                <w:szCs w:val="24"/>
              </w:rPr>
            </w:pPr>
          </w:p>
        </w:tc>
        <w:tc>
          <w:tcPr>
            <w:tcW w:w="17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38EA6D" w14:textId="77777777" w:rsidR="00F53551" w:rsidRPr="00F07050" w:rsidRDefault="00F53551" w:rsidP="00F53551">
            <w:pPr>
              <w:spacing w:after="0"/>
              <w:ind w:left="373"/>
              <w:jc w:val="center"/>
              <w:rPr>
                <w:b/>
                <w:bCs/>
                <w:color w:val="000000" w:themeColor="text1"/>
                <w:szCs w:val="24"/>
              </w:rPr>
            </w:pPr>
          </w:p>
        </w:tc>
        <w:tc>
          <w:tcPr>
            <w:tcW w:w="1704" w:type="dxa"/>
            <w:tcBorders>
              <w:top w:val="single" w:sz="4" w:space="0" w:color="auto"/>
              <w:left w:val="single" w:sz="4" w:space="0" w:color="auto"/>
              <w:bottom w:val="single" w:sz="4" w:space="0" w:color="auto"/>
              <w:right w:val="single" w:sz="4" w:space="0" w:color="auto"/>
            </w:tcBorders>
            <w:vAlign w:val="center"/>
          </w:tcPr>
          <w:p w14:paraId="32863256" w14:textId="77777777" w:rsidR="00F53551" w:rsidRPr="00F07050" w:rsidRDefault="00F53551" w:rsidP="00F53551">
            <w:pPr>
              <w:spacing w:after="0"/>
              <w:ind w:left="373"/>
              <w:jc w:val="center"/>
              <w:rPr>
                <w:b/>
                <w:bCs/>
                <w:color w:val="000000" w:themeColor="text1"/>
                <w:szCs w:val="24"/>
              </w:rPr>
            </w:pPr>
          </w:p>
        </w:tc>
      </w:tr>
      <w:tr w:rsidR="00F07050" w:rsidRPr="00F07050" w14:paraId="5271216F" w14:textId="77777777" w:rsidTr="0019093D">
        <w:trPr>
          <w:trHeight w:val="45"/>
          <w:jc w:val="center"/>
        </w:trPr>
        <w:tc>
          <w:tcPr>
            <w:tcW w:w="1042" w:type="dxa"/>
            <w:tcBorders>
              <w:top w:val="single" w:sz="4" w:space="0" w:color="auto"/>
              <w:left w:val="single" w:sz="4" w:space="0" w:color="auto"/>
              <w:bottom w:val="single" w:sz="4" w:space="0" w:color="auto"/>
              <w:right w:val="single" w:sz="4" w:space="0" w:color="auto"/>
            </w:tcBorders>
            <w:vAlign w:val="center"/>
          </w:tcPr>
          <w:p w14:paraId="518E0480" w14:textId="77777777" w:rsidR="00F53551" w:rsidRPr="00F07050" w:rsidRDefault="00F53551" w:rsidP="00F53551">
            <w:pPr>
              <w:spacing w:after="0"/>
              <w:ind w:left="373"/>
              <w:jc w:val="center"/>
              <w:rPr>
                <w:b/>
                <w:bCs/>
                <w:color w:val="000000" w:themeColor="text1"/>
                <w:szCs w:val="24"/>
              </w:rPr>
            </w:pPr>
            <w:r w:rsidRPr="00F07050">
              <w:rPr>
                <w:b/>
                <w:bCs/>
                <w:color w:val="000000" w:themeColor="text1"/>
                <w:szCs w:val="24"/>
              </w:rPr>
              <w:lastRenderedPageBreak/>
              <w:t>6.</w:t>
            </w:r>
          </w:p>
        </w:tc>
        <w:tc>
          <w:tcPr>
            <w:tcW w:w="2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4F7538" w14:textId="77777777" w:rsidR="00F53551" w:rsidRPr="00F07050" w:rsidRDefault="00F53551" w:rsidP="00F53551">
            <w:pPr>
              <w:spacing w:after="0"/>
              <w:ind w:left="373"/>
              <w:jc w:val="center"/>
              <w:rPr>
                <w:b/>
                <w:bCs/>
                <w:color w:val="000000" w:themeColor="text1"/>
                <w:szCs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1350D391" w14:textId="77777777" w:rsidR="00F53551" w:rsidRPr="00F07050" w:rsidRDefault="00F53551" w:rsidP="00F53551">
            <w:pPr>
              <w:spacing w:after="0"/>
              <w:ind w:left="373"/>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1ED11C92" w14:textId="77777777" w:rsidR="00F53551" w:rsidRPr="00F07050" w:rsidRDefault="00F53551" w:rsidP="00F53551">
            <w:pPr>
              <w:spacing w:after="0"/>
              <w:ind w:left="373"/>
              <w:jc w:val="center"/>
              <w:rPr>
                <w:b/>
                <w:bCs/>
                <w:color w:val="000000" w:themeColor="text1"/>
                <w:szCs w:val="24"/>
              </w:rPr>
            </w:pPr>
          </w:p>
        </w:tc>
        <w:tc>
          <w:tcPr>
            <w:tcW w:w="17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41DE09" w14:textId="77777777" w:rsidR="00F53551" w:rsidRPr="00F07050" w:rsidRDefault="00F53551" w:rsidP="00F53551">
            <w:pPr>
              <w:spacing w:after="0"/>
              <w:ind w:left="373"/>
              <w:jc w:val="center"/>
              <w:rPr>
                <w:b/>
                <w:bCs/>
                <w:color w:val="000000" w:themeColor="text1"/>
                <w:szCs w:val="24"/>
              </w:rPr>
            </w:pPr>
          </w:p>
        </w:tc>
        <w:tc>
          <w:tcPr>
            <w:tcW w:w="1704" w:type="dxa"/>
            <w:tcBorders>
              <w:top w:val="single" w:sz="4" w:space="0" w:color="auto"/>
              <w:left w:val="single" w:sz="4" w:space="0" w:color="auto"/>
              <w:bottom w:val="single" w:sz="4" w:space="0" w:color="auto"/>
              <w:right w:val="single" w:sz="4" w:space="0" w:color="auto"/>
            </w:tcBorders>
            <w:vAlign w:val="center"/>
          </w:tcPr>
          <w:p w14:paraId="14EFE6AC" w14:textId="77777777" w:rsidR="00F53551" w:rsidRPr="00F07050" w:rsidRDefault="00F53551" w:rsidP="00F53551">
            <w:pPr>
              <w:spacing w:after="0"/>
              <w:ind w:left="373"/>
              <w:jc w:val="center"/>
              <w:rPr>
                <w:b/>
                <w:bCs/>
                <w:color w:val="000000" w:themeColor="text1"/>
                <w:szCs w:val="24"/>
              </w:rPr>
            </w:pPr>
          </w:p>
        </w:tc>
      </w:tr>
      <w:tr w:rsidR="00F07050" w:rsidRPr="00F07050" w14:paraId="107C6872" w14:textId="77777777" w:rsidTr="0019093D">
        <w:trPr>
          <w:trHeight w:val="45"/>
          <w:jc w:val="center"/>
        </w:trPr>
        <w:tc>
          <w:tcPr>
            <w:tcW w:w="1042" w:type="dxa"/>
            <w:tcBorders>
              <w:top w:val="single" w:sz="4" w:space="0" w:color="auto"/>
              <w:left w:val="single" w:sz="4" w:space="0" w:color="auto"/>
              <w:bottom w:val="single" w:sz="4" w:space="0" w:color="auto"/>
              <w:right w:val="single" w:sz="4" w:space="0" w:color="auto"/>
            </w:tcBorders>
            <w:vAlign w:val="center"/>
          </w:tcPr>
          <w:p w14:paraId="591C8E11" w14:textId="77777777" w:rsidR="00F53551" w:rsidRPr="00F07050" w:rsidRDefault="00F53551" w:rsidP="00F53551">
            <w:pPr>
              <w:spacing w:after="0"/>
              <w:ind w:left="373"/>
              <w:jc w:val="center"/>
              <w:rPr>
                <w:b/>
                <w:bCs/>
                <w:color w:val="000000" w:themeColor="text1"/>
                <w:szCs w:val="24"/>
              </w:rPr>
            </w:pPr>
            <w:r w:rsidRPr="00F07050">
              <w:rPr>
                <w:b/>
                <w:bCs/>
                <w:color w:val="000000" w:themeColor="text1"/>
                <w:szCs w:val="24"/>
              </w:rPr>
              <w:t>7.</w:t>
            </w:r>
          </w:p>
        </w:tc>
        <w:tc>
          <w:tcPr>
            <w:tcW w:w="2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830DD9" w14:textId="77777777" w:rsidR="00F53551" w:rsidRPr="00F07050" w:rsidRDefault="00F53551" w:rsidP="00F53551">
            <w:pPr>
              <w:spacing w:after="0"/>
              <w:ind w:left="373"/>
              <w:jc w:val="center"/>
              <w:rPr>
                <w:b/>
                <w:bCs/>
                <w:color w:val="000000" w:themeColor="text1"/>
                <w:szCs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39B71859" w14:textId="77777777" w:rsidR="00F53551" w:rsidRPr="00F07050" w:rsidRDefault="00F53551" w:rsidP="00F53551">
            <w:pPr>
              <w:spacing w:after="0"/>
              <w:ind w:left="373"/>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402DD1FE" w14:textId="77777777" w:rsidR="00F53551" w:rsidRPr="00F07050" w:rsidRDefault="00F53551" w:rsidP="00F53551">
            <w:pPr>
              <w:spacing w:after="0"/>
              <w:ind w:left="373"/>
              <w:jc w:val="center"/>
              <w:rPr>
                <w:b/>
                <w:bCs/>
                <w:color w:val="000000" w:themeColor="text1"/>
                <w:szCs w:val="24"/>
              </w:rPr>
            </w:pPr>
          </w:p>
        </w:tc>
        <w:tc>
          <w:tcPr>
            <w:tcW w:w="17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DDD7F0" w14:textId="77777777" w:rsidR="00F53551" w:rsidRPr="00F07050" w:rsidRDefault="00F53551" w:rsidP="00F53551">
            <w:pPr>
              <w:spacing w:after="0"/>
              <w:ind w:left="373"/>
              <w:jc w:val="center"/>
              <w:rPr>
                <w:b/>
                <w:bCs/>
                <w:color w:val="000000" w:themeColor="text1"/>
                <w:szCs w:val="24"/>
              </w:rPr>
            </w:pPr>
          </w:p>
        </w:tc>
        <w:tc>
          <w:tcPr>
            <w:tcW w:w="1704" w:type="dxa"/>
            <w:tcBorders>
              <w:top w:val="single" w:sz="4" w:space="0" w:color="auto"/>
              <w:left w:val="single" w:sz="4" w:space="0" w:color="auto"/>
              <w:bottom w:val="single" w:sz="4" w:space="0" w:color="auto"/>
              <w:right w:val="single" w:sz="4" w:space="0" w:color="auto"/>
            </w:tcBorders>
            <w:vAlign w:val="center"/>
          </w:tcPr>
          <w:p w14:paraId="31B1E3C9" w14:textId="77777777" w:rsidR="00F53551" w:rsidRPr="00F07050" w:rsidRDefault="00F53551" w:rsidP="00F53551">
            <w:pPr>
              <w:spacing w:after="0"/>
              <w:ind w:left="373"/>
              <w:jc w:val="center"/>
              <w:rPr>
                <w:b/>
                <w:bCs/>
                <w:color w:val="000000" w:themeColor="text1"/>
                <w:szCs w:val="24"/>
              </w:rPr>
            </w:pPr>
          </w:p>
        </w:tc>
      </w:tr>
      <w:tr w:rsidR="00F07050" w:rsidRPr="00F07050" w14:paraId="3D9A5F11" w14:textId="77777777" w:rsidTr="0019093D">
        <w:trPr>
          <w:trHeight w:val="45"/>
          <w:jc w:val="center"/>
        </w:trPr>
        <w:tc>
          <w:tcPr>
            <w:tcW w:w="1042" w:type="dxa"/>
            <w:tcBorders>
              <w:top w:val="single" w:sz="4" w:space="0" w:color="auto"/>
              <w:left w:val="single" w:sz="4" w:space="0" w:color="auto"/>
              <w:bottom w:val="single" w:sz="4" w:space="0" w:color="auto"/>
              <w:right w:val="single" w:sz="4" w:space="0" w:color="auto"/>
            </w:tcBorders>
            <w:vAlign w:val="center"/>
          </w:tcPr>
          <w:p w14:paraId="0FBF8966" w14:textId="77777777" w:rsidR="00F53551" w:rsidRPr="00F07050" w:rsidRDefault="00F53551" w:rsidP="00F53551">
            <w:pPr>
              <w:spacing w:after="0"/>
              <w:ind w:left="373"/>
              <w:jc w:val="center"/>
              <w:rPr>
                <w:b/>
                <w:bCs/>
                <w:color w:val="000000" w:themeColor="text1"/>
                <w:szCs w:val="24"/>
              </w:rPr>
            </w:pPr>
            <w:r w:rsidRPr="00F07050">
              <w:rPr>
                <w:b/>
                <w:bCs/>
                <w:color w:val="000000" w:themeColor="text1"/>
                <w:szCs w:val="24"/>
              </w:rPr>
              <w:t>8.</w:t>
            </w:r>
          </w:p>
        </w:tc>
        <w:tc>
          <w:tcPr>
            <w:tcW w:w="2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06D96F" w14:textId="77777777" w:rsidR="00F53551" w:rsidRPr="00F07050" w:rsidRDefault="00F53551" w:rsidP="00F53551">
            <w:pPr>
              <w:spacing w:after="0"/>
              <w:ind w:left="373"/>
              <w:jc w:val="center"/>
              <w:rPr>
                <w:b/>
                <w:bCs/>
                <w:color w:val="000000" w:themeColor="text1"/>
                <w:szCs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1BD046D3" w14:textId="77777777" w:rsidR="00F53551" w:rsidRPr="00F07050" w:rsidRDefault="00F53551" w:rsidP="00F53551">
            <w:pPr>
              <w:spacing w:after="0"/>
              <w:ind w:left="373"/>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2039DBC7" w14:textId="77777777" w:rsidR="00F53551" w:rsidRPr="00F07050" w:rsidRDefault="00F53551" w:rsidP="00F53551">
            <w:pPr>
              <w:spacing w:after="0"/>
              <w:ind w:left="373"/>
              <w:jc w:val="center"/>
              <w:rPr>
                <w:b/>
                <w:bCs/>
                <w:color w:val="000000" w:themeColor="text1"/>
                <w:szCs w:val="24"/>
              </w:rPr>
            </w:pPr>
          </w:p>
        </w:tc>
        <w:tc>
          <w:tcPr>
            <w:tcW w:w="17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B133F0" w14:textId="77777777" w:rsidR="00F53551" w:rsidRPr="00F07050" w:rsidRDefault="00F53551" w:rsidP="00F53551">
            <w:pPr>
              <w:spacing w:after="0"/>
              <w:ind w:left="373"/>
              <w:jc w:val="center"/>
              <w:rPr>
                <w:b/>
                <w:bCs/>
                <w:color w:val="000000" w:themeColor="text1"/>
                <w:szCs w:val="24"/>
              </w:rPr>
            </w:pPr>
          </w:p>
        </w:tc>
        <w:tc>
          <w:tcPr>
            <w:tcW w:w="1704" w:type="dxa"/>
            <w:tcBorders>
              <w:top w:val="single" w:sz="4" w:space="0" w:color="auto"/>
              <w:left w:val="single" w:sz="4" w:space="0" w:color="auto"/>
              <w:bottom w:val="single" w:sz="4" w:space="0" w:color="auto"/>
              <w:right w:val="single" w:sz="4" w:space="0" w:color="auto"/>
            </w:tcBorders>
            <w:vAlign w:val="center"/>
          </w:tcPr>
          <w:p w14:paraId="37226571" w14:textId="77777777" w:rsidR="00F53551" w:rsidRPr="00F07050" w:rsidRDefault="00F53551" w:rsidP="00F53551">
            <w:pPr>
              <w:spacing w:after="0"/>
              <w:ind w:left="373"/>
              <w:jc w:val="center"/>
              <w:rPr>
                <w:b/>
                <w:bCs/>
                <w:color w:val="000000" w:themeColor="text1"/>
                <w:szCs w:val="24"/>
              </w:rPr>
            </w:pPr>
          </w:p>
        </w:tc>
      </w:tr>
      <w:tr w:rsidR="00F07050" w:rsidRPr="00F07050" w14:paraId="17E6570C" w14:textId="77777777" w:rsidTr="0019093D">
        <w:trPr>
          <w:trHeight w:val="45"/>
          <w:jc w:val="center"/>
        </w:trPr>
        <w:tc>
          <w:tcPr>
            <w:tcW w:w="1042" w:type="dxa"/>
            <w:tcBorders>
              <w:top w:val="single" w:sz="4" w:space="0" w:color="auto"/>
              <w:left w:val="single" w:sz="4" w:space="0" w:color="auto"/>
              <w:bottom w:val="single" w:sz="4" w:space="0" w:color="auto"/>
              <w:right w:val="single" w:sz="4" w:space="0" w:color="auto"/>
            </w:tcBorders>
            <w:vAlign w:val="center"/>
          </w:tcPr>
          <w:p w14:paraId="663DDFCC" w14:textId="77777777" w:rsidR="00F53551" w:rsidRPr="00F07050" w:rsidRDefault="00F53551" w:rsidP="00F53551">
            <w:pPr>
              <w:spacing w:after="0"/>
              <w:ind w:left="373"/>
              <w:jc w:val="center"/>
              <w:rPr>
                <w:b/>
                <w:bCs/>
                <w:color w:val="000000" w:themeColor="text1"/>
                <w:szCs w:val="24"/>
              </w:rPr>
            </w:pPr>
            <w:r w:rsidRPr="00F07050">
              <w:rPr>
                <w:b/>
                <w:bCs/>
                <w:color w:val="000000" w:themeColor="text1"/>
                <w:szCs w:val="24"/>
              </w:rPr>
              <w:t>9.</w:t>
            </w:r>
          </w:p>
        </w:tc>
        <w:tc>
          <w:tcPr>
            <w:tcW w:w="2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BF8008" w14:textId="77777777" w:rsidR="00F53551" w:rsidRPr="00F07050" w:rsidRDefault="00F53551" w:rsidP="00F53551">
            <w:pPr>
              <w:spacing w:after="0"/>
              <w:ind w:left="373"/>
              <w:jc w:val="center"/>
              <w:rPr>
                <w:b/>
                <w:bCs/>
                <w:color w:val="000000" w:themeColor="text1"/>
                <w:szCs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439F9477" w14:textId="77777777" w:rsidR="00F53551" w:rsidRPr="00F07050" w:rsidRDefault="00F53551" w:rsidP="00F53551">
            <w:pPr>
              <w:spacing w:after="0"/>
              <w:ind w:left="373"/>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5C0F5FE3" w14:textId="77777777" w:rsidR="00F53551" w:rsidRPr="00F07050" w:rsidRDefault="00F53551" w:rsidP="00F53551">
            <w:pPr>
              <w:spacing w:after="0"/>
              <w:ind w:left="373"/>
              <w:jc w:val="center"/>
              <w:rPr>
                <w:b/>
                <w:bCs/>
                <w:color w:val="000000" w:themeColor="text1"/>
                <w:szCs w:val="24"/>
              </w:rPr>
            </w:pPr>
          </w:p>
        </w:tc>
        <w:tc>
          <w:tcPr>
            <w:tcW w:w="17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DE6C51" w14:textId="77777777" w:rsidR="00F53551" w:rsidRPr="00F07050" w:rsidRDefault="00F53551" w:rsidP="00F53551">
            <w:pPr>
              <w:spacing w:after="0"/>
              <w:ind w:left="373"/>
              <w:jc w:val="center"/>
              <w:rPr>
                <w:b/>
                <w:bCs/>
                <w:color w:val="000000" w:themeColor="text1"/>
                <w:szCs w:val="24"/>
              </w:rPr>
            </w:pPr>
          </w:p>
        </w:tc>
        <w:tc>
          <w:tcPr>
            <w:tcW w:w="1704" w:type="dxa"/>
            <w:tcBorders>
              <w:top w:val="single" w:sz="4" w:space="0" w:color="auto"/>
              <w:left w:val="single" w:sz="4" w:space="0" w:color="auto"/>
              <w:bottom w:val="single" w:sz="4" w:space="0" w:color="auto"/>
              <w:right w:val="single" w:sz="4" w:space="0" w:color="auto"/>
            </w:tcBorders>
            <w:vAlign w:val="center"/>
          </w:tcPr>
          <w:p w14:paraId="73EE4BFE" w14:textId="77777777" w:rsidR="00F53551" w:rsidRPr="00F07050" w:rsidRDefault="00F53551" w:rsidP="00F53551">
            <w:pPr>
              <w:spacing w:after="0"/>
              <w:ind w:left="373"/>
              <w:jc w:val="center"/>
              <w:rPr>
                <w:b/>
                <w:bCs/>
                <w:color w:val="000000" w:themeColor="text1"/>
                <w:szCs w:val="24"/>
              </w:rPr>
            </w:pPr>
          </w:p>
        </w:tc>
      </w:tr>
      <w:tr w:rsidR="00F53551" w:rsidRPr="00F07050" w14:paraId="53CC4062" w14:textId="77777777" w:rsidTr="0019093D">
        <w:trPr>
          <w:trHeight w:val="45"/>
          <w:jc w:val="center"/>
        </w:trPr>
        <w:tc>
          <w:tcPr>
            <w:tcW w:w="1042" w:type="dxa"/>
            <w:tcBorders>
              <w:top w:val="single" w:sz="4" w:space="0" w:color="auto"/>
              <w:left w:val="single" w:sz="4" w:space="0" w:color="auto"/>
              <w:bottom w:val="single" w:sz="4" w:space="0" w:color="auto"/>
              <w:right w:val="single" w:sz="4" w:space="0" w:color="auto"/>
            </w:tcBorders>
            <w:vAlign w:val="center"/>
          </w:tcPr>
          <w:p w14:paraId="7AA61FED" w14:textId="77777777" w:rsidR="00F53551" w:rsidRPr="00F07050" w:rsidRDefault="00F53551" w:rsidP="00F53551">
            <w:pPr>
              <w:spacing w:after="0"/>
              <w:ind w:left="373"/>
              <w:jc w:val="center"/>
              <w:rPr>
                <w:b/>
                <w:bCs/>
                <w:color w:val="000000" w:themeColor="text1"/>
                <w:szCs w:val="24"/>
              </w:rPr>
            </w:pPr>
          </w:p>
        </w:tc>
        <w:tc>
          <w:tcPr>
            <w:tcW w:w="2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23CC9E" w14:textId="27D69D12" w:rsidR="00F53551" w:rsidRPr="00F07050" w:rsidRDefault="000B52AE" w:rsidP="00F53551">
            <w:pPr>
              <w:spacing w:after="0"/>
              <w:ind w:left="373"/>
              <w:jc w:val="center"/>
              <w:rPr>
                <w:b/>
                <w:bCs/>
                <w:color w:val="000000" w:themeColor="text1"/>
                <w:szCs w:val="24"/>
              </w:rPr>
            </w:pPr>
            <w:r w:rsidRPr="00F07050">
              <w:rPr>
                <w:b/>
                <w:bCs/>
                <w:color w:val="000000" w:themeColor="text1"/>
                <w:szCs w:val="24"/>
              </w:rPr>
              <w:t>Total</w:t>
            </w:r>
          </w:p>
        </w:tc>
        <w:tc>
          <w:tcPr>
            <w:tcW w:w="1114" w:type="dxa"/>
            <w:tcBorders>
              <w:top w:val="single" w:sz="4" w:space="0" w:color="auto"/>
              <w:left w:val="single" w:sz="4" w:space="0" w:color="auto"/>
              <w:bottom w:val="single" w:sz="4" w:space="0" w:color="auto"/>
              <w:right w:val="single" w:sz="4" w:space="0" w:color="auto"/>
            </w:tcBorders>
            <w:vAlign w:val="center"/>
          </w:tcPr>
          <w:p w14:paraId="426DBD9D" w14:textId="77777777" w:rsidR="00F53551" w:rsidRPr="00F07050" w:rsidRDefault="00F53551" w:rsidP="00F53551">
            <w:pPr>
              <w:spacing w:after="0"/>
              <w:ind w:left="373"/>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070FFF50" w14:textId="77777777" w:rsidR="00F53551" w:rsidRPr="00F07050" w:rsidRDefault="00F53551" w:rsidP="00F53551">
            <w:pPr>
              <w:spacing w:after="0"/>
              <w:ind w:left="373"/>
              <w:jc w:val="center"/>
              <w:rPr>
                <w:b/>
                <w:bCs/>
                <w:color w:val="000000" w:themeColor="text1"/>
                <w:szCs w:val="24"/>
              </w:rPr>
            </w:pPr>
          </w:p>
        </w:tc>
        <w:tc>
          <w:tcPr>
            <w:tcW w:w="17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25A49" w14:textId="77777777" w:rsidR="00F53551" w:rsidRPr="00F07050" w:rsidRDefault="00F53551" w:rsidP="00F53551">
            <w:pPr>
              <w:spacing w:after="0"/>
              <w:ind w:left="373"/>
              <w:jc w:val="center"/>
              <w:rPr>
                <w:b/>
                <w:bCs/>
                <w:color w:val="000000" w:themeColor="text1"/>
                <w:szCs w:val="24"/>
              </w:rPr>
            </w:pPr>
          </w:p>
        </w:tc>
        <w:tc>
          <w:tcPr>
            <w:tcW w:w="1704" w:type="dxa"/>
            <w:tcBorders>
              <w:top w:val="single" w:sz="4" w:space="0" w:color="auto"/>
              <w:left w:val="single" w:sz="4" w:space="0" w:color="auto"/>
              <w:bottom w:val="single" w:sz="4" w:space="0" w:color="auto"/>
              <w:right w:val="single" w:sz="4" w:space="0" w:color="auto"/>
            </w:tcBorders>
            <w:vAlign w:val="center"/>
          </w:tcPr>
          <w:p w14:paraId="3A0E5B2A" w14:textId="77777777" w:rsidR="00F53551" w:rsidRPr="00F07050" w:rsidRDefault="00F53551" w:rsidP="00F53551">
            <w:pPr>
              <w:spacing w:after="0"/>
              <w:ind w:left="373"/>
              <w:jc w:val="center"/>
              <w:rPr>
                <w:b/>
                <w:bCs/>
                <w:color w:val="000000" w:themeColor="text1"/>
                <w:szCs w:val="24"/>
              </w:rPr>
            </w:pPr>
          </w:p>
        </w:tc>
      </w:tr>
    </w:tbl>
    <w:p w14:paraId="0C797288" w14:textId="5A2BC171" w:rsidR="00F53551" w:rsidRPr="00F07050" w:rsidRDefault="00F53551" w:rsidP="00281EE1">
      <w:pPr>
        <w:spacing w:after="0"/>
        <w:ind w:left="373"/>
        <w:jc w:val="center"/>
        <w:rPr>
          <w:b/>
          <w:bCs/>
          <w:color w:val="000000" w:themeColor="text1"/>
          <w:szCs w:val="24"/>
        </w:rPr>
      </w:pPr>
    </w:p>
    <w:p w14:paraId="4EFD71B5" w14:textId="5AD0C17A" w:rsidR="00F53551" w:rsidRPr="00F07050" w:rsidRDefault="00F53551" w:rsidP="00F53551">
      <w:pPr>
        <w:spacing w:after="0"/>
        <w:ind w:left="373"/>
        <w:jc w:val="both"/>
        <w:rPr>
          <w:b/>
          <w:color w:val="000000" w:themeColor="text1"/>
          <w:szCs w:val="24"/>
        </w:rPr>
      </w:pPr>
      <w:r w:rsidRPr="00F07050">
        <w:rPr>
          <w:b/>
          <w:bCs/>
          <w:color w:val="000000" w:themeColor="text1"/>
          <w:szCs w:val="24"/>
        </w:rPr>
        <w:t>3</w:t>
      </w:r>
      <w:r w:rsidRPr="00F07050">
        <w:rPr>
          <w:bCs/>
          <w:color w:val="000000" w:themeColor="text1"/>
          <w:szCs w:val="24"/>
        </w:rPr>
        <w:t xml:space="preserve">. </w:t>
      </w:r>
      <w:r w:rsidRPr="00F07050">
        <w:rPr>
          <w:b/>
          <w:color w:val="000000" w:themeColor="text1"/>
          <w:szCs w:val="24"/>
        </w:rPr>
        <w:t xml:space="preserve">Valoarea totală a costurilor aferente primei de sechestrare forestieră pentru anul .......................... </w:t>
      </w:r>
      <w:r w:rsidR="000B52AE" w:rsidRPr="00F07050">
        <w:rPr>
          <w:b/>
          <w:color w:val="000000" w:themeColor="text1"/>
          <w:szCs w:val="24"/>
        </w:rPr>
        <w:t>(</w:t>
      </w:r>
      <w:r w:rsidRPr="00F07050">
        <w:rPr>
          <w:b/>
          <w:color w:val="000000" w:themeColor="text1"/>
          <w:szCs w:val="24"/>
        </w:rPr>
        <w:t>se calculează prin însumarea valorilor de la punctele 1 și 2</w:t>
      </w:r>
      <w:r w:rsidR="000B52AE" w:rsidRPr="00F07050">
        <w:rPr>
          <w:b/>
          <w:color w:val="000000" w:themeColor="text1"/>
          <w:szCs w:val="24"/>
        </w:rPr>
        <w:t>)</w:t>
      </w:r>
      <w:r w:rsidRPr="00F07050">
        <w:rPr>
          <w:b/>
          <w:color w:val="000000" w:themeColor="text1"/>
          <w:szCs w:val="24"/>
        </w:rPr>
        <w:t xml:space="preserve"> este de: </w:t>
      </w:r>
    </w:p>
    <w:p w14:paraId="6C00173A" w14:textId="77777777" w:rsidR="00F53551" w:rsidRPr="00F07050" w:rsidRDefault="00F53551" w:rsidP="00F53551">
      <w:pPr>
        <w:spacing w:after="0"/>
        <w:ind w:left="373"/>
        <w:jc w:val="both"/>
        <w:rPr>
          <w:b/>
          <w:color w:val="000000" w:themeColor="text1"/>
          <w:szCs w:val="24"/>
        </w:rPr>
      </w:pPr>
    </w:p>
    <w:p w14:paraId="5A87EA2E" w14:textId="77777777" w:rsidR="00F53551" w:rsidRPr="00F07050" w:rsidRDefault="00F53551" w:rsidP="00F53551">
      <w:pPr>
        <w:spacing w:after="0"/>
        <w:ind w:left="373"/>
        <w:jc w:val="both"/>
        <w:rPr>
          <w:b/>
          <w:color w:val="000000" w:themeColor="text1"/>
          <w:szCs w:val="24"/>
        </w:rPr>
      </w:pPr>
      <w:r w:rsidRPr="00F07050">
        <w:rPr>
          <w:bCs/>
          <w:color w:val="000000" w:themeColor="text1"/>
          <w:szCs w:val="24"/>
        </w:rPr>
        <w:t>Suprafața totală pentru care se acordă prima de sechestrare :</w:t>
      </w:r>
      <w:r w:rsidRPr="00F07050">
        <w:rPr>
          <w:b/>
          <w:color w:val="000000" w:themeColor="text1"/>
          <w:szCs w:val="24"/>
        </w:rPr>
        <w:t xml:space="preserve"> ................ha</w:t>
      </w:r>
    </w:p>
    <w:p w14:paraId="2B2FC5F2" w14:textId="77777777" w:rsidR="00F53551" w:rsidRPr="00F07050" w:rsidRDefault="00F53551" w:rsidP="00F53551">
      <w:pPr>
        <w:spacing w:after="0"/>
        <w:ind w:left="373"/>
        <w:jc w:val="both"/>
        <w:rPr>
          <w:b/>
          <w:color w:val="000000" w:themeColor="text1"/>
          <w:szCs w:val="24"/>
        </w:rPr>
      </w:pPr>
    </w:p>
    <w:p w14:paraId="62C9A995" w14:textId="77777777" w:rsidR="00F53551" w:rsidRPr="00F07050" w:rsidRDefault="00F53551" w:rsidP="00F53551">
      <w:pPr>
        <w:spacing w:after="0"/>
        <w:ind w:left="373"/>
        <w:jc w:val="both"/>
        <w:rPr>
          <w:bCs/>
          <w:i/>
          <w:color w:val="000000" w:themeColor="text1"/>
          <w:szCs w:val="24"/>
        </w:rPr>
      </w:pPr>
      <w:r w:rsidRPr="00F07050">
        <w:rPr>
          <w:color w:val="000000" w:themeColor="text1"/>
          <w:szCs w:val="24"/>
        </w:rPr>
        <w:t xml:space="preserve">Valoarea totală a </w:t>
      </w:r>
      <w:r w:rsidRPr="00F07050">
        <w:rPr>
          <w:bCs/>
          <w:color w:val="000000" w:themeColor="text1"/>
          <w:szCs w:val="24"/>
        </w:rPr>
        <w:t>primelor de sechestrare forestieră (în euro) este ......................</w:t>
      </w:r>
      <w:r w:rsidRPr="00F07050">
        <w:rPr>
          <w:bCs/>
          <w:i/>
          <w:color w:val="000000" w:themeColor="text1"/>
          <w:szCs w:val="24"/>
        </w:rPr>
        <w:t xml:space="preserve">  </w:t>
      </w:r>
    </w:p>
    <w:p w14:paraId="6D7B9CB5" w14:textId="77777777" w:rsidR="00F53551" w:rsidRPr="00F07050" w:rsidRDefault="00F53551" w:rsidP="00F53551">
      <w:pPr>
        <w:spacing w:after="0"/>
        <w:ind w:left="373"/>
        <w:jc w:val="both"/>
        <w:rPr>
          <w:color w:val="000000" w:themeColor="text1"/>
          <w:szCs w:val="24"/>
        </w:rPr>
      </w:pPr>
    </w:p>
    <w:p w14:paraId="3A37B4F4" w14:textId="77777777" w:rsidR="00F53551" w:rsidRPr="00F07050" w:rsidRDefault="00F53551" w:rsidP="00F53551">
      <w:pPr>
        <w:spacing w:after="0"/>
        <w:ind w:left="373"/>
        <w:jc w:val="both"/>
        <w:rPr>
          <w:bCs/>
          <w:color w:val="000000" w:themeColor="text1"/>
          <w:szCs w:val="24"/>
        </w:rPr>
      </w:pPr>
      <w:r w:rsidRPr="00F07050">
        <w:rPr>
          <w:bCs/>
          <w:color w:val="000000" w:themeColor="text1"/>
          <w:szCs w:val="24"/>
        </w:rPr>
        <w:t>Valoarea totală a primelor de sechestrare forestieră ( în lei) este ........................</w:t>
      </w:r>
    </w:p>
    <w:p w14:paraId="5BA904D5" w14:textId="03C1EEE3" w:rsidR="00F53551" w:rsidRPr="00F07050" w:rsidRDefault="00F53551" w:rsidP="00281EE1">
      <w:pPr>
        <w:spacing w:after="0"/>
        <w:ind w:left="373"/>
        <w:jc w:val="center"/>
        <w:rPr>
          <w:b/>
          <w:bCs/>
          <w:color w:val="000000" w:themeColor="text1"/>
          <w:szCs w:val="24"/>
        </w:rPr>
      </w:pPr>
    </w:p>
    <w:p w14:paraId="41F62819" w14:textId="6A59C891" w:rsidR="00F53551" w:rsidRPr="00F07050" w:rsidRDefault="00F53551" w:rsidP="00281EE1">
      <w:pPr>
        <w:spacing w:after="0"/>
        <w:ind w:left="373"/>
        <w:jc w:val="center"/>
        <w:rPr>
          <w:b/>
          <w:bCs/>
          <w:color w:val="000000" w:themeColor="text1"/>
          <w:szCs w:val="24"/>
        </w:rPr>
      </w:pPr>
    </w:p>
    <w:p w14:paraId="117050AC" w14:textId="4D71473E" w:rsidR="00F53551" w:rsidRPr="00F07050" w:rsidRDefault="00F53551" w:rsidP="00F53551">
      <w:pPr>
        <w:pStyle w:val="ListParagraph"/>
        <w:spacing w:after="0"/>
        <w:ind w:left="733"/>
        <w:jc w:val="both"/>
        <w:rPr>
          <w:b/>
          <w:bCs/>
          <w:color w:val="000000" w:themeColor="text1"/>
          <w:szCs w:val="24"/>
        </w:rPr>
      </w:pPr>
    </w:p>
    <w:p w14:paraId="07C5F3A6" w14:textId="62538650" w:rsidR="00F53551" w:rsidRPr="00F07050" w:rsidRDefault="00F53551" w:rsidP="00281EE1">
      <w:pPr>
        <w:spacing w:after="0"/>
        <w:ind w:left="373"/>
        <w:jc w:val="center"/>
        <w:rPr>
          <w:b/>
          <w:bCs/>
          <w:color w:val="000000" w:themeColor="text1"/>
          <w:szCs w:val="24"/>
        </w:rPr>
      </w:pPr>
      <w:r w:rsidRPr="00F07050">
        <w:rPr>
          <w:b/>
          <w:bCs/>
          <w:color w:val="000000" w:themeColor="text1"/>
          <w:szCs w:val="24"/>
        </w:rPr>
        <w:t xml:space="preserve">Întocmit, </w:t>
      </w:r>
    </w:p>
    <w:p w14:paraId="39549F47" w14:textId="77777777" w:rsidR="00F53551" w:rsidRPr="00F07050" w:rsidRDefault="00F53551" w:rsidP="00281EE1">
      <w:pPr>
        <w:spacing w:after="0"/>
        <w:ind w:left="373"/>
        <w:jc w:val="center"/>
        <w:rPr>
          <w:b/>
          <w:bCs/>
          <w:color w:val="000000" w:themeColor="text1"/>
          <w:szCs w:val="24"/>
        </w:rPr>
      </w:pPr>
    </w:p>
    <w:p w14:paraId="56A01D05" w14:textId="0E4A37F4" w:rsidR="00F53551" w:rsidRPr="00F07050" w:rsidRDefault="00F53551" w:rsidP="00281EE1">
      <w:pPr>
        <w:spacing w:after="0"/>
        <w:ind w:left="373"/>
        <w:jc w:val="center"/>
        <w:rPr>
          <w:b/>
          <w:bCs/>
          <w:color w:val="000000" w:themeColor="text1"/>
          <w:szCs w:val="24"/>
        </w:rPr>
      </w:pPr>
    </w:p>
    <w:p w14:paraId="50513FB7" w14:textId="775E1CAD" w:rsidR="00F53551" w:rsidRPr="00F07050" w:rsidRDefault="00F53551" w:rsidP="00281EE1">
      <w:pPr>
        <w:spacing w:after="0"/>
        <w:ind w:left="373"/>
        <w:jc w:val="center"/>
        <w:rPr>
          <w:b/>
          <w:bCs/>
          <w:color w:val="000000" w:themeColor="text1"/>
          <w:szCs w:val="24"/>
        </w:rPr>
      </w:pPr>
    </w:p>
    <w:p w14:paraId="707F1DEB" w14:textId="6837ED0B" w:rsidR="00F53551" w:rsidRPr="00F07050" w:rsidRDefault="00F53551" w:rsidP="00281EE1">
      <w:pPr>
        <w:spacing w:after="0"/>
        <w:ind w:left="373"/>
        <w:jc w:val="center"/>
        <w:rPr>
          <w:b/>
          <w:bCs/>
          <w:color w:val="000000" w:themeColor="text1"/>
          <w:szCs w:val="24"/>
        </w:rPr>
      </w:pPr>
    </w:p>
    <w:p w14:paraId="448D9DEE" w14:textId="03D4C1FE" w:rsidR="00F53551" w:rsidRPr="00F07050" w:rsidRDefault="00F53551" w:rsidP="00281EE1">
      <w:pPr>
        <w:spacing w:after="0"/>
        <w:ind w:left="373"/>
        <w:jc w:val="center"/>
        <w:rPr>
          <w:b/>
          <w:bCs/>
          <w:color w:val="000000" w:themeColor="text1"/>
          <w:szCs w:val="24"/>
        </w:rPr>
      </w:pPr>
    </w:p>
    <w:p w14:paraId="1422DCC8" w14:textId="27F19597" w:rsidR="00F53551" w:rsidRPr="00F07050" w:rsidRDefault="00F53551" w:rsidP="00281EE1">
      <w:pPr>
        <w:spacing w:after="0"/>
        <w:ind w:left="373"/>
        <w:jc w:val="center"/>
        <w:rPr>
          <w:b/>
          <w:bCs/>
          <w:color w:val="000000" w:themeColor="text1"/>
          <w:szCs w:val="24"/>
        </w:rPr>
      </w:pPr>
    </w:p>
    <w:p w14:paraId="7A047A59" w14:textId="245238D5" w:rsidR="00F53551" w:rsidRPr="00F07050" w:rsidRDefault="00F53551" w:rsidP="00281EE1">
      <w:pPr>
        <w:spacing w:after="0"/>
        <w:ind w:left="373"/>
        <w:jc w:val="center"/>
        <w:rPr>
          <w:b/>
          <w:bCs/>
          <w:color w:val="000000" w:themeColor="text1"/>
          <w:szCs w:val="24"/>
        </w:rPr>
      </w:pPr>
    </w:p>
    <w:p w14:paraId="015AFD74" w14:textId="0B379B47" w:rsidR="00F53551" w:rsidRPr="00F07050" w:rsidRDefault="00F53551" w:rsidP="00281EE1">
      <w:pPr>
        <w:spacing w:after="0"/>
        <w:ind w:left="373"/>
        <w:jc w:val="center"/>
        <w:rPr>
          <w:b/>
          <w:bCs/>
          <w:color w:val="000000" w:themeColor="text1"/>
          <w:szCs w:val="24"/>
        </w:rPr>
      </w:pPr>
    </w:p>
    <w:p w14:paraId="6F4CB88C" w14:textId="20E4207F" w:rsidR="00F53551" w:rsidRPr="00F07050" w:rsidRDefault="00F53551" w:rsidP="00281EE1">
      <w:pPr>
        <w:spacing w:after="0"/>
        <w:ind w:left="373"/>
        <w:jc w:val="center"/>
        <w:rPr>
          <w:b/>
          <w:bCs/>
          <w:color w:val="000000" w:themeColor="text1"/>
          <w:szCs w:val="24"/>
        </w:rPr>
      </w:pPr>
    </w:p>
    <w:p w14:paraId="6ABF5E9B" w14:textId="297B859D" w:rsidR="00F53551" w:rsidRPr="00F07050" w:rsidRDefault="00F53551" w:rsidP="00281EE1">
      <w:pPr>
        <w:spacing w:after="0"/>
        <w:ind w:left="373"/>
        <w:jc w:val="center"/>
        <w:rPr>
          <w:b/>
          <w:bCs/>
          <w:color w:val="000000" w:themeColor="text1"/>
          <w:szCs w:val="24"/>
        </w:rPr>
      </w:pPr>
    </w:p>
    <w:p w14:paraId="02C190C3" w14:textId="71E1AFF2" w:rsidR="00F53551" w:rsidRPr="00F07050" w:rsidRDefault="00F53551" w:rsidP="00281EE1">
      <w:pPr>
        <w:spacing w:after="0"/>
        <w:ind w:left="373"/>
        <w:jc w:val="center"/>
        <w:rPr>
          <w:b/>
          <w:bCs/>
          <w:color w:val="000000" w:themeColor="text1"/>
          <w:szCs w:val="24"/>
        </w:rPr>
      </w:pPr>
    </w:p>
    <w:p w14:paraId="7A27C8CD" w14:textId="50CA67EC" w:rsidR="00F53551" w:rsidRPr="00F07050" w:rsidRDefault="00F53551" w:rsidP="00281EE1">
      <w:pPr>
        <w:spacing w:after="0"/>
        <w:ind w:left="373"/>
        <w:jc w:val="center"/>
        <w:rPr>
          <w:b/>
          <w:bCs/>
          <w:color w:val="000000" w:themeColor="text1"/>
          <w:szCs w:val="24"/>
        </w:rPr>
      </w:pPr>
    </w:p>
    <w:p w14:paraId="0001AFC4" w14:textId="0C2C2A8F" w:rsidR="00F53551" w:rsidRPr="00F07050" w:rsidRDefault="00F53551" w:rsidP="00281EE1">
      <w:pPr>
        <w:spacing w:after="0"/>
        <w:ind w:left="373"/>
        <w:jc w:val="center"/>
        <w:rPr>
          <w:b/>
          <w:bCs/>
          <w:color w:val="000000" w:themeColor="text1"/>
          <w:szCs w:val="24"/>
        </w:rPr>
      </w:pPr>
    </w:p>
    <w:p w14:paraId="1569599D" w14:textId="0031BEFB" w:rsidR="00F53551" w:rsidRPr="00F07050" w:rsidRDefault="00F53551" w:rsidP="00281EE1">
      <w:pPr>
        <w:spacing w:after="0"/>
        <w:ind w:left="373"/>
        <w:jc w:val="center"/>
        <w:rPr>
          <w:b/>
          <w:bCs/>
          <w:color w:val="000000" w:themeColor="text1"/>
          <w:szCs w:val="24"/>
        </w:rPr>
      </w:pPr>
    </w:p>
    <w:p w14:paraId="0F784607" w14:textId="051D9811" w:rsidR="00F53551" w:rsidRPr="00F07050" w:rsidRDefault="00F53551" w:rsidP="00281EE1">
      <w:pPr>
        <w:spacing w:after="0"/>
        <w:ind w:left="373"/>
        <w:jc w:val="center"/>
        <w:rPr>
          <w:b/>
          <w:bCs/>
          <w:color w:val="000000" w:themeColor="text1"/>
          <w:szCs w:val="24"/>
        </w:rPr>
      </w:pPr>
    </w:p>
    <w:p w14:paraId="5B5F71BB" w14:textId="501C8CC8" w:rsidR="00F53551" w:rsidRPr="00F07050" w:rsidRDefault="00F53551" w:rsidP="00281EE1">
      <w:pPr>
        <w:spacing w:after="0"/>
        <w:ind w:left="373"/>
        <w:jc w:val="center"/>
        <w:rPr>
          <w:b/>
          <w:bCs/>
          <w:color w:val="000000" w:themeColor="text1"/>
          <w:szCs w:val="24"/>
        </w:rPr>
      </w:pPr>
    </w:p>
    <w:p w14:paraId="7251BBC1" w14:textId="77777777" w:rsidR="00F53551" w:rsidRPr="00F07050" w:rsidRDefault="00F53551" w:rsidP="00281EE1">
      <w:pPr>
        <w:spacing w:after="0"/>
        <w:ind w:left="373"/>
        <w:jc w:val="center"/>
        <w:rPr>
          <w:b/>
          <w:bCs/>
          <w:color w:val="000000" w:themeColor="text1"/>
          <w:szCs w:val="24"/>
        </w:rPr>
      </w:pPr>
    </w:p>
    <w:p w14:paraId="264E7589" w14:textId="77777777" w:rsidR="00865D50" w:rsidRPr="00F07050" w:rsidRDefault="00865D50" w:rsidP="00A46270">
      <w:pPr>
        <w:spacing w:before="26" w:after="0"/>
        <w:jc w:val="right"/>
        <w:rPr>
          <w:b/>
          <w:color w:val="000000" w:themeColor="text1"/>
          <w:szCs w:val="24"/>
        </w:rPr>
      </w:pPr>
    </w:p>
    <w:p w14:paraId="335526FC" w14:textId="77777777" w:rsidR="00865D50" w:rsidRPr="00F07050" w:rsidRDefault="00865D50" w:rsidP="00A46270">
      <w:pPr>
        <w:spacing w:before="26" w:after="0"/>
        <w:jc w:val="right"/>
        <w:rPr>
          <w:b/>
          <w:color w:val="000000" w:themeColor="text1"/>
          <w:szCs w:val="24"/>
        </w:rPr>
      </w:pPr>
    </w:p>
    <w:p w14:paraId="0561FEE2" w14:textId="77777777" w:rsidR="00865D50" w:rsidRPr="00F07050" w:rsidRDefault="00865D50" w:rsidP="00A46270">
      <w:pPr>
        <w:spacing w:before="26" w:after="0"/>
        <w:jc w:val="right"/>
        <w:rPr>
          <w:b/>
          <w:color w:val="000000" w:themeColor="text1"/>
          <w:szCs w:val="24"/>
        </w:rPr>
      </w:pPr>
    </w:p>
    <w:p w14:paraId="766978B2" w14:textId="77777777" w:rsidR="00865D50" w:rsidRPr="00F07050" w:rsidRDefault="00865D50" w:rsidP="00A46270">
      <w:pPr>
        <w:spacing w:before="26" w:after="0"/>
        <w:jc w:val="right"/>
        <w:rPr>
          <w:b/>
          <w:color w:val="000000" w:themeColor="text1"/>
          <w:szCs w:val="24"/>
        </w:rPr>
      </w:pPr>
    </w:p>
    <w:p w14:paraId="3B3EC21E" w14:textId="77777777" w:rsidR="00865D50" w:rsidRPr="00F07050" w:rsidRDefault="00865D50" w:rsidP="00A46270">
      <w:pPr>
        <w:spacing w:before="26" w:after="0"/>
        <w:jc w:val="right"/>
        <w:rPr>
          <w:b/>
          <w:color w:val="000000" w:themeColor="text1"/>
          <w:szCs w:val="24"/>
        </w:rPr>
      </w:pPr>
    </w:p>
    <w:p w14:paraId="1CB87ACE" w14:textId="77777777" w:rsidR="00865D50" w:rsidRPr="00F07050" w:rsidRDefault="00865D50" w:rsidP="00A46270">
      <w:pPr>
        <w:spacing w:before="26" w:after="0"/>
        <w:jc w:val="right"/>
        <w:rPr>
          <w:b/>
          <w:color w:val="000000" w:themeColor="text1"/>
          <w:szCs w:val="24"/>
        </w:rPr>
      </w:pPr>
    </w:p>
    <w:p w14:paraId="3AEF2FC8" w14:textId="77777777" w:rsidR="00865D50" w:rsidRPr="00F07050" w:rsidRDefault="00865D50" w:rsidP="00A46270">
      <w:pPr>
        <w:spacing w:before="26" w:after="0"/>
        <w:jc w:val="right"/>
        <w:rPr>
          <w:b/>
          <w:color w:val="000000" w:themeColor="text1"/>
          <w:szCs w:val="24"/>
        </w:rPr>
      </w:pPr>
    </w:p>
    <w:p w14:paraId="3F6AA10E" w14:textId="77777777" w:rsidR="00865D50" w:rsidRPr="00F07050" w:rsidRDefault="00865D50" w:rsidP="00A46270">
      <w:pPr>
        <w:spacing w:before="26" w:after="0"/>
        <w:jc w:val="right"/>
        <w:rPr>
          <w:b/>
          <w:color w:val="000000" w:themeColor="text1"/>
          <w:szCs w:val="24"/>
        </w:rPr>
      </w:pPr>
    </w:p>
    <w:p w14:paraId="470C0C34" w14:textId="77777777" w:rsidR="00865D50" w:rsidRPr="00F07050" w:rsidRDefault="00865D50" w:rsidP="00A46270">
      <w:pPr>
        <w:spacing w:before="26" w:after="0"/>
        <w:jc w:val="right"/>
        <w:rPr>
          <w:b/>
          <w:color w:val="000000" w:themeColor="text1"/>
          <w:szCs w:val="24"/>
        </w:rPr>
      </w:pPr>
    </w:p>
    <w:p w14:paraId="6CA39AC3" w14:textId="76349ACD" w:rsidR="00A46270" w:rsidRPr="00F07050" w:rsidRDefault="00A46270" w:rsidP="00A46270">
      <w:pPr>
        <w:spacing w:before="26" w:after="0"/>
        <w:jc w:val="right"/>
        <w:rPr>
          <w:color w:val="000000" w:themeColor="text1"/>
          <w:szCs w:val="24"/>
        </w:rPr>
      </w:pPr>
      <w:r w:rsidRPr="00F07050">
        <w:rPr>
          <w:b/>
          <w:color w:val="000000" w:themeColor="text1"/>
          <w:szCs w:val="24"/>
        </w:rPr>
        <w:t>A</w:t>
      </w:r>
      <w:r w:rsidR="0011212A" w:rsidRPr="00F07050">
        <w:rPr>
          <w:b/>
          <w:color w:val="000000" w:themeColor="text1"/>
          <w:szCs w:val="24"/>
        </w:rPr>
        <w:t>NEXA</w:t>
      </w:r>
      <w:r w:rsidRPr="00F07050">
        <w:rPr>
          <w:b/>
          <w:color w:val="000000" w:themeColor="text1"/>
          <w:szCs w:val="24"/>
        </w:rPr>
        <w:t xml:space="preserve"> nr. 3 </w:t>
      </w:r>
    </w:p>
    <w:p w14:paraId="5B7528A5" w14:textId="77777777" w:rsidR="00A46270" w:rsidRPr="00F07050" w:rsidRDefault="00A46270" w:rsidP="00A46270">
      <w:pPr>
        <w:spacing w:after="0"/>
        <w:jc w:val="right"/>
        <w:rPr>
          <w:b/>
          <w:color w:val="000000" w:themeColor="text1"/>
          <w:szCs w:val="24"/>
        </w:rPr>
      </w:pPr>
      <w:r w:rsidRPr="00F07050">
        <w:rPr>
          <w:b/>
          <w:color w:val="000000" w:themeColor="text1"/>
          <w:szCs w:val="24"/>
        </w:rPr>
        <w:t>la ghid</w:t>
      </w:r>
    </w:p>
    <w:p w14:paraId="38A51AE2" w14:textId="77777777" w:rsidR="00A46270" w:rsidRPr="00F07050" w:rsidRDefault="00A46270" w:rsidP="00A46270">
      <w:pPr>
        <w:spacing w:after="0"/>
        <w:ind w:left="373"/>
        <w:jc w:val="center"/>
        <w:rPr>
          <w:b/>
          <w:bCs/>
          <w:color w:val="000000" w:themeColor="text1"/>
          <w:szCs w:val="24"/>
        </w:rPr>
      </w:pPr>
    </w:p>
    <w:p w14:paraId="31051AE2" w14:textId="77777777" w:rsidR="00A46270" w:rsidRPr="00F07050" w:rsidRDefault="00A46270" w:rsidP="00A46270">
      <w:pPr>
        <w:spacing w:after="0"/>
        <w:ind w:left="373"/>
        <w:jc w:val="center"/>
        <w:rPr>
          <w:b/>
          <w:bCs/>
          <w:color w:val="000000" w:themeColor="text1"/>
          <w:szCs w:val="24"/>
        </w:rPr>
      </w:pPr>
    </w:p>
    <w:p w14:paraId="2BE50E38" w14:textId="77777777" w:rsidR="00A46270" w:rsidRPr="00F07050" w:rsidRDefault="00A46270" w:rsidP="00A46270">
      <w:pPr>
        <w:spacing w:after="0"/>
        <w:ind w:left="373"/>
        <w:jc w:val="center"/>
        <w:rPr>
          <w:b/>
          <w:bCs/>
          <w:color w:val="000000" w:themeColor="text1"/>
          <w:szCs w:val="24"/>
        </w:rPr>
      </w:pPr>
    </w:p>
    <w:p w14:paraId="0D5F4414" w14:textId="77777777" w:rsidR="00A46270" w:rsidRPr="00F07050" w:rsidRDefault="00A46270" w:rsidP="00A46270">
      <w:pPr>
        <w:spacing w:after="0"/>
        <w:ind w:left="373"/>
        <w:jc w:val="center"/>
        <w:rPr>
          <w:b/>
          <w:bCs/>
          <w:color w:val="000000" w:themeColor="text1"/>
          <w:szCs w:val="24"/>
        </w:rPr>
      </w:pPr>
      <w:r w:rsidRPr="00F07050">
        <w:rPr>
          <w:b/>
          <w:bCs/>
          <w:color w:val="000000" w:themeColor="text1"/>
          <w:szCs w:val="24"/>
        </w:rPr>
        <w:t>Cerere de finanțare nerambursabilă</w:t>
      </w:r>
    </w:p>
    <w:p w14:paraId="1AC35C8E" w14:textId="77777777" w:rsidR="00A46270" w:rsidRPr="00F07050" w:rsidRDefault="00A46270" w:rsidP="00A46270">
      <w:pPr>
        <w:spacing w:after="0"/>
        <w:ind w:left="373"/>
        <w:jc w:val="center"/>
        <w:rPr>
          <w:b/>
          <w:bCs/>
          <w:color w:val="000000" w:themeColor="text1"/>
          <w:szCs w:val="24"/>
        </w:rPr>
      </w:pPr>
    </w:p>
    <w:p w14:paraId="53C26A48" w14:textId="77777777" w:rsidR="00A46270" w:rsidRPr="00F07050" w:rsidRDefault="00A46270" w:rsidP="00A46270">
      <w:pPr>
        <w:spacing w:after="0"/>
        <w:ind w:left="373"/>
        <w:jc w:val="center"/>
        <w:rPr>
          <w:b/>
          <w:bCs/>
          <w:color w:val="000000" w:themeColor="text1"/>
          <w:szCs w:val="24"/>
        </w:rPr>
      </w:pPr>
    </w:p>
    <w:p w14:paraId="64743CEC" w14:textId="77777777" w:rsidR="00A46270" w:rsidRPr="00F07050" w:rsidRDefault="00A46270" w:rsidP="00A46270">
      <w:pPr>
        <w:pStyle w:val="ListParagraph"/>
        <w:numPr>
          <w:ilvl w:val="0"/>
          <w:numId w:val="47"/>
        </w:numPr>
        <w:spacing w:after="0"/>
        <w:jc w:val="both"/>
        <w:rPr>
          <w:b/>
          <w:color w:val="000000" w:themeColor="text1"/>
          <w:szCs w:val="24"/>
        </w:rPr>
      </w:pPr>
      <w:r w:rsidRPr="00F07050">
        <w:rPr>
          <w:b/>
          <w:color w:val="000000" w:themeColor="text1"/>
          <w:szCs w:val="24"/>
        </w:rPr>
        <w:t>Date generale</w:t>
      </w:r>
    </w:p>
    <w:p w14:paraId="5A5211BC" w14:textId="77777777" w:rsidR="00A46270" w:rsidRPr="00F07050" w:rsidRDefault="00A46270" w:rsidP="00A46270">
      <w:pPr>
        <w:spacing w:after="0"/>
        <w:ind w:left="373"/>
        <w:jc w:val="both"/>
        <w:rPr>
          <w:b/>
          <w:bCs/>
          <w:color w:val="000000" w:themeColor="text1"/>
          <w:szCs w:val="24"/>
        </w:rPr>
      </w:pPr>
      <w:r w:rsidRPr="00F07050">
        <w:rPr>
          <w:b/>
          <w:bCs/>
          <w:color w:val="000000" w:themeColor="text1"/>
          <w:szCs w:val="24"/>
        </w:rPr>
        <w:t>Denumirea solicitantului: Ministerul Mediului, Apelor și Pădurilor</w:t>
      </w:r>
    </w:p>
    <w:p w14:paraId="197F37A2" w14:textId="77777777" w:rsidR="00A46270" w:rsidRPr="00F07050" w:rsidRDefault="00A46270" w:rsidP="00A46270">
      <w:pPr>
        <w:spacing w:after="0"/>
        <w:ind w:left="373"/>
        <w:jc w:val="both"/>
        <w:rPr>
          <w:color w:val="000000" w:themeColor="text1"/>
          <w:szCs w:val="24"/>
        </w:rPr>
      </w:pPr>
      <w:r w:rsidRPr="00F07050">
        <w:rPr>
          <w:color w:val="000000" w:themeColor="text1"/>
          <w:szCs w:val="24"/>
        </w:rPr>
        <w:t>Bvd. Libertăţii nr. 12, Sector 5, Bucureşti</w:t>
      </w:r>
    </w:p>
    <w:p w14:paraId="40860FA1" w14:textId="77777777" w:rsidR="00A46270" w:rsidRPr="00F07050" w:rsidRDefault="00A46270" w:rsidP="00A46270">
      <w:pPr>
        <w:spacing w:after="0"/>
        <w:ind w:left="373"/>
        <w:jc w:val="both"/>
        <w:rPr>
          <w:color w:val="000000" w:themeColor="text1"/>
          <w:szCs w:val="24"/>
        </w:rPr>
      </w:pPr>
      <w:r w:rsidRPr="00F07050">
        <w:rPr>
          <w:color w:val="000000" w:themeColor="text1"/>
          <w:szCs w:val="24"/>
        </w:rPr>
        <w:t xml:space="preserve">Web: </w:t>
      </w:r>
      <w:hyperlink r:id="rId9" w:history="1">
        <w:r w:rsidRPr="00F07050">
          <w:rPr>
            <w:rStyle w:val="Hyperlink"/>
            <w:color w:val="000000" w:themeColor="text1"/>
            <w:szCs w:val="24"/>
          </w:rPr>
          <w:t>http://www.mmediu.ro</w:t>
        </w:r>
      </w:hyperlink>
    </w:p>
    <w:p w14:paraId="72125BCB" w14:textId="77777777" w:rsidR="00A46270" w:rsidRPr="00F07050" w:rsidRDefault="00A46270" w:rsidP="00A46270">
      <w:pPr>
        <w:spacing w:after="0"/>
        <w:ind w:left="373"/>
        <w:jc w:val="both"/>
        <w:rPr>
          <w:color w:val="000000" w:themeColor="text1"/>
          <w:szCs w:val="24"/>
        </w:rPr>
      </w:pPr>
    </w:p>
    <w:p w14:paraId="45585F73" w14:textId="77777777" w:rsidR="00A46270" w:rsidRPr="00F07050" w:rsidRDefault="00A46270" w:rsidP="00A46270">
      <w:pPr>
        <w:spacing w:after="0"/>
        <w:ind w:left="373"/>
        <w:jc w:val="both"/>
        <w:rPr>
          <w:b/>
          <w:bCs/>
          <w:color w:val="000000" w:themeColor="text1"/>
          <w:szCs w:val="24"/>
        </w:rPr>
      </w:pPr>
      <w:r w:rsidRPr="00F07050">
        <w:rPr>
          <w:b/>
          <w:bCs/>
          <w:color w:val="000000" w:themeColor="text1"/>
          <w:szCs w:val="24"/>
        </w:rPr>
        <w:t>Reprezentant legal ............................. (numele şi prenumele)</w:t>
      </w:r>
    </w:p>
    <w:p w14:paraId="6A529D69" w14:textId="77777777" w:rsidR="00A46270" w:rsidRPr="00F07050" w:rsidRDefault="00A46270" w:rsidP="00A46270">
      <w:pPr>
        <w:spacing w:after="0"/>
        <w:ind w:left="373"/>
        <w:jc w:val="both"/>
        <w:rPr>
          <w:b/>
          <w:bCs/>
          <w:color w:val="000000" w:themeColor="text1"/>
          <w:szCs w:val="24"/>
        </w:rPr>
      </w:pPr>
      <w:r w:rsidRPr="00F07050">
        <w:rPr>
          <w:b/>
          <w:bCs/>
          <w:color w:val="000000" w:themeColor="text1"/>
          <w:szCs w:val="24"/>
        </w:rPr>
        <w:t>Împuternicit  .............................(numele și prenumele)</w:t>
      </w:r>
    </w:p>
    <w:p w14:paraId="7E6DAECA" w14:textId="77777777" w:rsidR="00A46270" w:rsidRPr="00F07050" w:rsidRDefault="00A46270" w:rsidP="00A46270">
      <w:pPr>
        <w:spacing w:before="26" w:after="0"/>
        <w:ind w:left="373"/>
        <w:jc w:val="both"/>
        <w:rPr>
          <w:color w:val="000000" w:themeColor="text1"/>
          <w:szCs w:val="24"/>
        </w:rPr>
      </w:pPr>
    </w:p>
    <w:p w14:paraId="50D77FEE" w14:textId="77777777" w:rsidR="00A46270" w:rsidRPr="00F07050" w:rsidRDefault="00A46270" w:rsidP="00A46270">
      <w:pPr>
        <w:pStyle w:val="ListParagraph"/>
        <w:numPr>
          <w:ilvl w:val="0"/>
          <w:numId w:val="47"/>
        </w:numPr>
        <w:spacing w:before="80" w:after="0"/>
        <w:jc w:val="both"/>
        <w:rPr>
          <w:color w:val="000000" w:themeColor="text1"/>
          <w:szCs w:val="24"/>
        </w:rPr>
      </w:pPr>
      <w:r w:rsidRPr="00F07050">
        <w:rPr>
          <w:b/>
          <w:color w:val="000000" w:themeColor="text1"/>
          <w:szCs w:val="24"/>
        </w:rPr>
        <w:t>Finanţare solicitată</w:t>
      </w:r>
    </w:p>
    <w:p w14:paraId="7653B3BC" w14:textId="77777777" w:rsidR="00A46270" w:rsidRPr="00F07050" w:rsidRDefault="00A46270" w:rsidP="00A46270">
      <w:pPr>
        <w:spacing w:before="26" w:after="240"/>
        <w:ind w:left="373"/>
        <w:jc w:val="both"/>
        <w:rPr>
          <w:color w:val="000000" w:themeColor="text1"/>
          <w:szCs w:val="24"/>
        </w:rPr>
      </w:pPr>
      <w:r w:rsidRPr="00F07050">
        <w:rPr>
          <w:color w:val="000000" w:themeColor="text1"/>
          <w:szCs w:val="24"/>
        </w:rPr>
        <w:t xml:space="preserve">Solicitantul, prin reprezentantul legal / împuternicit, solicit o finanţare nerambursabilă în sumă de .............................. lei (în litere: .............), reprezentând valoarea cheltuielilor </w:t>
      </w:r>
      <w:r w:rsidRPr="00F07050">
        <w:rPr>
          <w:i/>
          <w:iCs/>
          <w:color w:val="000000" w:themeColor="text1"/>
        </w:rPr>
        <w:t xml:space="preserve"> privind acordarea primei de sechestrare forestieră în valoare de 456 euro/an/ha, persoanelor fizice și juridice, precum și unităților administrativ-teritoriale, </w:t>
      </w:r>
      <w:r w:rsidRPr="00F07050">
        <w:rPr>
          <w:bCs/>
          <w:i/>
          <w:iCs/>
          <w:color w:val="000000" w:themeColor="text1"/>
        </w:rPr>
        <w:t>prevăzută</w:t>
      </w:r>
      <w:r w:rsidRPr="00F07050">
        <w:rPr>
          <w:b/>
          <w:bCs/>
          <w:i/>
          <w:iCs/>
          <w:color w:val="000000" w:themeColor="text1"/>
        </w:rPr>
        <w:t xml:space="preserve"> </w:t>
      </w:r>
      <w:r w:rsidRPr="00F07050">
        <w:rPr>
          <w:i/>
          <w:iCs/>
          <w:color w:val="000000" w:themeColor="text1"/>
        </w:rPr>
        <w:t xml:space="preserve"> la art. 3 din Ordonanța de urgență a Guvernului nr 35/2022,  pentru aprobarea măsurilor necesare realizării campaniei naționale de împădurire și reîmpădurire prevăzute în Planul național de redresare și reziliență, </w:t>
      </w:r>
      <w:r w:rsidRPr="00F07050">
        <w:rPr>
          <w:color w:val="000000" w:themeColor="text1"/>
          <w:szCs w:val="24"/>
        </w:rPr>
        <w:t>aferente unei suprafețe de ...........ha  terenuri plantate.</w:t>
      </w:r>
    </w:p>
    <w:p w14:paraId="0423312E" w14:textId="77777777" w:rsidR="00A46270" w:rsidRPr="00F07050" w:rsidRDefault="00A46270" w:rsidP="00A46270">
      <w:pPr>
        <w:autoSpaceDN w:val="0"/>
        <w:spacing w:after="0" w:line="240" w:lineRule="auto"/>
        <w:ind w:left="225"/>
        <w:jc w:val="both"/>
        <w:rPr>
          <w:color w:val="000000" w:themeColor="text1"/>
          <w:szCs w:val="24"/>
        </w:rPr>
      </w:pPr>
      <w:r w:rsidRPr="00F07050">
        <w:rPr>
          <w:color w:val="000000" w:themeColor="text1"/>
          <w:szCs w:val="24"/>
        </w:rPr>
        <w:t>Subsemnatul, reprezentant al solicitantului cu datele de identificare mai susmenţionate, declar pe propria răspundere, sub sancţiunile aplicate faptei de fals în declaraţii, că:</w:t>
      </w:r>
    </w:p>
    <w:p w14:paraId="55226B2E" w14:textId="77777777" w:rsidR="00A46270" w:rsidRPr="00F07050" w:rsidRDefault="00A46270" w:rsidP="00A46270">
      <w:pPr>
        <w:autoSpaceDN w:val="0"/>
        <w:spacing w:after="0" w:line="240" w:lineRule="auto"/>
        <w:ind w:left="225"/>
        <w:jc w:val="both"/>
        <w:rPr>
          <w:color w:val="000000" w:themeColor="text1"/>
          <w:szCs w:val="24"/>
        </w:rPr>
      </w:pPr>
      <w:r w:rsidRPr="00F07050">
        <w:rPr>
          <w:color w:val="000000" w:themeColor="text1"/>
          <w:szCs w:val="24"/>
        </w:rPr>
        <w:t>1. mă voi asigura că finanțarea aprobată va fi utilizată doar pentru finanțarea următoarelor categorii de servicii și lucrări, conform art. 1 alin. (1) lit. a) din Ordonanța de urgență a Guvernului nr 35/2022, pentru aprobarea măsurilor necesare realizării campaniei naționale de împădurire și reîmpădurire prevăzute în Planul național de redresare și reziliență:</w:t>
      </w:r>
    </w:p>
    <w:p w14:paraId="2476A9C4" w14:textId="77777777" w:rsidR="00A46270" w:rsidRPr="00F07050" w:rsidRDefault="00A46270" w:rsidP="00A46270">
      <w:pPr>
        <w:autoSpaceDN w:val="0"/>
        <w:spacing w:after="0" w:line="240" w:lineRule="auto"/>
        <w:ind w:left="284"/>
        <w:jc w:val="both"/>
        <w:rPr>
          <w:color w:val="000000" w:themeColor="text1"/>
          <w:szCs w:val="24"/>
        </w:rPr>
      </w:pPr>
      <w:r w:rsidRPr="00F07050">
        <w:rPr>
          <w:color w:val="000000" w:themeColor="text1"/>
          <w:szCs w:val="24"/>
        </w:rPr>
        <w:t>a) întocmirea proiectelor, precum și efectuarea lucrărilor de împădurire și de întreținere a plantațiilor realizate pe terenurile agricole din categoriile de folosință teren arabil, pajiști permanente și culturi permanente, la solicitarea persoanelor fizice și juridice, precum și a unităților administrativ-teritoriale;</w:t>
      </w:r>
    </w:p>
    <w:p w14:paraId="775B86D0" w14:textId="77777777" w:rsidR="00A46270" w:rsidRPr="00F07050" w:rsidRDefault="00A46270" w:rsidP="00A46270">
      <w:pPr>
        <w:autoSpaceDN w:val="0"/>
        <w:spacing w:after="0" w:line="240" w:lineRule="auto"/>
        <w:ind w:left="284"/>
        <w:jc w:val="both"/>
        <w:rPr>
          <w:color w:val="000000" w:themeColor="text1"/>
          <w:szCs w:val="24"/>
        </w:rPr>
      </w:pPr>
      <w:r w:rsidRPr="00F07050">
        <w:rPr>
          <w:color w:val="000000" w:themeColor="text1"/>
          <w:szCs w:val="24"/>
        </w:rPr>
        <w:t>2.</w:t>
      </w:r>
      <w:r w:rsidRPr="00F07050">
        <w:rPr>
          <w:color w:val="000000" w:themeColor="text1"/>
        </w:rPr>
        <w:t xml:space="preserve"> </w:t>
      </w:r>
      <w:r w:rsidRPr="00F07050">
        <w:rPr>
          <w:color w:val="000000" w:themeColor="text1"/>
          <w:szCs w:val="24"/>
        </w:rPr>
        <w:t>mă voi asigura că beneficiarii finali nu au obţinut şi nu sunt pe cale să obţină finanţare prin proiecte ori programe finanţate din alte fonduri publice, inclusiv fonduri comunitare, pentru realizarea investiţiei care urmează a fi realizată prin Program.</w:t>
      </w:r>
    </w:p>
    <w:p w14:paraId="0D4FC5C3" w14:textId="77777777" w:rsidR="00A46270" w:rsidRPr="00F07050" w:rsidRDefault="00A46270" w:rsidP="00A46270">
      <w:pPr>
        <w:autoSpaceDN w:val="0"/>
        <w:spacing w:after="0" w:line="240" w:lineRule="auto"/>
        <w:jc w:val="both"/>
        <w:rPr>
          <w:color w:val="000000" w:themeColor="text1"/>
          <w:szCs w:val="24"/>
        </w:rPr>
      </w:pPr>
    </w:p>
    <w:p w14:paraId="48628868" w14:textId="77777777" w:rsidR="00A46270" w:rsidRPr="00F07050" w:rsidRDefault="00A46270" w:rsidP="00A46270">
      <w:pPr>
        <w:autoSpaceDN w:val="0"/>
        <w:spacing w:after="0" w:line="240" w:lineRule="auto"/>
        <w:ind w:left="284"/>
        <w:jc w:val="both"/>
        <w:rPr>
          <w:color w:val="000000" w:themeColor="text1"/>
          <w:szCs w:val="24"/>
        </w:rPr>
      </w:pPr>
      <w:r w:rsidRPr="00F07050">
        <w:rPr>
          <w:color w:val="000000" w:themeColor="text1"/>
          <w:szCs w:val="24"/>
        </w:rPr>
        <w:t>Subsemnatul, îmi asum răspunderea tuturor informaţiilor conţinute în prezenta cerere de finanţare şi în toate celelalte anexe şi documente depuse, garantez că datele furnizate sunt actuale, reale şi corecte şi declar că am luat cunoştinţă de prevederile Legii nr. 286/2009 privind Codul penal, cu modificările şi completările ulterioare, privind falsul în declaraţii.</w:t>
      </w:r>
    </w:p>
    <w:p w14:paraId="0717CAF6" w14:textId="77777777" w:rsidR="00A46270" w:rsidRPr="00F07050" w:rsidRDefault="00A46270" w:rsidP="00A46270">
      <w:pPr>
        <w:spacing w:after="0" w:line="240" w:lineRule="auto"/>
        <w:ind w:left="284"/>
        <w:jc w:val="both"/>
        <w:rPr>
          <w:color w:val="000000" w:themeColor="text1"/>
          <w:szCs w:val="24"/>
        </w:rPr>
      </w:pPr>
      <w:r w:rsidRPr="00F07050">
        <w:rPr>
          <w:color w:val="000000" w:themeColor="text1"/>
          <w:szCs w:val="24"/>
        </w:rPr>
        <w:t xml:space="preserve">Înţeleg că neîndeplinirea condiţiilor de mai sus ori prezentarea eronată sau falsă a acestor condiţii va conduce la respingerea dosarului de finanțare sau, ulterior, la returnarea integrală a sumei primite ca finanţare nerambursabilă privind acordarea primei de sechestrare forestieră în valoare </w:t>
      </w:r>
      <w:r w:rsidRPr="00F07050">
        <w:rPr>
          <w:color w:val="000000" w:themeColor="text1"/>
          <w:szCs w:val="24"/>
        </w:rPr>
        <w:lastRenderedPageBreak/>
        <w:t>de 456 euro/an/ha persoanelor fizice și juridice, precum și unităților administrativ-teritoriale, pe ale căror terenuri se realizează serviciile și lucrările prevăzute la art. 1 alin. (1) lit. a)  din Ordonanța de urgență a Guvernului nr 35/2022, pentru aprobarea măsurilor necesare realizării campaniei naționale de împădurire și reîmpădurire prevăzute în Planul național de redresare și reziliență, dacă aceasta a fost acordată.</w:t>
      </w:r>
    </w:p>
    <w:p w14:paraId="36D1F64A" w14:textId="77777777" w:rsidR="00A46270" w:rsidRPr="00F07050" w:rsidRDefault="00A46270" w:rsidP="00A46270">
      <w:pPr>
        <w:spacing w:after="0" w:line="240" w:lineRule="auto"/>
        <w:ind w:left="284"/>
        <w:jc w:val="both"/>
        <w:rPr>
          <w:color w:val="000000" w:themeColor="text1"/>
          <w:szCs w:val="24"/>
        </w:rPr>
      </w:pPr>
      <w:r w:rsidRPr="00F07050">
        <w:rPr>
          <w:color w:val="000000" w:themeColor="text1"/>
          <w:szCs w:val="24"/>
        </w:rPr>
        <w:t>Finanţarea nerambursabilă solicitată, dacă va fi aprobată şi acordată, va fi utilizată în mod exclusiv pentru scopurile declarate în această cerere de finanţare şi în anexele şi documentele aferente.</w:t>
      </w:r>
    </w:p>
    <w:p w14:paraId="2FE25431" w14:textId="77777777" w:rsidR="00A46270" w:rsidRPr="00F07050" w:rsidRDefault="00A46270" w:rsidP="00A46270">
      <w:pPr>
        <w:spacing w:after="0" w:line="240" w:lineRule="auto"/>
        <w:ind w:left="225"/>
        <w:jc w:val="both"/>
        <w:rPr>
          <w:color w:val="000000" w:themeColor="text1"/>
          <w:szCs w:val="24"/>
        </w:rPr>
      </w:pPr>
      <w:r w:rsidRPr="00F07050">
        <w:rPr>
          <w:color w:val="000000" w:themeColor="text1"/>
          <w:szCs w:val="24"/>
        </w:rPr>
        <w:t>Prin prezenta declar că am fost informat cu privire la prelucrarea datelor cu caracter personal de către Administraţia Fondului pentru Mediu.</w:t>
      </w:r>
    </w:p>
    <w:p w14:paraId="18C4B771" w14:textId="77777777" w:rsidR="00A46270" w:rsidRPr="00F07050" w:rsidRDefault="00A46270" w:rsidP="00A46270">
      <w:pPr>
        <w:spacing w:after="0" w:line="240" w:lineRule="auto"/>
        <w:ind w:left="225"/>
        <w:jc w:val="center"/>
        <w:rPr>
          <w:color w:val="000000" w:themeColor="text1"/>
          <w:szCs w:val="24"/>
        </w:rPr>
      </w:pPr>
      <w:r w:rsidRPr="00F07050">
        <w:rPr>
          <w:color w:val="000000" w:themeColor="text1"/>
          <w:szCs w:val="24"/>
        </w:rPr>
        <w:t xml:space="preserve">Numele, prenumele şi funcţia reprezentantului legal/împuternicitului solicitantului </w:t>
      </w:r>
    </w:p>
    <w:p w14:paraId="4DBE2325" w14:textId="77777777" w:rsidR="00A46270" w:rsidRPr="00F07050" w:rsidRDefault="00A46270" w:rsidP="00A46270">
      <w:pPr>
        <w:spacing w:after="0" w:line="240" w:lineRule="auto"/>
        <w:ind w:left="225"/>
        <w:jc w:val="center"/>
        <w:rPr>
          <w:color w:val="000000" w:themeColor="text1"/>
          <w:szCs w:val="24"/>
        </w:rPr>
      </w:pPr>
      <w:r w:rsidRPr="00F07050">
        <w:rPr>
          <w:color w:val="000000" w:themeColor="text1"/>
          <w:szCs w:val="24"/>
        </w:rPr>
        <w:t>...................................................</w:t>
      </w:r>
    </w:p>
    <w:p w14:paraId="12572C05" w14:textId="77777777" w:rsidR="00A46270" w:rsidRPr="00F07050" w:rsidRDefault="00A46270" w:rsidP="00A46270">
      <w:pPr>
        <w:spacing w:after="0" w:line="240" w:lineRule="auto"/>
        <w:ind w:left="225"/>
        <w:jc w:val="center"/>
        <w:rPr>
          <w:color w:val="000000" w:themeColor="text1"/>
          <w:szCs w:val="24"/>
        </w:rPr>
      </w:pPr>
      <w:r w:rsidRPr="00F07050">
        <w:rPr>
          <w:color w:val="000000" w:themeColor="text1"/>
          <w:szCs w:val="24"/>
        </w:rPr>
        <w:t xml:space="preserve">Semnătura reprezentantului legal/împuternicitului solicitantului </w:t>
      </w:r>
    </w:p>
    <w:p w14:paraId="35406CAC" w14:textId="77777777" w:rsidR="00A46270" w:rsidRPr="00F07050" w:rsidRDefault="00A46270" w:rsidP="00A46270">
      <w:pPr>
        <w:spacing w:after="0" w:line="240" w:lineRule="auto"/>
        <w:ind w:left="225"/>
        <w:jc w:val="center"/>
        <w:rPr>
          <w:color w:val="000000" w:themeColor="text1"/>
          <w:szCs w:val="24"/>
        </w:rPr>
      </w:pPr>
    </w:p>
    <w:p w14:paraId="0395C673" w14:textId="77777777" w:rsidR="00A46270" w:rsidRPr="00F07050" w:rsidRDefault="00A46270" w:rsidP="00A46270">
      <w:pPr>
        <w:spacing w:after="0" w:line="240" w:lineRule="auto"/>
        <w:ind w:left="225"/>
        <w:jc w:val="center"/>
        <w:rPr>
          <w:color w:val="000000" w:themeColor="text1"/>
          <w:szCs w:val="24"/>
        </w:rPr>
      </w:pPr>
      <w:r w:rsidRPr="00F07050">
        <w:rPr>
          <w:color w:val="000000" w:themeColor="text1"/>
          <w:szCs w:val="24"/>
        </w:rPr>
        <w:t>...................................................</w:t>
      </w:r>
    </w:p>
    <w:p w14:paraId="23EAD397" w14:textId="77777777" w:rsidR="00A46270" w:rsidRPr="00F07050" w:rsidRDefault="00A46270" w:rsidP="00A46270">
      <w:pPr>
        <w:spacing w:after="0" w:line="240" w:lineRule="auto"/>
        <w:ind w:left="225"/>
        <w:jc w:val="center"/>
        <w:rPr>
          <w:color w:val="000000" w:themeColor="text1"/>
          <w:szCs w:val="24"/>
        </w:rPr>
      </w:pPr>
    </w:p>
    <w:p w14:paraId="02C408F9" w14:textId="77777777" w:rsidR="00A46270" w:rsidRPr="00F07050" w:rsidRDefault="00A46270" w:rsidP="00A46270">
      <w:pPr>
        <w:spacing w:after="0" w:line="240" w:lineRule="auto"/>
        <w:ind w:left="225"/>
        <w:jc w:val="center"/>
        <w:rPr>
          <w:color w:val="000000" w:themeColor="text1"/>
          <w:szCs w:val="24"/>
        </w:rPr>
      </w:pPr>
    </w:p>
    <w:p w14:paraId="07850CBA" w14:textId="03BDBB82" w:rsidR="000B52AE" w:rsidRPr="00F07050" w:rsidRDefault="000B52AE" w:rsidP="00281EE1">
      <w:pPr>
        <w:spacing w:after="0" w:line="240" w:lineRule="auto"/>
        <w:ind w:left="225"/>
        <w:jc w:val="center"/>
        <w:rPr>
          <w:color w:val="000000" w:themeColor="text1"/>
          <w:szCs w:val="24"/>
        </w:rPr>
      </w:pPr>
    </w:p>
    <w:p w14:paraId="20CF0CC5" w14:textId="1F5C250E" w:rsidR="000B52AE" w:rsidRPr="00F07050" w:rsidRDefault="000B52AE" w:rsidP="00281EE1">
      <w:pPr>
        <w:spacing w:after="0" w:line="240" w:lineRule="auto"/>
        <w:ind w:left="225"/>
        <w:jc w:val="center"/>
        <w:rPr>
          <w:color w:val="000000" w:themeColor="text1"/>
          <w:szCs w:val="24"/>
        </w:rPr>
      </w:pPr>
    </w:p>
    <w:p w14:paraId="2D065C6F" w14:textId="49B7B226" w:rsidR="000B52AE" w:rsidRPr="00F07050" w:rsidRDefault="000B52AE" w:rsidP="00281EE1">
      <w:pPr>
        <w:spacing w:after="0" w:line="240" w:lineRule="auto"/>
        <w:ind w:left="225"/>
        <w:jc w:val="center"/>
        <w:rPr>
          <w:color w:val="000000" w:themeColor="text1"/>
          <w:szCs w:val="24"/>
        </w:rPr>
      </w:pPr>
    </w:p>
    <w:p w14:paraId="273A38CB" w14:textId="22440549" w:rsidR="000B52AE" w:rsidRPr="00F07050" w:rsidRDefault="000B52AE" w:rsidP="00281EE1">
      <w:pPr>
        <w:spacing w:after="0" w:line="240" w:lineRule="auto"/>
        <w:ind w:left="225"/>
        <w:jc w:val="center"/>
        <w:rPr>
          <w:color w:val="000000" w:themeColor="text1"/>
          <w:szCs w:val="24"/>
        </w:rPr>
      </w:pPr>
    </w:p>
    <w:p w14:paraId="268B86FB" w14:textId="47F02A8B" w:rsidR="000B52AE" w:rsidRPr="00F07050" w:rsidRDefault="000B52AE" w:rsidP="00281EE1">
      <w:pPr>
        <w:spacing w:after="0" w:line="240" w:lineRule="auto"/>
        <w:ind w:left="225"/>
        <w:jc w:val="center"/>
        <w:rPr>
          <w:color w:val="000000" w:themeColor="text1"/>
          <w:szCs w:val="24"/>
        </w:rPr>
      </w:pPr>
    </w:p>
    <w:p w14:paraId="639CEB63" w14:textId="77777777" w:rsidR="000B52AE" w:rsidRPr="00F07050" w:rsidRDefault="000B52AE" w:rsidP="00281EE1">
      <w:pPr>
        <w:spacing w:after="0" w:line="240" w:lineRule="auto"/>
        <w:ind w:left="225"/>
        <w:jc w:val="center"/>
        <w:rPr>
          <w:color w:val="000000" w:themeColor="text1"/>
          <w:szCs w:val="24"/>
        </w:rPr>
      </w:pPr>
    </w:p>
    <w:p w14:paraId="20800774" w14:textId="28AEE2DB" w:rsidR="00AF3825" w:rsidRPr="00F07050" w:rsidRDefault="00AF3825" w:rsidP="00281EE1">
      <w:pPr>
        <w:spacing w:after="0" w:line="240" w:lineRule="auto"/>
        <w:ind w:left="225"/>
        <w:jc w:val="center"/>
        <w:rPr>
          <w:color w:val="000000" w:themeColor="text1"/>
          <w:szCs w:val="24"/>
        </w:rPr>
      </w:pPr>
    </w:p>
    <w:p w14:paraId="5841AEFE" w14:textId="6AE33265" w:rsidR="00A46270" w:rsidRPr="00F07050" w:rsidRDefault="00A46270" w:rsidP="00281EE1">
      <w:pPr>
        <w:spacing w:after="0" w:line="240" w:lineRule="auto"/>
        <w:ind w:left="225"/>
        <w:jc w:val="center"/>
        <w:rPr>
          <w:color w:val="000000" w:themeColor="text1"/>
          <w:szCs w:val="24"/>
        </w:rPr>
      </w:pPr>
    </w:p>
    <w:p w14:paraId="29112AA7" w14:textId="129E1A1E" w:rsidR="00A46270" w:rsidRPr="00F07050" w:rsidRDefault="00A46270" w:rsidP="00281EE1">
      <w:pPr>
        <w:spacing w:after="0" w:line="240" w:lineRule="auto"/>
        <w:ind w:left="225"/>
        <w:jc w:val="center"/>
        <w:rPr>
          <w:color w:val="000000" w:themeColor="text1"/>
          <w:szCs w:val="24"/>
        </w:rPr>
      </w:pPr>
    </w:p>
    <w:p w14:paraId="565CB562" w14:textId="3DA74B31" w:rsidR="00A46270" w:rsidRPr="00F07050" w:rsidRDefault="00A46270" w:rsidP="00281EE1">
      <w:pPr>
        <w:spacing w:after="0" w:line="240" w:lineRule="auto"/>
        <w:ind w:left="225"/>
        <w:jc w:val="center"/>
        <w:rPr>
          <w:color w:val="000000" w:themeColor="text1"/>
          <w:szCs w:val="24"/>
        </w:rPr>
      </w:pPr>
    </w:p>
    <w:p w14:paraId="55FC616E" w14:textId="4E328F81" w:rsidR="00A46270" w:rsidRPr="00F07050" w:rsidRDefault="00A46270" w:rsidP="00281EE1">
      <w:pPr>
        <w:spacing w:after="0" w:line="240" w:lineRule="auto"/>
        <w:ind w:left="225"/>
        <w:jc w:val="center"/>
        <w:rPr>
          <w:color w:val="000000" w:themeColor="text1"/>
          <w:szCs w:val="24"/>
        </w:rPr>
      </w:pPr>
    </w:p>
    <w:p w14:paraId="04B819D7" w14:textId="25C3F5A5" w:rsidR="00A46270" w:rsidRPr="00F07050" w:rsidRDefault="00A46270" w:rsidP="00281EE1">
      <w:pPr>
        <w:spacing w:after="0" w:line="240" w:lineRule="auto"/>
        <w:ind w:left="225"/>
        <w:jc w:val="center"/>
        <w:rPr>
          <w:color w:val="000000" w:themeColor="text1"/>
          <w:szCs w:val="24"/>
        </w:rPr>
      </w:pPr>
    </w:p>
    <w:p w14:paraId="69B378AE" w14:textId="25299ED4" w:rsidR="00A46270" w:rsidRPr="00F07050" w:rsidRDefault="00A46270" w:rsidP="00281EE1">
      <w:pPr>
        <w:spacing w:after="0" w:line="240" w:lineRule="auto"/>
        <w:ind w:left="225"/>
        <w:jc w:val="center"/>
        <w:rPr>
          <w:color w:val="000000" w:themeColor="text1"/>
          <w:szCs w:val="24"/>
        </w:rPr>
      </w:pPr>
    </w:p>
    <w:p w14:paraId="48BEE8E8" w14:textId="5EF9E778" w:rsidR="00A46270" w:rsidRPr="00F07050" w:rsidRDefault="00A46270" w:rsidP="00281EE1">
      <w:pPr>
        <w:spacing w:after="0" w:line="240" w:lineRule="auto"/>
        <w:ind w:left="225"/>
        <w:jc w:val="center"/>
        <w:rPr>
          <w:color w:val="000000" w:themeColor="text1"/>
          <w:szCs w:val="24"/>
        </w:rPr>
      </w:pPr>
    </w:p>
    <w:p w14:paraId="3431C29B" w14:textId="7403903E" w:rsidR="00A46270" w:rsidRPr="00F07050" w:rsidRDefault="00A46270" w:rsidP="00281EE1">
      <w:pPr>
        <w:spacing w:after="0" w:line="240" w:lineRule="auto"/>
        <w:ind w:left="225"/>
        <w:jc w:val="center"/>
        <w:rPr>
          <w:color w:val="000000" w:themeColor="text1"/>
          <w:szCs w:val="24"/>
        </w:rPr>
      </w:pPr>
    </w:p>
    <w:p w14:paraId="47C195DB" w14:textId="689ECBCC" w:rsidR="00A46270" w:rsidRPr="00F07050" w:rsidRDefault="00A46270" w:rsidP="00281EE1">
      <w:pPr>
        <w:spacing w:after="0" w:line="240" w:lineRule="auto"/>
        <w:ind w:left="225"/>
        <w:jc w:val="center"/>
        <w:rPr>
          <w:color w:val="000000" w:themeColor="text1"/>
          <w:szCs w:val="24"/>
        </w:rPr>
      </w:pPr>
    </w:p>
    <w:p w14:paraId="2EFD37C3" w14:textId="435107D6" w:rsidR="00A46270" w:rsidRPr="00F07050" w:rsidRDefault="00A46270" w:rsidP="00281EE1">
      <w:pPr>
        <w:spacing w:after="0" w:line="240" w:lineRule="auto"/>
        <w:ind w:left="225"/>
        <w:jc w:val="center"/>
        <w:rPr>
          <w:color w:val="000000" w:themeColor="text1"/>
          <w:szCs w:val="24"/>
        </w:rPr>
      </w:pPr>
    </w:p>
    <w:p w14:paraId="16A667F9" w14:textId="08EF7D06" w:rsidR="00A46270" w:rsidRPr="00F07050" w:rsidRDefault="00A46270" w:rsidP="00281EE1">
      <w:pPr>
        <w:spacing w:after="0" w:line="240" w:lineRule="auto"/>
        <w:ind w:left="225"/>
        <w:jc w:val="center"/>
        <w:rPr>
          <w:color w:val="000000" w:themeColor="text1"/>
          <w:szCs w:val="24"/>
        </w:rPr>
      </w:pPr>
    </w:p>
    <w:p w14:paraId="669C002E" w14:textId="09BFDCF9" w:rsidR="00A46270" w:rsidRPr="00F07050" w:rsidRDefault="00A46270" w:rsidP="00281EE1">
      <w:pPr>
        <w:spacing w:after="0" w:line="240" w:lineRule="auto"/>
        <w:ind w:left="225"/>
        <w:jc w:val="center"/>
        <w:rPr>
          <w:color w:val="000000" w:themeColor="text1"/>
          <w:szCs w:val="24"/>
        </w:rPr>
      </w:pPr>
    </w:p>
    <w:p w14:paraId="208D0464" w14:textId="5CEE3230" w:rsidR="00A46270" w:rsidRPr="00F07050" w:rsidRDefault="00A46270" w:rsidP="00281EE1">
      <w:pPr>
        <w:spacing w:after="0" w:line="240" w:lineRule="auto"/>
        <w:ind w:left="225"/>
        <w:jc w:val="center"/>
        <w:rPr>
          <w:color w:val="000000" w:themeColor="text1"/>
          <w:szCs w:val="24"/>
        </w:rPr>
      </w:pPr>
    </w:p>
    <w:p w14:paraId="39084EAE" w14:textId="0EBF2AA0" w:rsidR="00A46270" w:rsidRPr="00F07050" w:rsidRDefault="00A46270" w:rsidP="00281EE1">
      <w:pPr>
        <w:spacing w:after="0" w:line="240" w:lineRule="auto"/>
        <w:ind w:left="225"/>
        <w:jc w:val="center"/>
        <w:rPr>
          <w:color w:val="000000" w:themeColor="text1"/>
          <w:szCs w:val="24"/>
        </w:rPr>
      </w:pPr>
    </w:p>
    <w:p w14:paraId="56D3058E" w14:textId="7888F2B9" w:rsidR="00A46270" w:rsidRPr="00F07050" w:rsidRDefault="00A46270" w:rsidP="00281EE1">
      <w:pPr>
        <w:spacing w:after="0" w:line="240" w:lineRule="auto"/>
        <w:ind w:left="225"/>
        <w:jc w:val="center"/>
        <w:rPr>
          <w:color w:val="000000" w:themeColor="text1"/>
          <w:szCs w:val="24"/>
        </w:rPr>
      </w:pPr>
    </w:p>
    <w:p w14:paraId="38D490C1" w14:textId="4DC2052B" w:rsidR="00A46270" w:rsidRPr="00F07050" w:rsidRDefault="00A46270" w:rsidP="00281EE1">
      <w:pPr>
        <w:spacing w:after="0" w:line="240" w:lineRule="auto"/>
        <w:ind w:left="225"/>
        <w:jc w:val="center"/>
        <w:rPr>
          <w:color w:val="000000" w:themeColor="text1"/>
          <w:szCs w:val="24"/>
        </w:rPr>
      </w:pPr>
    </w:p>
    <w:p w14:paraId="274D2049" w14:textId="54DC45F1" w:rsidR="00A46270" w:rsidRPr="00F07050" w:rsidRDefault="00A46270" w:rsidP="00281EE1">
      <w:pPr>
        <w:spacing w:after="0" w:line="240" w:lineRule="auto"/>
        <w:ind w:left="225"/>
        <w:jc w:val="center"/>
        <w:rPr>
          <w:color w:val="000000" w:themeColor="text1"/>
          <w:szCs w:val="24"/>
        </w:rPr>
      </w:pPr>
    </w:p>
    <w:p w14:paraId="21741BF3" w14:textId="7E60F43E" w:rsidR="00A46270" w:rsidRPr="00F07050" w:rsidRDefault="00A46270" w:rsidP="00281EE1">
      <w:pPr>
        <w:spacing w:after="0" w:line="240" w:lineRule="auto"/>
        <w:ind w:left="225"/>
        <w:jc w:val="center"/>
        <w:rPr>
          <w:color w:val="000000" w:themeColor="text1"/>
          <w:szCs w:val="24"/>
        </w:rPr>
      </w:pPr>
    </w:p>
    <w:p w14:paraId="6886ECDA" w14:textId="1B394AA1" w:rsidR="00A46270" w:rsidRPr="00F07050" w:rsidRDefault="00A46270" w:rsidP="00281EE1">
      <w:pPr>
        <w:spacing w:after="0" w:line="240" w:lineRule="auto"/>
        <w:ind w:left="225"/>
        <w:jc w:val="center"/>
        <w:rPr>
          <w:color w:val="000000" w:themeColor="text1"/>
          <w:szCs w:val="24"/>
        </w:rPr>
      </w:pPr>
    </w:p>
    <w:p w14:paraId="7FF0B762" w14:textId="50B833F2" w:rsidR="00A46270" w:rsidRPr="00F07050" w:rsidRDefault="00A46270" w:rsidP="00281EE1">
      <w:pPr>
        <w:spacing w:after="0" w:line="240" w:lineRule="auto"/>
        <w:ind w:left="225"/>
        <w:jc w:val="center"/>
        <w:rPr>
          <w:color w:val="000000" w:themeColor="text1"/>
          <w:szCs w:val="24"/>
        </w:rPr>
      </w:pPr>
    </w:p>
    <w:p w14:paraId="45ADA2CE" w14:textId="314B9526" w:rsidR="00A46270" w:rsidRPr="00F07050" w:rsidRDefault="00A46270" w:rsidP="00281EE1">
      <w:pPr>
        <w:spacing w:after="0" w:line="240" w:lineRule="auto"/>
        <w:ind w:left="225"/>
        <w:jc w:val="center"/>
        <w:rPr>
          <w:color w:val="000000" w:themeColor="text1"/>
          <w:szCs w:val="24"/>
        </w:rPr>
      </w:pPr>
    </w:p>
    <w:p w14:paraId="3BA5A441" w14:textId="5C9B1619" w:rsidR="00A46270" w:rsidRPr="00F07050" w:rsidRDefault="00A46270" w:rsidP="00281EE1">
      <w:pPr>
        <w:spacing w:after="0" w:line="240" w:lineRule="auto"/>
        <w:ind w:left="225"/>
        <w:jc w:val="center"/>
        <w:rPr>
          <w:color w:val="000000" w:themeColor="text1"/>
          <w:szCs w:val="24"/>
        </w:rPr>
      </w:pPr>
    </w:p>
    <w:p w14:paraId="44AB97AC" w14:textId="05E66C1E" w:rsidR="00A46270" w:rsidRPr="00F07050" w:rsidRDefault="00A46270" w:rsidP="00281EE1">
      <w:pPr>
        <w:spacing w:after="0" w:line="240" w:lineRule="auto"/>
        <w:ind w:left="225"/>
        <w:jc w:val="center"/>
        <w:rPr>
          <w:color w:val="000000" w:themeColor="text1"/>
          <w:szCs w:val="24"/>
        </w:rPr>
      </w:pPr>
    </w:p>
    <w:p w14:paraId="73CE6B13" w14:textId="50EEB03D" w:rsidR="00A46270" w:rsidRPr="00F07050" w:rsidRDefault="00A46270" w:rsidP="00281EE1">
      <w:pPr>
        <w:spacing w:after="0" w:line="240" w:lineRule="auto"/>
        <w:ind w:left="225"/>
        <w:jc w:val="center"/>
        <w:rPr>
          <w:color w:val="000000" w:themeColor="text1"/>
          <w:szCs w:val="24"/>
        </w:rPr>
      </w:pPr>
    </w:p>
    <w:p w14:paraId="6FEBE335" w14:textId="47785A4B" w:rsidR="00A46270" w:rsidRPr="00F07050" w:rsidRDefault="00A46270" w:rsidP="00281EE1">
      <w:pPr>
        <w:spacing w:after="0" w:line="240" w:lineRule="auto"/>
        <w:ind w:left="225"/>
        <w:jc w:val="center"/>
        <w:rPr>
          <w:color w:val="000000" w:themeColor="text1"/>
          <w:szCs w:val="24"/>
        </w:rPr>
      </w:pPr>
    </w:p>
    <w:p w14:paraId="6F2CDAC4" w14:textId="26D18425" w:rsidR="00A46270" w:rsidRPr="00F07050" w:rsidRDefault="00A46270" w:rsidP="00281EE1">
      <w:pPr>
        <w:spacing w:after="0" w:line="240" w:lineRule="auto"/>
        <w:ind w:left="225"/>
        <w:jc w:val="center"/>
        <w:rPr>
          <w:color w:val="000000" w:themeColor="text1"/>
          <w:szCs w:val="24"/>
        </w:rPr>
      </w:pPr>
    </w:p>
    <w:p w14:paraId="4EC74B7E" w14:textId="4EA808A0" w:rsidR="00A46270" w:rsidRPr="00F07050" w:rsidRDefault="00A46270" w:rsidP="00281EE1">
      <w:pPr>
        <w:spacing w:after="0" w:line="240" w:lineRule="auto"/>
        <w:ind w:left="225"/>
        <w:jc w:val="center"/>
        <w:rPr>
          <w:color w:val="000000" w:themeColor="text1"/>
          <w:szCs w:val="24"/>
        </w:rPr>
      </w:pPr>
    </w:p>
    <w:p w14:paraId="1F5FB286" w14:textId="355094B3" w:rsidR="00A46270" w:rsidRPr="00F07050" w:rsidRDefault="00A46270" w:rsidP="00281EE1">
      <w:pPr>
        <w:spacing w:after="0" w:line="240" w:lineRule="auto"/>
        <w:ind w:left="225"/>
        <w:jc w:val="center"/>
        <w:rPr>
          <w:color w:val="000000" w:themeColor="text1"/>
          <w:szCs w:val="24"/>
        </w:rPr>
      </w:pPr>
    </w:p>
    <w:p w14:paraId="603D1A1F" w14:textId="1478A7AD" w:rsidR="00281EE1" w:rsidRPr="00F07050" w:rsidRDefault="00281EE1" w:rsidP="00281EE1">
      <w:pPr>
        <w:spacing w:after="0"/>
        <w:jc w:val="right"/>
        <w:rPr>
          <w:b/>
          <w:color w:val="000000" w:themeColor="text1"/>
          <w:szCs w:val="24"/>
        </w:rPr>
      </w:pPr>
      <w:r w:rsidRPr="00F07050">
        <w:rPr>
          <w:b/>
          <w:color w:val="000000" w:themeColor="text1"/>
          <w:szCs w:val="24"/>
        </w:rPr>
        <w:t>A</w:t>
      </w:r>
      <w:r w:rsidR="0011212A" w:rsidRPr="00F07050">
        <w:rPr>
          <w:b/>
          <w:color w:val="000000" w:themeColor="text1"/>
          <w:szCs w:val="24"/>
        </w:rPr>
        <w:t>NEXA</w:t>
      </w:r>
      <w:r w:rsidRPr="00F07050">
        <w:rPr>
          <w:b/>
          <w:color w:val="000000" w:themeColor="text1"/>
          <w:szCs w:val="24"/>
        </w:rPr>
        <w:t xml:space="preserve"> nr. </w:t>
      </w:r>
      <w:r w:rsidR="00AF3825" w:rsidRPr="00F07050">
        <w:rPr>
          <w:b/>
          <w:color w:val="000000" w:themeColor="text1"/>
          <w:szCs w:val="24"/>
        </w:rPr>
        <w:t>4</w:t>
      </w:r>
      <w:r w:rsidRPr="00F07050">
        <w:rPr>
          <w:b/>
          <w:color w:val="000000" w:themeColor="text1"/>
          <w:szCs w:val="24"/>
        </w:rPr>
        <w:t xml:space="preserve"> </w:t>
      </w:r>
    </w:p>
    <w:p w14:paraId="232004A9" w14:textId="77777777" w:rsidR="00281EE1" w:rsidRPr="00F07050" w:rsidRDefault="00281EE1" w:rsidP="00281EE1">
      <w:pPr>
        <w:spacing w:after="0"/>
        <w:jc w:val="right"/>
        <w:rPr>
          <w:b/>
          <w:color w:val="000000" w:themeColor="text1"/>
          <w:szCs w:val="24"/>
        </w:rPr>
      </w:pPr>
      <w:r w:rsidRPr="00F07050">
        <w:rPr>
          <w:b/>
          <w:color w:val="000000" w:themeColor="text1"/>
          <w:szCs w:val="24"/>
        </w:rPr>
        <w:t>la ghid</w:t>
      </w:r>
    </w:p>
    <w:p w14:paraId="1E5F825E" w14:textId="77777777" w:rsidR="00281EE1" w:rsidRPr="00F07050" w:rsidRDefault="00281EE1" w:rsidP="00281EE1">
      <w:pPr>
        <w:spacing w:before="80" w:after="0"/>
        <w:jc w:val="right"/>
        <w:rPr>
          <w:b/>
          <w:color w:val="000000" w:themeColor="text1"/>
          <w:szCs w:val="24"/>
        </w:rPr>
      </w:pPr>
    </w:p>
    <w:p w14:paraId="511901C0" w14:textId="77777777" w:rsidR="00281EE1" w:rsidRPr="00F07050" w:rsidRDefault="00281EE1" w:rsidP="00281EE1">
      <w:pPr>
        <w:spacing w:before="80" w:after="0"/>
        <w:jc w:val="both"/>
        <w:rPr>
          <w:b/>
          <w:color w:val="000000" w:themeColor="text1"/>
          <w:szCs w:val="24"/>
        </w:rPr>
      </w:pPr>
    </w:p>
    <w:p w14:paraId="09A52E3C" w14:textId="77777777" w:rsidR="00281EE1" w:rsidRPr="00F07050" w:rsidRDefault="00281EE1" w:rsidP="00281EE1">
      <w:pPr>
        <w:spacing w:before="80" w:after="0"/>
        <w:jc w:val="center"/>
        <w:rPr>
          <w:b/>
          <w:color w:val="000000" w:themeColor="text1"/>
          <w:szCs w:val="24"/>
        </w:rPr>
      </w:pPr>
      <w:r w:rsidRPr="00F07050">
        <w:rPr>
          <w:b/>
          <w:i/>
          <w:color w:val="000000" w:themeColor="text1"/>
          <w:szCs w:val="24"/>
        </w:rPr>
        <w:t>Cerere de acordare a primei de sechestrare forestieră</w:t>
      </w:r>
      <w:r w:rsidRPr="00F07050">
        <w:rPr>
          <w:b/>
          <w:color w:val="000000" w:themeColor="text1"/>
          <w:szCs w:val="24"/>
        </w:rPr>
        <w:t xml:space="preserve">  - model</w:t>
      </w:r>
    </w:p>
    <w:p w14:paraId="20EB78A8" w14:textId="77777777" w:rsidR="00281EE1" w:rsidRPr="00F07050" w:rsidRDefault="00281EE1" w:rsidP="00281EE1">
      <w:pPr>
        <w:spacing w:before="80" w:after="0"/>
        <w:jc w:val="both"/>
        <w:rPr>
          <w:b/>
          <w:color w:val="000000" w:themeColor="text1"/>
          <w:szCs w:val="24"/>
        </w:rPr>
      </w:pPr>
    </w:p>
    <w:p w14:paraId="04809C1A" w14:textId="77777777" w:rsidR="00281EE1" w:rsidRPr="00F07050" w:rsidRDefault="00281EE1" w:rsidP="00281EE1">
      <w:pPr>
        <w:spacing w:before="80" w:after="0"/>
        <w:jc w:val="both"/>
        <w:rPr>
          <w:b/>
          <w:color w:val="000000" w:themeColor="text1"/>
          <w:szCs w:val="24"/>
        </w:rPr>
      </w:pPr>
      <w:r w:rsidRPr="00F07050">
        <w:rPr>
          <w:b/>
          <w:color w:val="000000" w:themeColor="text1"/>
          <w:szCs w:val="24"/>
        </w:rPr>
        <w:t>Către: Garda Forestieră................................</w:t>
      </w:r>
    </w:p>
    <w:p w14:paraId="54F14778" w14:textId="77777777" w:rsidR="00281EE1" w:rsidRPr="00F07050" w:rsidRDefault="00281EE1" w:rsidP="00281EE1">
      <w:pPr>
        <w:spacing w:before="80" w:after="0"/>
        <w:jc w:val="both"/>
        <w:rPr>
          <w:b/>
          <w:color w:val="000000" w:themeColor="text1"/>
          <w:szCs w:val="24"/>
        </w:rPr>
      </w:pPr>
    </w:p>
    <w:p w14:paraId="474F9F02" w14:textId="77777777" w:rsidR="00281EE1" w:rsidRPr="00F07050" w:rsidRDefault="00281EE1" w:rsidP="00281EE1">
      <w:pPr>
        <w:spacing w:before="80" w:after="0"/>
        <w:jc w:val="both"/>
        <w:rPr>
          <w:b/>
          <w:color w:val="000000" w:themeColor="text1"/>
          <w:szCs w:val="24"/>
        </w:rPr>
      </w:pPr>
      <w:r w:rsidRPr="00F07050">
        <w:rPr>
          <w:b/>
          <w:color w:val="000000" w:themeColor="text1"/>
          <w:szCs w:val="24"/>
        </w:rPr>
        <w:t>Referitor la: acordarea primei de sechestrare forestieră în anul.......</w:t>
      </w:r>
    </w:p>
    <w:p w14:paraId="5493F674" w14:textId="77777777" w:rsidR="00281EE1" w:rsidRPr="00F07050" w:rsidRDefault="00281EE1" w:rsidP="00281EE1">
      <w:pPr>
        <w:spacing w:before="80" w:after="0"/>
        <w:jc w:val="both"/>
        <w:rPr>
          <w:b/>
          <w:color w:val="000000" w:themeColor="text1"/>
          <w:szCs w:val="24"/>
        </w:rPr>
      </w:pPr>
    </w:p>
    <w:p w14:paraId="4B629B1A" w14:textId="77777777" w:rsidR="00281EE1" w:rsidRPr="00F07050" w:rsidRDefault="00281EE1" w:rsidP="00281EE1">
      <w:pPr>
        <w:spacing w:before="80" w:after="0"/>
        <w:jc w:val="both"/>
        <w:rPr>
          <w:color w:val="000000" w:themeColor="text1"/>
          <w:szCs w:val="24"/>
        </w:rPr>
      </w:pPr>
    </w:p>
    <w:p w14:paraId="20E521EB" w14:textId="6387DD4F" w:rsidR="00281EE1" w:rsidRPr="00F07050" w:rsidRDefault="00281EE1" w:rsidP="00281EE1">
      <w:pPr>
        <w:pStyle w:val="scapttl"/>
        <w:spacing w:line="276" w:lineRule="auto"/>
        <w:ind w:firstLine="708"/>
        <w:jc w:val="both"/>
        <w:rPr>
          <w:rFonts w:ascii="Times New Roman" w:hAnsi="Times New Roman"/>
          <w:b w:val="0"/>
          <w:iCs/>
          <w:color w:val="000000" w:themeColor="text1"/>
        </w:rPr>
      </w:pPr>
      <w:r w:rsidRPr="00F07050">
        <w:rPr>
          <w:rFonts w:ascii="Times New Roman" w:hAnsi="Times New Roman"/>
          <w:b w:val="0"/>
          <w:color w:val="000000" w:themeColor="text1"/>
        </w:rPr>
        <w:t xml:space="preserve">Subsemnatul, ..............................., având datele de identificare ........................................................, în calitate de deținător al plantației realizată în anul .............în Loc/jud.........................., în suprafață de  ...................ha, având în vedere prevederile Ghidului de finanțare </w:t>
      </w:r>
      <w:r w:rsidRPr="00F07050">
        <w:rPr>
          <w:rFonts w:ascii="Times New Roman" w:hAnsi="Times New Roman"/>
          <w:b w:val="0"/>
          <w:bCs w:val="0"/>
          <w:color w:val="000000" w:themeColor="text1"/>
          <w:shd w:val="clear" w:color="auto" w:fill="FFFFFF"/>
        </w:rPr>
        <w:t xml:space="preserve">pentru acordarea </w:t>
      </w:r>
      <w:r w:rsidRPr="00F07050">
        <w:rPr>
          <w:rFonts w:ascii="Times New Roman" w:hAnsi="Times New Roman"/>
          <w:b w:val="0"/>
          <w:i/>
          <w:color w:val="000000" w:themeColor="text1"/>
          <w:shd w:val="clear" w:color="auto" w:fill="FFFFFF"/>
        </w:rPr>
        <w:t xml:space="preserve">primei  de sechestrare forestieră în valoare de 456 euro/an/ha, </w:t>
      </w:r>
      <w:r w:rsidRPr="00F07050">
        <w:rPr>
          <w:rFonts w:ascii="Times New Roman" w:hAnsi="Times New Roman"/>
          <w:b w:val="0"/>
          <w:color w:val="000000" w:themeColor="text1"/>
          <w:shd w:val="clear" w:color="auto" w:fill="FFFFFF"/>
        </w:rPr>
        <w:t xml:space="preserve">persoanelor fizice și juridice, precum și unităților administrativ-teritoriale, pe ale căror terenuri se realizează serviciile și lucrările prevăzute la </w:t>
      </w:r>
      <w:r w:rsidRPr="00F07050">
        <w:rPr>
          <w:rStyle w:val="slgi"/>
          <w:rFonts w:ascii="Times New Roman" w:hAnsi="Times New Roman"/>
          <w:b w:val="0"/>
          <w:color w:val="000000" w:themeColor="text1"/>
          <w:bdr w:val="none" w:sz="0" w:space="0" w:color="auto" w:frame="1"/>
          <w:shd w:val="clear" w:color="auto" w:fill="FFFFFF"/>
        </w:rPr>
        <w:t>art. 1 alin. (1) lit. a)</w:t>
      </w:r>
      <w:r w:rsidRPr="00F07050">
        <w:rPr>
          <w:rFonts w:ascii="Times New Roman" w:hAnsi="Times New Roman"/>
          <w:b w:val="0"/>
          <w:color w:val="000000" w:themeColor="text1"/>
          <w:shd w:val="clear" w:color="auto" w:fill="FFFFFF"/>
        </w:rPr>
        <w:t xml:space="preserve"> , din Ordonanța de urgență a Guvernului nr 35/2022, </w:t>
      </w:r>
      <w:r w:rsidRPr="00F07050">
        <w:rPr>
          <w:rFonts w:ascii="Times New Roman" w:hAnsi="Times New Roman"/>
          <w:b w:val="0"/>
          <w:bCs w:val="0"/>
          <w:color w:val="000000" w:themeColor="text1"/>
          <w:shd w:val="clear" w:color="auto" w:fill="FFFFFF"/>
        </w:rPr>
        <w:t xml:space="preserve">pentru aprobarea măsurilor necesare realizării campaniei naționale de împădurire și reîmpădurire prevăzute în Planul național de redresare și reziliență, vă solicit să întocmiți </w:t>
      </w:r>
      <w:r w:rsidRPr="00F07050">
        <w:rPr>
          <w:rFonts w:ascii="Times New Roman" w:hAnsi="Times New Roman"/>
          <w:b w:val="0"/>
          <w:iCs/>
          <w:color w:val="000000" w:themeColor="text1"/>
        </w:rPr>
        <w:t>Raportului care confirmă existența plantației realizate cu suprafața de .........ha, în vederea acordării primei de sechestrare forestieră pentru anul.............</w:t>
      </w:r>
      <w:r w:rsidR="00326895" w:rsidRPr="00F07050">
        <w:rPr>
          <w:rFonts w:ascii="Times New Roman" w:hAnsi="Times New Roman"/>
          <w:b w:val="0"/>
          <w:iCs/>
          <w:color w:val="000000" w:themeColor="text1"/>
        </w:rPr>
        <w:t xml:space="preserve">, </w:t>
      </w:r>
    </w:p>
    <w:p w14:paraId="3680B8A3" w14:textId="34811016" w:rsidR="00326895" w:rsidRPr="00F07050" w:rsidRDefault="00326895" w:rsidP="00281EE1">
      <w:pPr>
        <w:pStyle w:val="scapttl"/>
        <w:spacing w:line="276" w:lineRule="auto"/>
        <w:ind w:firstLine="708"/>
        <w:jc w:val="both"/>
        <w:rPr>
          <w:rFonts w:ascii="Times New Roman" w:hAnsi="Times New Roman"/>
          <w:b w:val="0"/>
          <w:bCs w:val="0"/>
          <w:color w:val="000000" w:themeColor="text1"/>
          <w:shd w:val="clear" w:color="auto" w:fill="FFFFFF"/>
        </w:rPr>
      </w:pPr>
      <w:r w:rsidRPr="00F07050">
        <w:rPr>
          <w:rFonts w:ascii="Times New Roman" w:hAnsi="Times New Roman"/>
          <w:b w:val="0"/>
          <w:iCs/>
          <w:color w:val="000000" w:themeColor="text1"/>
        </w:rPr>
        <w:t>În contul :......................................................................................</w:t>
      </w:r>
    </w:p>
    <w:p w14:paraId="1152F650" w14:textId="77777777" w:rsidR="00281EE1" w:rsidRPr="00F07050" w:rsidRDefault="00281EE1" w:rsidP="00281EE1">
      <w:pPr>
        <w:spacing w:before="26" w:after="0"/>
        <w:ind w:firstLine="708"/>
        <w:jc w:val="both"/>
        <w:rPr>
          <w:color w:val="000000" w:themeColor="text1"/>
          <w:szCs w:val="24"/>
        </w:rPr>
      </w:pPr>
      <w:r w:rsidRPr="00F07050">
        <w:rPr>
          <w:bCs/>
          <w:color w:val="000000" w:themeColor="text1"/>
          <w:szCs w:val="24"/>
        </w:rPr>
        <w:t>Declar pe propria răspundere</w:t>
      </w:r>
      <w:r w:rsidRPr="00F07050">
        <w:rPr>
          <w:color w:val="000000" w:themeColor="text1"/>
        </w:rPr>
        <w:t xml:space="preserve"> că plantația în suprafață de ..........ha pe care am realizat-o se prezintă astfel: ...................................................................................................................................</w:t>
      </w:r>
    </w:p>
    <w:p w14:paraId="7BE507E8" w14:textId="77777777" w:rsidR="00A46270" w:rsidRPr="00F07050" w:rsidRDefault="00A46270" w:rsidP="00A46270">
      <w:pPr>
        <w:autoSpaceDN w:val="0"/>
        <w:spacing w:after="0" w:line="240" w:lineRule="auto"/>
        <w:ind w:left="426"/>
        <w:jc w:val="both"/>
        <w:rPr>
          <w:color w:val="000000" w:themeColor="text1"/>
          <w:szCs w:val="24"/>
        </w:rPr>
      </w:pPr>
    </w:p>
    <w:p w14:paraId="09108D78" w14:textId="2F458C49" w:rsidR="00A46270" w:rsidRPr="00F07050" w:rsidRDefault="00A46270" w:rsidP="00A46270">
      <w:pPr>
        <w:autoSpaceDN w:val="0"/>
        <w:spacing w:after="0" w:line="240" w:lineRule="auto"/>
        <w:ind w:left="426"/>
        <w:jc w:val="both"/>
        <w:rPr>
          <w:color w:val="000000" w:themeColor="text1"/>
          <w:szCs w:val="24"/>
        </w:rPr>
      </w:pPr>
      <w:r w:rsidRPr="00F07050">
        <w:rPr>
          <w:color w:val="000000" w:themeColor="text1"/>
          <w:szCs w:val="24"/>
        </w:rPr>
        <w:t xml:space="preserve">         </w:t>
      </w:r>
      <w:r w:rsidR="00865D50" w:rsidRPr="00F07050">
        <w:rPr>
          <w:color w:val="000000" w:themeColor="text1"/>
          <w:szCs w:val="24"/>
        </w:rPr>
        <w:t>Subsemnatul, v</w:t>
      </w:r>
      <w:r w:rsidR="00204EF9" w:rsidRPr="00F07050">
        <w:rPr>
          <w:color w:val="000000" w:themeColor="text1"/>
          <w:szCs w:val="24"/>
        </w:rPr>
        <w:t>oi respecta condiţiile prevăzute de Ghidul de Finanțare, de care am pe deplin cunoștință și voi menține plantația pentru o perioadă de 20 de ani din momentul înființării acesteia;</w:t>
      </w:r>
    </w:p>
    <w:p w14:paraId="36C0088B" w14:textId="3B56BAE0" w:rsidR="00281EE1" w:rsidRPr="00F07050" w:rsidRDefault="00A46270" w:rsidP="00A46270">
      <w:pPr>
        <w:autoSpaceDE w:val="0"/>
        <w:autoSpaceDN w:val="0"/>
        <w:adjustRightInd w:val="0"/>
        <w:spacing w:after="0" w:line="240" w:lineRule="auto"/>
        <w:jc w:val="both"/>
        <w:rPr>
          <w:color w:val="000000" w:themeColor="text1"/>
          <w:szCs w:val="24"/>
        </w:rPr>
      </w:pPr>
      <w:r w:rsidRPr="00F07050">
        <w:rPr>
          <w:color w:val="000000" w:themeColor="text1"/>
          <w:szCs w:val="24"/>
        </w:rPr>
        <w:t xml:space="preserve">                Cunoscând dispoziţiile articolelor 292, 323 şi 326, din Codul penal, cu privire la falsul în      declaraţii,</w:t>
      </w:r>
      <w:r w:rsidRPr="00F07050">
        <w:rPr>
          <w:color w:val="000000" w:themeColor="text1"/>
        </w:rPr>
        <w:t xml:space="preserve"> îmi asum răspunderea tuturor informaţiilor conţinute în prezenta declarație şi garantez că datele furnizate sunt actuale, reale şi corecte.</w:t>
      </w:r>
    </w:p>
    <w:p w14:paraId="3250C1F9" w14:textId="499BF8EF" w:rsidR="00281EE1" w:rsidRPr="00F07050" w:rsidRDefault="00A46270" w:rsidP="00A46270">
      <w:pPr>
        <w:autoSpaceDE w:val="0"/>
        <w:autoSpaceDN w:val="0"/>
        <w:adjustRightInd w:val="0"/>
        <w:spacing w:after="0" w:line="240" w:lineRule="auto"/>
        <w:ind w:firstLine="708"/>
        <w:jc w:val="both"/>
        <w:rPr>
          <w:color w:val="000000" w:themeColor="text1"/>
          <w:szCs w:val="24"/>
        </w:rPr>
      </w:pPr>
      <w:r w:rsidRPr="00F07050">
        <w:rPr>
          <w:color w:val="000000" w:themeColor="text1"/>
          <w:szCs w:val="24"/>
        </w:rPr>
        <w:t xml:space="preserve">      </w:t>
      </w:r>
      <w:r w:rsidR="00281EE1" w:rsidRPr="00F07050">
        <w:rPr>
          <w:color w:val="000000" w:themeColor="text1"/>
          <w:szCs w:val="24"/>
        </w:rPr>
        <w:t>Prin semnarea prezentei, confirm că am înţeles şi mi-am însuşit în integralitate obligațiile de îmi revin.</w:t>
      </w:r>
    </w:p>
    <w:p w14:paraId="5F2E4413" w14:textId="77777777" w:rsidR="00281EE1" w:rsidRPr="00F07050" w:rsidRDefault="00281EE1" w:rsidP="00A46270">
      <w:pPr>
        <w:autoSpaceDE w:val="0"/>
        <w:autoSpaceDN w:val="0"/>
        <w:adjustRightInd w:val="0"/>
        <w:spacing w:after="0" w:line="240" w:lineRule="auto"/>
        <w:jc w:val="both"/>
        <w:rPr>
          <w:color w:val="000000" w:themeColor="text1"/>
          <w:szCs w:val="24"/>
        </w:rPr>
      </w:pPr>
    </w:p>
    <w:p w14:paraId="0CF6737C" w14:textId="77777777" w:rsidR="00281EE1" w:rsidRPr="00F07050" w:rsidRDefault="00281EE1" w:rsidP="00281EE1">
      <w:pPr>
        <w:autoSpaceDE w:val="0"/>
        <w:autoSpaceDN w:val="0"/>
        <w:adjustRightInd w:val="0"/>
        <w:spacing w:after="0"/>
        <w:jc w:val="both"/>
        <w:rPr>
          <w:color w:val="000000" w:themeColor="text1"/>
          <w:szCs w:val="24"/>
        </w:rPr>
      </w:pPr>
    </w:p>
    <w:p w14:paraId="65B902B5" w14:textId="77777777" w:rsidR="00281EE1" w:rsidRPr="00F07050" w:rsidRDefault="00281EE1" w:rsidP="00281EE1">
      <w:pPr>
        <w:autoSpaceDE w:val="0"/>
        <w:autoSpaceDN w:val="0"/>
        <w:adjustRightInd w:val="0"/>
        <w:spacing w:after="0"/>
        <w:jc w:val="center"/>
        <w:rPr>
          <w:color w:val="000000" w:themeColor="text1"/>
          <w:szCs w:val="24"/>
        </w:rPr>
      </w:pPr>
      <w:r w:rsidRPr="00F07050">
        <w:rPr>
          <w:color w:val="000000" w:themeColor="text1"/>
          <w:szCs w:val="24"/>
        </w:rPr>
        <w:t>Numele şi prenumele...............................</w:t>
      </w:r>
    </w:p>
    <w:p w14:paraId="05A9CF78" w14:textId="77777777" w:rsidR="00281EE1" w:rsidRPr="00F07050" w:rsidRDefault="00281EE1" w:rsidP="00281EE1">
      <w:pPr>
        <w:autoSpaceDE w:val="0"/>
        <w:autoSpaceDN w:val="0"/>
        <w:adjustRightInd w:val="0"/>
        <w:spacing w:after="0"/>
        <w:jc w:val="center"/>
        <w:rPr>
          <w:color w:val="000000" w:themeColor="text1"/>
          <w:szCs w:val="24"/>
        </w:rPr>
      </w:pPr>
    </w:p>
    <w:p w14:paraId="74321F29" w14:textId="30A7AE96" w:rsidR="007F1DA1" w:rsidRPr="00F07050" w:rsidRDefault="00281EE1" w:rsidP="00AF3825">
      <w:pPr>
        <w:autoSpaceDE w:val="0"/>
        <w:autoSpaceDN w:val="0"/>
        <w:adjustRightInd w:val="0"/>
        <w:spacing w:after="0"/>
        <w:jc w:val="center"/>
        <w:rPr>
          <w:color w:val="000000" w:themeColor="text1"/>
          <w:szCs w:val="24"/>
        </w:rPr>
      </w:pPr>
      <w:r w:rsidRPr="00F07050">
        <w:rPr>
          <w:color w:val="000000" w:themeColor="text1"/>
          <w:szCs w:val="24"/>
        </w:rPr>
        <w:t>Semnătura .........................</w:t>
      </w:r>
      <w:r w:rsidR="00AF3825" w:rsidRPr="00F07050">
        <w:rPr>
          <w:color w:val="000000" w:themeColor="text1"/>
          <w:szCs w:val="24"/>
        </w:rPr>
        <w:t>.</w:t>
      </w:r>
      <w:r w:rsidR="007F1DA1" w:rsidRPr="00F07050">
        <w:rPr>
          <w:b/>
          <w:color w:val="000000" w:themeColor="text1"/>
          <w:szCs w:val="24"/>
        </w:rPr>
        <w:t xml:space="preserve">  </w:t>
      </w:r>
    </w:p>
    <w:p w14:paraId="41E255F7" w14:textId="77777777" w:rsidR="007F1DA1" w:rsidRPr="00F07050" w:rsidRDefault="007F1DA1" w:rsidP="007F1DA1">
      <w:pPr>
        <w:rPr>
          <w:b/>
          <w:color w:val="000000" w:themeColor="text1"/>
          <w:szCs w:val="24"/>
        </w:rPr>
      </w:pPr>
    </w:p>
    <w:p w14:paraId="2308B821" w14:textId="77777777" w:rsidR="007F1DA1" w:rsidRPr="00F07050" w:rsidRDefault="007F1DA1" w:rsidP="007F1DA1">
      <w:pPr>
        <w:rPr>
          <w:rFonts w:eastAsia="Calibri"/>
          <w:color w:val="000000" w:themeColor="text1"/>
          <w:sz w:val="20"/>
          <w:szCs w:val="20"/>
        </w:rPr>
      </w:pPr>
    </w:p>
    <w:bookmarkEnd w:id="1"/>
    <w:p w14:paraId="663FD187" w14:textId="0255CF8C" w:rsidR="00281EE1" w:rsidRPr="00F07050" w:rsidRDefault="00281EE1" w:rsidP="00B40A2A">
      <w:pPr>
        <w:spacing w:after="0" w:line="259" w:lineRule="auto"/>
        <w:rPr>
          <w:rFonts w:eastAsia="Calibri"/>
          <w:b/>
          <w:bCs/>
          <w:color w:val="000000" w:themeColor="text1"/>
          <w:szCs w:val="24"/>
          <w:lang w:val="en-US" w:eastAsia="en-US"/>
        </w:rPr>
      </w:pPr>
    </w:p>
    <w:p w14:paraId="395623FA" w14:textId="77777777" w:rsidR="00281EE1" w:rsidRPr="00F07050" w:rsidRDefault="00281EE1" w:rsidP="00281EE1">
      <w:pPr>
        <w:spacing w:after="0" w:line="259" w:lineRule="auto"/>
        <w:jc w:val="right"/>
        <w:rPr>
          <w:rFonts w:eastAsia="Calibri"/>
          <w:b/>
          <w:bCs/>
          <w:color w:val="000000" w:themeColor="text1"/>
          <w:szCs w:val="24"/>
          <w:lang w:val="en-US" w:eastAsia="en-US"/>
        </w:rPr>
      </w:pPr>
    </w:p>
    <w:p w14:paraId="2A841593" w14:textId="7EFAB251" w:rsidR="00281EE1" w:rsidRPr="00F07050" w:rsidRDefault="00281EE1" w:rsidP="00B40A2A">
      <w:pPr>
        <w:spacing w:after="0" w:line="259" w:lineRule="auto"/>
        <w:rPr>
          <w:rFonts w:eastAsia="Calibri"/>
          <w:b/>
          <w:bCs/>
          <w:color w:val="000000" w:themeColor="text1"/>
          <w:szCs w:val="24"/>
          <w:lang w:val="en-US" w:eastAsia="en-US"/>
        </w:rPr>
      </w:pPr>
    </w:p>
    <w:p w14:paraId="4802F8AB" w14:textId="77777777" w:rsidR="00AF3825" w:rsidRPr="00F07050" w:rsidRDefault="00AF3825" w:rsidP="00475642">
      <w:pPr>
        <w:spacing w:after="0" w:line="259" w:lineRule="auto"/>
        <w:jc w:val="right"/>
        <w:rPr>
          <w:rFonts w:eastAsia="Calibri"/>
          <w:b/>
          <w:bCs/>
          <w:color w:val="000000" w:themeColor="text1"/>
          <w:szCs w:val="24"/>
          <w:lang w:val="en-US" w:eastAsia="en-US"/>
        </w:rPr>
      </w:pPr>
    </w:p>
    <w:p w14:paraId="73C28B07" w14:textId="77777777" w:rsidR="00AF3825" w:rsidRPr="00F07050" w:rsidRDefault="00AF3825" w:rsidP="00475642">
      <w:pPr>
        <w:spacing w:after="0" w:line="259" w:lineRule="auto"/>
        <w:jc w:val="right"/>
        <w:rPr>
          <w:rFonts w:eastAsia="Calibri"/>
          <w:b/>
          <w:bCs/>
          <w:color w:val="000000" w:themeColor="text1"/>
          <w:szCs w:val="24"/>
          <w:lang w:val="en-US" w:eastAsia="en-US"/>
        </w:rPr>
      </w:pPr>
    </w:p>
    <w:p w14:paraId="28438737" w14:textId="5F344955" w:rsidR="00475642" w:rsidRPr="00F07050" w:rsidRDefault="00475642" w:rsidP="00475642">
      <w:pPr>
        <w:spacing w:after="0" w:line="259" w:lineRule="auto"/>
        <w:jc w:val="right"/>
        <w:rPr>
          <w:rFonts w:eastAsia="Calibri"/>
          <w:b/>
          <w:bCs/>
          <w:color w:val="000000" w:themeColor="text1"/>
          <w:szCs w:val="24"/>
          <w:lang w:val="en-US" w:eastAsia="en-US"/>
        </w:rPr>
      </w:pPr>
      <w:r w:rsidRPr="00F07050">
        <w:rPr>
          <w:rFonts w:eastAsia="Calibri"/>
          <w:b/>
          <w:bCs/>
          <w:color w:val="000000" w:themeColor="text1"/>
          <w:szCs w:val="24"/>
          <w:lang w:val="en-US" w:eastAsia="en-US"/>
        </w:rPr>
        <w:t>A</w:t>
      </w:r>
      <w:r w:rsidR="0011212A" w:rsidRPr="00F07050">
        <w:rPr>
          <w:rFonts w:eastAsia="Calibri"/>
          <w:b/>
          <w:bCs/>
          <w:color w:val="000000" w:themeColor="text1"/>
          <w:szCs w:val="24"/>
          <w:lang w:val="en-US" w:eastAsia="en-US"/>
        </w:rPr>
        <w:t>NEXA</w:t>
      </w:r>
      <w:r w:rsidRPr="00F07050">
        <w:rPr>
          <w:rFonts w:eastAsia="Calibri"/>
          <w:b/>
          <w:bCs/>
          <w:color w:val="000000" w:themeColor="text1"/>
          <w:szCs w:val="24"/>
          <w:lang w:val="en-US" w:eastAsia="en-US"/>
        </w:rPr>
        <w:t xml:space="preserve"> </w:t>
      </w:r>
      <w:r w:rsidR="00AF3825" w:rsidRPr="00F07050">
        <w:rPr>
          <w:rFonts w:eastAsia="Calibri"/>
          <w:b/>
          <w:bCs/>
          <w:color w:val="000000" w:themeColor="text1"/>
          <w:szCs w:val="24"/>
          <w:lang w:val="en-US" w:eastAsia="en-US"/>
        </w:rPr>
        <w:t>nr.</w:t>
      </w:r>
      <w:r w:rsidR="001A0872" w:rsidRPr="00F07050">
        <w:rPr>
          <w:rFonts w:eastAsia="Calibri"/>
          <w:b/>
          <w:bCs/>
          <w:color w:val="000000" w:themeColor="text1"/>
          <w:szCs w:val="24"/>
          <w:lang w:val="en-US" w:eastAsia="en-US"/>
        </w:rPr>
        <w:t>5</w:t>
      </w:r>
      <w:r w:rsidRPr="00F07050">
        <w:rPr>
          <w:rFonts w:eastAsia="Calibri"/>
          <w:b/>
          <w:bCs/>
          <w:color w:val="000000" w:themeColor="text1"/>
          <w:szCs w:val="24"/>
          <w:lang w:val="en-US" w:eastAsia="en-US"/>
        </w:rPr>
        <w:t xml:space="preserve"> </w:t>
      </w:r>
    </w:p>
    <w:p w14:paraId="41A7091F" w14:textId="77777777" w:rsidR="00475642" w:rsidRPr="00F07050" w:rsidRDefault="00475642" w:rsidP="00475642">
      <w:pPr>
        <w:spacing w:after="0" w:line="259" w:lineRule="auto"/>
        <w:jc w:val="right"/>
        <w:rPr>
          <w:rFonts w:eastAsia="Calibri"/>
          <w:b/>
          <w:bCs/>
          <w:color w:val="000000" w:themeColor="text1"/>
          <w:szCs w:val="24"/>
          <w:lang w:val="en-US" w:eastAsia="en-US"/>
        </w:rPr>
      </w:pPr>
      <w:r w:rsidRPr="00F07050">
        <w:rPr>
          <w:rFonts w:eastAsia="Calibri"/>
          <w:b/>
          <w:bCs/>
          <w:color w:val="000000" w:themeColor="text1"/>
          <w:szCs w:val="24"/>
          <w:lang w:val="en-US" w:eastAsia="en-US"/>
        </w:rPr>
        <w:t>la ghid</w:t>
      </w:r>
    </w:p>
    <w:p w14:paraId="4015B052" w14:textId="77777777" w:rsidR="00475642" w:rsidRPr="00F07050" w:rsidRDefault="00475642" w:rsidP="00475642">
      <w:pPr>
        <w:spacing w:after="0" w:line="259" w:lineRule="auto"/>
        <w:jc w:val="right"/>
        <w:rPr>
          <w:rFonts w:eastAsia="Calibri"/>
          <w:b/>
          <w:bCs/>
          <w:color w:val="000000" w:themeColor="text1"/>
          <w:szCs w:val="24"/>
          <w:lang w:val="en-US" w:eastAsia="en-US"/>
        </w:rPr>
      </w:pPr>
    </w:p>
    <w:p w14:paraId="1B1A0D43" w14:textId="77777777" w:rsidR="00475642" w:rsidRPr="00F07050" w:rsidRDefault="00475642" w:rsidP="00475642">
      <w:pPr>
        <w:spacing w:after="0" w:line="259" w:lineRule="auto"/>
        <w:jc w:val="right"/>
        <w:rPr>
          <w:rFonts w:eastAsia="Calibri"/>
          <w:b/>
          <w:bCs/>
          <w:color w:val="000000" w:themeColor="text1"/>
          <w:szCs w:val="24"/>
          <w:lang w:val="en-US" w:eastAsia="en-US"/>
        </w:rPr>
      </w:pPr>
    </w:p>
    <w:p w14:paraId="517B8427" w14:textId="77777777" w:rsidR="00475642" w:rsidRPr="00F07050" w:rsidRDefault="00475642" w:rsidP="00475642">
      <w:pPr>
        <w:spacing w:after="160" w:line="252" w:lineRule="auto"/>
        <w:rPr>
          <w:rFonts w:eastAsia="Calibri"/>
          <w:color w:val="000000" w:themeColor="text1"/>
          <w:szCs w:val="24"/>
          <w:lang w:eastAsia="en-US"/>
        </w:rPr>
      </w:pPr>
    </w:p>
    <w:p w14:paraId="0A89AA95" w14:textId="77777777" w:rsidR="00475642" w:rsidRPr="00F07050" w:rsidRDefault="00475642" w:rsidP="00475642">
      <w:pPr>
        <w:spacing w:after="160" w:line="252" w:lineRule="auto"/>
        <w:rPr>
          <w:rFonts w:eastAsia="Calibri"/>
          <w:color w:val="000000" w:themeColor="text1"/>
          <w:szCs w:val="24"/>
          <w:lang w:eastAsia="en-US"/>
        </w:rPr>
      </w:pPr>
      <w:r w:rsidRPr="00F07050">
        <w:rPr>
          <w:rFonts w:eastAsia="Calibri"/>
          <w:color w:val="000000" w:themeColor="text1"/>
          <w:szCs w:val="24"/>
          <w:lang w:eastAsia="en-US"/>
        </w:rPr>
        <w:t xml:space="preserve">MINISTERUL MEDIULUI APELOR ŞI PĂDURILOR  </w:t>
      </w:r>
    </w:p>
    <w:p w14:paraId="5E61C482" w14:textId="77777777" w:rsidR="00475642" w:rsidRPr="00F07050" w:rsidRDefault="00475642" w:rsidP="00475642">
      <w:pPr>
        <w:spacing w:after="160" w:line="252" w:lineRule="auto"/>
        <w:rPr>
          <w:rFonts w:eastAsia="Calibri"/>
          <w:color w:val="000000" w:themeColor="text1"/>
          <w:szCs w:val="24"/>
          <w:lang w:eastAsia="en-US"/>
        </w:rPr>
      </w:pPr>
      <w:r w:rsidRPr="00F07050">
        <w:rPr>
          <w:rFonts w:eastAsia="Calibri"/>
          <w:color w:val="000000" w:themeColor="text1"/>
          <w:szCs w:val="24"/>
          <w:lang w:eastAsia="en-US"/>
        </w:rPr>
        <w:t>GF .....................................</w:t>
      </w:r>
    </w:p>
    <w:p w14:paraId="67BC99C6" w14:textId="77777777" w:rsidR="00475642" w:rsidRPr="00F07050" w:rsidRDefault="00475642" w:rsidP="00475642">
      <w:pPr>
        <w:spacing w:after="160" w:line="252" w:lineRule="auto"/>
        <w:rPr>
          <w:rFonts w:eastAsia="Calibri"/>
          <w:color w:val="000000" w:themeColor="text1"/>
          <w:szCs w:val="24"/>
          <w:lang w:eastAsia="en-US"/>
        </w:rPr>
      </w:pPr>
      <w:r w:rsidRPr="00F07050">
        <w:rPr>
          <w:rFonts w:eastAsia="Calibri"/>
          <w:color w:val="000000" w:themeColor="text1"/>
          <w:szCs w:val="24"/>
          <w:lang w:eastAsia="en-US"/>
        </w:rPr>
        <w:t>Nr..................../.........................</w:t>
      </w:r>
    </w:p>
    <w:p w14:paraId="49642602" w14:textId="77777777" w:rsidR="00475642" w:rsidRPr="00F07050" w:rsidRDefault="00475642" w:rsidP="00475642">
      <w:pPr>
        <w:spacing w:after="160" w:line="252" w:lineRule="auto"/>
        <w:rPr>
          <w:rFonts w:eastAsia="Calibri"/>
          <w:color w:val="000000" w:themeColor="text1"/>
          <w:szCs w:val="24"/>
          <w:lang w:eastAsia="en-US"/>
        </w:rPr>
      </w:pPr>
    </w:p>
    <w:p w14:paraId="2212F5D7" w14:textId="77777777" w:rsidR="00475642" w:rsidRPr="00F07050" w:rsidRDefault="00475642" w:rsidP="00475642">
      <w:pPr>
        <w:spacing w:after="160" w:line="252" w:lineRule="auto"/>
        <w:ind w:left="5040" w:firstLine="720"/>
        <w:rPr>
          <w:rFonts w:eastAsia="Calibri"/>
          <w:color w:val="000000" w:themeColor="text1"/>
          <w:szCs w:val="24"/>
          <w:lang w:eastAsia="en-US"/>
        </w:rPr>
      </w:pPr>
      <w:r w:rsidRPr="00F07050">
        <w:rPr>
          <w:rFonts w:eastAsia="Calibri"/>
          <w:color w:val="000000" w:themeColor="text1"/>
          <w:szCs w:val="24"/>
          <w:lang w:eastAsia="en-US"/>
        </w:rPr>
        <w:t xml:space="preserve">         APROBAT </w:t>
      </w:r>
    </w:p>
    <w:p w14:paraId="4C6E0E26" w14:textId="77777777" w:rsidR="00475642" w:rsidRPr="00F07050" w:rsidRDefault="00475642" w:rsidP="00475642">
      <w:pPr>
        <w:spacing w:after="160" w:line="252" w:lineRule="auto"/>
        <w:ind w:left="4320" w:firstLine="720"/>
        <w:rPr>
          <w:rFonts w:eastAsia="Calibri"/>
          <w:color w:val="000000" w:themeColor="text1"/>
          <w:szCs w:val="24"/>
          <w:lang w:eastAsia="en-US"/>
        </w:rPr>
      </w:pPr>
      <w:r w:rsidRPr="00F07050">
        <w:rPr>
          <w:rFonts w:eastAsia="Calibri"/>
          <w:color w:val="000000" w:themeColor="text1"/>
          <w:szCs w:val="24"/>
          <w:lang w:eastAsia="en-US"/>
        </w:rPr>
        <w:t xml:space="preserve">                   Inspector şef </w:t>
      </w:r>
    </w:p>
    <w:p w14:paraId="3521A7DD" w14:textId="77777777" w:rsidR="00475642" w:rsidRPr="00F07050" w:rsidRDefault="00475642" w:rsidP="00475642">
      <w:pPr>
        <w:spacing w:after="160" w:line="252" w:lineRule="auto"/>
        <w:ind w:left="4320" w:firstLine="720"/>
        <w:rPr>
          <w:rFonts w:eastAsia="Calibri"/>
          <w:color w:val="000000" w:themeColor="text1"/>
          <w:szCs w:val="24"/>
          <w:lang w:eastAsia="en-US"/>
        </w:rPr>
      </w:pPr>
    </w:p>
    <w:p w14:paraId="67319DE1" w14:textId="77777777" w:rsidR="00475642" w:rsidRPr="00F07050" w:rsidRDefault="00475642" w:rsidP="00475642">
      <w:pPr>
        <w:spacing w:after="160" w:line="252" w:lineRule="auto"/>
        <w:ind w:left="5040" w:firstLine="720"/>
        <w:jc w:val="both"/>
        <w:rPr>
          <w:rFonts w:eastAsia="Calibri"/>
          <w:b/>
          <w:color w:val="000000" w:themeColor="text1"/>
          <w:szCs w:val="24"/>
          <w:lang w:eastAsia="en-US"/>
        </w:rPr>
      </w:pPr>
      <w:r w:rsidRPr="00F07050">
        <w:rPr>
          <w:rFonts w:eastAsia="Calibri"/>
          <w:color w:val="000000" w:themeColor="text1"/>
          <w:szCs w:val="24"/>
          <w:lang w:eastAsia="en-US"/>
        </w:rPr>
        <w:tab/>
      </w:r>
      <w:r w:rsidRPr="00F07050">
        <w:rPr>
          <w:rFonts w:eastAsia="Calibri"/>
          <w:color w:val="000000" w:themeColor="text1"/>
          <w:szCs w:val="24"/>
          <w:lang w:eastAsia="en-US"/>
        </w:rPr>
        <w:tab/>
      </w:r>
      <w:r w:rsidRPr="00F07050">
        <w:rPr>
          <w:rFonts w:eastAsia="Calibri"/>
          <w:b/>
          <w:color w:val="000000" w:themeColor="text1"/>
          <w:szCs w:val="24"/>
          <w:lang w:eastAsia="en-US"/>
        </w:rPr>
        <w:tab/>
      </w:r>
    </w:p>
    <w:p w14:paraId="75829D59" w14:textId="77777777" w:rsidR="00475642" w:rsidRPr="00F07050" w:rsidRDefault="00475642" w:rsidP="00475642">
      <w:pPr>
        <w:spacing w:after="160" w:line="252" w:lineRule="auto"/>
        <w:jc w:val="center"/>
        <w:rPr>
          <w:rFonts w:eastAsia="Calibri"/>
          <w:b/>
          <w:color w:val="000000" w:themeColor="text1"/>
          <w:szCs w:val="24"/>
          <w:lang w:eastAsia="en-US"/>
        </w:rPr>
      </w:pPr>
      <w:r w:rsidRPr="00F07050">
        <w:rPr>
          <w:rFonts w:eastAsia="Calibri"/>
          <w:b/>
          <w:color w:val="000000" w:themeColor="text1"/>
          <w:szCs w:val="24"/>
          <w:lang w:eastAsia="en-US"/>
        </w:rPr>
        <w:t>RAPORT*</w:t>
      </w:r>
    </w:p>
    <w:p w14:paraId="2EDB4CA7" w14:textId="77777777" w:rsidR="00475642" w:rsidRPr="00F07050" w:rsidRDefault="00475642" w:rsidP="00475642">
      <w:pPr>
        <w:spacing w:after="160" w:line="252" w:lineRule="auto"/>
        <w:jc w:val="center"/>
        <w:rPr>
          <w:rFonts w:eastAsia="Calibri"/>
          <w:b/>
          <w:color w:val="000000" w:themeColor="text1"/>
          <w:szCs w:val="24"/>
          <w:lang w:eastAsia="en-US"/>
        </w:rPr>
      </w:pPr>
      <w:r w:rsidRPr="00F07050">
        <w:rPr>
          <w:rFonts w:eastAsia="Calibri"/>
          <w:b/>
          <w:color w:val="000000" w:themeColor="text1"/>
          <w:szCs w:val="24"/>
          <w:lang w:eastAsia="en-US"/>
        </w:rPr>
        <w:t>de verificare pe teren privind starea plantaţiilor la controlul anual al regenerarilor artificiale din anul ...............</w:t>
      </w:r>
    </w:p>
    <w:p w14:paraId="2E187D1C" w14:textId="77777777" w:rsidR="00475642" w:rsidRPr="00F07050" w:rsidRDefault="00475642" w:rsidP="00475642">
      <w:pPr>
        <w:spacing w:after="160" w:line="252" w:lineRule="auto"/>
        <w:jc w:val="both"/>
        <w:rPr>
          <w:rFonts w:eastAsia="Calibri"/>
          <w:color w:val="000000" w:themeColor="text1"/>
          <w:szCs w:val="24"/>
          <w:lang w:eastAsia="en-US"/>
        </w:rPr>
      </w:pPr>
    </w:p>
    <w:p w14:paraId="7C2B9811" w14:textId="77777777" w:rsidR="00475642" w:rsidRPr="00F07050" w:rsidRDefault="00475642" w:rsidP="00475642">
      <w:pPr>
        <w:spacing w:after="160" w:line="252" w:lineRule="auto"/>
        <w:jc w:val="both"/>
        <w:rPr>
          <w:rFonts w:eastAsia="Calibri"/>
          <w:color w:val="000000" w:themeColor="text1"/>
          <w:szCs w:val="24"/>
          <w:lang w:eastAsia="en-US"/>
        </w:rPr>
      </w:pPr>
      <w:r w:rsidRPr="00F07050">
        <w:rPr>
          <w:rFonts w:eastAsia="Calibri"/>
          <w:color w:val="000000" w:themeColor="text1"/>
          <w:szCs w:val="24"/>
          <w:lang w:eastAsia="en-US"/>
        </w:rPr>
        <w:t xml:space="preserve"> </w:t>
      </w:r>
      <w:r w:rsidRPr="00F07050">
        <w:rPr>
          <w:rFonts w:eastAsia="Calibri"/>
          <w:color w:val="000000" w:themeColor="text1"/>
          <w:szCs w:val="24"/>
          <w:lang w:eastAsia="en-US"/>
        </w:rPr>
        <w:tab/>
        <w:t>În urma verificării pe teren în data de ........................., a stării plantaţiilor instalate cu fonduri PNRR pe suprafețele deținute de:................................................., de pe raza UAT ....................................., județul ...................., în prezenţa reprezentantilor .................................................................................................. au rezultat următoarele:</w:t>
      </w:r>
    </w:p>
    <w:p w14:paraId="2F75BBD6" w14:textId="77777777" w:rsidR="00475642" w:rsidRPr="00F07050" w:rsidRDefault="00475642" w:rsidP="00475642">
      <w:pPr>
        <w:numPr>
          <w:ilvl w:val="0"/>
          <w:numId w:val="41"/>
        </w:numPr>
        <w:spacing w:after="0" w:line="240" w:lineRule="auto"/>
        <w:jc w:val="both"/>
        <w:rPr>
          <w:color w:val="000000" w:themeColor="text1"/>
          <w:szCs w:val="24"/>
          <w:lang w:eastAsia="en-US"/>
        </w:rPr>
      </w:pPr>
      <w:r w:rsidRPr="00F07050">
        <w:rPr>
          <w:color w:val="000000" w:themeColor="text1"/>
          <w:szCs w:val="24"/>
          <w:lang w:eastAsia="en-US"/>
        </w:rPr>
        <w:t>Suprafața totală plantată este de ..........ha, IDENTICĂ cu/DIFERITĂ față de suprafața prevăzută în proiect. Pentru diferența constatată se fac următoarele precizări ……………..………………………………………………...…………………</w:t>
      </w:r>
    </w:p>
    <w:p w14:paraId="52B3DDBA" w14:textId="77777777" w:rsidR="00475642" w:rsidRPr="00F07050" w:rsidRDefault="00475642" w:rsidP="00475642">
      <w:pPr>
        <w:numPr>
          <w:ilvl w:val="0"/>
          <w:numId w:val="41"/>
        </w:numPr>
        <w:spacing w:after="0" w:line="240" w:lineRule="auto"/>
        <w:jc w:val="both"/>
        <w:rPr>
          <w:color w:val="000000" w:themeColor="text1"/>
          <w:szCs w:val="24"/>
          <w:lang w:eastAsia="en-US"/>
        </w:rPr>
      </w:pPr>
      <w:r w:rsidRPr="00F07050">
        <w:rPr>
          <w:color w:val="000000" w:themeColor="text1"/>
          <w:szCs w:val="24"/>
          <w:lang w:eastAsia="en-US"/>
        </w:rPr>
        <w:t>Numărul, forma și dimensiunile suprafeţelor de control amplasate ESTE/NU ESTE conform prevederilor proiectului tehnic de împădurire. Se fac următoarele observații: ..............................................................................................................</w:t>
      </w:r>
    </w:p>
    <w:p w14:paraId="594E125E" w14:textId="77777777" w:rsidR="00475642" w:rsidRPr="00F07050" w:rsidRDefault="00475642" w:rsidP="00475642">
      <w:pPr>
        <w:spacing w:after="160" w:line="252" w:lineRule="auto"/>
        <w:ind w:left="720"/>
        <w:jc w:val="both"/>
        <w:rPr>
          <w:rFonts w:eastAsia="Calibri"/>
          <w:color w:val="000000" w:themeColor="text1"/>
          <w:szCs w:val="24"/>
          <w:lang w:eastAsia="en-US"/>
        </w:rPr>
      </w:pPr>
      <w:r w:rsidRPr="00F07050">
        <w:rPr>
          <w:rFonts w:eastAsia="Calibri"/>
          <w:color w:val="000000" w:themeColor="text1"/>
          <w:szCs w:val="24"/>
          <w:lang w:eastAsia="en-US"/>
        </w:rPr>
        <w:t>3. Amplasarea şi delimitarea suprafeţelor de control ESTE/NU ESTE făcută în conformitate cu prevederile normelor tehnice silvice. Se fac următoarele observații: .......................................................................................................................................</w:t>
      </w:r>
    </w:p>
    <w:p w14:paraId="23238C46" w14:textId="77777777" w:rsidR="00475642" w:rsidRPr="00F07050" w:rsidRDefault="00475642" w:rsidP="00475642">
      <w:pPr>
        <w:spacing w:after="160" w:line="252" w:lineRule="auto"/>
        <w:ind w:firstLine="708"/>
        <w:rPr>
          <w:color w:val="000000" w:themeColor="text1"/>
          <w:szCs w:val="24"/>
          <w:lang w:eastAsia="en-US"/>
        </w:rPr>
      </w:pPr>
      <w:r w:rsidRPr="00F07050">
        <w:rPr>
          <w:rFonts w:eastAsia="Calibri"/>
          <w:color w:val="000000" w:themeColor="text1"/>
          <w:szCs w:val="24"/>
          <w:lang w:eastAsia="en-US"/>
        </w:rPr>
        <w:t xml:space="preserve">4. </w:t>
      </w:r>
      <w:r w:rsidRPr="00F07050">
        <w:rPr>
          <w:color w:val="000000" w:themeColor="text1"/>
          <w:szCs w:val="24"/>
          <w:lang w:eastAsia="en-US"/>
        </w:rPr>
        <w:t xml:space="preserve">Conformitatea compoziţiei de împădurire este următoarea: </w:t>
      </w:r>
    </w:p>
    <w:p w14:paraId="25C91107" w14:textId="77777777" w:rsidR="00475642" w:rsidRPr="00F07050" w:rsidRDefault="00475642" w:rsidP="00475642">
      <w:pPr>
        <w:spacing w:after="160" w:line="252" w:lineRule="auto"/>
        <w:ind w:firstLine="720"/>
        <w:jc w:val="both"/>
        <w:rPr>
          <w:rFonts w:eastAsia="Calibri"/>
          <w:color w:val="000000" w:themeColor="text1"/>
          <w:szCs w:val="24"/>
          <w:lang w:eastAsia="en-US"/>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9"/>
        <w:gridCol w:w="1169"/>
        <w:gridCol w:w="1337"/>
        <w:gridCol w:w="1278"/>
        <w:gridCol w:w="1123"/>
        <w:gridCol w:w="3005"/>
      </w:tblGrid>
      <w:tr w:rsidR="00F07050" w:rsidRPr="00F07050" w14:paraId="24FD0137" w14:textId="77777777" w:rsidTr="00903DC5">
        <w:tc>
          <w:tcPr>
            <w:tcW w:w="868" w:type="dxa"/>
            <w:vMerge w:val="restart"/>
            <w:tcBorders>
              <w:top w:val="single" w:sz="4" w:space="0" w:color="000000"/>
              <w:left w:val="single" w:sz="4" w:space="0" w:color="auto"/>
              <w:bottom w:val="single" w:sz="4" w:space="0" w:color="000000"/>
              <w:right w:val="single" w:sz="4" w:space="0" w:color="000000"/>
            </w:tcBorders>
          </w:tcPr>
          <w:p w14:paraId="2D9F0AD7" w14:textId="77777777" w:rsidR="00475642" w:rsidRPr="00F07050" w:rsidRDefault="00475642" w:rsidP="00903DC5">
            <w:pPr>
              <w:spacing w:after="160" w:line="252" w:lineRule="auto"/>
              <w:jc w:val="center"/>
              <w:rPr>
                <w:rFonts w:eastAsia="Calibri"/>
                <w:color w:val="000000" w:themeColor="text1"/>
                <w:szCs w:val="24"/>
                <w:lang w:eastAsia="en-US"/>
              </w:rPr>
            </w:pPr>
            <w:r w:rsidRPr="00F07050">
              <w:rPr>
                <w:rFonts w:eastAsia="Calibri"/>
                <w:color w:val="000000" w:themeColor="text1"/>
                <w:szCs w:val="24"/>
                <w:lang w:eastAsia="en-US"/>
              </w:rPr>
              <w:t>u.s.</w:t>
            </w:r>
          </w:p>
        </w:tc>
        <w:tc>
          <w:tcPr>
            <w:tcW w:w="1171" w:type="dxa"/>
            <w:vMerge w:val="restart"/>
            <w:tcBorders>
              <w:top w:val="single" w:sz="4" w:space="0" w:color="000000"/>
              <w:left w:val="single" w:sz="4" w:space="0" w:color="000000"/>
              <w:bottom w:val="single" w:sz="4" w:space="0" w:color="000000"/>
              <w:right w:val="single" w:sz="4" w:space="0" w:color="000000"/>
            </w:tcBorders>
            <w:hideMark/>
          </w:tcPr>
          <w:p w14:paraId="496FB704" w14:textId="77777777" w:rsidR="00475642" w:rsidRPr="00F07050" w:rsidRDefault="00475642" w:rsidP="00903DC5">
            <w:pPr>
              <w:spacing w:after="160" w:line="252" w:lineRule="auto"/>
              <w:jc w:val="center"/>
              <w:rPr>
                <w:rFonts w:eastAsia="Calibri"/>
                <w:color w:val="000000" w:themeColor="text1"/>
                <w:szCs w:val="24"/>
                <w:lang w:eastAsia="en-US"/>
              </w:rPr>
            </w:pPr>
            <w:r w:rsidRPr="00F07050">
              <w:rPr>
                <w:rFonts w:eastAsia="Calibri"/>
                <w:color w:val="000000" w:themeColor="text1"/>
                <w:szCs w:val="24"/>
                <w:lang w:eastAsia="en-US"/>
              </w:rPr>
              <w:t>Suprafaţa</w:t>
            </w:r>
          </w:p>
          <w:p w14:paraId="5DCCF748" w14:textId="77777777" w:rsidR="00475642" w:rsidRPr="00F07050" w:rsidRDefault="00475642" w:rsidP="00903DC5">
            <w:pPr>
              <w:spacing w:after="160" w:line="252" w:lineRule="auto"/>
              <w:jc w:val="center"/>
              <w:rPr>
                <w:rFonts w:eastAsia="Calibri"/>
                <w:color w:val="000000" w:themeColor="text1"/>
                <w:szCs w:val="24"/>
                <w:lang w:eastAsia="en-US"/>
              </w:rPr>
            </w:pPr>
            <w:r w:rsidRPr="00F07050">
              <w:rPr>
                <w:rFonts w:eastAsia="Calibri"/>
                <w:color w:val="000000" w:themeColor="text1"/>
                <w:szCs w:val="24"/>
                <w:lang w:eastAsia="en-US"/>
              </w:rPr>
              <w:t>(ha).</w:t>
            </w:r>
          </w:p>
        </w:tc>
        <w:tc>
          <w:tcPr>
            <w:tcW w:w="2647" w:type="dxa"/>
            <w:gridSpan w:val="2"/>
            <w:tcBorders>
              <w:top w:val="single" w:sz="4" w:space="0" w:color="000000"/>
              <w:left w:val="single" w:sz="4" w:space="0" w:color="000000"/>
              <w:bottom w:val="single" w:sz="4" w:space="0" w:color="000000"/>
              <w:right w:val="single" w:sz="4" w:space="0" w:color="000000"/>
            </w:tcBorders>
            <w:hideMark/>
          </w:tcPr>
          <w:p w14:paraId="1B377567" w14:textId="77777777" w:rsidR="00475642" w:rsidRPr="00F07050" w:rsidRDefault="00475642" w:rsidP="00903DC5">
            <w:pPr>
              <w:spacing w:after="160" w:line="252" w:lineRule="auto"/>
              <w:jc w:val="center"/>
              <w:rPr>
                <w:rFonts w:eastAsia="Calibri"/>
                <w:color w:val="000000" w:themeColor="text1"/>
                <w:szCs w:val="24"/>
                <w:lang w:eastAsia="en-US"/>
              </w:rPr>
            </w:pPr>
            <w:r w:rsidRPr="00F07050">
              <w:rPr>
                <w:rFonts w:eastAsia="Calibri"/>
                <w:color w:val="000000" w:themeColor="text1"/>
                <w:szCs w:val="24"/>
                <w:lang w:eastAsia="en-US"/>
              </w:rPr>
              <w:t>Compoziţia de împădurire</w:t>
            </w:r>
          </w:p>
        </w:tc>
        <w:tc>
          <w:tcPr>
            <w:tcW w:w="1123" w:type="dxa"/>
            <w:tcBorders>
              <w:top w:val="single" w:sz="4" w:space="0" w:color="000000"/>
              <w:left w:val="single" w:sz="4" w:space="0" w:color="000000"/>
              <w:bottom w:val="single" w:sz="4" w:space="0" w:color="000000"/>
              <w:right w:val="single" w:sz="4" w:space="0" w:color="auto"/>
            </w:tcBorders>
          </w:tcPr>
          <w:p w14:paraId="399FA7A4" w14:textId="77777777" w:rsidR="00475642" w:rsidRPr="00F07050" w:rsidRDefault="00475642" w:rsidP="00903DC5">
            <w:pPr>
              <w:spacing w:after="160" w:line="252" w:lineRule="auto"/>
              <w:jc w:val="center"/>
              <w:rPr>
                <w:rFonts w:eastAsia="Calibri"/>
                <w:color w:val="000000" w:themeColor="text1"/>
                <w:szCs w:val="24"/>
                <w:lang w:eastAsia="en-US"/>
              </w:rPr>
            </w:pPr>
            <w:r w:rsidRPr="00F07050">
              <w:rPr>
                <w:rFonts w:eastAsia="Calibri"/>
                <w:color w:val="000000" w:themeColor="text1"/>
                <w:szCs w:val="24"/>
                <w:lang w:eastAsia="en-US"/>
              </w:rPr>
              <w:t>Anul înființării</w:t>
            </w:r>
          </w:p>
        </w:tc>
        <w:tc>
          <w:tcPr>
            <w:tcW w:w="3093" w:type="dxa"/>
            <w:tcBorders>
              <w:top w:val="single" w:sz="4" w:space="0" w:color="000000"/>
              <w:left w:val="single" w:sz="4" w:space="0" w:color="auto"/>
              <w:bottom w:val="single" w:sz="4" w:space="0" w:color="000000"/>
              <w:right w:val="single" w:sz="4" w:space="0" w:color="000000"/>
            </w:tcBorders>
          </w:tcPr>
          <w:p w14:paraId="3CEF1366" w14:textId="77777777" w:rsidR="00475642" w:rsidRPr="00F07050" w:rsidRDefault="00475642" w:rsidP="00903DC5">
            <w:pPr>
              <w:spacing w:after="160" w:line="252" w:lineRule="auto"/>
              <w:jc w:val="center"/>
              <w:rPr>
                <w:rFonts w:eastAsia="Calibri"/>
                <w:color w:val="000000" w:themeColor="text1"/>
                <w:szCs w:val="24"/>
                <w:lang w:eastAsia="en-US"/>
              </w:rPr>
            </w:pPr>
            <w:r w:rsidRPr="00F07050">
              <w:rPr>
                <w:rFonts w:eastAsia="Calibri"/>
                <w:color w:val="000000" w:themeColor="text1"/>
                <w:szCs w:val="24"/>
                <w:lang w:eastAsia="en-US"/>
              </w:rPr>
              <w:t>Conformitatea</w:t>
            </w:r>
          </w:p>
          <w:p w14:paraId="3AC7FB35" w14:textId="77777777" w:rsidR="00475642" w:rsidRPr="00F07050" w:rsidRDefault="00475642" w:rsidP="00903DC5">
            <w:pPr>
              <w:spacing w:after="160" w:line="252" w:lineRule="auto"/>
              <w:jc w:val="center"/>
              <w:rPr>
                <w:rFonts w:eastAsia="Calibri"/>
                <w:color w:val="000000" w:themeColor="text1"/>
                <w:szCs w:val="24"/>
                <w:lang w:eastAsia="en-US"/>
              </w:rPr>
            </w:pPr>
            <w:r w:rsidRPr="00F07050">
              <w:rPr>
                <w:rFonts w:eastAsia="Calibri"/>
                <w:color w:val="000000" w:themeColor="text1"/>
                <w:szCs w:val="24"/>
                <w:lang w:eastAsia="en-US"/>
              </w:rPr>
              <w:t>(Conformă / Neconformă)</w:t>
            </w:r>
          </w:p>
        </w:tc>
      </w:tr>
      <w:tr w:rsidR="00F07050" w:rsidRPr="00F07050" w14:paraId="32AF4512" w14:textId="77777777" w:rsidTr="00903DC5">
        <w:tc>
          <w:tcPr>
            <w:tcW w:w="868" w:type="dxa"/>
            <w:vMerge/>
            <w:tcBorders>
              <w:top w:val="single" w:sz="4" w:space="0" w:color="000000"/>
              <w:left w:val="single" w:sz="4" w:space="0" w:color="auto"/>
              <w:bottom w:val="single" w:sz="4" w:space="0" w:color="000000"/>
              <w:right w:val="single" w:sz="4" w:space="0" w:color="000000"/>
            </w:tcBorders>
            <w:vAlign w:val="center"/>
          </w:tcPr>
          <w:p w14:paraId="1924501B" w14:textId="77777777" w:rsidR="00475642" w:rsidRPr="00F07050" w:rsidRDefault="00475642" w:rsidP="00903DC5">
            <w:pPr>
              <w:spacing w:after="0" w:line="256" w:lineRule="auto"/>
              <w:rPr>
                <w:rFonts w:eastAsia="Calibri"/>
                <w:color w:val="000000" w:themeColor="text1"/>
                <w:szCs w:val="24"/>
                <w:lang w:eastAsia="en-US"/>
              </w:rPr>
            </w:pPr>
          </w:p>
        </w:tc>
        <w:tc>
          <w:tcPr>
            <w:tcW w:w="1171" w:type="dxa"/>
            <w:vMerge/>
            <w:tcBorders>
              <w:top w:val="single" w:sz="4" w:space="0" w:color="000000"/>
              <w:left w:val="single" w:sz="4" w:space="0" w:color="000000"/>
              <w:bottom w:val="single" w:sz="4" w:space="0" w:color="000000"/>
              <w:right w:val="single" w:sz="4" w:space="0" w:color="000000"/>
            </w:tcBorders>
            <w:vAlign w:val="center"/>
            <w:hideMark/>
          </w:tcPr>
          <w:p w14:paraId="2121ED55" w14:textId="77777777" w:rsidR="00475642" w:rsidRPr="00F07050" w:rsidRDefault="00475642" w:rsidP="00903DC5">
            <w:pPr>
              <w:spacing w:after="0" w:line="256" w:lineRule="auto"/>
              <w:rPr>
                <w:rFonts w:eastAsia="Calibri"/>
                <w:color w:val="000000" w:themeColor="text1"/>
                <w:szCs w:val="24"/>
                <w:lang w:eastAsia="en-US"/>
              </w:rPr>
            </w:pPr>
          </w:p>
        </w:tc>
        <w:tc>
          <w:tcPr>
            <w:tcW w:w="1366" w:type="dxa"/>
            <w:tcBorders>
              <w:top w:val="single" w:sz="4" w:space="0" w:color="000000"/>
              <w:left w:val="single" w:sz="4" w:space="0" w:color="000000"/>
              <w:bottom w:val="single" w:sz="4" w:space="0" w:color="000000"/>
              <w:right w:val="single" w:sz="4" w:space="0" w:color="000000"/>
            </w:tcBorders>
            <w:hideMark/>
          </w:tcPr>
          <w:p w14:paraId="2D9AA155" w14:textId="77777777" w:rsidR="00475642" w:rsidRPr="00F07050" w:rsidRDefault="00475642" w:rsidP="00903DC5">
            <w:pPr>
              <w:spacing w:after="160" w:line="252" w:lineRule="auto"/>
              <w:jc w:val="center"/>
              <w:rPr>
                <w:rFonts w:eastAsia="Calibri"/>
                <w:color w:val="000000" w:themeColor="text1"/>
                <w:szCs w:val="24"/>
                <w:lang w:eastAsia="en-US"/>
              </w:rPr>
            </w:pPr>
            <w:r w:rsidRPr="00F07050">
              <w:rPr>
                <w:rFonts w:eastAsia="Calibri"/>
                <w:color w:val="000000" w:themeColor="text1"/>
                <w:szCs w:val="24"/>
                <w:lang w:eastAsia="en-US"/>
              </w:rPr>
              <w:t>Din proiect</w:t>
            </w:r>
          </w:p>
        </w:tc>
        <w:tc>
          <w:tcPr>
            <w:tcW w:w="1281" w:type="dxa"/>
            <w:tcBorders>
              <w:top w:val="single" w:sz="4" w:space="0" w:color="000000"/>
              <w:left w:val="single" w:sz="4" w:space="0" w:color="000000"/>
              <w:bottom w:val="single" w:sz="4" w:space="0" w:color="000000"/>
              <w:right w:val="single" w:sz="4" w:space="0" w:color="000000"/>
            </w:tcBorders>
            <w:hideMark/>
          </w:tcPr>
          <w:p w14:paraId="202C1059" w14:textId="77777777" w:rsidR="00475642" w:rsidRPr="00F07050" w:rsidRDefault="00475642" w:rsidP="00903DC5">
            <w:pPr>
              <w:spacing w:after="160" w:line="252" w:lineRule="auto"/>
              <w:jc w:val="center"/>
              <w:rPr>
                <w:rFonts w:eastAsia="Calibri"/>
                <w:color w:val="000000" w:themeColor="text1"/>
                <w:szCs w:val="24"/>
                <w:lang w:eastAsia="en-US"/>
              </w:rPr>
            </w:pPr>
            <w:r w:rsidRPr="00F07050">
              <w:rPr>
                <w:rFonts w:eastAsia="Calibri"/>
                <w:color w:val="000000" w:themeColor="text1"/>
                <w:szCs w:val="24"/>
                <w:lang w:eastAsia="en-US"/>
              </w:rPr>
              <w:t>Constatată</w:t>
            </w:r>
          </w:p>
        </w:tc>
        <w:tc>
          <w:tcPr>
            <w:tcW w:w="1123" w:type="dxa"/>
            <w:tcBorders>
              <w:top w:val="single" w:sz="4" w:space="0" w:color="000000"/>
              <w:left w:val="single" w:sz="4" w:space="0" w:color="000000"/>
              <w:bottom w:val="single" w:sz="4" w:space="0" w:color="000000"/>
              <w:right w:val="single" w:sz="4" w:space="0" w:color="auto"/>
            </w:tcBorders>
          </w:tcPr>
          <w:p w14:paraId="557BF156"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3093" w:type="dxa"/>
            <w:tcBorders>
              <w:top w:val="single" w:sz="4" w:space="0" w:color="000000"/>
              <w:left w:val="single" w:sz="4" w:space="0" w:color="auto"/>
              <w:bottom w:val="single" w:sz="4" w:space="0" w:color="000000"/>
              <w:right w:val="single" w:sz="4" w:space="0" w:color="000000"/>
            </w:tcBorders>
          </w:tcPr>
          <w:p w14:paraId="0EE64344" w14:textId="77777777" w:rsidR="00475642" w:rsidRPr="00F07050" w:rsidRDefault="00475642" w:rsidP="00903DC5">
            <w:pPr>
              <w:spacing w:after="160" w:line="252" w:lineRule="auto"/>
              <w:jc w:val="both"/>
              <w:rPr>
                <w:rFonts w:eastAsia="Calibri"/>
                <w:color w:val="000000" w:themeColor="text1"/>
                <w:szCs w:val="24"/>
                <w:lang w:eastAsia="en-US"/>
              </w:rPr>
            </w:pPr>
          </w:p>
        </w:tc>
      </w:tr>
      <w:tr w:rsidR="00F07050" w:rsidRPr="00F07050" w14:paraId="3EA86408" w14:textId="77777777" w:rsidTr="00903DC5">
        <w:tc>
          <w:tcPr>
            <w:tcW w:w="868" w:type="dxa"/>
            <w:tcBorders>
              <w:top w:val="single" w:sz="4" w:space="0" w:color="000000"/>
              <w:left w:val="single" w:sz="4" w:space="0" w:color="auto"/>
              <w:bottom w:val="single" w:sz="4" w:space="0" w:color="000000"/>
              <w:right w:val="single" w:sz="4" w:space="0" w:color="000000"/>
            </w:tcBorders>
          </w:tcPr>
          <w:p w14:paraId="08F99451"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171" w:type="dxa"/>
            <w:tcBorders>
              <w:top w:val="single" w:sz="4" w:space="0" w:color="000000"/>
              <w:left w:val="single" w:sz="4" w:space="0" w:color="000000"/>
              <w:bottom w:val="single" w:sz="4" w:space="0" w:color="000000"/>
              <w:right w:val="single" w:sz="4" w:space="0" w:color="000000"/>
            </w:tcBorders>
          </w:tcPr>
          <w:p w14:paraId="69BB938E"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366" w:type="dxa"/>
            <w:tcBorders>
              <w:top w:val="single" w:sz="4" w:space="0" w:color="000000"/>
              <w:left w:val="single" w:sz="4" w:space="0" w:color="000000"/>
              <w:bottom w:val="single" w:sz="4" w:space="0" w:color="000000"/>
              <w:right w:val="single" w:sz="4" w:space="0" w:color="000000"/>
            </w:tcBorders>
          </w:tcPr>
          <w:p w14:paraId="5C18AE43"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281" w:type="dxa"/>
            <w:tcBorders>
              <w:top w:val="single" w:sz="4" w:space="0" w:color="000000"/>
              <w:left w:val="single" w:sz="4" w:space="0" w:color="000000"/>
              <w:bottom w:val="single" w:sz="4" w:space="0" w:color="000000"/>
              <w:right w:val="single" w:sz="4" w:space="0" w:color="000000"/>
            </w:tcBorders>
          </w:tcPr>
          <w:p w14:paraId="39E22DF6"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123" w:type="dxa"/>
            <w:tcBorders>
              <w:top w:val="single" w:sz="4" w:space="0" w:color="000000"/>
              <w:left w:val="single" w:sz="4" w:space="0" w:color="000000"/>
              <w:bottom w:val="single" w:sz="4" w:space="0" w:color="000000"/>
              <w:right w:val="single" w:sz="4" w:space="0" w:color="auto"/>
            </w:tcBorders>
          </w:tcPr>
          <w:p w14:paraId="350A063E"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3093" w:type="dxa"/>
            <w:tcBorders>
              <w:top w:val="single" w:sz="4" w:space="0" w:color="000000"/>
              <w:left w:val="single" w:sz="4" w:space="0" w:color="auto"/>
              <w:bottom w:val="single" w:sz="4" w:space="0" w:color="000000"/>
              <w:right w:val="single" w:sz="4" w:space="0" w:color="000000"/>
            </w:tcBorders>
          </w:tcPr>
          <w:p w14:paraId="5C9E4420" w14:textId="77777777" w:rsidR="00475642" w:rsidRPr="00F07050" w:rsidRDefault="00475642" w:rsidP="00903DC5">
            <w:pPr>
              <w:spacing w:after="160" w:line="252" w:lineRule="auto"/>
              <w:jc w:val="both"/>
              <w:rPr>
                <w:rFonts w:eastAsia="Calibri"/>
                <w:color w:val="000000" w:themeColor="text1"/>
                <w:szCs w:val="24"/>
                <w:lang w:eastAsia="en-US"/>
              </w:rPr>
            </w:pPr>
          </w:p>
        </w:tc>
      </w:tr>
      <w:tr w:rsidR="00F07050" w:rsidRPr="00F07050" w14:paraId="137D7B54" w14:textId="77777777" w:rsidTr="00903DC5">
        <w:tc>
          <w:tcPr>
            <w:tcW w:w="868" w:type="dxa"/>
            <w:tcBorders>
              <w:top w:val="single" w:sz="4" w:space="0" w:color="000000"/>
              <w:left w:val="single" w:sz="4" w:space="0" w:color="auto"/>
              <w:bottom w:val="single" w:sz="4" w:space="0" w:color="000000"/>
              <w:right w:val="single" w:sz="4" w:space="0" w:color="000000"/>
            </w:tcBorders>
          </w:tcPr>
          <w:p w14:paraId="5D1249AA"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171" w:type="dxa"/>
            <w:tcBorders>
              <w:top w:val="single" w:sz="4" w:space="0" w:color="000000"/>
              <w:left w:val="single" w:sz="4" w:space="0" w:color="000000"/>
              <w:bottom w:val="single" w:sz="4" w:space="0" w:color="000000"/>
              <w:right w:val="single" w:sz="4" w:space="0" w:color="000000"/>
            </w:tcBorders>
          </w:tcPr>
          <w:p w14:paraId="21A0F8E5"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366" w:type="dxa"/>
            <w:tcBorders>
              <w:top w:val="single" w:sz="4" w:space="0" w:color="000000"/>
              <w:left w:val="single" w:sz="4" w:space="0" w:color="000000"/>
              <w:bottom w:val="single" w:sz="4" w:space="0" w:color="000000"/>
              <w:right w:val="single" w:sz="4" w:space="0" w:color="000000"/>
            </w:tcBorders>
          </w:tcPr>
          <w:p w14:paraId="37791F84"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281" w:type="dxa"/>
            <w:tcBorders>
              <w:top w:val="single" w:sz="4" w:space="0" w:color="000000"/>
              <w:left w:val="single" w:sz="4" w:space="0" w:color="000000"/>
              <w:bottom w:val="single" w:sz="4" w:space="0" w:color="000000"/>
              <w:right w:val="single" w:sz="4" w:space="0" w:color="000000"/>
            </w:tcBorders>
          </w:tcPr>
          <w:p w14:paraId="3CBAD8E1"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123" w:type="dxa"/>
            <w:tcBorders>
              <w:top w:val="single" w:sz="4" w:space="0" w:color="000000"/>
              <w:left w:val="single" w:sz="4" w:space="0" w:color="000000"/>
              <w:bottom w:val="single" w:sz="4" w:space="0" w:color="000000"/>
              <w:right w:val="single" w:sz="4" w:space="0" w:color="auto"/>
            </w:tcBorders>
          </w:tcPr>
          <w:p w14:paraId="671F05FB"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3093" w:type="dxa"/>
            <w:tcBorders>
              <w:top w:val="single" w:sz="4" w:space="0" w:color="000000"/>
              <w:left w:val="single" w:sz="4" w:space="0" w:color="auto"/>
              <w:bottom w:val="single" w:sz="4" w:space="0" w:color="000000"/>
              <w:right w:val="single" w:sz="4" w:space="0" w:color="000000"/>
            </w:tcBorders>
          </w:tcPr>
          <w:p w14:paraId="2C354AA6" w14:textId="77777777" w:rsidR="00475642" w:rsidRPr="00F07050" w:rsidRDefault="00475642" w:rsidP="00903DC5">
            <w:pPr>
              <w:spacing w:after="160" w:line="252" w:lineRule="auto"/>
              <w:jc w:val="both"/>
              <w:rPr>
                <w:rFonts w:eastAsia="Calibri"/>
                <w:color w:val="000000" w:themeColor="text1"/>
                <w:szCs w:val="24"/>
                <w:lang w:eastAsia="en-US"/>
              </w:rPr>
            </w:pPr>
          </w:p>
        </w:tc>
      </w:tr>
      <w:tr w:rsidR="00F07050" w:rsidRPr="00F07050" w14:paraId="4FB42B87" w14:textId="77777777" w:rsidTr="00903DC5">
        <w:tc>
          <w:tcPr>
            <w:tcW w:w="868" w:type="dxa"/>
            <w:tcBorders>
              <w:top w:val="single" w:sz="4" w:space="0" w:color="000000"/>
              <w:left w:val="single" w:sz="4" w:space="0" w:color="auto"/>
              <w:bottom w:val="single" w:sz="4" w:space="0" w:color="000000"/>
              <w:right w:val="single" w:sz="4" w:space="0" w:color="000000"/>
            </w:tcBorders>
          </w:tcPr>
          <w:p w14:paraId="4FF101C2"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171" w:type="dxa"/>
            <w:tcBorders>
              <w:top w:val="single" w:sz="4" w:space="0" w:color="000000"/>
              <w:left w:val="single" w:sz="4" w:space="0" w:color="000000"/>
              <w:bottom w:val="single" w:sz="4" w:space="0" w:color="000000"/>
              <w:right w:val="single" w:sz="4" w:space="0" w:color="000000"/>
            </w:tcBorders>
          </w:tcPr>
          <w:p w14:paraId="6BDD4AD0"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366" w:type="dxa"/>
            <w:tcBorders>
              <w:top w:val="single" w:sz="4" w:space="0" w:color="000000"/>
              <w:left w:val="single" w:sz="4" w:space="0" w:color="000000"/>
              <w:bottom w:val="single" w:sz="4" w:space="0" w:color="000000"/>
              <w:right w:val="single" w:sz="4" w:space="0" w:color="000000"/>
            </w:tcBorders>
          </w:tcPr>
          <w:p w14:paraId="238BF783"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281" w:type="dxa"/>
            <w:tcBorders>
              <w:top w:val="single" w:sz="4" w:space="0" w:color="000000"/>
              <w:left w:val="single" w:sz="4" w:space="0" w:color="000000"/>
              <w:bottom w:val="single" w:sz="4" w:space="0" w:color="000000"/>
              <w:right w:val="single" w:sz="4" w:space="0" w:color="000000"/>
            </w:tcBorders>
          </w:tcPr>
          <w:p w14:paraId="4BA3306F"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123" w:type="dxa"/>
            <w:tcBorders>
              <w:top w:val="single" w:sz="4" w:space="0" w:color="000000"/>
              <w:left w:val="single" w:sz="4" w:space="0" w:color="000000"/>
              <w:bottom w:val="single" w:sz="4" w:space="0" w:color="000000"/>
              <w:right w:val="single" w:sz="4" w:space="0" w:color="auto"/>
            </w:tcBorders>
          </w:tcPr>
          <w:p w14:paraId="4E85F5FA"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3093" w:type="dxa"/>
            <w:tcBorders>
              <w:top w:val="single" w:sz="4" w:space="0" w:color="000000"/>
              <w:left w:val="single" w:sz="4" w:space="0" w:color="auto"/>
              <w:bottom w:val="single" w:sz="4" w:space="0" w:color="000000"/>
              <w:right w:val="single" w:sz="4" w:space="0" w:color="000000"/>
            </w:tcBorders>
          </w:tcPr>
          <w:p w14:paraId="043A67FE" w14:textId="77777777" w:rsidR="00475642" w:rsidRPr="00F07050" w:rsidRDefault="00475642" w:rsidP="00903DC5">
            <w:pPr>
              <w:spacing w:after="160" w:line="252" w:lineRule="auto"/>
              <w:jc w:val="both"/>
              <w:rPr>
                <w:rFonts w:eastAsia="Calibri"/>
                <w:color w:val="000000" w:themeColor="text1"/>
                <w:szCs w:val="24"/>
                <w:lang w:eastAsia="en-US"/>
              </w:rPr>
            </w:pPr>
          </w:p>
        </w:tc>
      </w:tr>
      <w:tr w:rsidR="00F07050" w:rsidRPr="00F07050" w14:paraId="02833777" w14:textId="77777777" w:rsidTr="00903DC5">
        <w:tc>
          <w:tcPr>
            <w:tcW w:w="868" w:type="dxa"/>
            <w:tcBorders>
              <w:top w:val="single" w:sz="4" w:space="0" w:color="000000"/>
              <w:left w:val="single" w:sz="4" w:space="0" w:color="auto"/>
              <w:bottom w:val="single" w:sz="4" w:space="0" w:color="000000"/>
              <w:right w:val="single" w:sz="4" w:space="0" w:color="000000"/>
            </w:tcBorders>
          </w:tcPr>
          <w:p w14:paraId="4DF6B2FB"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171" w:type="dxa"/>
            <w:tcBorders>
              <w:top w:val="single" w:sz="4" w:space="0" w:color="000000"/>
              <w:left w:val="single" w:sz="4" w:space="0" w:color="000000"/>
              <w:bottom w:val="single" w:sz="4" w:space="0" w:color="000000"/>
              <w:right w:val="single" w:sz="4" w:space="0" w:color="000000"/>
            </w:tcBorders>
          </w:tcPr>
          <w:p w14:paraId="0C3D3854"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366" w:type="dxa"/>
            <w:tcBorders>
              <w:top w:val="single" w:sz="4" w:space="0" w:color="000000"/>
              <w:left w:val="single" w:sz="4" w:space="0" w:color="000000"/>
              <w:bottom w:val="single" w:sz="4" w:space="0" w:color="000000"/>
              <w:right w:val="single" w:sz="4" w:space="0" w:color="000000"/>
            </w:tcBorders>
          </w:tcPr>
          <w:p w14:paraId="23A6ACA2"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281" w:type="dxa"/>
            <w:tcBorders>
              <w:top w:val="single" w:sz="4" w:space="0" w:color="000000"/>
              <w:left w:val="single" w:sz="4" w:space="0" w:color="000000"/>
              <w:bottom w:val="single" w:sz="4" w:space="0" w:color="000000"/>
              <w:right w:val="single" w:sz="4" w:space="0" w:color="000000"/>
            </w:tcBorders>
          </w:tcPr>
          <w:p w14:paraId="4C398C95"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123" w:type="dxa"/>
            <w:tcBorders>
              <w:top w:val="single" w:sz="4" w:space="0" w:color="000000"/>
              <w:left w:val="single" w:sz="4" w:space="0" w:color="000000"/>
              <w:bottom w:val="single" w:sz="4" w:space="0" w:color="000000"/>
              <w:right w:val="single" w:sz="4" w:space="0" w:color="auto"/>
            </w:tcBorders>
          </w:tcPr>
          <w:p w14:paraId="56D2FFC7"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3093" w:type="dxa"/>
            <w:tcBorders>
              <w:top w:val="single" w:sz="4" w:space="0" w:color="000000"/>
              <w:left w:val="single" w:sz="4" w:space="0" w:color="auto"/>
              <w:bottom w:val="single" w:sz="4" w:space="0" w:color="000000"/>
              <w:right w:val="single" w:sz="4" w:space="0" w:color="000000"/>
            </w:tcBorders>
          </w:tcPr>
          <w:p w14:paraId="77AB525A" w14:textId="77777777" w:rsidR="00475642" w:rsidRPr="00F07050" w:rsidRDefault="00475642" w:rsidP="00903DC5">
            <w:pPr>
              <w:spacing w:after="160" w:line="252" w:lineRule="auto"/>
              <w:jc w:val="both"/>
              <w:rPr>
                <w:rFonts w:eastAsia="Calibri"/>
                <w:color w:val="000000" w:themeColor="text1"/>
                <w:szCs w:val="24"/>
                <w:lang w:eastAsia="en-US"/>
              </w:rPr>
            </w:pPr>
          </w:p>
        </w:tc>
      </w:tr>
      <w:tr w:rsidR="00F07050" w:rsidRPr="00F07050" w14:paraId="451D83B3" w14:textId="77777777" w:rsidTr="00903DC5">
        <w:tc>
          <w:tcPr>
            <w:tcW w:w="868" w:type="dxa"/>
            <w:tcBorders>
              <w:top w:val="single" w:sz="4" w:space="0" w:color="000000"/>
              <w:left w:val="single" w:sz="4" w:space="0" w:color="auto"/>
              <w:bottom w:val="single" w:sz="4" w:space="0" w:color="000000"/>
              <w:right w:val="single" w:sz="4" w:space="0" w:color="000000"/>
            </w:tcBorders>
          </w:tcPr>
          <w:p w14:paraId="7EF391F0"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171" w:type="dxa"/>
            <w:tcBorders>
              <w:top w:val="single" w:sz="4" w:space="0" w:color="000000"/>
              <w:left w:val="single" w:sz="4" w:space="0" w:color="000000"/>
              <w:bottom w:val="single" w:sz="4" w:space="0" w:color="000000"/>
              <w:right w:val="single" w:sz="4" w:space="0" w:color="000000"/>
            </w:tcBorders>
          </w:tcPr>
          <w:p w14:paraId="6132AFDB"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366" w:type="dxa"/>
            <w:tcBorders>
              <w:top w:val="single" w:sz="4" w:space="0" w:color="000000"/>
              <w:left w:val="single" w:sz="4" w:space="0" w:color="000000"/>
              <w:bottom w:val="single" w:sz="4" w:space="0" w:color="000000"/>
              <w:right w:val="single" w:sz="4" w:space="0" w:color="000000"/>
            </w:tcBorders>
          </w:tcPr>
          <w:p w14:paraId="7091454A"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281" w:type="dxa"/>
            <w:tcBorders>
              <w:top w:val="single" w:sz="4" w:space="0" w:color="000000"/>
              <w:left w:val="single" w:sz="4" w:space="0" w:color="000000"/>
              <w:bottom w:val="single" w:sz="4" w:space="0" w:color="000000"/>
              <w:right w:val="single" w:sz="4" w:space="0" w:color="000000"/>
            </w:tcBorders>
          </w:tcPr>
          <w:p w14:paraId="101C14D5"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123" w:type="dxa"/>
            <w:tcBorders>
              <w:top w:val="single" w:sz="4" w:space="0" w:color="000000"/>
              <w:left w:val="single" w:sz="4" w:space="0" w:color="000000"/>
              <w:bottom w:val="single" w:sz="4" w:space="0" w:color="000000"/>
              <w:right w:val="single" w:sz="4" w:space="0" w:color="auto"/>
            </w:tcBorders>
          </w:tcPr>
          <w:p w14:paraId="2057E70E"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3093" w:type="dxa"/>
            <w:tcBorders>
              <w:top w:val="single" w:sz="4" w:space="0" w:color="000000"/>
              <w:left w:val="single" w:sz="4" w:space="0" w:color="auto"/>
              <w:bottom w:val="single" w:sz="4" w:space="0" w:color="000000"/>
              <w:right w:val="single" w:sz="4" w:space="0" w:color="000000"/>
            </w:tcBorders>
          </w:tcPr>
          <w:p w14:paraId="6747B5FC" w14:textId="77777777" w:rsidR="00475642" w:rsidRPr="00F07050" w:rsidRDefault="00475642" w:rsidP="00903DC5">
            <w:pPr>
              <w:spacing w:after="160" w:line="252" w:lineRule="auto"/>
              <w:jc w:val="both"/>
              <w:rPr>
                <w:rFonts w:eastAsia="Calibri"/>
                <w:color w:val="000000" w:themeColor="text1"/>
                <w:szCs w:val="24"/>
                <w:lang w:eastAsia="en-US"/>
              </w:rPr>
            </w:pPr>
          </w:p>
        </w:tc>
      </w:tr>
      <w:tr w:rsidR="00475642" w:rsidRPr="00F07050" w14:paraId="14BE4620" w14:textId="77777777" w:rsidTr="00903DC5">
        <w:tc>
          <w:tcPr>
            <w:tcW w:w="868" w:type="dxa"/>
            <w:tcBorders>
              <w:top w:val="single" w:sz="4" w:space="0" w:color="000000"/>
              <w:left w:val="single" w:sz="4" w:space="0" w:color="auto"/>
              <w:bottom w:val="single" w:sz="4" w:space="0" w:color="000000"/>
              <w:right w:val="single" w:sz="4" w:space="0" w:color="000000"/>
            </w:tcBorders>
          </w:tcPr>
          <w:p w14:paraId="18524D3C"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171" w:type="dxa"/>
            <w:tcBorders>
              <w:top w:val="single" w:sz="4" w:space="0" w:color="000000"/>
              <w:left w:val="single" w:sz="4" w:space="0" w:color="000000"/>
              <w:bottom w:val="single" w:sz="4" w:space="0" w:color="000000"/>
              <w:right w:val="single" w:sz="4" w:space="0" w:color="000000"/>
            </w:tcBorders>
          </w:tcPr>
          <w:p w14:paraId="2869BD28"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366" w:type="dxa"/>
            <w:tcBorders>
              <w:top w:val="single" w:sz="4" w:space="0" w:color="000000"/>
              <w:left w:val="single" w:sz="4" w:space="0" w:color="000000"/>
              <w:bottom w:val="single" w:sz="4" w:space="0" w:color="000000"/>
              <w:right w:val="single" w:sz="4" w:space="0" w:color="000000"/>
            </w:tcBorders>
          </w:tcPr>
          <w:p w14:paraId="7B8A7082"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281" w:type="dxa"/>
            <w:tcBorders>
              <w:top w:val="single" w:sz="4" w:space="0" w:color="000000"/>
              <w:left w:val="single" w:sz="4" w:space="0" w:color="000000"/>
              <w:bottom w:val="single" w:sz="4" w:space="0" w:color="000000"/>
              <w:right w:val="single" w:sz="4" w:space="0" w:color="000000"/>
            </w:tcBorders>
          </w:tcPr>
          <w:p w14:paraId="090B2849"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123" w:type="dxa"/>
            <w:tcBorders>
              <w:top w:val="single" w:sz="4" w:space="0" w:color="000000"/>
              <w:left w:val="single" w:sz="4" w:space="0" w:color="000000"/>
              <w:bottom w:val="single" w:sz="4" w:space="0" w:color="000000"/>
              <w:right w:val="single" w:sz="4" w:space="0" w:color="auto"/>
            </w:tcBorders>
          </w:tcPr>
          <w:p w14:paraId="0C153225"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3093" w:type="dxa"/>
            <w:tcBorders>
              <w:top w:val="single" w:sz="4" w:space="0" w:color="000000"/>
              <w:left w:val="single" w:sz="4" w:space="0" w:color="auto"/>
              <w:bottom w:val="single" w:sz="4" w:space="0" w:color="000000"/>
              <w:right w:val="single" w:sz="4" w:space="0" w:color="000000"/>
            </w:tcBorders>
          </w:tcPr>
          <w:p w14:paraId="24315CB5" w14:textId="77777777" w:rsidR="00475642" w:rsidRPr="00F07050" w:rsidRDefault="00475642" w:rsidP="00903DC5">
            <w:pPr>
              <w:spacing w:after="160" w:line="252" w:lineRule="auto"/>
              <w:jc w:val="both"/>
              <w:rPr>
                <w:rFonts w:eastAsia="Calibri"/>
                <w:color w:val="000000" w:themeColor="text1"/>
                <w:szCs w:val="24"/>
                <w:lang w:eastAsia="en-US"/>
              </w:rPr>
            </w:pPr>
          </w:p>
        </w:tc>
      </w:tr>
    </w:tbl>
    <w:p w14:paraId="62950035" w14:textId="77777777" w:rsidR="00475642" w:rsidRPr="00F07050" w:rsidRDefault="00475642" w:rsidP="00475642">
      <w:pPr>
        <w:spacing w:after="160" w:line="252" w:lineRule="auto"/>
        <w:ind w:firstLine="720"/>
        <w:jc w:val="both"/>
        <w:rPr>
          <w:rFonts w:eastAsia="Calibri"/>
          <w:color w:val="000000" w:themeColor="text1"/>
          <w:szCs w:val="24"/>
          <w:lang w:eastAsia="en-US"/>
        </w:rPr>
      </w:pPr>
    </w:p>
    <w:p w14:paraId="0935CF25" w14:textId="77777777" w:rsidR="00475642" w:rsidRPr="00F07050" w:rsidRDefault="00475642" w:rsidP="00475642">
      <w:pPr>
        <w:spacing w:after="0" w:line="240" w:lineRule="auto"/>
        <w:ind w:left="720"/>
        <w:jc w:val="both"/>
        <w:rPr>
          <w:color w:val="000000" w:themeColor="text1"/>
          <w:szCs w:val="24"/>
          <w:lang w:eastAsia="en-US"/>
        </w:rPr>
      </w:pPr>
      <w:r w:rsidRPr="00F07050">
        <w:rPr>
          <w:color w:val="000000" w:themeColor="text1"/>
          <w:szCs w:val="24"/>
          <w:lang w:eastAsia="en-US"/>
        </w:rPr>
        <w:t xml:space="preserve">5. Procentele de reușită ale plantațiilor sunt următoarele: </w:t>
      </w:r>
    </w:p>
    <w:p w14:paraId="70586268" w14:textId="77777777" w:rsidR="00475642" w:rsidRPr="00F07050" w:rsidRDefault="00475642" w:rsidP="00475642">
      <w:pPr>
        <w:spacing w:after="160" w:line="252" w:lineRule="auto"/>
        <w:ind w:firstLine="720"/>
        <w:jc w:val="both"/>
        <w:rPr>
          <w:rFonts w:eastAsia="Calibri"/>
          <w:color w:val="000000" w:themeColor="text1"/>
          <w:szCs w:val="24"/>
          <w:lang w:eastAsia="en-US"/>
        </w:rPr>
      </w:pPr>
    </w:p>
    <w:tbl>
      <w:tblPr>
        <w:tblW w:w="878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2"/>
        <w:gridCol w:w="1171"/>
        <w:gridCol w:w="1919"/>
        <w:gridCol w:w="1701"/>
        <w:gridCol w:w="3006"/>
      </w:tblGrid>
      <w:tr w:rsidR="00F07050" w:rsidRPr="00F07050" w14:paraId="74F58F97" w14:textId="77777777" w:rsidTr="00865D50">
        <w:tc>
          <w:tcPr>
            <w:tcW w:w="992" w:type="dxa"/>
            <w:vMerge w:val="restart"/>
            <w:tcBorders>
              <w:top w:val="single" w:sz="4" w:space="0" w:color="000000"/>
              <w:left w:val="single" w:sz="4" w:space="0" w:color="auto"/>
              <w:bottom w:val="single" w:sz="4" w:space="0" w:color="000000"/>
              <w:right w:val="single" w:sz="4" w:space="0" w:color="000000"/>
            </w:tcBorders>
          </w:tcPr>
          <w:p w14:paraId="09C410D1" w14:textId="77777777" w:rsidR="00475642" w:rsidRPr="00F07050" w:rsidRDefault="00475642" w:rsidP="00903DC5">
            <w:pPr>
              <w:spacing w:after="160" w:line="252" w:lineRule="auto"/>
              <w:jc w:val="center"/>
              <w:rPr>
                <w:rFonts w:eastAsia="Calibri"/>
                <w:color w:val="000000" w:themeColor="text1"/>
                <w:szCs w:val="24"/>
                <w:lang w:eastAsia="en-US"/>
              </w:rPr>
            </w:pPr>
            <w:r w:rsidRPr="00F07050">
              <w:rPr>
                <w:rFonts w:eastAsia="Calibri"/>
                <w:color w:val="000000" w:themeColor="text1"/>
                <w:szCs w:val="24"/>
                <w:lang w:eastAsia="en-US"/>
              </w:rPr>
              <w:t>u.s.</w:t>
            </w:r>
          </w:p>
        </w:tc>
        <w:tc>
          <w:tcPr>
            <w:tcW w:w="1171" w:type="dxa"/>
            <w:vMerge w:val="restart"/>
            <w:tcBorders>
              <w:top w:val="single" w:sz="4" w:space="0" w:color="000000"/>
              <w:left w:val="single" w:sz="4" w:space="0" w:color="000000"/>
              <w:bottom w:val="single" w:sz="4" w:space="0" w:color="000000"/>
              <w:right w:val="single" w:sz="4" w:space="0" w:color="000000"/>
            </w:tcBorders>
            <w:hideMark/>
          </w:tcPr>
          <w:p w14:paraId="41C5DE18" w14:textId="77777777" w:rsidR="00475642" w:rsidRPr="00F07050" w:rsidRDefault="00475642" w:rsidP="00903DC5">
            <w:pPr>
              <w:spacing w:after="160" w:line="252" w:lineRule="auto"/>
              <w:jc w:val="center"/>
              <w:rPr>
                <w:rFonts w:eastAsia="Calibri"/>
                <w:color w:val="000000" w:themeColor="text1"/>
                <w:szCs w:val="24"/>
                <w:lang w:eastAsia="en-US"/>
              </w:rPr>
            </w:pPr>
            <w:r w:rsidRPr="00F07050">
              <w:rPr>
                <w:rFonts w:eastAsia="Calibri"/>
                <w:color w:val="000000" w:themeColor="text1"/>
                <w:szCs w:val="24"/>
                <w:lang w:eastAsia="en-US"/>
              </w:rPr>
              <w:t>Suprafaţa</w:t>
            </w:r>
          </w:p>
          <w:p w14:paraId="5EE61316" w14:textId="77777777" w:rsidR="00475642" w:rsidRPr="00F07050" w:rsidRDefault="00475642" w:rsidP="00903DC5">
            <w:pPr>
              <w:spacing w:after="160" w:line="252" w:lineRule="auto"/>
              <w:jc w:val="center"/>
              <w:rPr>
                <w:rFonts w:eastAsia="Calibri"/>
                <w:color w:val="000000" w:themeColor="text1"/>
                <w:szCs w:val="24"/>
                <w:lang w:eastAsia="en-US"/>
              </w:rPr>
            </w:pPr>
            <w:r w:rsidRPr="00F07050">
              <w:rPr>
                <w:rFonts w:eastAsia="Calibri"/>
                <w:color w:val="000000" w:themeColor="text1"/>
                <w:szCs w:val="24"/>
                <w:lang w:eastAsia="en-US"/>
              </w:rPr>
              <w:t>(ha).</w:t>
            </w:r>
          </w:p>
        </w:tc>
        <w:tc>
          <w:tcPr>
            <w:tcW w:w="3620" w:type="dxa"/>
            <w:gridSpan w:val="2"/>
            <w:tcBorders>
              <w:top w:val="single" w:sz="4" w:space="0" w:color="000000"/>
              <w:left w:val="single" w:sz="4" w:space="0" w:color="000000"/>
              <w:bottom w:val="single" w:sz="4" w:space="0" w:color="000000"/>
              <w:right w:val="single" w:sz="4" w:space="0" w:color="000000"/>
            </w:tcBorders>
            <w:hideMark/>
          </w:tcPr>
          <w:p w14:paraId="3B772110" w14:textId="77777777" w:rsidR="00475642" w:rsidRPr="00F07050" w:rsidRDefault="00475642" w:rsidP="00903DC5">
            <w:pPr>
              <w:spacing w:after="160" w:line="252" w:lineRule="auto"/>
              <w:jc w:val="center"/>
              <w:rPr>
                <w:rFonts w:eastAsia="Calibri"/>
                <w:color w:val="000000" w:themeColor="text1"/>
                <w:szCs w:val="24"/>
                <w:lang w:eastAsia="en-US"/>
              </w:rPr>
            </w:pPr>
            <w:r w:rsidRPr="00F07050">
              <w:rPr>
                <w:rFonts w:eastAsia="Calibri"/>
                <w:color w:val="000000" w:themeColor="text1"/>
                <w:szCs w:val="24"/>
                <w:lang w:eastAsia="en-US"/>
              </w:rPr>
              <w:t>Desimea plantațiilor (nr. puieți viabili/ha)</w:t>
            </w:r>
          </w:p>
        </w:tc>
        <w:tc>
          <w:tcPr>
            <w:tcW w:w="3006" w:type="dxa"/>
            <w:vMerge w:val="restart"/>
            <w:tcBorders>
              <w:top w:val="single" w:sz="4" w:space="0" w:color="000000"/>
              <w:left w:val="single" w:sz="4" w:space="0" w:color="000000"/>
              <w:right w:val="single" w:sz="4" w:space="0" w:color="000000"/>
            </w:tcBorders>
            <w:hideMark/>
          </w:tcPr>
          <w:p w14:paraId="643C3622" w14:textId="77777777" w:rsidR="00475642" w:rsidRPr="00F07050" w:rsidRDefault="00475642" w:rsidP="00903DC5">
            <w:pPr>
              <w:spacing w:after="160" w:line="252" w:lineRule="auto"/>
              <w:jc w:val="center"/>
              <w:rPr>
                <w:rFonts w:eastAsia="Calibri"/>
                <w:color w:val="000000" w:themeColor="text1"/>
                <w:szCs w:val="24"/>
                <w:lang w:eastAsia="en-US"/>
              </w:rPr>
            </w:pPr>
            <w:r w:rsidRPr="00F07050">
              <w:rPr>
                <w:rFonts w:eastAsia="Calibri"/>
                <w:color w:val="000000" w:themeColor="text1"/>
                <w:szCs w:val="24"/>
                <w:lang w:eastAsia="en-US"/>
              </w:rPr>
              <w:t>Procent de reușită</w:t>
            </w:r>
          </w:p>
        </w:tc>
      </w:tr>
      <w:tr w:rsidR="00F07050" w:rsidRPr="00F07050" w14:paraId="4706A5FF" w14:textId="77777777" w:rsidTr="00865D50">
        <w:tc>
          <w:tcPr>
            <w:tcW w:w="992" w:type="dxa"/>
            <w:vMerge/>
            <w:tcBorders>
              <w:top w:val="single" w:sz="4" w:space="0" w:color="000000"/>
              <w:left w:val="single" w:sz="4" w:space="0" w:color="auto"/>
              <w:bottom w:val="single" w:sz="4" w:space="0" w:color="000000"/>
              <w:right w:val="single" w:sz="4" w:space="0" w:color="000000"/>
            </w:tcBorders>
            <w:vAlign w:val="center"/>
          </w:tcPr>
          <w:p w14:paraId="0B927A83" w14:textId="77777777" w:rsidR="00475642" w:rsidRPr="00F07050" w:rsidRDefault="00475642" w:rsidP="00903DC5">
            <w:pPr>
              <w:spacing w:after="0" w:line="256" w:lineRule="auto"/>
              <w:rPr>
                <w:rFonts w:eastAsia="Calibri"/>
                <w:color w:val="000000" w:themeColor="text1"/>
                <w:szCs w:val="24"/>
                <w:lang w:eastAsia="en-US"/>
              </w:rPr>
            </w:pPr>
          </w:p>
        </w:tc>
        <w:tc>
          <w:tcPr>
            <w:tcW w:w="1171" w:type="dxa"/>
            <w:vMerge/>
            <w:tcBorders>
              <w:top w:val="single" w:sz="4" w:space="0" w:color="000000"/>
              <w:left w:val="single" w:sz="4" w:space="0" w:color="000000"/>
              <w:bottom w:val="single" w:sz="4" w:space="0" w:color="000000"/>
              <w:right w:val="single" w:sz="4" w:space="0" w:color="000000"/>
            </w:tcBorders>
            <w:vAlign w:val="center"/>
            <w:hideMark/>
          </w:tcPr>
          <w:p w14:paraId="0D72A160" w14:textId="77777777" w:rsidR="00475642" w:rsidRPr="00F07050" w:rsidRDefault="00475642" w:rsidP="00903DC5">
            <w:pPr>
              <w:spacing w:after="0" w:line="256" w:lineRule="auto"/>
              <w:rPr>
                <w:rFonts w:eastAsia="Calibri"/>
                <w:color w:val="000000" w:themeColor="text1"/>
                <w:szCs w:val="24"/>
                <w:lang w:eastAsia="en-US"/>
              </w:rPr>
            </w:pPr>
          </w:p>
        </w:tc>
        <w:tc>
          <w:tcPr>
            <w:tcW w:w="1919" w:type="dxa"/>
            <w:tcBorders>
              <w:top w:val="single" w:sz="4" w:space="0" w:color="000000"/>
              <w:left w:val="single" w:sz="4" w:space="0" w:color="000000"/>
              <w:bottom w:val="single" w:sz="4" w:space="0" w:color="000000"/>
              <w:right w:val="single" w:sz="4" w:space="0" w:color="000000"/>
            </w:tcBorders>
            <w:hideMark/>
          </w:tcPr>
          <w:p w14:paraId="01A592AE" w14:textId="77777777" w:rsidR="00475642" w:rsidRPr="00F07050" w:rsidRDefault="00475642" w:rsidP="00903DC5">
            <w:pPr>
              <w:spacing w:after="160" w:line="252" w:lineRule="auto"/>
              <w:jc w:val="center"/>
              <w:rPr>
                <w:rFonts w:eastAsia="Calibri"/>
                <w:color w:val="000000" w:themeColor="text1"/>
                <w:szCs w:val="24"/>
                <w:lang w:eastAsia="en-US"/>
              </w:rPr>
            </w:pPr>
            <w:r w:rsidRPr="00F07050">
              <w:rPr>
                <w:rFonts w:eastAsia="Calibri"/>
                <w:color w:val="000000" w:themeColor="text1"/>
                <w:szCs w:val="24"/>
                <w:lang w:eastAsia="en-US"/>
              </w:rPr>
              <w:t>Din proiect</w:t>
            </w:r>
          </w:p>
        </w:tc>
        <w:tc>
          <w:tcPr>
            <w:tcW w:w="1701" w:type="dxa"/>
            <w:tcBorders>
              <w:top w:val="single" w:sz="4" w:space="0" w:color="000000"/>
              <w:left w:val="single" w:sz="4" w:space="0" w:color="000000"/>
              <w:bottom w:val="single" w:sz="4" w:space="0" w:color="000000"/>
              <w:right w:val="single" w:sz="4" w:space="0" w:color="000000"/>
            </w:tcBorders>
            <w:hideMark/>
          </w:tcPr>
          <w:p w14:paraId="47F8D688" w14:textId="77777777" w:rsidR="00475642" w:rsidRPr="00F07050" w:rsidRDefault="00475642" w:rsidP="00903DC5">
            <w:pPr>
              <w:spacing w:after="160" w:line="252" w:lineRule="auto"/>
              <w:jc w:val="center"/>
              <w:rPr>
                <w:rFonts w:eastAsia="Calibri"/>
                <w:color w:val="000000" w:themeColor="text1"/>
                <w:szCs w:val="24"/>
                <w:lang w:eastAsia="en-US"/>
              </w:rPr>
            </w:pPr>
            <w:r w:rsidRPr="00F07050">
              <w:rPr>
                <w:rFonts w:eastAsia="Calibri"/>
                <w:color w:val="000000" w:themeColor="text1"/>
                <w:szCs w:val="24"/>
                <w:lang w:eastAsia="en-US"/>
              </w:rPr>
              <w:t>Constatată</w:t>
            </w:r>
          </w:p>
        </w:tc>
        <w:tc>
          <w:tcPr>
            <w:tcW w:w="3006" w:type="dxa"/>
            <w:vMerge/>
            <w:tcBorders>
              <w:left w:val="single" w:sz="4" w:space="0" w:color="000000"/>
              <w:bottom w:val="single" w:sz="4" w:space="0" w:color="000000"/>
              <w:right w:val="single" w:sz="4" w:space="0" w:color="000000"/>
            </w:tcBorders>
          </w:tcPr>
          <w:p w14:paraId="304AF786" w14:textId="77777777" w:rsidR="00475642" w:rsidRPr="00F07050" w:rsidRDefault="00475642" w:rsidP="00903DC5">
            <w:pPr>
              <w:spacing w:after="160" w:line="252" w:lineRule="auto"/>
              <w:jc w:val="both"/>
              <w:rPr>
                <w:rFonts w:eastAsia="Calibri"/>
                <w:color w:val="000000" w:themeColor="text1"/>
                <w:szCs w:val="24"/>
                <w:lang w:eastAsia="en-US"/>
              </w:rPr>
            </w:pPr>
          </w:p>
        </w:tc>
      </w:tr>
      <w:tr w:rsidR="00F07050" w:rsidRPr="00F07050" w14:paraId="7A7F5F0C" w14:textId="77777777" w:rsidTr="00865D50">
        <w:tc>
          <w:tcPr>
            <w:tcW w:w="992" w:type="dxa"/>
            <w:tcBorders>
              <w:top w:val="single" w:sz="4" w:space="0" w:color="000000"/>
              <w:left w:val="single" w:sz="4" w:space="0" w:color="auto"/>
              <w:bottom w:val="single" w:sz="4" w:space="0" w:color="000000"/>
              <w:right w:val="single" w:sz="4" w:space="0" w:color="000000"/>
            </w:tcBorders>
          </w:tcPr>
          <w:p w14:paraId="651B0B11"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171" w:type="dxa"/>
            <w:tcBorders>
              <w:top w:val="single" w:sz="4" w:space="0" w:color="000000"/>
              <w:left w:val="single" w:sz="4" w:space="0" w:color="000000"/>
              <w:bottom w:val="single" w:sz="4" w:space="0" w:color="000000"/>
              <w:right w:val="single" w:sz="4" w:space="0" w:color="000000"/>
            </w:tcBorders>
          </w:tcPr>
          <w:p w14:paraId="59846670"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919" w:type="dxa"/>
            <w:tcBorders>
              <w:top w:val="single" w:sz="4" w:space="0" w:color="000000"/>
              <w:left w:val="single" w:sz="4" w:space="0" w:color="000000"/>
              <w:bottom w:val="single" w:sz="4" w:space="0" w:color="000000"/>
              <w:right w:val="single" w:sz="4" w:space="0" w:color="000000"/>
            </w:tcBorders>
          </w:tcPr>
          <w:p w14:paraId="475AB9AB"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E91ACEF"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3006" w:type="dxa"/>
            <w:tcBorders>
              <w:top w:val="single" w:sz="4" w:space="0" w:color="000000"/>
              <w:left w:val="single" w:sz="4" w:space="0" w:color="000000"/>
              <w:bottom w:val="single" w:sz="4" w:space="0" w:color="000000"/>
              <w:right w:val="single" w:sz="4" w:space="0" w:color="000000"/>
            </w:tcBorders>
          </w:tcPr>
          <w:p w14:paraId="35A44888" w14:textId="77777777" w:rsidR="00475642" w:rsidRPr="00F07050" w:rsidRDefault="00475642" w:rsidP="00903DC5">
            <w:pPr>
              <w:spacing w:after="160" w:line="252" w:lineRule="auto"/>
              <w:jc w:val="both"/>
              <w:rPr>
                <w:rFonts w:eastAsia="Calibri"/>
                <w:color w:val="000000" w:themeColor="text1"/>
                <w:szCs w:val="24"/>
                <w:lang w:eastAsia="en-US"/>
              </w:rPr>
            </w:pPr>
          </w:p>
        </w:tc>
      </w:tr>
      <w:tr w:rsidR="00F07050" w:rsidRPr="00F07050" w14:paraId="07598F7D" w14:textId="77777777" w:rsidTr="00865D50">
        <w:tc>
          <w:tcPr>
            <w:tcW w:w="992" w:type="dxa"/>
            <w:tcBorders>
              <w:top w:val="single" w:sz="4" w:space="0" w:color="000000"/>
              <w:left w:val="single" w:sz="4" w:space="0" w:color="auto"/>
              <w:bottom w:val="single" w:sz="4" w:space="0" w:color="000000"/>
              <w:right w:val="single" w:sz="4" w:space="0" w:color="000000"/>
            </w:tcBorders>
          </w:tcPr>
          <w:p w14:paraId="036E40CE"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171" w:type="dxa"/>
            <w:tcBorders>
              <w:top w:val="single" w:sz="4" w:space="0" w:color="000000"/>
              <w:left w:val="single" w:sz="4" w:space="0" w:color="000000"/>
              <w:bottom w:val="single" w:sz="4" w:space="0" w:color="000000"/>
              <w:right w:val="single" w:sz="4" w:space="0" w:color="000000"/>
            </w:tcBorders>
          </w:tcPr>
          <w:p w14:paraId="37B8D29D"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919" w:type="dxa"/>
            <w:tcBorders>
              <w:top w:val="single" w:sz="4" w:space="0" w:color="000000"/>
              <w:left w:val="single" w:sz="4" w:space="0" w:color="000000"/>
              <w:bottom w:val="single" w:sz="4" w:space="0" w:color="000000"/>
              <w:right w:val="single" w:sz="4" w:space="0" w:color="000000"/>
            </w:tcBorders>
          </w:tcPr>
          <w:p w14:paraId="48749838"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3C006540"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3006" w:type="dxa"/>
            <w:tcBorders>
              <w:top w:val="single" w:sz="4" w:space="0" w:color="000000"/>
              <w:left w:val="single" w:sz="4" w:space="0" w:color="000000"/>
              <w:bottom w:val="single" w:sz="4" w:space="0" w:color="000000"/>
              <w:right w:val="single" w:sz="4" w:space="0" w:color="000000"/>
            </w:tcBorders>
          </w:tcPr>
          <w:p w14:paraId="763917F9" w14:textId="77777777" w:rsidR="00475642" w:rsidRPr="00F07050" w:rsidRDefault="00475642" w:rsidP="00903DC5">
            <w:pPr>
              <w:spacing w:after="160" w:line="252" w:lineRule="auto"/>
              <w:jc w:val="both"/>
              <w:rPr>
                <w:rFonts w:eastAsia="Calibri"/>
                <w:color w:val="000000" w:themeColor="text1"/>
                <w:szCs w:val="24"/>
                <w:lang w:eastAsia="en-US"/>
              </w:rPr>
            </w:pPr>
          </w:p>
        </w:tc>
      </w:tr>
      <w:tr w:rsidR="00F07050" w:rsidRPr="00F07050" w14:paraId="1BC72495" w14:textId="77777777" w:rsidTr="00865D50">
        <w:tc>
          <w:tcPr>
            <w:tcW w:w="992" w:type="dxa"/>
            <w:tcBorders>
              <w:top w:val="single" w:sz="4" w:space="0" w:color="000000"/>
              <w:left w:val="single" w:sz="4" w:space="0" w:color="auto"/>
              <w:bottom w:val="single" w:sz="4" w:space="0" w:color="000000"/>
              <w:right w:val="single" w:sz="4" w:space="0" w:color="000000"/>
            </w:tcBorders>
          </w:tcPr>
          <w:p w14:paraId="11E274C5"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171" w:type="dxa"/>
            <w:tcBorders>
              <w:top w:val="single" w:sz="4" w:space="0" w:color="000000"/>
              <w:left w:val="single" w:sz="4" w:space="0" w:color="000000"/>
              <w:bottom w:val="single" w:sz="4" w:space="0" w:color="000000"/>
              <w:right w:val="single" w:sz="4" w:space="0" w:color="000000"/>
            </w:tcBorders>
          </w:tcPr>
          <w:p w14:paraId="37A6728C"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919" w:type="dxa"/>
            <w:tcBorders>
              <w:top w:val="single" w:sz="4" w:space="0" w:color="000000"/>
              <w:left w:val="single" w:sz="4" w:space="0" w:color="000000"/>
              <w:bottom w:val="single" w:sz="4" w:space="0" w:color="000000"/>
              <w:right w:val="single" w:sz="4" w:space="0" w:color="000000"/>
            </w:tcBorders>
          </w:tcPr>
          <w:p w14:paraId="07853B8E"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1D4A7022"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3006" w:type="dxa"/>
            <w:tcBorders>
              <w:top w:val="single" w:sz="4" w:space="0" w:color="000000"/>
              <w:left w:val="single" w:sz="4" w:space="0" w:color="000000"/>
              <w:bottom w:val="single" w:sz="4" w:space="0" w:color="000000"/>
              <w:right w:val="single" w:sz="4" w:space="0" w:color="000000"/>
            </w:tcBorders>
          </w:tcPr>
          <w:p w14:paraId="4BBC8F02" w14:textId="77777777" w:rsidR="00475642" w:rsidRPr="00F07050" w:rsidRDefault="00475642" w:rsidP="00903DC5">
            <w:pPr>
              <w:spacing w:after="160" w:line="252" w:lineRule="auto"/>
              <w:jc w:val="both"/>
              <w:rPr>
                <w:rFonts w:eastAsia="Calibri"/>
                <w:color w:val="000000" w:themeColor="text1"/>
                <w:szCs w:val="24"/>
                <w:lang w:eastAsia="en-US"/>
              </w:rPr>
            </w:pPr>
          </w:p>
        </w:tc>
      </w:tr>
      <w:tr w:rsidR="00F07050" w:rsidRPr="00F07050" w14:paraId="2849AE1D" w14:textId="77777777" w:rsidTr="00865D50">
        <w:tc>
          <w:tcPr>
            <w:tcW w:w="992" w:type="dxa"/>
            <w:tcBorders>
              <w:top w:val="single" w:sz="4" w:space="0" w:color="000000"/>
              <w:left w:val="single" w:sz="4" w:space="0" w:color="auto"/>
              <w:bottom w:val="single" w:sz="4" w:space="0" w:color="000000"/>
              <w:right w:val="single" w:sz="4" w:space="0" w:color="000000"/>
            </w:tcBorders>
          </w:tcPr>
          <w:p w14:paraId="41D32E56"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171" w:type="dxa"/>
            <w:tcBorders>
              <w:top w:val="single" w:sz="4" w:space="0" w:color="000000"/>
              <w:left w:val="single" w:sz="4" w:space="0" w:color="000000"/>
              <w:bottom w:val="single" w:sz="4" w:space="0" w:color="000000"/>
              <w:right w:val="single" w:sz="4" w:space="0" w:color="000000"/>
            </w:tcBorders>
          </w:tcPr>
          <w:p w14:paraId="5DA57AA6"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919" w:type="dxa"/>
            <w:tcBorders>
              <w:top w:val="single" w:sz="4" w:space="0" w:color="000000"/>
              <w:left w:val="single" w:sz="4" w:space="0" w:color="000000"/>
              <w:bottom w:val="single" w:sz="4" w:space="0" w:color="000000"/>
              <w:right w:val="single" w:sz="4" w:space="0" w:color="000000"/>
            </w:tcBorders>
          </w:tcPr>
          <w:p w14:paraId="305F113D"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4A253052"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3006" w:type="dxa"/>
            <w:tcBorders>
              <w:top w:val="single" w:sz="4" w:space="0" w:color="000000"/>
              <w:left w:val="single" w:sz="4" w:space="0" w:color="000000"/>
              <w:bottom w:val="single" w:sz="4" w:space="0" w:color="000000"/>
              <w:right w:val="single" w:sz="4" w:space="0" w:color="000000"/>
            </w:tcBorders>
          </w:tcPr>
          <w:p w14:paraId="0FBB877E" w14:textId="77777777" w:rsidR="00475642" w:rsidRPr="00F07050" w:rsidRDefault="00475642" w:rsidP="00903DC5">
            <w:pPr>
              <w:spacing w:after="160" w:line="252" w:lineRule="auto"/>
              <w:jc w:val="both"/>
              <w:rPr>
                <w:rFonts w:eastAsia="Calibri"/>
                <w:color w:val="000000" w:themeColor="text1"/>
                <w:szCs w:val="24"/>
                <w:lang w:eastAsia="en-US"/>
              </w:rPr>
            </w:pPr>
          </w:p>
        </w:tc>
      </w:tr>
      <w:tr w:rsidR="00F07050" w:rsidRPr="00F07050" w14:paraId="20768B13" w14:textId="77777777" w:rsidTr="00865D50">
        <w:tc>
          <w:tcPr>
            <w:tcW w:w="992" w:type="dxa"/>
            <w:tcBorders>
              <w:top w:val="single" w:sz="4" w:space="0" w:color="000000"/>
              <w:left w:val="single" w:sz="4" w:space="0" w:color="auto"/>
              <w:bottom w:val="single" w:sz="4" w:space="0" w:color="000000"/>
              <w:right w:val="single" w:sz="4" w:space="0" w:color="000000"/>
            </w:tcBorders>
          </w:tcPr>
          <w:p w14:paraId="2DA950FF"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171" w:type="dxa"/>
            <w:tcBorders>
              <w:top w:val="single" w:sz="4" w:space="0" w:color="000000"/>
              <w:left w:val="single" w:sz="4" w:space="0" w:color="000000"/>
              <w:bottom w:val="single" w:sz="4" w:space="0" w:color="000000"/>
              <w:right w:val="single" w:sz="4" w:space="0" w:color="000000"/>
            </w:tcBorders>
          </w:tcPr>
          <w:p w14:paraId="539524E5"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919" w:type="dxa"/>
            <w:tcBorders>
              <w:top w:val="single" w:sz="4" w:space="0" w:color="000000"/>
              <w:left w:val="single" w:sz="4" w:space="0" w:color="000000"/>
              <w:bottom w:val="single" w:sz="4" w:space="0" w:color="000000"/>
              <w:right w:val="single" w:sz="4" w:space="0" w:color="000000"/>
            </w:tcBorders>
          </w:tcPr>
          <w:p w14:paraId="1BB5525D"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16258637"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3006" w:type="dxa"/>
            <w:tcBorders>
              <w:top w:val="single" w:sz="4" w:space="0" w:color="000000"/>
              <w:left w:val="single" w:sz="4" w:space="0" w:color="000000"/>
              <w:bottom w:val="single" w:sz="4" w:space="0" w:color="000000"/>
              <w:right w:val="single" w:sz="4" w:space="0" w:color="000000"/>
            </w:tcBorders>
          </w:tcPr>
          <w:p w14:paraId="389AA9F2" w14:textId="77777777" w:rsidR="00475642" w:rsidRPr="00F07050" w:rsidRDefault="00475642" w:rsidP="00903DC5">
            <w:pPr>
              <w:spacing w:after="160" w:line="252" w:lineRule="auto"/>
              <w:jc w:val="both"/>
              <w:rPr>
                <w:rFonts w:eastAsia="Calibri"/>
                <w:color w:val="000000" w:themeColor="text1"/>
                <w:szCs w:val="24"/>
                <w:lang w:eastAsia="en-US"/>
              </w:rPr>
            </w:pPr>
          </w:p>
        </w:tc>
      </w:tr>
      <w:tr w:rsidR="00475642" w:rsidRPr="00F07050" w14:paraId="282D5822" w14:textId="77777777" w:rsidTr="00865D50">
        <w:tc>
          <w:tcPr>
            <w:tcW w:w="992" w:type="dxa"/>
            <w:tcBorders>
              <w:top w:val="single" w:sz="4" w:space="0" w:color="000000"/>
              <w:left w:val="single" w:sz="4" w:space="0" w:color="auto"/>
              <w:bottom w:val="single" w:sz="4" w:space="0" w:color="000000"/>
              <w:right w:val="single" w:sz="4" w:space="0" w:color="000000"/>
            </w:tcBorders>
          </w:tcPr>
          <w:p w14:paraId="7EC2096D"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171" w:type="dxa"/>
            <w:tcBorders>
              <w:top w:val="single" w:sz="4" w:space="0" w:color="000000"/>
              <w:left w:val="single" w:sz="4" w:space="0" w:color="000000"/>
              <w:bottom w:val="single" w:sz="4" w:space="0" w:color="000000"/>
              <w:right w:val="single" w:sz="4" w:space="0" w:color="000000"/>
            </w:tcBorders>
          </w:tcPr>
          <w:p w14:paraId="74F09D45"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919" w:type="dxa"/>
            <w:tcBorders>
              <w:top w:val="single" w:sz="4" w:space="0" w:color="000000"/>
              <w:left w:val="single" w:sz="4" w:space="0" w:color="000000"/>
              <w:bottom w:val="single" w:sz="4" w:space="0" w:color="000000"/>
              <w:right w:val="single" w:sz="4" w:space="0" w:color="000000"/>
            </w:tcBorders>
          </w:tcPr>
          <w:p w14:paraId="4DCE57E0"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00E174D" w14:textId="77777777" w:rsidR="00475642" w:rsidRPr="00F07050" w:rsidRDefault="00475642" w:rsidP="00903DC5">
            <w:pPr>
              <w:spacing w:after="160" w:line="252" w:lineRule="auto"/>
              <w:jc w:val="both"/>
              <w:rPr>
                <w:rFonts w:eastAsia="Calibri"/>
                <w:color w:val="000000" w:themeColor="text1"/>
                <w:szCs w:val="24"/>
                <w:lang w:eastAsia="en-US"/>
              </w:rPr>
            </w:pPr>
          </w:p>
        </w:tc>
        <w:tc>
          <w:tcPr>
            <w:tcW w:w="3006" w:type="dxa"/>
            <w:tcBorders>
              <w:top w:val="single" w:sz="4" w:space="0" w:color="000000"/>
              <w:left w:val="single" w:sz="4" w:space="0" w:color="000000"/>
              <w:bottom w:val="single" w:sz="4" w:space="0" w:color="000000"/>
              <w:right w:val="single" w:sz="4" w:space="0" w:color="000000"/>
            </w:tcBorders>
          </w:tcPr>
          <w:p w14:paraId="37A0A02B" w14:textId="77777777" w:rsidR="00475642" w:rsidRPr="00F07050" w:rsidRDefault="00475642" w:rsidP="00903DC5">
            <w:pPr>
              <w:spacing w:after="160" w:line="252" w:lineRule="auto"/>
              <w:jc w:val="both"/>
              <w:rPr>
                <w:rFonts w:eastAsia="Calibri"/>
                <w:color w:val="000000" w:themeColor="text1"/>
                <w:szCs w:val="24"/>
                <w:lang w:eastAsia="en-US"/>
              </w:rPr>
            </w:pPr>
          </w:p>
        </w:tc>
      </w:tr>
    </w:tbl>
    <w:p w14:paraId="6E9ACE8A" w14:textId="77777777" w:rsidR="00475642" w:rsidRPr="00F07050" w:rsidRDefault="00475642" w:rsidP="00475642">
      <w:pPr>
        <w:spacing w:after="160" w:line="252" w:lineRule="auto"/>
        <w:ind w:firstLine="720"/>
        <w:jc w:val="both"/>
        <w:rPr>
          <w:rFonts w:eastAsia="Calibri"/>
          <w:color w:val="000000" w:themeColor="text1"/>
          <w:szCs w:val="24"/>
          <w:lang w:eastAsia="en-US"/>
        </w:rPr>
      </w:pPr>
    </w:p>
    <w:p w14:paraId="43F27B32" w14:textId="77777777" w:rsidR="00475642" w:rsidRPr="00F07050" w:rsidRDefault="00475642" w:rsidP="00475642">
      <w:pPr>
        <w:spacing w:after="0" w:line="240" w:lineRule="auto"/>
        <w:ind w:left="720"/>
        <w:jc w:val="both"/>
        <w:rPr>
          <w:color w:val="000000" w:themeColor="text1"/>
          <w:szCs w:val="24"/>
          <w:lang w:eastAsia="en-US"/>
        </w:rPr>
      </w:pPr>
      <w:r w:rsidRPr="00F07050">
        <w:rPr>
          <w:color w:val="000000" w:themeColor="text1"/>
          <w:szCs w:val="24"/>
          <w:lang w:eastAsia="en-US"/>
        </w:rPr>
        <w:t>6. Lucrările au fost efectuate in regie proprie / au fost efectuate de către persoana juridică atestată ...........................................................</w:t>
      </w:r>
    </w:p>
    <w:p w14:paraId="486CF8C4" w14:textId="77777777" w:rsidR="00475642" w:rsidRPr="00F07050" w:rsidRDefault="00475642" w:rsidP="00475642">
      <w:pPr>
        <w:spacing w:after="0" w:line="240" w:lineRule="auto"/>
        <w:ind w:left="1211"/>
        <w:jc w:val="both"/>
        <w:rPr>
          <w:color w:val="000000" w:themeColor="text1"/>
          <w:szCs w:val="24"/>
          <w:lang w:eastAsia="en-US"/>
        </w:rPr>
      </w:pPr>
    </w:p>
    <w:p w14:paraId="17905B9C" w14:textId="77777777" w:rsidR="00475642" w:rsidRPr="00F07050" w:rsidRDefault="00475642" w:rsidP="00475642">
      <w:pPr>
        <w:spacing w:after="0" w:line="240" w:lineRule="auto"/>
        <w:ind w:left="720"/>
        <w:jc w:val="both"/>
        <w:rPr>
          <w:color w:val="000000" w:themeColor="text1"/>
          <w:szCs w:val="24"/>
          <w:lang w:eastAsia="en-US"/>
        </w:rPr>
      </w:pPr>
      <w:r w:rsidRPr="00F07050">
        <w:rPr>
          <w:color w:val="000000" w:themeColor="text1"/>
          <w:szCs w:val="24"/>
          <w:u w:val="single"/>
          <w:lang w:eastAsia="en-US"/>
        </w:rPr>
        <w:t>7. Alte observaţii</w:t>
      </w:r>
      <w:r w:rsidRPr="00F07050">
        <w:rPr>
          <w:color w:val="000000" w:themeColor="text1"/>
          <w:szCs w:val="24"/>
          <w:lang w:eastAsia="en-US"/>
        </w:rPr>
        <w:t xml:space="preserve">: </w:t>
      </w:r>
    </w:p>
    <w:p w14:paraId="18173270" w14:textId="77777777" w:rsidR="00475642" w:rsidRPr="00F07050" w:rsidRDefault="00475642" w:rsidP="00475642">
      <w:pPr>
        <w:spacing w:after="160" w:line="252" w:lineRule="auto"/>
        <w:ind w:left="5040" w:hanging="5040"/>
        <w:jc w:val="both"/>
        <w:rPr>
          <w:rFonts w:eastAsia="Calibri"/>
          <w:color w:val="000000" w:themeColor="text1"/>
          <w:szCs w:val="24"/>
          <w:lang w:eastAsia="en-US"/>
        </w:rPr>
      </w:pPr>
      <w:r w:rsidRPr="00F07050">
        <w:rPr>
          <w:rFonts w:eastAsia="Calibri"/>
          <w:color w:val="000000" w:themeColor="text1"/>
          <w:szCs w:val="24"/>
          <w:lang w:eastAsia="en-US"/>
        </w:rPr>
        <w:t>...................................................................................................................................................</w:t>
      </w:r>
    </w:p>
    <w:p w14:paraId="4CF6A018" w14:textId="77777777" w:rsidR="00475642" w:rsidRPr="00F07050" w:rsidRDefault="00475642" w:rsidP="00475642">
      <w:pPr>
        <w:spacing w:after="160" w:line="252" w:lineRule="auto"/>
        <w:ind w:left="720"/>
        <w:jc w:val="both"/>
        <w:rPr>
          <w:rFonts w:eastAsia="Calibri"/>
          <w:color w:val="000000" w:themeColor="text1"/>
          <w:szCs w:val="24"/>
          <w:lang w:eastAsia="en-US"/>
        </w:rPr>
      </w:pPr>
      <w:r w:rsidRPr="00F07050">
        <w:rPr>
          <w:rFonts w:eastAsia="Calibri"/>
          <w:color w:val="000000" w:themeColor="text1"/>
          <w:szCs w:val="24"/>
          <w:lang w:eastAsia="en-US"/>
        </w:rPr>
        <w:t>8. Concluzii: În urma verificărilor efectuate, s-a constatat că  suprafața de ........................ este acoperită cu vegetație forestieră instalată prin plantare în cadrul PNRR și pentru această suprafață propunem acordarea primei de sechestrare forestieră.</w:t>
      </w:r>
    </w:p>
    <w:p w14:paraId="2C689568" w14:textId="77777777" w:rsidR="00475642" w:rsidRPr="00F07050" w:rsidRDefault="00475642" w:rsidP="00475642">
      <w:pPr>
        <w:spacing w:after="160" w:line="252" w:lineRule="auto"/>
        <w:ind w:left="5040" w:hanging="5040"/>
        <w:jc w:val="both"/>
        <w:rPr>
          <w:rFonts w:eastAsia="Calibri"/>
          <w:color w:val="000000" w:themeColor="text1"/>
          <w:szCs w:val="24"/>
          <w:lang w:eastAsia="en-US"/>
        </w:rPr>
      </w:pPr>
    </w:p>
    <w:p w14:paraId="433884B5" w14:textId="77777777" w:rsidR="00475642" w:rsidRPr="00F07050" w:rsidRDefault="00475642" w:rsidP="00475642">
      <w:pPr>
        <w:spacing w:after="160" w:line="252" w:lineRule="auto"/>
        <w:ind w:left="5040" w:hanging="5040"/>
        <w:rPr>
          <w:rFonts w:eastAsia="Calibri"/>
          <w:color w:val="000000" w:themeColor="text1"/>
          <w:szCs w:val="24"/>
          <w:lang w:eastAsia="en-US"/>
        </w:rPr>
      </w:pPr>
      <w:r w:rsidRPr="00F07050">
        <w:rPr>
          <w:rFonts w:eastAsia="Calibri"/>
          <w:color w:val="000000" w:themeColor="text1"/>
          <w:szCs w:val="24"/>
          <w:lang w:eastAsia="en-US"/>
        </w:rPr>
        <w:tab/>
      </w:r>
    </w:p>
    <w:p w14:paraId="6A47E9FE" w14:textId="77777777" w:rsidR="00475642" w:rsidRPr="00F07050" w:rsidRDefault="00475642" w:rsidP="00475642">
      <w:pPr>
        <w:spacing w:after="160" w:line="252" w:lineRule="auto"/>
        <w:ind w:left="5040" w:hanging="5040"/>
        <w:jc w:val="center"/>
        <w:rPr>
          <w:rFonts w:eastAsia="Calibri"/>
          <w:color w:val="000000" w:themeColor="text1"/>
          <w:szCs w:val="24"/>
          <w:lang w:eastAsia="en-US"/>
        </w:rPr>
      </w:pPr>
      <w:r w:rsidRPr="00F07050">
        <w:rPr>
          <w:rFonts w:eastAsia="Calibri"/>
          <w:color w:val="000000" w:themeColor="text1"/>
          <w:szCs w:val="24"/>
          <w:lang w:eastAsia="en-US"/>
        </w:rPr>
        <w:t>Delegati Garda Forestiera,                          Reprezentanti deținător,</w:t>
      </w:r>
    </w:p>
    <w:p w14:paraId="63E8B819" w14:textId="77777777" w:rsidR="00475642" w:rsidRPr="00F07050" w:rsidRDefault="00475642" w:rsidP="00475642">
      <w:pPr>
        <w:spacing w:after="160" w:line="252" w:lineRule="auto"/>
        <w:ind w:left="5040" w:hanging="5040"/>
        <w:jc w:val="center"/>
        <w:rPr>
          <w:rFonts w:eastAsia="Calibri"/>
          <w:color w:val="000000" w:themeColor="text1"/>
          <w:szCs w:val="24"/>
          <w:lang w:eastAsia="en-US"/>
        </w:rPr>
      </w:pPr>
    </w:p>
    <w:p w14:paraId="71EB7677" w14:textId="77777777" w:rsidR="00475642" w:rsidRPr="00F07050" w:rsidRDefault="00475642" w:rsidP="00475642">
      <w:pPr>
        <w:spacing w:after="160" w:line="252" w:lineRule="auto"/>
        <w:ind w:left="5040" w:hanging="5040"/>
        <w:jc w:val="center"/>
        <w:rPr>
          <w:rFonts w:eastAsia="Calibri"/>
          <w:color w:val="000000" w:themeColor="text1"/>
          <w:szCs w:val="24"/>
          <w:lang w:eastAsia="en-US"/>
        </w:rPr>
      </w:pPr>
    </w:p>
    <w:p w14:paraId="712C95D5" w14:textId="77777777" w:rsidR="00475642" w:rsidRPr="00F07050" w:rsidRDefault="00475642" w:rsidP="00475642">
      <w:pPr>
        <w:spacing w:after="160" w:line="252" w:lineRule="auto"/>
        <w:ind w:left="5040" w:hanging="5040"/>
        <w:jc w:val="center"/>
        <w:rPr>
          <w:rFonts w:eastAsia="Calibri"/>
          <w:color w:val="000000" w:themeColor="text1"/>
          <w:szCs w:val="24"/>
          <w:lang w:eastAsia="en-US"/>
        </w:rPr>
      </w:pPr>
    </w:p>
    <w:p w14:paraId="567D0E14" w14:textId="77777777" w:rsidR="00475642" w:rsidRPr="00F07050" w:rsidRDefault="00475642" w:rsidP="00475642">
      <w:pPr>
        <w:spacing w:after="160" w:line="252" w:lineRule="auto"/>
        <w:ind w:left="5040" w:hanging="5040"/>
        <w:jc w:val="both"/>
        <w:rPr>
          <w:rFonts w:eastAsia="Calibri"/>
          <w:i/>
          <w:color w:val="000000" w:themeColor="text1"/>
          <w:szCs w:val="24"/>
          <w:lang w:eastAsia="en-US"/>
        </w:rPr>
      </w:pPr>
      <w:r w:rsidRPr="00F07050">
        <w:rPr>
          <w:rFonts w:eastAsia="Calibri"/>
          <w:i/>
          <w:color w:val="000000" w:themeColor="text1"/>
          <w:szCs w:val="24"/>
          <w:lang w:eastAsia="en-US"/>
        </w:rPr>
        <w:lastRenderedPageBreak/>
        <w:t>*Se întocmește din anul plantării și până la închiderea stării de masiv (inclusiv)</w:t>
      </w:r>
    </w:p>
    <w:p w14:paraId="39F12D0B" w14:textId="101BA01B" w:rsidR="00B40A2A" w:rsidRPr="00F07050" w:rsidRDefault="00B40A2A" w:rsidP="00B40A2A">
      <w:pPr>
        <w:jc w:val="right"/>
        <w:rPr>
          <w:rFonts w:eastAsia="Calibri"/>
          <w:b/>
          <w:bCs/>
          <w:color w:val="000000" w:themeColor="text1"/>
          <w:szCs w:val="24"/>
          <w:lang w:val="en-US" w:eastAsia="en-US"/>
        </w:rPr>
      </w:pPr>
      <w:r w:rsidRPr="00F07050">
        <w:rPr>
          <w:rFonts w:eastAsia="Calibri"/>
          <w:b/>
          <w:bCs/>
          <w:color w:val="000000" w:themeColor="text1"/>
          <w:szCs w:val="24"/>
          <w:lang w:val="en-US" w:eastAsia="en-US"/>
        </w:rPr>
        <w:t>A</w:t>
      </w:r>
      <w:r w:rsidR="0011212A" w:rsidRPr="00F07050">
        <w:rPr>
          <w:rFonts w:eastAsia="Calibri"/>
          <w:b/>
          <w:bCs/>
          <w:color w:val="000000" w:themeColor="text1"/>
          <w:szCs w:val="24"/>
          <w:lang w:val="en-US" w:eastAsia="en-US"/>
        </w:rPr>
        <w:t xml:space="preserve">NEXA </w:t>
      </w:r>
      <w:r w:rsidR="00AF3825" w:rsidRPr="00F07050">
        <w:rPr>
          <w:rFonts w:eastAsia="Calibri"/>
          <w:b/>
          <w:bCs/>
          <w:color w:val="000000" w:themeColor="text1"/>
          <w:szCs w:val="24"/>
          <w:lang w:val="en-US" w:eastAsia="en-US"/>
        </w:rPr>
        <w:t>nr</w:t>
      </w:r>
      <w:r w:rsidRPr="00F07050">
        <w:rPr>
          <w:rFonts w:eastAsia="Calibri"/>
          <w:b/>
          <w:bCs/>
          <w:color w:val="000000" w:themeColor="text1"/>
          <w:szCs w:val="24"/>
          <w:lang w:val="en-US" w:eastAsia="en-US"/>
        </w:rPr>
        <w:t>.6</w:t>
      </w:r>
    </w:p>
    <w:p w14:paraId="7459C68D" w14:textId="77777777" w:rsidR="00B40A2A" w:rsidRPr="00F07050" w:rsidRDefault="00B40A2A" w:rsidP="00B40A2A">
      <w:pPr>
        <w:jc w:val="right"/>
        <w:rPr>
          <w:rFonts w:eastAsia="Calibri"/>
          <w:b/>
          <w:bCs/>
          <w:color w:val="000000" w:themeColor="text1"/>
          <w:szCs w:val="24"/>
          <w:lang w:val="en-US" w:eastAsia="en-US"/>
        </w:rPr>
      </w:pPr>
      <w:r w:rsidRPr="00F07050">
        <w:rPr>
          <w:rFonts w:eastAsia="Calibri"/>
          <w:b/>
          <w:bCs/>
          <w:color w:val="000000" w:themeColor="text1"/>
          <w:szCs w:val="24"/>
          <w:lang w:val="en-US" w:eastAsia="en-US"/>
        </w:rPr>
        <w:t>la ghid</w:t>
      </w:r>
    </w:p>
    <w:p w14:paraId="3322FAF8" w14:textId="77777777" w:rsidR="00B40A2A" w:rsidRPr="00F07050" w:rsidRDefault="00B40A2A" w:rsidP="00B40A2A">
      <w:pPr>
        <w:spacing w:after="160" w:line="252" w:lineRule="auto"/>
        <w:jc w:val="both"/>
        <w:rPr>
          <w:rFonts w:eastAsia="Calibri"/>
          <w:color w:val="000000" w:themeColor="text1"/>
          <w:szCs w:val="24"/>
          <w:lang w:eastAsia="en-US"/>
        </w:rPr>
      </w:pPr>
    </w:p>
    <w:p w14:paraId="6002DDB9" w14:textId="77777777" w:rsidR="00B40A2A" w:rsidRPr="00F07050" w:rsidRDefault="00B40A2A" w:rsidP="00B40A2A">
      <w:pPr>
        <w:spacing w:after="160" w:line="252" w:lineRule="auto"/>
        <w:jc w:val="both"/>
        <w:rPr>
          <w:rFonts w:eastAsia="Calibri"/>
          <w:color w:val="000000" w:themeColor="text1"/>
          <w:szCs w:val="24"/>
          <w:lang w:eastAsia="en-US"/>
        </w:rPr>
      </w:pPr>
    </w:p>
    <w:p w14:paraId="6900F60B" w14:textId="77777777" w:rsidR="00B40A2A" w:rsidRPr="00F07050" w:rsidRDefault="00B40A2A" w:rsidP="00B40A2A">
      <w:pPr>
        <w:spacing w:after="160" w:line="252" w:lineRule="auto"/>
        <w:jc w:val="both"/>
        <w:rPr>
          <w:rFonts w:eastAsia="Calibri"/>
          <w:color w:val="000000" w:themeColor="text1"/>
          <w:szCs w:val="24"/>
          <w:lang w:eastAsia="en-US"/>
        </w:rPr>
      </w:pPr>
      <w:r w:rsidRPr="00F07050">
        <w:rPr>
          <w:rFonts w:eastAsia="Calibri"/>
          <w:color w:val="000000" w:themeColor="text1"/>
          <w:szCs w:val="24"/>
          <w:lang w:eastAsia="en-US"/>
        </w:rPr>
        <w:t xml:space="preserve">MINISTERUL MEDIULUI APELOR ŞI PĂDURILOR  </w:t>
      </w:r>
    </w:p>
    <w:p w14:paraId="64EBFD27" w14:textId="77777777" w:rsidR="00B40A2A" w:rsidRPr="00F07050" w:rsidRDefault="00B40A2A" w:rsidP="00B40A2A">
      <w:pPr>
        <w:spacing w:after="160" w:line="252" w:lineRule="auto"/>
        <w:rPr>
          <w:rFonts w:eastAsia="Calibri"/>
          <w:color w:val="000000" w:themeColor="text1"/>
          <w:szCs w:val="24"/>
          <w:lang w:eastAsia="en-US"/>
        </w:rPr>
      </w:pPr>
      <w:r w:rsidRPr="00F07050">
        <w:rPr>
          <w:rFonts w:eastAsia="Calibri"/>
          <w:color w:val="000000" w:themeColor="text1"/>
          <w:szCs w:val="24"/>
          <w:lang w:eastAsia="en-US"/>
        </w:rPr>
        <w:t>GF .....................................</w:t>
      </w:r>
    </w:p>
    <w:p w14:paraId="4C5BB65B" w14:textId="77777777" w:rsidR="00B40A2A" w:rsidRPr="00F07050" w:rsidRDefault="00B40A2A" w:rsidP="00B40A2A">
      <w:pPr>
        <w:spacing w:after="160" w:line="252" w:lineRule="auto"/>
        <w:rPr>
          <w:rFonts w:eastAsia="Calibri"/>
          <w:color w:val="000000" w:themeColor="text1"/>
          <w:szCs w:val="24"/>
          <w:lang w:eastAsia="en-US"/>
        </w:rPr>
      </w:pPr>
      <w:r w:rsidRPr="00F07050">
        <w:rPr>
          <w:rFonts w:eastAsia="Calibri"/>
          <w:color w:val="000000" w:themeColor="text1"/>
          <w:szCs w:val="24"/>
          <w:lang w:eastAsia="en-US"/>
        </w:rPr>
        <w:t>Nr..................../.........................</w:t>
      </w:r>
    </w:p>
    <w:p w14:paraId="756F9E31" w14:textId="77777777" w:rsidR="00B40A2A" w:rsidRPr="00F07050" w:rsidRDefault="00B40A2A" w:rsidP="00B40A2A">
      <w:pPr>
        <w:spacing w:after="160" w:line="252" w:lineRule="auto"/>
        <w:rPr>
          <w:rFonts w:eastAsia="Calibri"/>
          <w:color w:val="000000" w:themeColor="text1"/>
          <w:szCs w:val="24"/>
          <w:lang w:eastAsia="en-US"/>
        </w:rPr>
      </w:pPr>
    </w:p>
    <w:p w14:paraId="5614B589" w14:textId="77777777" w:rsidR="00B40A2A" w:rsidRPr="00F07050" w:rsidRDefault="00B40A2A" w:rsidP="00B40A2A">
      <w:pPr>
        <w:spacing w:after="160" w:line="252" w:lineRule="auto"/>
        <w:ind w:left="5040" w:firstLine="720"/>
        <w:rPr>
          <w:rFonts w:eastAsia="Calibri"/>
          <w:color w:val="000000" w:themeColor="text1"/>
          <w:szCs w:val="24"/>
          <w:lang w:eastAsia="en-US"/>
        </w:rPr>
      </w:pPr>
      <w:r w:rsidRPr="00F07050">
        <w:rPr>
          <w:rFonts w:eastAsia="Calibri"/>
          <w:color w:val="000000" w:themeColor="text1"/>
          <w:szCs w:val="24"/>
          <w:lang w:eastAsia="en-US"/>
        </w:rPr>
        <w:t xml:space="preserve">         APROBAT </w:t>
      </w:r>
    </w:p>
    <w:p w14:paraId="73852CCC" w14:textId="77777777" w:rsidR="00B40A2A" w:rsidRPr="00F07050" w:rsidRDefault="00B40A2A" w:rsidP="00B40A2A">
      <w:pPr>
        <w:spacing w:after="160" w:line="252" w:lineRule="auto"/>
        <w:ind w:left="4320" w:firstLine="720"/>
        <w:rPr>
          <w:rFonts w:eastAsia="Calibri"/>
          <w:color w:val="000000" w:themeColor="text1"/>
          <w:szCs w:val="24"/>
          <w:lang w:eastAsia="en-US"/>
        </w:rPr>
      </w:pPr>
      <w:r w:rsidRPr="00F07050">
        <w:rPr>
          <w:rFonts w:eastAsia="Calibri"/>
          <w:color w:val="000000" w:themeColor="text1"/>
          <w:szCs w:val="24"/>
          <w:lang w:eastAsia="en-US"/>
        </w:rPr>
        <w:t xml:space="preserve">                   Inspector şef </w:t>
      </w:r>
    </w:p>
    <w:p w14:paraId="57147AC1" w14:textId="77777777" w:rsidR="00B40A2A" w:rsidRPr="00F07050" w:rsidRDefault="00B40A2A" w:rsidP="00B40A2A">
      <w:pPr>
        <w:spacing w:after="160" w:line="252" w:lineRule="auto"/>
        <w:ind w:left="4320" w:firstLine="720"/>
        <w:rPr>
          <w:rFonts w:eastAsia="Calibri"/>
          <w:color w:val="000000" w:themeColor="text1"/>
          <w:szCs w:val="24"/>
          <w:lang w:eastAsia="en-US"/>
        </w:rPr>
      </w:pPr>
    </w:p>
    <w:p w14:paraId="47B626A3" w14:textId="77777777" w:rsidR="00B40A2A" w:rsidRPr="00F07050" w:rsidRDefault="00B40A2A" w:rsidP="00B40A2A">
      <w:pPr>
        <w:spacing w:after="160" w:line="252" w:lineRule="auto"/>
        <w:ind w:left="5040" w:firstLine="720"/>
        <w:jc w:val="both"/>
        <w:rPr>
          <w:rFonts w:eastAsia="Calibri"/>
          <w:b/>
          <w:color w:val="000000" w:themeColor="text1"/>
          <w:szCs w:val="24"/>
          <w:lang w:eastAsia="en-US"/>
        </w:rPr>
      </w:pPr>
      <w:r w:rsidRPr="00F07050">
        <w:rPr>
          <w:rFonts w:eastAsia="Calibri"/>
          <w:color w:val="000000" w:themeColor="text1"/>
          <w:szCs w:val="24"/>
          <w:lang w:eastAsia="en-US"/>
        </w:rPr>
        <w:tab/>
      </w:r>
      <w:r w:rsidRPr="00F07050">
        <w:rPr>
          <w:rFonts w:eastAsia="Calibri"/>
          <w:color w:val="000000" w:themeColor="text1"/>
          <w:szCs w:val="24"/>
          <w:lang w:eastAsia="en-US"/>
        </w:rPr>
        <w:tab/>
      </w:r>
      <w:r w:rsidRPr="00F07050">
        <w:rPr>
          <w:rFonts w:eastAsia="Calibri"/>
          <w:b/>
          <w:color w:val="000000" w:themeColor="text1"/>
          <w:szCs w:val="24"/>
          <w:lang w:eastAsia="en-US"/>
        </w:rPr>
        <w:tab/>
      </w:r>
    </w:p>
    <w:p w14:paraId="31F523F7" w14:textId="77777777" w:rsidR="00B40A2A" w:rsidRPr="00F07050" w:rsidRDefault="00B40A2A" w:rsidP="00B40A2A">
      <w:pPr>
        <w:spacing w:after="160" w:line="252" w:lineRule="auto"/>
        <w:jc w:val="center"/>
        <w:rPr>
          <w:rFonts w:eastAsia="Calibri"/>
          <w:b/>
          <w:color w:val="000000" w:themeColor="text1"/>
          <w:szCs w:val="24"/>
          <w:lang w:eastAsia="en-US"/>
        </w:rPr>
      </w:pPr>
      <w:r w:rsidRPr="00F07050">
        <w:rPr>
          <w:rFonts w:eastAsia="Calibri"/>
          <w:b/>
          <w:color w:val="000000" w:themeColor="text1"/>
          <w:szCs w:val="24"/>
          <w:lang w:eastAsia="en-US"/>
        </w:rPr>
        <w:t>RAPORT**</w:t>
      </w:r>
    </w:p>
    <w:p w14:paraId="24719206" w14:textId="77777777" w:rsidR="00B40A2A" w:rsidRPr="00F07050" w:rsidRDefault="00B40A2A" w:rsidP="00B40A2A">
      <w:pPr>
        <w:spacing w:after="160" w:line="252" w:lineRule="auto"/>
        <w:jc w:val="center"/>
        <w:rPr>
          <w:rFonts w:eastAsia="Calibri"/>
          <w:b/>
          <w:color w:val="000000" w:themeColor="text1"/>
          <w:szCs w:val="24"/>
          <w:lang w:eastAsia="en-US"/>
        </w:rPr>
      </w:pPr>
      <w:r w:rsidRPr="00F07050">
        <w:rPr>
          <w:rFonts w:eastAsia="Calibri"/>
          <w:b/>
          <w:color w:val="000000" w:themeColor="text1"/>
          <w:szCs w:val="24"/>
          <w:lang w:eastAsia="en-US"/>
        </w:rPr>
        <w:t>de verificare pe teren privind menținerea plantaţiilor din anul ...............</w:t>
      </w:r>
    </w:p>
    <w:p w14:paraId="33FBBB1C" w14:textId="77777777" w:rsidR="00B40A2A" w:rsidRPr="00F07050" w:rsidRDefault="00B40A2A" w:rsidP="00B40A2A">
      <w:pPr>
        <w:spacing w:after="160" w:line="252" w:lineRule="auto"/>
        <w:jc w:val="both"/>
        <w:rPr>
          <w:rFonts w:eastAsia="Calibri"/>
          <w:color w:val="000000" w:themeColor="text1"/>
          <w:szCs w:val="24"/>
          <w:lang w:eastAsia="en-US"/>
        </w:rPr>
      </w:pPr>
    </w:p>
    <w:p w14:paraId="5B45ED39" w14:textId="77777777" w:rsidR="00B40A2A" w:rsidRPr="00F07050" w:rsidRDefault="00B40A2A" w:rsidP="00B40A2A">
      <w:pPr>
        <w:spacing w:after="160" w:line="252" w:lineRule="auto"/>
        <w:jc w:val="both"/>
        <w:rPr>
          <w:rFonts w:eastAsia="Calibri"/>
          <w:color w:val="000000" w:themeColor="text1"/>
          <w:szCs w:val="24"/>
          <w:lang w:eastAsia="en-US"/>
        </w:rPr>
      </w:pPr>
      <w:r w:rsidRPr="00F07050">
        <w:rPr>
          <w:rFonts w:eastAsia="Calibri"/>
          <w:color w:val="000000" w:themeColor="text1"/>
          <w:szCs w:val="24"/>
          <w:lang w:eastAsia="en-US"/>
        </w:rPr>
        <w:tab/>
        <w:t>În urma verificării pe teren în data de ........................., a menținerii plantaţiilor instalate cu fonduri PNRR, pe suprafețele deținute de:.................................................  din raza UAT ............................., județul ..........................................., în prezenţa reprezentantilor .................................................................. au rezultat următoarele:</w:t>
      </w:r>
    </w:p>
    <w:p w14:paraId="24AA8B8F" w14:textId="77777777" w:rsidR="00B40A2A" w:rsidRPr="00F07050" w:rsidRDefault="00B40A2A" w:rsidP="00B40A2A">
      <w:pPr>
        <w:spacing w:after="160" w:line="252" w:lineRule="auto"/>
        <w:jc w:val="both"/>
        <w:rPr>
          <w:rFonts w:eastAsia="Calibri"/>
          <w:color w:val="000000" w:themeColor="text1"/>
          <w:szCs w:val="24"/>
          <w:lang w:eastAsia="en-US"/>
        </w:rPr>
      </w:pPr>
    </w:p>
    <w:p w14:paraId="3DB8BD59" w14:textId="77777777" w:rsidR="00B40A2A" w:rsidRPr="00F07050" w:rsidRDefault="00B40A2A" w:rsidP="00B40A2A">
      <w:pPr>
        <w:spacing w:after="160" w:line="252" w:lineRule="auto"/>
        <w:ind w:firstLine="708"/>
        <w:rPr>
          <w:color w:val="000000" w:themeColor="text1"/>
          <w:szCs w:val="24"/>
          <w:lang w:eastAsia="en-US"/>
        </w:rPr>
      </w:pPr>
      <w:r w:rsidRPr="00F07050">
        <w:rPr>
          <w:color w:val="000000" w:themeColor="text1"/>
          <w:szCs w:val="24"/>
          <w:lang w:eastAsia="en-US"/>
        </w:rPr>
        <w:t>1.Suprafața totală plantată este de ..........ha, IDENTICĂ cu/DIFERITĂ față de ultima suprafață determinată. Pentru diferența constatată se fac următoarele precizări ……………................................................................................................................................</w:t>
      </w:r>
    </w:p>
    <w:p w14:paraId="7344D559" w14:textId="77777777" w:rsidR="00B40A2A" w:rsidRPr="00F07050" w:rsidRDefault="00B40A2A" w:rsidP="00B40A2A">
      <w:pPr>
        <w:spacing w:after="0" w:line="240" w:lineRule="auto"/>
        <w:ind w:firstLine="708"/>
        <w:jc w:val="both"/>
        <w:rPr>
          <w:color w:val="000000" w:themeColor="text1"/>
          <w:szCs w:val="24"/>
          <w:lang w:eastAsia="en-US"/>
        </w:rPr>
      </w:pPr>
      <w:r w:rsidRPr="00F07050">
        <w:rPr>
          <w:color w:val="000000" w:themeColor="text1"/>
          <w:szCs w:val="24"/>
          <w:lang w:eastAsia="en-US"/>
        </w:rPr>
        <w:t>2. Plantația a fost instalată în anul ..................., iar starea de masiv a fost realizată în anul ...........</w:t>
      </w:r>
    </w:p>
    <w:p w14:paraId="32B9A541" w14:textId="77777777" w:rsidR="00B40A2A" w:rsidRPr="00F07050" w:rsidRDefault="00B40A2A" w:rsidP="00B40A2A">
      <w:pPr>
        <w:spacing w:after="0" w:line="240" w:lineRule="auto"/>
        <w:ind w:firstLine="708"/>
        <w:jc w:val="both"/>
        <w:rPr>
          <w:color w:val="000000" w:themeColor="text1"/>
          <w:szCs w:val="24"/>
          <w:lang w:eastAsia="en-US"/>
        </w:rPr>
      </w:pPr>
    </w:p>
    <w:p w14:paraId="17057413" w14:textId="77777777" w:rsidR="00B40A2A" w:rsidRPr="00F07050" w:rsidRDefault="00B40A2A" w:rsidP="00B40A2A">
      <w:pPr>
        <w:numPr>
          <w:ilvl w:val="0"/>
          <w:numId w:val="41"/>
        </w:numPr>
        <w:spacing w:after="0" w:line="240" w:lineRule="auto"/>
        <w:contextualSpacing/>
        <w:jc w:val="both"/>
        <w:rPr>
          <w:color w:val="000000" w:themeColor="text1"/>
          <w:szCs w:val="24"/>
          <w:lang w:eastAsia="en-US"/>
        </w:rPr>
      </w:pPr>
      <w:r w:rsidRPr="00F07050">
        <w:rPr>
          <w:color w:val="000000" w:themeColor="text1"/>
          <w:szCs w:val="24"/>
          <w:lang w:eastAsia="en-US"/>
        </w:rPr>
        <w:t>S-au efectuat următoarele lucrări de  îngrijire  ...................................................</w:t>
      </w:r>
    </w:p>
    <w:p w14:paraId="4742BEFD" w14:textId="77777777" w:rsidR="00B40A2A" w:rsidRPr="00F07050" w:rsidRDefault="00B40A2A" w:rsidP="00B40A2A">
      <w:pPr>
        <w:spacing w:after="0" w:line="240" w:lineRule="auto"/>
        <w:ind w:left="1080"/>
        <w:contextualSpacing/>
        <w:jc w:val="both"/>
        <w:rPr>
          <w:color w:val="000000" w:themeColor="text1"/>
          <w:szCs w:val="24"/>
          <w:lang w:eastAsia="en-US"/>
        </w:rPr>
      </w:pPr>
      <w:r w:rsidRPr="00F07050">
        <w:rPr>
          <w:color w:val="000000" w:themeColor="text1"/>
          <w:szCs w:val="24"/>
          <w:lang w:eastAsia="en-US"/>
        </w:rPr>
        <w:t>pe suprafața de.................................. în anul ..................................................</w:t>
      </w:r>
    </w:p>
    <w:p w14:paraId="66A5D1B1" w14:textId="77777777" w:rsidR="00B40A2A" w:rsidRPr="00F07050" w:rsidRDefault="00B40A2A" w:rsidP="00B40A2A">
      <w:pPr>
        <w:spacing w:after="0" w:line="240" w:lineRule="auto"/>
        <w:ind w:firstLine="708"/>
        <w:jc w:val="both"/>
        <w:rPr>
          <w:color w:val="000000" w:themeColor="text1"/>
          <w:szCs w:val="24"/>
          <w:lang w:eastAsia="en-US"/>
        </w:rPr>
      </w:pPr>
    </w:p>
    <w:p w14:paraId="026A4EB8" w14:textId="77777777" w:rsidR="00B40A2A" w:rsidRPr="00F07050" w:rsidRDefault="00B40A2A" w:rsidP="00B40A2A">
      <w:pPr>
        <w:numPr>
          <w:ilvl w:val="0"/>
          <w:numId w:val="41"/>
        </w:numPr>
        <w:spacing w:after="0" w:line="240" w:lineRule="auto"/>
        <w:contextualSpacing/>
        <w:jc w:val="both"/>
        <w:rPr>
          <w:color w:val="000000" w:themeColor="text1"/>
          <w:szCs w:val="24"/>
          <w:lang w:eastAsia="en-US"/>
        </w:rPr>
      </w:pPr>
      <w:r w:rsidRPr="00F07050">
        <w:rPr>
          <w:color w:val="000000" w:themeColor="text1"/>
          <w:szCs w:val="24"/>
          <w:lang w:eastAsia="en-US"/>
        </w:rPr>
        <w:t xml:space="preserve">Starea de vegetaţie a plantației se prezintă astfel: </w:t>
      </w:r>
    </w:p>
    <w:p w14:paraId="435A8D09" w14:textId="77777777" w:rsidR="00B40A2A" w:rsidRPr="00F07050" w:rsidRDefault="00B40A2A" w:rsidP="00B40A2A">
      <w:pPr>
        <w:spacing w:after="160" w:line="252" w:lineRule="auto"/>
        <w:jc w:val="both"/>
        <w:rPr>
          <w:rFonts w:eastAsia="Calibri"/>
          <w:color w:val="000000" w:themeColor="text1"/>
          <w:szCs w:val="24"/>
          <w:lang w:eastAsia="en-US"/>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20"/>
        <w:gridCol w:w="1249"/>
        <w:gridCol w:w="1360"/>
        <w:gridCol w:w="1310"/>
        <w:gridCol w:w="3237"/>
      </w:tblGrid>
      <w:tr w:rsidR="00F07050" w:rsidRPr="00F07050" w14:paraId="2A826678" w14:textId="77777777" w:rsidTr="00CA78D3">
        <w:tc>
          <w:tcPr>
            <w:tcW w:w="1320" w:type="dxa"/>
          </w:tcPr>
          <w:p w14:paraId="03E161DA" w14:textId="77777777" w:rsidR="00B40A2A" w:rsidRPr="00F07050" w:rsidRDefault="00B40A2A" w:rsidP="00CA78D3">
            <w:pPr>
              <w:spacing w:after="160" w:line="252" w:lineRule="auto"/>
              <w:jc w:val="center"/>
              <w:rPr>
                <w:rFonts w:eastAsia="Calibri"/>
                <w:color w:val="000000" w:themeColor="text1"/>
                <w:szCs w:val="24"/>
                <w:lang w:eastAsia="en-US"/>
              </w:rPr>
            </w:pPr>
            <w:r w:rsidRPr="00F07050">
              <w:rPr>
                <w:rFonts w:eastAsia="Calibri"/>
                <w:color w:val="000000" w:themeColor="text1"/>
                <w:szCs w:val="24"/>
                <w:lang w:eastAsia="en-US"/>
              </w:rPr>
              <w:t>u.s.</w:t>
            </w:r>
          </w:p>
        </w:tc>
        <w:tc>
          <w:tcPr>
            <w:tcW w:w="1249" w:type="dxa"/>
          </w:tcPr>
          <w:p w14:paraId="78738890" w14:textId="77777777" w:rsidR="00B40A2A" w:rsidRPr="00F07050" w:rsidRDefault="00B40A2A" w:rsidP="00CA78D3">
            <w:pPr>
              <w:spacing w:after="160" w:line="252" w:lineRule="auto"/>
              <w:jc w:val="center"/>
              <w:rPr>
                <w:rFonts w:eastAsia="Calibri"/>
                <w:color w:val="000000" w:themeColor="text1"/>
                <w:szCs w:val="24"/>
                <w:lang w:eastAsia="en-US"/>
              </w:rPr>
            </w:pPr>
            <w:r w:rsidRPr="00F07050">
              <w:rPr>
                <w:rFonts w:eastAsia="Calibri"/>
                <w:color w:val="000000" w:themeColor="text1"/>
                <w:szCs w:val="24"/>
                <w:lang w:eastAsia="en-US"/>
              </w:rPr>
              <w:t xml:space="preserve">Suprafaţa </w:t>
            </w:r>
          </w:p>
          <w:p w14:paraId="034AE823" w14:textId="77777777" w:rsidR="00B40A2A" w:rsidRPr="00F07050" w:rsidRDefault="00B40A2A" w:rsidP="00CA78D3">
            <w:pPr>
              <w:spacing w:after="160" w:line="252" w:lineRule="auto"/>
              <w:jc w:val="center"/>
              <w:rPr>
                <w:rFonts w:eastAsia="Calibri"/>
                <w:color w:val="000000" w:themeColor="text1"/>
                <w:szCs w:val="24"/>
                <w:lang w:eastAsia="en-US"/>
              </w:rPr>
            </w:pPr>
            <w:r w:rsidRPr="00F07050">
              <w:rPr>
                <w:rFonts w:eastAsia="Calibri"/>
                <w:color w:val="000000" w:themeColor="text1"/>
                <w:szCs w:val="24"/>
                <w:lang w:eastAsia="en-US"/>
              </w:rPr>
              <w:t>(ha)</w:t>
            </w:r>
          </w:p>
        </w:tc>
        <w:tc>
          <w:tcPr>
            <w:tcW w:w="1360" w:type="dxa"/>
          </w:tcPr>
          <w:p w14:paraId="6BB848E0" w14:textId="77777777" w:rsidR="00B40A2A" w:rsidRPr="00F07050" w:rsidRDefault="00B40A2A" w:rsidP="00CA78D3">
            <w:pPr>
              <w:spacing w:after="160" w:line="252" w:lineRule="auto"/>
              <w:jc w:val="center"/>
              <w:rPr>
                <w:rFonts w:eastAsia="Calibri"/>
                <w:color w:val="000000" w:themeColor="text1"/>
                <w:szCs w:val="24"/>
                <w:lang w:eastAsia="en-US"/>
              </w:rPr>
            </w:pPr>
            <w:r w:rsidRPr="00F07050">
              <w:rPr>
                <w:rFonts w:eastAsia="Calibri"/>
                <w:color w:val="000000" w:themeColor="text1"/>
                <w:szCs w:val="24"/>
                <w:lang w:eastAsia="en-US"/>
              </w:rPr>
              <w:t>Starea de vegetaţie*</w:t>
            </w:r>
          </w:p>
        </w:tc>
        <w:tc>
          <w:tcPr>
            <w:tcW w:w="1310" w:type="dxa"/>
          </w:tcPr>
          <w:p w14:paraId="17D0A221" w14:textId="77777777" w:rsidR="00B40A2A" w:rsidRPr="00F07050" w:rsidRDefault="00B40A2A" w:rsidP="00CA78D3">
            <w:pPr>
              <w:spacing w:after="160" w:line="252" w:lineRule="auto"/>
              <w:jc w:val="center"/>
              <w:rPr>
                <w:rFonts w:eastAsia="Calibri"/>
                <w:color w:val="000000" w:themeColor="text1"/>
                <w:szCs w:val="24"/>
                <w:lang w:eastAsia="en-US"/>
              </w:rPr>
            </w:pPr>
            <w:r w:rsidRPr="00F07050">
              <w:rPr>
                <w:rFonts w:eastAsia="Calibri"/>
                <w:color w:val="000000" w:themeColor="text1"/>
                <w:szCs w:val="24"/>
                <w:lang w:eastAsia="en-US"/>
              </w:rPr>
              <w:t>Starea fitosanitară</w:t>
            </w:r>
          </w:p>
        </w:tc>
        <w:tc>
          <w:tcPr>
            <w:tcW w:w="3237" w:type="dxa"/>
          </w:tcPr>
          <w:p w14:paraId="39E893FF" w14:textId="77777777" w:rsidR="00B40A2A" w:rsidRPr="00F07050" w:rsidRDefault="00B40A2A" w:rsidP="00CA78D3">
            <w:pPr>
              <w:spacing w:after="160" w:line="252" w:lineRule="auto"/>
              <w:jc w:val="center"/>
              <w:rPr>
                <w:rFonts w:eastAsia="Calibri"/>
                <w:color w:val="000000" w:themeColor="text1"/>
                <w:szCs w:val="24"/>
                <w:lang w:eastAsia="en-US"/>
              </w:rPr>
            </w:pPr>
            <w:r w:rsidRPr="00F07050">
              <w:rPr>
                <w:rFonts w:eastAsia="Calibri"/>
                <w:color w:val="000000" w:themeColor="text1"/>
                <w:szCs w:val="24"/>
                <w:lang w:eastAsia="en-US"/>
              </w:rPr>
              <w:t>Propuneri de lucrări pentru anul următor</w:t>
            </w:r>
          </w:p>
        </w:tc>
      </w:tr>
      <w:tr w:rsidR="00F07050" w:rsidRPr="00F07050" w14:paraId="7A9F7018" w14:textId="77777777" w:rsidTr="00CA78D3">
        <w:tc>
          <w:tcPr>
            <w:tcW w:w="1320" w:type="dxa"/>
          </w:tcPr>
          <w:p w14:paraId="67A1D259" w14:textId="77777777" w:rsidR="00B40A2A" w:rsidRPr="00F07050" w:rsidRDefault="00B40A2A" w:rsidP="00CA78D3">
            <w:pPr>
              <w:spacing w:after="160" w:line="252" w:lineRule="auto"/>
              <w:jc w:val="both"/>
              <w:rPr>
                <w:rFonts w:eastAsia="Calibri"/>
                <w:color w:val="000000" w:themeColor="text1"/>
                <w:szCs w:val="24"/>
                <w:lang w:eastAsia="en-US"/>
              </w:rPr>
            </w:pPr>
          </w:p>
        </w:tc>
        <w:tc>
          <w:tcPr>
            <w:tcW w:w="1249" w:type="dxa"/>
          </w:tcPr>
          <w:p w14:paraId="460F887B" w14:textId="77777777" w:rsidR="00B40A2A" w:rsidRPr="00F07050" w:rsidRDefault="00B40A2A" w:rsidP="00CA78D3">
            <w:pPr>
              <w:spacing w:after="160" w:line="252" w:lineRule="auto"/>
              <w:jc w:val="both"/>
              <w:rPr>
                <w:rFonts w:eastAsia="Calibri"/>
                <w:color w:val="000000" w:themeColor="text1"/>
                <w:szCs w:val="24"/>
                <w:lang w:eastAsia="en-US"/>
              </w:rPr>
            </w:pPr>
          </w:p>
        </w:tc>
        <w:tc>
          <w:tcPr>
            <w:tcW w:w="1360" w:type="dxa"/>
          </w:tcPr>
          <w:p w14:paraId="5CF3C2F4" w14:textId="77777777" w:rsidR="00B40A2A" w:rsidRPr="00F07050" w:rsidRDefault="00B40A2A" w:rsidP="00CA78D3">
            <w:pPr>
              <w:spacing w:after="160" w:line="252" w:lineRule="auto"/>
              <w:jc w:val="both"/>
              <w:rPr>
                <w:rFonts w:eastAsia="Calibri"/>
                <w:color w:val="000000" w:themeColor="text1"/>
                <w:szCs w:val="24"/>
                <w:lang w:eastAsia="en-US"/>
              </w:rPr>
            </w:pPr>
          </w:p>
        </w:tc>
        <w:tc>
          <w:tcPr>
            <w:tcW w:w="1310" w:type="dxa"/>
          </w:tcPr>
          <w:p w14:paraId="0E8AF68A" w14:textId="77777777" w:rsidR="00B40A2A" w:rsidRPr="00F07050" w:rsidRDefault="00B40A2A" w:rsidP="00CA78D3">
            <w:pPr>
              <w:spacing w:after="160" w:line="252" w:lineRule="auto"/>
              <w:jc w:val="both"/>
              <w:rPr>
                <w:rFonts w:eastAsia="Calibri"/>
                <w:color w:val="000000" w:themeColor="text1"/>
                <w:szCs w:val="24"/>
                <w:lang w:eastAsia="en-US"/>
              </w:rPr>
            </w:pPr>
          </w:p>
        </w:tc>
        <w:tc>
          <w:tcPr>
            <w:tcW w:w="3237" w:type="dxa"/>
          </w:tcPr>
          <w:p w14:paraId="0420D531" w14:textId="77777777" w:rsidR="00B40A2A" w:rsidRPr="00F07050" w:rsidRDefault="00B40A2A" w:rsidP="00CA78D3">
            <w:pPr>
              <w:spacing w:after="160" w:line="252" w:lineRule="auto"/>
              <w:jc w:val="both"/>
              <w:rPr>
                <w:rFonts w:eastAsia="Calibri"/>
                <w:color w:val="000000" w:themeColor="text1"/>
                <w:szCs w:val="24"/>
                <w:lang w:eastAsia="en-US"/>
              </w:rPr>
            </w:pPr>
          </w:p>
        </w:tc>
      </w:tr>
    </w:tbl>
    <w:p w14:paraId="519C4ADE" w14:textId="77777777" w:rsidR="00B40A2A" w:rsidRPr="00F07050" w:rsidRDefault="00B40A2A" w:rsidP="00B40A2A">
      <w:pPr>
        <w:spacing w:after="160" w:line="252" w:lineRule="auto"/>
        <w:jc w:val="both"/>
        <w:rPr>
          <w:rFonts w:eastAsia="Calibri"/>
          <w:i/>
          <w:color w:val="000000" w:themeColor="text1"/>
          <w:szCs w:val="24"/>
          <w:lang w:eastAsia="en-US"/>
        </w:rPr>
      </w:pPr>
      <w:r w:rsidRPr="00F07050">
        <w:rPr>
          <w:rFonts w:eastAsia="Calibri"/>
          <w:i/>
          <w:color w:val="000000" w:themeColor="text1"/>
          <w:szCs w:val="24"/>
          <w:lang w:eastAsia="en-US"/>
        </w:rPr>
        <w:lastRenderedPageBreak/>
        <w:t xml:space="preserve">      *Pentru starea de vegetaţie se va preciza: viguroasă, normală sau lâncedă</w:t>
      </w:r>
    </w:p>
    <w:p w14:paraId="73F1141E" w14:textId="77777777" w:rsidR="00B40A2A" w:rsidRPr="00F07050" w:rsidRDefault="00B40A2A" w:rsidP="00B40A2A">
      <w:pPr>
        <w:spacing w:after="160" w:line="252" w:lineRule="auto"/>
        <w:jc w:val="both"/>
        <w:rPr>
          <w:rFonts w:eastAsia="Calibri"/>
          <w:color w:val="000000" w:themeColor="text1"/>
          <w:szCs w:val="24"/>
          <w:lang w:eastAsia="en-US"/>
        </w:rPr>
      </w:pPr>
      <w:r w:rsidRPr="00F07050">
        <w:rPr>
          <w:rFonts w:eastAsia="Calibri"/>
          <w:i/>
          <w:color w:val="000000" w:themeColor="text1"/>
          <w:szCs w:val="24"/>
          <w:lang w:eastAsia="en-US"/>
        </w:rPr>
        <w:tab/>
      </w:r>
      <w:r w:rsidRPr="00F07050">
        <w:rPr>
          <w:rFonts w:eastAsia="Calibri"/>
          <w:color w:val="000000" w:themeColor="text1"/>
          <w:szCs w:val="24"/>
          <w:lang w:eastAsia="en-US"/>
        </w:rPr>
        <w:t>5. Starea împrejmuirii (dacă este cazul) se prezintă astfel:....................................</w:t>
      </w:r>
    </w:p>
    <w:p w14:paraId="029DAB34" w14:textId="77777777" w:rsidR="00B40A2A" w:rsidRPr="00F07050" w:rsidRDefault="00B40A2A" w:rsidP="00B40A2A">
      <w:pPr>
        <w:spacing w:after="160" w:line="252" w:lineRule="auto"/>
        <w:jc w:val="both"/>
        <w:rPr>
          <w:rFonts w:eastAsia="Calibri"/>
          <w:color w:val="000000" w:themeColor="text1"/>
          <w:szCs w:val="24"/>
          <w:lang w:eastAsia="en-US"/>
        </w:rPr>
      </w:pPr>
      <w:r w:rsidRPr="00F07050">
        <w:rPr>
          <w:rFonts w:eastAsia="Calibri"/>
          <w:color w:val="000000" w:themeColor="text1"/>
          <w:szCs w:val="24"/>
          <w:lang w:eastAsia="en-US"/>
        </w:rPr>
        <w:t>..............................................................................................................................................</w:t>
      </w:r>
    </w:p>
    <w:p w14:paraId="75BD975F" w14:textId="77777777" w:rsidR="00B40A2A" w:rsidRPr="00F07050" w:rsidRDefault="00B40A2A" w:rsidP="00B40A2A">
      <w:pPr>
        <w:spacing w:after="160" w:line="252" w:lineRule="auto"/>
        <w:ind w:left="720"/>
        <w:jc w:val="both"/>
        <w:rPr>
          <w:rFonts w:eastAsia="Calibri"/>
          <w:color w:val="000000" w:themeColor="text1"/>
          <w:szCs w:val="24"/>
          <w:lang w:eastAsia="en-US"/>
        </w:rPr>
      </w:pPr>
      <w:r w:rsidRPr="00F07050">
        <w:rPr>
          <w:rFonts w:eastAsia="Calibri"/>
          <w:color w:val="000000" w:themeColor="text1"/>
          <w:szCs w:val="24"/>
          <w:lang w:eastAsia="en-US"/>
        </w:rPr>
        <w:t>6.Alte observații ....................................................................................................</w:t>
      </w:r>
    </w:p>
    <w:p w14:paraId="0564FB2C" w14:textId="77777777" w:rsidR="00B40A2A" w:rsidRPr="00F07050" w:rsidRDefault="00B40A2A" w:rsidP="00B40A2A">
      <w:pPr>
        <w:numPr>
          <w:ilvl w:val="0"/>
          <w:numId w:val="41"/>
        </w:numPr>
        <w:spacing w:after="160" w:line="252" w:lineRule="auto"/>
        <w:contextualSpacing/>
        <w:jc w:val="both"/>
        <w:rPr>
          <w:rFonts w:eastAsia="Calibri"/>
          <w:color w:val="000000" w:themeColor="text1"/>
          <w:szCs w:val="24"/>
          <w:lang w:eastAsia="en-US"/>
        </w:rPr>
      </w:pPr>
      <w:r w:rsidRPr="00F07050">
        <w:rPr>
          <w:rFonts w:eastAsia="Calibri"/>
          <w:color w:val="000000" w:themeColor="text1"/>
          <w:szCs w:val="24"/>
          <w:lang w:eastAsia="en-US"/>
        </w:rPr>
        <w:t>Concluzii: Având în vedere că suprafața de ........................ este acoperită cu vegetație forestieră instalată prin împădurire în cadrul PNRR și pentru acestă suprafață propunem acordarea primei de sechestrare forestieră.</w:t>
      </w:r>
    </w:p>
    <w:p w14:paraId="0E048182" w14:textId="77777777" w:rsidR="00B40A2A" w:rsidRPr="00F07050" w:rsidRDefault="00B40A2A" w:rsidP="00B40A2A">
      <w:pPr>
        <w:spacing w:after="160" w:line="252" w:lineRule="auto"/>
        <w:ind w:left="1211"/>
        <w:contextualSpacing/>
        <w:jc w:val="both"/>
        <w:rPr>
          <w:rFonts w:eastAsia="Calibri"/>
          <w:color w:val="000000" w:themeColor="text1"/>
          <w:szCs w:val="24"/>
          <w:lang w:eastAsia="en-US"/>
        </w:rPr>
      </w:pPr>
    </w:p>
    <w:p w14:paraId="5DE90662" w14:textId="77777777" w:rsidR="00B40A2A" w:rsidRPr="00F07050" w:rsidRDefault="00B40A2A" w:rsidP="00B40A2A">
      <w:pPr>
        <w:spacing w:after="160" w:line="252" w:lineRule="auto"/>
        <w:ind w:left="5040" w:hanging="5040"/>
        <w:jc w:val="center"/>
        <w:rPr>
          <w:rFonts w:eastAsia="Calibri"/>
          <w:color w:val="000000" w:themeColor="text1"/>
          <w:szCs w:val="24"/>
          <w:lang w:eastAsia="en-US"/>
        </w:rPr>
      </w:pPr>
      <w:r w:rsidRPr="00F07050">
        <w:rPr>
          <w:rFonts w:eastAsia="Calibri"/>
          <w:color w:val="000000" w:themeColor="text1"/>
          <w:szCs w:val="24"/>
          <w:lang w:eastAsia="en-US"/>
        </w:rPr>
        <w:t>Delegati Garda Forestiera,                          Reprezentanti deținător,</w:t>
      </w:r>
    </w:p>
    <w:p w14:paraId="4FA6B33E" w14:textId="77777777" w:rsidR="00B40A2A" w:rsidRPr="00F07050" w:rsidRDefault="00B40A2A" w:rsidP="00B40A2A">
      <w:pPr>
        <w:spacing w:after="0" w:line="259" w:lineRule="auto"/>
        <w:jc w:val="right"/>
        <w:rPr>
          <w:rFonts w:eastAsia="Calibri"/>
          <w:b/>
          <w:bCs/>
          <w:color w:val="000000" w:themeColor="text1"/>
          <w:szCs w:val="24"/>
          <w:lang w:val="en-US" w:eastAsia="en-US"/>
        </w:rPr>
      </w:pPr>
    </w:p>
    <w:p w14:paraId="493742F7" w14:textId="77777777" w:rsidR="00B40A2A" w:rsidRPr="00F07050" w:rsidRDefault="00B40A2A" w:rsidP="00B40A2A">
      <w:pPr>
        <w:spacing w:after="0" w:line="259" w:lineRule="auto"/>
        <w:jc w:val="right"/>
        <w:rPr>
          <w:rFonts w:eastAsia="Calibri"/>
          <w:b/>
          <w:bCs/>
          <w:color w:val="000000" w:themeColor="text1"/>
          <w:szCs w:val="24"/>
          <w:lang w:val="en-US" w:eastAsia="en-US"/>
        </w:rPr>
      </w:pPr>
    </w:p>
    <w:p w14:paraId="6810D7B8" w14:textId="77777777" w:rsidR="00B40A2A" w:rsidRPr="00F07050" w:rsidRDefault="00B40A2A" w:rsidP="00B40A2A">
      <w:pPr>
        <w:spacing w:after="0" w:line="259" w:lineRule="auto"/>
        <w:jc w:val="right"/>
        <w:rPr>
          <w:rFonts w:eastAsia="Calibri"/>
          <w:b/>
          <w:bCs/>
          <w:color w:val="000000" w:themeColor="text1"/>
          <w:szCs w:val="24"/>
          <w:lang w:val="en-US" w:eastAsia="en-US"/>
        </w:rPr>
      </w:pPr>
    </w:p>
    <w:p w14:paraId="69308D73" w14:textId="77777777" w:rsidR="00B40A2A" w:rsidRPr="00F07050" w:rsidRDefault="00B40A2A" w:rsidP="00B40A2A">
      <w:pPr>
        <w:spacing w:after="0" w:line="259" w:lineRule="auto"/>
        <w:jc w:val="both"/>
        <w:rPr>
          <w:rFonts w:eastAsia="Calibri"/>
          <w:bCs/>
          <w:i/>
          <w:color w:val="000000" w:themeColor="text1"/>
          <w:szCs w:val="24"/>
          <w:lang w:val="en-US" w:eastAsia="en-US"/>
        </w:rPr>
      </w:pPr>
      <w:r w:rsidRPr="00F07050">
        <w:rPr>
          <w:rFonts w:eastAsia="Calibri"/>
          <w:bCs/>
          <w:i/>
          <w:color w:val="000000" w:themeColor="text1"/>
          <w:szCs w:val="24"/>
          <w:lang w:val="en-US" w:eastAsia="en-US"/>
        </w:rPr>
        <w:t>** Se întocmește începând cu primul an după închiderea stării de masiv și până în anul 20 de la plantare (inclusive)</w:t>
      </w:r>
    </w:p>
    <w:p w14:paraId="06AF6C4B" w14:textId="77777777" w:rsidR="00B40A2A" w:rsidRPr="00F07050" w:rsidRDefault="00B40A2A" w:rsidP="00B40A2A">
      <w:pPr>
        <w:spacing w:after="0" w:line="259" w:lineRule="auto"/>
        <w:jc w:val="right"/>
        <w:rPr>
          <w:rFonts w:eastAsia="Calibri"/>
          <w:b/>
          <w:bCs/>
          <w:color w:val="000000" w:themeColor="text1"/>
          <w:szCs w:val="24"/>
          <w:lang w:val="en-US" w:eastAsia="en-US"/>
        </w:rPr>
      </w:pPr>
    </w:p>
    <w:p w14:paraId="12DA21DC" w14:textId="77777777" w:rsidR="00B40A2A" w:rsidRPr="00F07050" w:rsidRDefault="00B40A2A" w:rsidP="00B40A2A">
      <w:pPr>
        <w:spacing w:after="0" w:line="259" w:lineRule="auto"/>
        <w:jc w:val="right"/>
        <w:rPr>
          <w:rFonts w:eastAsia="Calibri"/>
          <w:b/>
          <w:bCs/>
          <w:color w:val="000000" w:themeColor="text1"/>
          <w:szCs w:val="24"/>
          <w:lang w:val="en-US" w:eastAsia="en-US"/>
        </w:rPr>
      </w:pPr>
    </w:p>
    <w:p w14:paraId="283C6146" w14:textId="1D05245C" w:rsidR="00281EE1" w:rsidRPr="00F07050" w:rsidRDefault="00475642" w:rsidP="00B40A2A">
      <w:pPr>
        <w:spacing w:after="0" w:line="259" w:lineRule="auto"/>
        <w:jc w:val="both"/>
        <w:rPr>
          <w:rFonts w:eastAsia="Calibri"/>
          <w:b/>
          <w:bCs/>
          <w:color w:val="000000" w:themeColor="text1"/>
          <w:szCs w:val="24"/>
          <w:lang w:val="en-US" w:eastAsia="en-US"/>
        </w:rPr>
      </w:pPr>
      <w:r w:rsidRPr="00F07050">
        <w:rPr>
          <w:rFonts w:eastAsia="Calibri"/>
          <w:color w:val="000000" w:themeColor="text1"/>
          <w:szCs w:val="24"/>
          <w:lang w:eastAsia="en-US"/>
        </w:rPr>
        <w:br w:type="page"/>
      </w:r>
    </w:p>
    <w:p w14:paraId="1F096F62" w14:textId="56F8E975" w:rsidR="005C52D6" w:rsidRPr="00F07050" w:rsidRDefault="005C52D6" w:rsidP="005C52D6">
      <w:pPr>
        <w:spacing w:before="26" w:after="0"/>
        <w:jc w:val="right"/>
        <w:rPr>
          <w:color w:val="000000" w:themeColor="text1"/>
          <w:szCs w:val="24"/>
        </w:rPr>
      </w:pPr>
      <w:r w:rsidRPr="00F07050">
        <w:rPr>
          <w:b/>
          <w:color w:val="000000" w:themeColor="text1"/>
          <w:szCs w:val="24"/>
        </w:rPr>
        <w:lastRenderedPageBreak/>
        <w:t>A</w:t>
      </w:r>
      <w:r w:rsidR="0011212A" w:rsidRPr="00F07050">
        <w:rPr>
          <w:b/>
          <w:color w:val="000000" w:themeColor="text1"/>
          <w:szCs w:val="24"/>
        </w:rPr>
        <w:t>NEXA</w:t>
      </w:r>
      <w:r w:rsidRPr="00F07050">
        <w:rPr>
          <w:b/>
          <w:color w:val="000000" w:themeColor="text1"/>
          <w:szCs w:val="24"/>
        </w:rPr>
        <w:t xml:space="preserve"> nr. </w:t>
      </w:r>
      <w:r w:rsidR="00336B35" w:rsidRPr="00F07050">
        <w:rPr>
          <w:b/>
          <w:color w:val="000000" w:themeColor="text1"/>
          <w:szCs w:val="24"/>
        </w:rPr>
        <w:t>7</w:t>
      </w:r>
      <w:r w:rsidRPr="00F07050">
        <w:rPr>
          <w:b/>
          <w:color w:val="000000" w:themeColor="text1"/>
          <w:szCs w:val="24"/>
        </w:rPr>
        <w:t xml:space="preserve"> </w:t>
      </w:r>
    </w:p>
    <w:p w14:paraId="4802B507" w14:textId="77777777" w:rsidR="005C52D6" w:rsidRPr="00F07050" w:rsidRDefault="005C52D6" w:rsidP="005C52D6">
      <w:pPr>
        <w:spacing w:after="0"/>
        <w:jc w:val="right"/>
        <w:rPr>
          <w:b/>
          <w:color w:val="000000" w:themeColor="text1"/>
          <w:szCs w:val="24"/>
        </w:rPr>
      </w:pPr>
      <w:r w:rsidRPr="00F07050">
        <w:rPr>
          <w:b/>
          <w:color w:val="000000" w:themeColor="text1"/>
          <w:szCs w:val="24"/>
        </w:rPr>
        <w:t>la ghid</w:t>
      </w:r>
    </w:p>
    <w:p w14:paraId="2AE7B0C0" w14:textId="77777777" w:rsidR="005C52D6" w:rsidRPr="00F07050" w:rsidRDefault="005C52D6" w:rsidP="005C52D6">
      <w:pPr>
        <w:spacing w:after="0"/>
        <w:ind w:left="373"/>
        <w:jc w:val="center"/>
        <w:rPr>
          <w:b/>
          <w:bCs/>
          <w:color w:val="000000" w:themeColor="text1"/>
          <w:szCs w:val="24"/>
        </w:rPr>
      </w:pPr>
    </w:p>
    <w:p w14:paraId="15747C1C" w14:textId="77777777" w:rsidR="005C52D6" w:rsidRPr="00F07050" w:rsidRDefault="005C52D6" w:rsidP="005C52D6">
      <w:pPr>
        <w:spacing w:after="0"/>
        <w:ind w:left="373"/>
        <w:jc w:val="center"/>
        <w:rPr>
          <w:b/>
          <w:bCs/>
          <w:color w:val="000000" w:themeColor="text1"/>
          <w:szCs w:val="24"/>
        </w:rPr>
      </w:pPr>
    </w:p>
    <w:p w14:paraId="30CA0727" w14:textId="77777777" w:rsidR="005C52D6" w:rsidRPr="00F07050" w:rsidRDefault="005C52D6" w:rsidP="005C52D6">
      <w:pPr>
        <w:spacing w:after="0"/>
        <w:ind w:left="373"/>
        <w:jc w:val="both"/>
        <w:rPr>
          <w:b/>
          <w:bCs/>
          <w:color w:val="000000" w:themeColor="text1"/>
          <w:szCs w:val="24"/>
        </w:rPr>
      </w:pPr>
      <w:r w:rsidRPr="00F07050">
        <w:rPr>
          <w:b/>
          <w:bCs/>
          <w:color w:val="000000" w:themeColor="text1"/>
          <w:szCs w:val="24"/>
        </w:rPr>
        <w:t>GARDA FORESTIERĂ............................</w:t>
      </w:r>
    </w:p>
    <w:p w14:paraId="518139DC" w14:textId="77777777" w:rsidR="005C52D6" w:rsidRPr="00F07050" w:rsidRDefault="005C52D6" w:rsidP="005C52D6">
      <w:pPr>
        <w:spacing w:after="0"/>
        <w:ind w:left="373"/>
        <w:jc w:val="both"/>
        <w:rPr>
          <w:b/>
          <w:bCs/>
          <w:color w:val="000000" w:themeColor="text1"/>
          <w:szCs w:val="24"/>
        </w:rPr>
      </w:pPr>
    </w:p>
    <w:p w14:paraId="65958CD4" w14:textId="7C868EFE" w:rsidR="005C52D6" w:rsidRPr="00F07050" w:rsidRDefault="005C52D6" w:rsidP="005C52D6">
      <w:pPr>
        <w:spacing w:after="0"/>
        <w:ind w:left="373"/>
        <w:jc w:val="both"/>
        <w:rPr>
          <w:b/>
          <w:bCs/>
          <w:color w:val="000000" w:themeColor="text1"/>
          <w:szCs w:val="24"/>
        </w:rPr>
      </w:pPr>
    </w:p>
    <w:p w14:paraId="512894DE" w14:textId="46A81BBB" w:rsidR="00F92E0D" w:rsidRPr="00F07050" w:rsidRDefault="00F92E0D" w:rsidP="005C52D6">
      <w:pPr>
        <w:spacing w:after="0"/>
        <w:ind w:left="373"/>
        <w:jc w:val="both"/>
        <w:rPr>
          <w:b/>
          <w:bCs/>
          <w:color w:val="000000" w:themeColor="text1"/>
          <w:szCs w:val="24"/>
        </w:rPr>
      </w:pPr>
    </w:p>
    <w:p w14:paraId="3A3CA39C" w14:textId="5A6D9CE1" w:rsidR="00F92E0D" w:rsidRPr="00F07050" w:rsidRDefault="00F92E0D" w:rsidP="005C52D6">
      <w:pPr>
        <w:spacing w:after="0"/>
        <w:ind w:left="373"/>
        <w:jc w:val="both"/>
        <w:rPr>
          <w:b/>
          <w:bCs/>
          <w:color w:val="000000" w:themeColor="text1"/>
          <w:szCs w:val="24"/>
        </w:rPr>
      </w:pPr>
    </w:p>
    <w:p w14:paraId="3A2840E0" w14:textId="29E08F7E" w:rsidR="00F92E0D" w:rsidRPr="00F07050" w:rsidRDefault="00F92E0D" w:rsidP="005C52D6">
      <w:pPr>
        <w:spacing w:after="0"/>
        <w:ind w:left="373"/>
        <w:jc w:val="both"/>
        <w:rPr>
          <w:b/>
          <w:bCs/>
          <w:color w:val="000000" w:themeColor="text1"/>
          <w:szCs w:val="24"/>
        </w:rPr>
      </w:pPr>
    </w:p>
    <w:p w14:paraId="26ED95BD" w14:textId="77777777" w:rsidR="00F92E0D" w:rsidRPr="00F07050" w:rsidRDefault="00F92E0D" w:rsidP="005C52D6">
      <w:pPr>
        <w:spacing w:after="0"/>
        <w:ind w:left="373"/>
        <w:jc w:val="both"/>
        <w:rPr>
          <w:b/>
          <w:bCs/>
          <w:color w:val="000000" w:themeColor="text1"/>
          <w:szCs w:val="24"/>
        </w:rPr>
      </w:pPr>
    </w:p>
    <w:p w14:paraId="2CD656B2" w14:textId="77777777" w:rsidR="005C52D6" w:rsidRPr="00F07050" w:rsidRDefault="005C52D6" w:rsidP="005C52D6">
      <w:pPr>
        <w:spacing w:after="0"/>
        <w:ind w:left="373"/>
        <w:jc w:val="center"/>
        <w:rPr>
          <w:b/>
          <w:color w:val="000000" w:themeColor="text1"/>
          <w:szCs w:val="24"/>
        </w:rPr>
      </w:pPr>
      <w:r w:rsidRPr="00F07050">
        <w:rPr>
          <w:b/>
          <w:color w:val="000000" w:themeColor="text1"/>
          <w:szCs w:val="24"/>
        </w:rPr>
        <w:t xml:space="preserve">DECONT  JUSTIFICATIV </w:t>
      </w:r>
    </w:p>
    <w:p w14:paraId="35488E0A" w14:textId="4E9766B3" w:rsidR="005C52D6" w:rsidRPr="00F07050" w:rsidRDefault="005C52D6" w:rsidP="005C52D6">
      <w:pPr>
        <w:spacing w:after="0"/>
        <w:ind w:left="373"/>
        <w:jc w:val="center"/>
        <w:rPr>
          <w:b/>
          <w:color w:val="000000" w:themeColor="text1"/>
          <w:szCs w:val="24"/>
        </w:rPr>
      </w:pPr>
      <w:r w:rsidRPr="00F07050">
        <w:rPr>
          <w:b/>
          <w:color w:val="000000" w:themeColor="text1"/>
          <w:szCs w:val="24"/>
        </w:rPr>
        <w:t>a costurilor aferente primei de sechestrare forestieră</w:t>
      </w:r>
    </w:p>
    <w:p w14:paraId="3B7DD420" w14:textId="77777777" w:rsidR="005C52D6" w:rsidRPr="00F07050" w:rsidRDefault="005C52D6" w:rsidP="005C52D6">
      <w:pPr>
        <w:spacing w:after="0"/>
        <w:ind w:left="373"/>
        <w:jc w:val="center"/>
        <w:rPr>
          <w:b/>
          <w:color w:val="000000" w:themeColor="text1"/>
          <w:szCs w:val="24"/>
        </w:rPr>
      </w:pPr>
      <w:r w:rsidRPr="00F07050">
        <w:rPr>
          <w:b/>
          <w:color w:val="000000" w:themeColor="text1"/>
          <w:szCs w:val="24"/>
        </w:rPr>
        <w:t>pentru anul ..........................</w:t>
      </w:r>
    </w:p>
    <w:p w14:paraId="653F95D5" w14:textId="77777777" w:rsidR="005C52D6" w:rsidRPr="00F07050" w:rsidRDefault="005C52D6" w:rsidP="005C52D6">
      <w:pPr>
        <w:spacing w:after="0"/>
        <w:ind w:left="373"/>
        <w:jc w:val="center"/>
        <w:rPr>
          <w:b/>
          <w:color w:val="000000" w:themeColor="text1"/>
          <w:szCs w:val="24"/>
        </w:rPr>
      </w:pPr>
    </w:p>
    <w:p w14:paraId="5363EDC9" w14:textId="77777777" w:rsidR="005C52D6" w:rsidRPr="00F07050" w:rsidRDefault="005C52D6" w:rsidP="005C52D6">
      <w:pPr>
        <w:spacing w:after="0"/>
        <w:rPr>
          <w:b/>
          <w:color w:val="000000" w:themeColor="text1"/>
          <w:szCs w:val="24"/>
        </w:rPr>
      </w:pPr>
    </w:p>
    <w:p w14:paraId="6DCB6DCC" w14:textId="51F1D007" w:rsidR="005C52D6" w:rsidRPr="00F07050" w:rsidRDefault="005C52D6" w:rsidP="005C52D6">
      <w:pPr>
        <w:spacing w:after="0"/>
        <w:ind w:left="373"/>
        <w:jc w:val="center"/>
        <w:rPr>
          <w:b/>
          <w:color w:val="000000" w:themeColor="text1"/>
          <w:szCs w:val="24"/>
        </w:rPr>
      </w:pPr>
      <w:r w:rsidRPr="00F07050">
        <w:rPr>
          <w:b/>
          <w:color w:val="000000" w:themeColor="text1"/>
          <w:szCs w:val="24"/>
        </w:rPr>
        <w:t xml:space="preserve">1.Lista deținătorilor de terenuri care au realizat lucrări de împădurire și sunt îndreptățiți să primească prima de sechestrare forestieră </w:t>
      </w:r>
    </w:p>
    <w:p w14:paraId="30401F2D" w14:textId="77777777" w:rsidR="005C52D6" w:rsidRPr="00F07050" w:rsidRDefault="005C52D6" w:rsidP="005C52D6">
      <w:pPr>
        <w:spacing w:after="0"/>
        <w:ind w:left="373"/>
        <w:jc w:val="center"/>
        <w:rPr>
          <w:b/>
          <w:bCs/>
          <w:color w:val="000000" w:themeColor="text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1834"/>
        <w:gridCol w:w="1096"/>
        <w:gridCol w:w="1469"/>
        <w:gridCol w:w="1349"/>
        <w:gridCol w:w="1401"/>
        <w:gridCol w:w="1482"/>
      </w:tblGrid>
      <w:tr w:rsidR="00F07050" w:rsidRPr="00F07050" w14:paraId="513D03DC" w14:textId="77777777" w:rsidTr="0071116F">
        <w:trPr>
          <w:trHeight w:val="45"/>
          <w:jc w:val="center"/>
        </w:trPr>
        <w:tc>
          <w:tcPr>
            <w:tcW w:w="844" w:type="dxa"/>
            <w:tcBorders>
              <w:top w:val="single" w:sz="4" w:space="0" w:color="auto"/>
              <w:left w:val="single" w:sz="4" w:space="0" w:color="auto"/>
              <w:bottom w:val="single" w:sz="4" w:space="0" w:color="auto"/>
              <w:right w:val="single" w:sz="4" w:space="0" w:color="auto"/>
            </w:tcBorders>
            <w:vAlign w:val="center"/>
          </w:tcPr>
          <w:p w14:paraId="26F8C2C3" w14:textId="77777777" w:rsidR="005C52D6" w:rsidRPr="00F07050" w:rsidRDefault="005C52D6" w:rsidP="0071116F">
            <w:pPr>
              <w:spacing w:before="25" w:after="0"/>
              <w:ind w:left="106"/>
              <w:jc w:val="center"/>
              <w:rPr>
                <w:b/>
                <w:bCs/>
                <w:color w:val="000000" w:themeColor="text1"/>
                <w:szCs w:val="24"/>
              </w:rPr>
            </w:pPr>
            <w:r w:rsidRPr="00F07050">
              <w:rPr>
                <w:b/>
                <w:bCs/>
                <w:color w:val="000000" w:themeColor="text1"/>
                <w:szCs w:val="24"/>
              </w:rPr>
              <w:t>Nr. crt.</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547C45" w14:textId="77777777" w:rsidR="005C52D6" w:rsidRPr="00F07050" w:rsidRDefault="005C52D6" w:rsidP="0071116F">
            <w:pPr>
              <w:spacing w:before="25" w:after="0"/>
              <w:ind w:left="106"/>
              <w:jc w:val="center"/>
              <w:rPr>
                <w:b/>
                <w:bCs/>
                <w:color w:val="000000" w:themeColor="text1"/>
                <w:szCs w:val="24"/>
              </w:rPr>
            </w:pPr>
            <w:r w:rsidRPr="00F07050">
              <w:rPr>
                <w:b/>
                <w:bCs/>
                <w:color w:val="000000" w:themeColor="text1"/>
                <w:szCs w:val="24"/>
              </w:rPr>
              <w:t>Denumire solicitant</w:t>
            </w:r>
          </w:p>
        </w:tc>
        <w:tc>
          <w:tcPr>
            <w:tcW w:w="1096" w:type="dxa"/>
            <w:tcBorders>
              <w:top w:val="single" w:sz="4" w:space="0" w:color="auto"/>
              <w:left w:val="single" w:sz="4" w:space="0" w:color="auto"/>
              <w:bottom w:val="single" w:sz="4" w:space="0" w:color="auto"/>
              <w:right w:val="single" w:sz="4" w:space="0" w:color="auto"/>
            </w:tcBorders>
          </w:tcPr>
          <w:p w14:paraId="34303D35" w14:textId="77777777" w:rsidR="005C52D6" w:rsidRPr="00F07050" w:rsidRDefault="005C52D6" w:rsidP="0071116F">
            <w:pPr>
              <w:spacing w:before="25" w:after="0"/>
              <w:ind w:left="106"/>
              <w:jc w:val="center"/>
              <w:rPr>
                <w:b/>
                <w:bCs/>
                <w:color w:val="000000" w:themeColor="text1"/>
                <w:szCs w:val="24"/>
              </w:rPr>
            </w:pPr>
            <w:r w:rsidRPr="00F07050">
              <w:rPr>
                <w:b/>
                <w:bCs/>
                <w:color w:val="000000" w:themeColor="text1"/>
                <w:szCs w:val="24"/>
              </w:rPr>
              <w:t>Judetul</w:t>
            </w:r>
          </w:p>
          <w:p w14:paraId="39A8E170" w14:textId="77777777" w:rsidR="005C52D6" w:rsidRPr="00F07050" w:rsidRDefault="005C52D6" w:rsidP="0071116F">
            <w:pPr>
              <w:spacing w:before="25" w:after="0"/>
              <w:ind w:left="106"/>
              <w:jc w:val="center"/>
              <w:rPr>
                <w:b/>
                <w:bCs/>
                <w:color w:val="000000" w:themeColor="text1"/>
                <w:szCs w:val="24"/>
              </w:rPr>
            </w:pPr>
          </w:p>
        </w:tc>
        <w:tc>
          <w:tcPr>
            <w:tcW w:w="1469" w:type="dxa"/>
            <w:tcBorders>
              <w:top w:val="single" w:sz="4" w:space="0" w:color="auto"/>
              <w:left w:val="single" w:sz="4" w:space="0" w:color="auto"/>
              <w:bottom w:val="single" w:sz="4" w:space="0" w:color="auto"/>
              <w:right w:val="single" w:sz="4" w:space="0" w:color="auto"/>
            </w:tcBorders>
            <w:vAlign w:val="center"/>
          </w:tcPr>
          <w:p w14:paraId="1EDD4E98" w14:textId="77777777" w:rsidR="005C52D6" w:rsidRPr="00F07050" w:rsidRDefault="005C52D6" w:rsidP="0071116F">
            <w:pPr>
              <w:spacing w:before="25" w:after="0"/>
              <w:ind w:left="106"/>
              <w:jc w:val="center"/>
              <w:rPr>
                <w:b/>
                <w:bCs/>
                <w:color w:val="000000" w:themeColor="text1"/>
                <w:szCs w:val="24"/>
              </w:rPr>
            </w:pPr>
            <w:r w:rsidRPr="00F07050">
              <w:rPr>
                <w:b/>
                <w:bCs/>
                <w:color w:val="000000" w:themeColor="text1"/>
                <w:szCs w:val="24"/>
              </w:rPr>
              <w:t>Localitatea</w:t>
            </w:r>
          </w:p>
        </w:tc>
        <w:tc>
          <w:tcPr>
            <w:tcW w:w="1349" w:type="dxa"/>
            <w:tcBorders>
              <w:top w:val="single" w:sz="4" w:space="0" w:color="auto"/>
              <w:left w:val="single" w:sz="4" w:space="0" w:color="auto"/>
              <w:bottom w:val="single" w:sz="4" w:space="0" w:color="auto"/>
              <w:right w:val="single" w:sz="4" w:space="0" w:color="auto"/>
            </w:tcBorders>
            <w:vAlign w:val="center"/>
          </w:tcPr>
          <w:p w14:paraId="2B1CECF2" w14:textId="77777777" w:rsidR="005C52D6" w:rsidRPr="00F07050" w:rsidRDefault="005C52D6" w:rsidP="0071116F">
            <w:pPr>
              <w:spacing w:before="25" w:after="0"/>
              <w:ind w:left="106"/>
              <w:jc w:val="center"/>
              <w:rPr>
                <w:b/>
                <w:bCs/>
                <w:color w:val="000000" w:themeColor="text1"/>
                <w:szCs w:val="24"/>
              </w:rPr>
            </w:pPr>
            <w:r w:rsidRPr="00F07050">
              <w:rPr>
                <w:b/>
                <w:bCs/>
                <w:color w:val="000000" w:themeColor="text1"/>
                <w:szCs w:val="24"/>
              </w:rPr>
              <w:t>Suprafata plantației</w:t>
            </w:r>
          </w:p>
          <w:p w14:paraId="0FBABD95" w14:textId="77777777" w:rsidR="005C52D6" w:rsidRPr="00F07050" w:rsidRDefault="005C52D6" w:rsidP="0071116F">
            <w:pPr>
              <w:spacing w:before="25" w:after="0"/>
              <w:ind w:left="106"/>
              <w:jc w:val="center"/>
              <w:rPr>
                <w:b/>
                <w:bCs/>
                <w:color w:val="000000" w:themeColor="text1"/>
                <w:szCs w:val="24"/>
              </w:rPr>
            </w:pPr>
            <w:r w:rsidRPr="00F07050">
              <w:rPr>
                <w:b/>
                <w:bCs/>
                <w:color w:val="000000" w:themeColor="text1"/>
                <w:szCs w:val="24"/>
              </w:rPr>
              <w:t>(ha)</w:t>
            </w:r>
          </w:p>
        </w:tc>
        <w:tc>
          <w:tcPr>
            <w:tcW w:w="1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07C36A" w14:textId="649629E6" w:rsidR="005C52D6" w:rsidRPr="00F07050" w:rsidRDefault="005C52D6" w:rsidP="0071116F">
            <w:pPr>
              <w:spacing w:before="25" w:after="0"/>
              <w:ind w:left="106"/>
              <w:jc w:val="center"/>
              <w:rPr>
                <w:b/>
                <w:bCs/>
                <w:color w:val="000000" w:themeColor="text1"/>
                <w:szCs w:val="24"/>
              </w:rPr>
            </w:pPr>
            <w:r w:rsidRPr="00F07050">
              <w:rPr>
                <w:b/>
                <w:bCs/>
                <w:color w:val="000000" w:themeColor="text1"/>
                <w:szCs w:val="24"/>
              </w:rPr>
              <w:t xml:space="preserve">*Valoare </w:t>
            </w:r>
          </w:p>
          <w:p w14:paraId="66E07B85" w14:textId="5E4D72CF" w:rsidR="005C52D6" w:rsidRPr="00F07050" w:rsidRDefault="005C52D6" w:rsidP="0071116F">
            <w:pPr>
              <w:spacing w:before="25" w:after="0"/>
              <w:ind w:left="106"/>
              <w:jc w:val="center"/>
              <w:rPr>
                <w:b/>
                <w:bCs/>
                <w:color w:val="000000" w:themeColor="text1"/>
                <w:szCs w:val="24"/>
              </w:rPr>
            </w:pPr>
            <w:r w:rsidRPr="00F07050">
              <w:rPr>
                <w:b/>
                <w:bCs/>
                <w:color w:val="000000" w:themeColor="text1"/>
                <w:szCs w:val="24"/>
              </w:rPr>
              <w:t xml:space="preserve">Primă de sechestrare forestieră </w:t>
            </w:r>
          </w:p>
          <w:p w14:paraId="4CEF7821" w14:textId="77777777" w:rsidR="005C52D6" w:rsidRPr="00F07050" w:rsidRDefault="005C52D6" w:rsidP="0071116F">
            <w:pPr>
              <w:spacing w:before="25" w:after="0"/>
              <w:ind w:left="106"/>
              <w:jc w:val="center"/>
              <w:rPr>
                <w:b/>
                <w:bCs/>
                <w:color w:val="000000" w:themeColor="text1"/>
                <w:szCs w:val="24"/>
              </w:rPr>
            </w:pPr>
            <w:r w:rsidRPr="00F07050">
              <w:rPr>
                <w:b/>
                <w:bCs/>
                <w:color w:val="000000" w:themeColor="text1"/>
                <w:szCs w:val="24"/>
              </w:rPr>
              <w:t>-euro-</w:t>
            </w:r>
          </w:p>
        </w:tc>
        <w:tc>
          <w:tcPr>
            <w:tcW w:w="1425" w:type="dxa"/>
            <w:tcBorders>
              <w:top w:val="single" w:sz="4" w:space="0" w:color="auto"/>
              <w:left w:val="single" w:sz="4" w:space="0" w:color="auto"/>
              <w:bottom w:val="single" w:sz="4" w:space="0" w:color="auto"/>
              <w:right w:val="single" w:sz="4" w:space="0" w:color="auto"/>
            </w:tcBorders>
            <w:vAlign w:val="center"/>
          </w:tcPr>
          <w:p w14:paraId="19E06986" w14:textId="4305095E" w:rsidR="005C52D6" w:rsidRPr="00F07050" w:rsidRDefault="005C52D6" w:rsidP="005C52D6">
            <w:pPr>
              <w:spacing w:before="25" w:after="0"/>
              <w:ind w:left="106"/>
              <w:jc w:val="center"/>
              <w:rPr>
                <w:b/>
                <w:bCs/>
                <w:color w:val="000000" w:themeColor="text1"/>
                <w:szCs w:val="24"/>
              </w:rPr>
            </w:pPr>
            <w:r w:rsidRPr="00F07050">
              <w:rPr>
                <w:b/>
                <w:bCs/>
                <w:color w:val="000000" w:themeColor="text1"/>
                <w:szCs w:val="24"/>
              </w:rPr>
              <w:t xml:space="preserve">**Valoare Primă de sechestrare forestieră </w:t>
            </w:r>
            <w:r w:rsidRPr="00F07050">
              <w:rPr>
                <w:b/>
                <w:bCs/>
                <w:color w:val="000000" w:themeColor="text1"/>
                <w:szCs w:val="24"/>
              </w:rPr>
              <w:br/>
              <w:t>-lei -</w:t>
            </w:r>
          </w:p>
        </w:tc>
      </w:tr>
      <w:tr w:rsidR="00F07050" w:rsidRPr="00F07050" w14:paraId="57F09E26" w14:textId="77777777" w:rsidTr="0071116F">
        <w:trPr>
          <w:trHeight w:val="45"/>
          <w:jc w:val="center"/>
        </w:trPr>
        <w:tc>
          <w:tcPr>
            <w:tcW w:w="9465" w:type="dxa"/>
            <w:gridSpan w:val="7"/>
            <w:tcBorders>
              <w:top w:val="single" w:sz="4" w:space="0" w:color="auto"/>
              <w:left w:val="single" w:sz="4" w:space="0" w:color="auto"/>
              <w:bottom w:val="single" w:sz="4" w:space="0" w:color="auto"/>
              <w:right w:val="single" w:sz="4" w:space="0" w:color="auto"/>
            </w:tcBorders>
            <w:vAlign w:val="center"/>
          </w:tcPr>
          <w:p w14:paraId="2CC9E205" w14:textId="77777777" w:rsidR="005C52D6" w:rsidRPr="00F07050" w:rsidRDefault="005C52D6" w:rsidP="0071116F">
            <w:pPr>
              <w:spacing w:before="25" w:after="0"/>
              <w:ind w:left="106"/>
              <w:jc w:val="center"/>
              <w:rPr>
                <w:b/>
                <w:bCs/>
                <w:color w:val="000000" w:themeColor="text1"/>
                <w:szCs w:val="24"/>
              </w:rPr>
            </w:pPr>
            <w:r w:rsidRPr="00F07050">
              <w:rPr>
                <w:b/>
                <w:bCs/>
                <w:color w:val="000000" w:themeColor="text1"/>
                <w:szCs w:val="24"/>
              </w:rPr>
              <w:t>Anul înființării plantației 2023 </w:t>
            </w:r>
          </w:p>
        </w:tc>
      </w:tr>
      <w:tr w:rsidR="00F07050" w:rsidRPr="00F07050" w14:paraId="5143E11A" w14:textId="77777777" w:rsidTr="0071116F">
        <w:trPr>
          <w:trHeight w:val="45"/>
          <w:jc w:val="center"/>
        </w:trPr>
        <w:tc>
          <w:tcPr>
            <w:tcW w:w="844" w:type="dxa"/>
            <w:tcBorders>
              <w:top w:val="single" w:sz="4" w:space="0" w:color="auto"/>
              <w:left w:val="single" w:sz="4" w:space="0" w:color="auto"/>
              <w:bottom w:val="single" w:sz="4" w:space="0" w:color="auto"/>
              <w:right w:val="single" w:sz="4" w:space="0" w:color="auto"/>
            </w:tcBorders>
            <w:vAlign w:val="center"/>
          </w:tcPr>
          <w:p w14:paraId="44F00AD2" w14:textId="77777777" w:rsidR="005C52D6" w:rsidRPr="00F07050" w:rsidRDefault="005C52D6" w:rsidP="0071116F">
            <w:pPr>
              <w:spacing w:before="25" w:after="0"/>
              <w:ind w:left="106"/>
              <w:jc w:val="center"/>
              <w:rPr>
                <w:bCs/>
                <w:color w:val="000000" w:themeColor="text1"/>
                <w:szCs w:val="24"/>
              </w:rPr>
            </w:pPr>
            <w:r w:rsidRPr="00F07050">
              <w:rPr>
                <w:bCs/>
                <w:color w:val="000000" w:themeColor="text1"/>
                <w:szCs w:val="24"/>
              </w:rPr>
              <w:t>1</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DBED29" w14:textId="77777777" w:rsidR="005C52D6" w:rsidRPr="00F07050" w:rsidRDefault="005C52D6" w:rsidP="0071116F">
            <w:pPr>
              <w:spacing w:before="25" w:after="0"/>
              <w:ind w:left="106"/>
              <w:jc w:val="center"/>
              <w:rPr>
                <w:b/>
                <w:bCs/>
                <w:color w:val="000000" w:themeColor="text1"/>
                <w:szCs w:val="24"/>
              </w:rPr>
            </w:pPr>
          </w:p>
        </w:tc>
        <w:tc>
          <w:tcPr>
            <w:tcW w:w="1096" w:type="dxa"/>
            <w:tcBorders>
              <w:top w:val="single" w:sz="4" w:space="0" w:color="auto"/>
              <w:left w:val="single" w:sz="4" w:space="0" w:color="auto"/>
              <w:bottom w:val="single" w:sz="4" w:space="0" w:color="auto"/>
              <w:right w:val="single" w:sz="4" w:space="0" w:color="auto"/>
            </w:tcBorders>
          </w:tcPr>
          <w:p w14:paraId="5B2613B0" w14:textId="77777777" w:rsidR="005C52D6" w:rsidRPr="00F07050" w:rsidRDefault="005C52D6" w:rsidP="0071116F">
            <w:pPr>
              <w:spacing w:before="25" w:after="0"/>
              <w:ind w:left="106"/>
              <w:jc w:val="center"/>
              <w:rPr>
                <w:b/>
                <w:bCs/>
                <w:color w:val="000000" w:themeColor="text1"/>
                <w:szCs w:val="24"/>
              </w:rPr>
            </w:pPr>
          </w:p>
        </w:tc>
        <w:tc>
          <w:tcPr>
            <w:tcW w:w="1469" w:type="dxa"/>
            <w:tcBorders>
              <w:top w:val="single" w:sz="4" w:space="0" w:color="auto"/>
              <w:left w:val="single" w:sz="4" w:space="0" w:color="auto"/>
              <w:bottom w:val="single" w:sz="4" w:space="0" w:color="auto"/>
              <w:right w:val="single" w:sz="4" w:space="0" w:color="auto"/>
            </w:tcBorders>
            <w:vAlign w:val="center"/>
          </w:tcPr>
          <w:p w14:paraId="5ECE1FF3" w14:textId="77777777" w:rsidR="005C52D6" w:rsidRPr="00F07050" w:rsidRDefault="005C52D6" w:rsidP="0071116F">
            <w:pPr>
              <w:spacing w:before="25" w:after="0"/>
              <w:ind w:left="106"/>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24ACA564" w14:textId="77777777" w:rsidR="005C52D6" w:rsidRPr="00F07050" w:rsidRDefault="005C52D6" w:rsidP="0071116F">
            <w:pPr>
              <w:spacing w:before="25" w:after="0"/>
              <w:ind w:left="106"/>
              <w:jc w:val="center"/>
              <w:rPr>
                <w:b/>
                <w:bCs/>
                <w:color w:val="000000" w:themeColor="text1"/>
                <w:szCs w:val="24"/>
              </w:rPr>
            </w:pPr>
          </w:p>
        </w:tc>
        <w:tc>
          <w:tcPr>
            <w:tcW w:w="1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51A753" w14:textId="77777777" w:rsidR="005C52D6" w:rsidRPr="00F07050" w:rsidRDefault="005C52D6" w:rsidP="0071116F">
            <w:pPr>
              <w:spacing w:before="25" w:after="0"/>
              <w:ind w:left="106"/>
              <w:jc w:val="center"/>
              <w:rPr>
                <w:b/>
                <w:bCs/>
                <w:color w:val="000000" w:themeColor="text1"/>
                <w:szCs w:val="24"/>
              </w:rPr>
            </w:pPr>
          </w:p>
        </w:tc>
        <w:tc>
          <w:tcPr>
            <w:tcW w:w="1425" w:type="dxa"/>
            <w:tcBorders>
              <w:top w:val="single" w:sz="4" w:space="0" w:color="auto"/>
              <w:left w:val="single" w:sz="4" w:space="0" w:color="auto"/>
              <w:bottom w:val="single" w:sz="4" w:space="0" w:color="auto"/>
              <w:right w:val="single" w:sz="4" w:space="0" w:color="auto"/>
            </w:tcBorders>
            <w:vAlign w:val="center"/>
          </w:tcPr>
          <w:p w14:paraId="6D8CE541" w14:textId="77777777" w:rsidR="005C52D6" w:rsidRPr="00F07050" w:rsidRDefault="005C52D6" w:rsidP="0071116F">
            <w:pPr>
              <w:spacing w:before="25" w:after="0"/>
              <w:ind w:left="106"/>
              <w:jc w:val="center"/>
              <w:rPr>
                <w:b/>
                <w:bCs/>
                <w:color w:val="000000" w:themeColor="text1"/>
                <w:szCs w:val="24"/>
              </w:rPr>
            </w:pPr>
          </w:p>
        </w:tc>
      </w:tr>
      <w:tr w:rsidR="00F07050" w:rsidRPr="00F07050" w14:paraId="34CB72E8" w14:textId="77777777" w:rsidTr="0071116F">
        <w:trPr>
          <w:trHeight w:val="45"/>
          <w:jc w:val="center"/>
        </w:trPr>
        <w:tc>
          <w:tcPr>
            <w:tcW w:w="844" w:type="dxa"/>
            <w:tcBorders>
              <w:top w:val="single" w:sz="4" w:space="0" w:color="auto"/>
              <w:left w:val="single" w:sz="4" w:space="0" w:color="auto"/>
              <w:bottom w:val="single" w:sz="4" w:space="0" w:color="auto"/>
              <w:right w:val="single" w:sz="4" w:space="0" w:color="auto"/>
            </w:tcBorders>
            <w:vAlign w:val="center"/>
          </w:tcPr>
          <w:p w14:paraId="341F9144" w14:textId="77777777" w:rsidR="005C52D6" w:rsidRPr="00F07050" w:rsidRDefault="005C52D6" w:rsidP="0071116F">
            <w:pPr>
              <w:spacing w:before="25" w:after="0"/>
              <w:ind w:left="106"/>
              <w:jc w:val="center"/>
              <w:rPr>
                <w:b/>
                <w:bCs/>
                <w:color w:val="000000" w:themeColor="text1"/>
                <w:szCs w:val="24"/>
              </w:rPr>
            </w:pP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14A9FB" w14:textId="77777777" w:rsidR="005C52D6" w:rsidRPr="00F07050" w:rsidRDefault="005C52D6" w:rsidP="0071116F">
            <w:pPr>
              <w:spacing w:before="25" w:after="0"/>
              <w:ind w:left="106"/>
              <w:jc w:val="center"/>
              <w:rPr>
                <w:b/>
                <w:bCs/>
                <w:color w:val="000000" w:themeColor="text1"/>
                <w:szCs w:val="24"/>
              </w:rPr>
            </w:pPr>
          </w:p>
        </w:tc>
        <w:tc>
          <w:tcPr>
            <w:tcW w:w="1096" w:type="dxa"/>
            <w:tcBorders>
              <w:top w:val="single" w:sz="4" w:space="0" w:color="auto"/>
              <w:left w:val="single" w:sz="4" w:space="0" w:color="auto"/>
              <w:bottom w:val="single" w:sz="4" w:space="0" w:color="auto"/>
              <w:right w:val="single" w:sz="4" w:space="0" w:color="auto"/>
            </w:tcBorders>
          </w:tcPr>
          <w:p w14:paraId="45C9D893" w14:textId="77777777" w:rsidR="005C52D6" w:rsidRPr="00F07050" w:rsidRDefault="005C52D6" w:rsidP="0071116F">
            <w:pPr>
              <w:spacing w:before="25" w:after="0"/>
              <w:ind w:left="106"/>
              <w:jc w:val="center"/>
              <w:rPr>
                <w:b/>
                <w:bCs/>
                <w:color w:val="000000" w:themeColor="text1"/>
                <w:szCs w:val="24"/>
              </w:rPr>
            </w:pPr>
          </w:p>
        </w:tc>
        <w:tc>
          <w:tcPr>
            <w:tcW w:w="1469" w:type="dxa"/>
            <w:tcBorders>
              <w:top w:val="single" w:sz="4" w:space="0" w:color="auto"/>
              <w:left w:val="single" w:sz="4" w:space="0" w:color="auto"/>
              <w:bottom w:val="single" w:sz="4" w:space="0" w:color="auto"/>
              <w:right w:val="single" w:sz="4" w:space="0" w:color="auto"/>
            </w:tcBorders>
            <w:vAlign w:val="center"/>
          </w:tcPr>
          <w:p w14:paraId="6B8669CC" w14:textId="77777777" w:rsidR="005C52D6" w:rsidRPr="00F07050" w:rsidRDefault="005C52D6" w:rsidP="0071116F">
            <w:pPr>
              <w:spacing w:before="25" w:after="0"/>
              <w:ind w:left="106"/>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1E95B49E" w14:textId="77777777" w:rsidR="005C52D6" w:rsidRPr="00F07050" w:rsidRDefault="005C52D6" w:rsidP="0071116F">
            <w:pPr>
              <w:spacing w:before="25" w:after="0"/>
              <w:ind w:left="106"/>
              <w:jc w:val="center"/>
              <w:rPr>
                <w:b/>
                <w:bCs/>
                <w:color w:val="000000" w:themeColor="text1"/>
                <w:szCs w:val="24"/>
              </w:rPr>
            </w:pPr>
          </w:p>
        </w:tc>
        <w:tc>
          <w:tcPr>
            <w:tcW w:w="1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3ECE76" w14:textId="77777777" w:rsidR="005C52D6" w:rsidRPr="00F07050" w:rsidRDefault="005C52D6" w:rsidP="0071116F">
            <w:pPr>
              <w:spacing w:before="25" w:after="0"/>
              <w:ind w:left="106"/>
              <w:jc w:val="center"/>
              <w:rPr>
                <w:b/>
                <w:bCs/>
                <w:color w:val="000000" w:themeColor="text1"/>
                <w:szCs w:val="24"/>
              </w:rPr>
            </w:pPr>
          </w:p>
        </w:tc>
        <w:tc>
          <w:tcPr>
            <w:tcW w:w="1425" w:type="dxa"/>
            <w:tcBorders>
              <w:top w:val="single" w:sz="4" w:space="0" w:color="auto"/>
              <w:left w:val="single" w:sz="4" w:space="0" w:color="auto"/>
              <w:bottom w:val="single" w:sz="4" w:space="0" w:color="auto"/>
              <w:right w:val="single" w:sz="4" w:space="0" w:color="auto"/>
            </w:tcBorders>
            <w:vAlign w:val="center"/>
          </w:tcPr>
          <w:p w14:paraId="3483867F" w14:textId="77777777" w:rsidR="005C52D6" w:rsidRPr="00F07050" w:rsidRDefault="005C52D6" w:rsidP="0071116F">
            <w:pPr>
              <w:spacing w:before="25" w:after="0"/>
              <w:ind w:left="106"/>
              <w:jc w:val="center"/>
              <w:rPr>
                <w:b/>
                <w:bCs/>
                <w:color w:val="000000" w:themeColor="text1"/>
                <w:szCs w:val="24"/>
              </w:rPr>
            </w:pPr>
          </w:p>
        </w:tc>
      </w:tr>
      <w:tr w:rsidR="00F07050" w:rsidRPr="00F07050" w14:paraId="3DC1AC96" w14:textId="77777777" w:rsidTr="0071116F">
        <w:trPr>
          <w:trHeight w:val="45"/>
          <w:jc w:val="center"/>
        </w:trPr>
        <w:tc>
          <w:tcPr>
            <w:tcW w:w="9465" w:type="dxa"/>
            <w:gridSpan w:val="7"/>
            <w:tcBorders>
              <w:top w:val="single" w:sz="4" w:space="0" w:color="auto"/>
              <w:left w:val="single" w:sz="4" w:space="0" w:color="auto"/>
              <w:bottom w:val="single" w:sz="4" w:space="0" w:color="auto"/>
              <w:right w:val="single" w:sz="4" w:space="0" w:color="auto"/>
            </w:tcBorders>
            <w:vAlign w:val="center"/>
          </w:tcPr>
          <w:p w14:paraId="7C03EDAB" w14:textId="77777777" w:rsidR="005C52D6" w:rsidRPr="00F07050" w:rsidRDefault="005C52D6" w:rsidP="0071116F">
            <w:pPr>
              <w:spacing w:before="25" w:after="0"/>
              <w:ind w:left="106"/>
              <w:jc w:val="center"/>
              <w:rPr>
                <w:b/>
                <w:bCs/>
                <w:color w:val="000000" w:themeColor="text1"/>
                <w:szCs w:val="24"/>
              </w:rPr>
            </w:pPr>
            <w:r w:rsidRPr="00F07050">
              <w:rPr>
                <w:b/>
                <w:bCs/>
                <w:color w:val="000000" w:themeColor="text1"/>
                <w:szCs w:val="24"/>
              </w:rPr>
              <w:t>Total  anul .....</w:t>
            </w:r>
          </w:p>
        </w:tc>
      </w:tr>
      <w:tr w:rsidR="00F07050" w:rsidRPr="00F07050" w14:paraId="01EEE481" w14:textId="77777777" w:rsidTr="0071116F">
        <w:trPr>
          <w:trHeight w:val="45"/>
          <w:jc w:val="center"/>
        </w:trPr>
        <w:tc>
          <w:tcPr>
            <w:tcW w:w="9465" w:type="dxa"/>
            <w:gridSpan w:val="7"/>
            <w:tcBorders>
              <w:top w:val="single" w:sz="4" w:space="0" w:color="auto"/>
              <w:left w:val="single" w:sz="4" w:space="0" w:color="auto"/>
              <w:bottom w:val="single" w:sz="4" w:space="0" w:color="auto"/>
              <w:right w:val="single" w:sz="4" w:space="0" w:color="auto"/>
            </w:tcBorders>
            <w:vAlign w:val="center"/>
          </w:tcPr>
          <w:p w14:paraId="4A06CCE2" w14:textId="77777777" w:rsidR="005C52D6" w:rsidRPr="00F07050" w:rsidRDefault="005C52D6" w:rsidP="0071116F">
            <w:pPr>
              <w:spacing w:before="25" w:after="0"/>
              <w:ind w:left="106"/>
              <w:jc w:val="center"/>
              <w:rPr>
                <w:b/>
                <w:bCs/>
                <w:color w:val="000000" w:themeColor="text1"/>
                <w:szCs w:val="24"/>
              </w:rPr>
            </w:pPr>
            <w:r w:rsidRPr="00F07050">
              <w:rPr>
                <w:b/>
                <w:bCs/>
                <w:color w:val="000000" w:themeColor="text1"/>
                <w:szCs w:val="24"/>
              </w:rPr>
              <w:t>Anul înființării plantației ......</w:t>
            </w:r>
          </w:p>
        </w:tc>
      </w:tr>
      <w:tr w:rsidR="00F07050" w:rsidRPr="00F07050" w14:paraId="60AF0496" w14:textId="77777777" w:rsidTr="0071116F">
        <w:trPr>
          <w:trHeight w:val="45"/>
          <w:jc w:val="center"/>
        </w:trPr>
        <w:tc>
          <w:tcPr>
            <w:tcW w:w="844" w:type="dxa"/>
            <w:tcBorders>
              <w:top w:val="single" w:sz="4" w:space="0" w:color="auto"/>
              <w:left w:val="single" w:sz="4" w:space="0" w:color="auto"/>
              <w:bottom w:val="single" w:sz="4" w:space="0" w:color="auto"/>
              <w:right w:val="single" w:sz="4" w:space="0" w:color="auto"/>
            </w:tcBorders>
            <w:vAlign w:val="center"/>
          </w:tcPr>
          <w:p w14:paraId="44C0D9A4" w14:textId="77777777" w:rsidR="005C52D6" w:rsidRPr="00F07050" w:rsidRDefault="005C52D6" w:rsidP="0071116F">
            <w:pPr>
              <w:spacing w:before="25" w:after="0"/>
              <w:ind w:left="106"/>
              <w:jc w:val="center"/>
              <w:rPr>
                <w:bCs/>
                <w:color w:val="000000" w:themeColor="text1"/>
                <w:szCs w:val="24"/>
              </w:rPr>
            </w:pPr>
            <w:r w:rsidRPr="00F07050">
              <w:rPr>
                <w:bCs/>
                <w:color w:val="000000" w:themeColor="text1"/>
                <w:szCs w:val="24"/>
              </w:rPr>
              <w:t>1</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6A4BF0" w14:textId="77777777" w:rsidR="005C52D6" w:rsidRPr="00F07050" w:rsidRDefault="005C52D6" w:rsidP="0071116F">
            <w:pPr>
              <w:spacing w:before="25" w:after="0"/>
              <w:ind w:left="106"/>
              <w:jc w:val="center"/>
              <w:rPr>
                <w:b/>
                <w:bCs/>
                <w:color w:val="000000" w:themeColor="text1"/>
                <w:szCs w:val="24"/>
              </w:rPr>
            </w:pPr>
          </w:p>
        </w:tc>
        <w:tc>
          <w:tcPr>
            <w:tcW w:w="1096" w:type="dxa"/>
            <w:tcBorders>
              <w:top w:val="single" w:sz="4" w:space="0" w:color="auto"/>
              <w:left w:val="single" w:sz="4" w:space="0" w:color="auto"/>
              <w:bottom w:val="single" w:sz="4" w:space="0" w:color="auto"/>
              <w:right w:val="single" w:sz="4" w:space="0" w:color="auto"/>
            </w:tcBorders>
          </w:tcPr>
          <w:p w14:paraId="49EFFB1F" w14:textId="77777777" w:rsidR="005C52D6" w:rsidRPr="00F07050" w:rsidRDefault="005C52D6" w:rsidP="0071116F">
            <w:pPr>
              <w:spacing w:before="25" w:after="0"/>
              <w:ind w:left="106"/>
              <w:jc w:val="center"/>
              <w:rPr>
                <w:b/>
                <w:bCs/>
                <w:color w:val="000000" w:themeColor="text1"/>
                <w:szCs w:val="24"/>
              </w:rPr>
            </w:pPr>
          </w:p>
        </w:tc>
        <w:tc>
          <w:tcPr>
            <w:tcW w:w="1469" w:type="dxa"/>
            <w:tcBorders>
              <w:top w:val="single" w:sz="4" w:space="0" w:color="auto"/>
              <w:left w:val="single" w:sz="4" w:space="0" w:color="auto"/>
              <w:bottom w:val="single" w:sz="4" w:space="0" w:color="auto"/>
              <w:right w:val="single" w:sz="4" w:space="0" w:color="auto"/>
            </w:tcBorders>
            <w:vAlign w:val="center"/>
          </w:tcPr>
          <w:p w14:paraId="1681B24D" w14:textId="77777777" w:rsidR="005C52D6" w:rsidRPr="00F07050" w:rsidRDefault="005C52D6" w:rsidP="0071116F">
            <w:pPr>
              <w:spacing w:before="25" w:after="0"/>
              <w:ind w:left="106"/>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08A1E5E1" w14:textId="77777777" w:rsidR="005C52D6" w:rsidRPr="00F07050" w:rsidRDefault="005C52D6" w:rsidP="0071116F">
            <w:pPr>
              <w:spacing w:before="25" w:after="0"/>
              <w:ind w:left="106"/>
              <w:jc w:val="center"/>
              <w:rPr>
                <w:b/>
                <w:bCs/>
                <w:color w:val="000000" w:themeColor="text1"/>
                <w:szCs w:val="24"/>
              </w:rPr>
            </w:pPr>
          </w:p>
        </w:tc>
        <w:tc>
          <w:tcPr>
            <w:tcW w:w="1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FC9B2A" w14:textId="77777777" w:rsidR="005C52D6" w:rsidRPr="00F07050" w:rsidRDefault="005C52D6" w:rsidP="0071116F">
            <w:pPr>
              <w:spacing w:before="25" w:after="0"/>
              <w:ind w:left="106"/>
              <w:jc w:val="center"/>
              <w:rPr>
                <w:b/>
                <w:bCs/>
                <w:color w:val="000000" w:themeColor="text1"/>
                <w:szCs w:val="24"/>
              </w:rPr>
            </w:pPr>
          </w:p>
        </w:tc>
        <w:tc>
          <w:tcPr>
            <w:tcW w:w="1425" w:type="dxa"/>
            <w:tcBorders>
              <w:top w:val="single" w:sz="4" w:space="0" w:color="auto"/>
              <w:left w:val="single" w:sz="4" w:space="0" w:color="auto"/>
              <w:bottom w:val="single" w:sz="4" w:space="0" w:color="auto"/>
              <w:right w:val="single" w:sz="4" w:space="0" w:color="auto"/>
            </w:tcBorders>
            <w:vAlign w:val="center"/>
          </w:tcPr>
          <w:p w14:paraId="06D97D77" w14:textId="77777777" w:rsidR="005C52D6" w:rsidRPr="00F07050" w:rsidRDefault="005C52D6" w:rsidP="0071116F">
            <w:pPr>
              <w:spacing w:before="25" w:after="0"/>
              <w:ind w:left="106"/>
              <w:jc w:val="center"/>
              <w:rPr>
                <w:b/>
                <w:bCs/>
                <w:color w:val="000000" w:themeColor="text1"/>
                <w:szCs w:val="24"/>
              </w:rPr>
            </w:pPr>
          </w:p>
        </w:tc>
      </w:tr>
      <w:tr w:rsidR="00F07050" w:rsidRPr="00F07050" w14:paraId="49D32C9B" w14:textId="77777777" w:rsidTr="0071116F">
        <w:trPr>
          <w:trHeight w:val="45"/>
          <w:jc w:val="center"/>
        </w:trPr>
        <w:tc>
          <w:tcPr>
            <w:tcW w:w="844" w:type="dxa"/>
            <w:tcBorders>
              <w:top w:val="single" w:sz="4" w:space="0" w:color="auto"/>
              <w:left w:val="single" w:sz="4" w:space="0" w:color="auto"/>
              <w:bottom w:val="single" w:sz="4" w:space="0" w:color="auto"/>
              <w:right w:val="single" w:sz="4" w:space="0" w:color="auto"/>
            </w:tcBorders>
            <w:vAlign w:val="center"/>
          </w:tcPr>
          <w:p w14:paraId="354FDDD6" w14:textId="77777777" w:rsidR="005C52D6" w:rsidRPr="00F07050" w:rsidRDefault="005C52D6" w:rsidP="0071116F">
            <w:pPr>
              <w:spacing w:before="25" w:after="0"/>
              <w:ind w:left="106"/>
              <w:jc w:val="center"/>
              <w:rPr>
                <w:b/>
                <w:bCs/>
                <w:color w:val="000000" w:themeColor="text1"/>
                <w:szCs w:val="24"/>
              </w:rPr>
            </w:pP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FE316F" w14:textId="77777777" w:rsidR="005C52D6" w:rsidRPr="00F07050" w:rsidRDefault="005C52D6" w:rsidP="0071116F">
            <w:pPr>
              <w:spacing w:before="25" w:after="0"/>
              <w:ind w:left="106"/>
              <w:jc w:val="center"/>
              <w:rPr>
                <w:b/>
                <w:bCs/>
                <w:color w:val="000000" w:themeColor="text1"/>
                <w:szCs w:val="24"/>
              </w:rPr>
            </w:pPr>
          </w:p>
        </w:tc>
        <w:tc>
          <w:tcPr>
            <w:tcW w:w="1096" w:type="dxa"/>
            <w:tcBorders>
              <w:top w:val="single" w:sz="4" w:space="0" w:color="auto"/>
              <w:left w:val="single" w:sz="4" w:space="0" w:color="auto"/>
              <w:bottom w:val="single" w:sz="4" w:space="0" w:color="auto"/>
              <w:right w:val="single" w:sz="4" w:space="0" w:color="auto"/>
            </w:tcBorders>
          </w:tcPr>
          <w:p w14:paraId="59BB4F3B" w14:textId="77777777" w:rsidR="005C52D6" w:rsidRPr="00F07050" w:rsidRDefault="005C52D6" w:rsidP="0071116F">
            <w:pPr>
              <w:spacing w:before="25" w:after="0"/>
              <w:ind w:left="106"/>
              <w:jc w:val="center"/>
              <w:rPr>
                <w:b/>
                <w:bCs/>
                <w:color w:val="000000" w:themeColor="text1"/>
                <w:szCs w:val="24"/>
              </w:rPr>
            </w:pPr>
          </w:p>
        </w:tc>
        <w:tc>
          <w:tcPr>
            <w:tcW w:w="1469" w:type="dxa"/>
            <w:tcBorders>
              <w:top w:val="single" w:sz="4" w:space="0" w:color="auto"/>
              <w:left w:val="single" w:sz="4" w:space="0" w:color="auto"/>
              <w:bottom w:val="single" w:sz="4" w:space="0" w:color="auto"/>
              <w:right w:val="single" w:sz="4" w:space="0" w:color="auto"/>
            </w:tcBorders>
            <w:vAlign w:val="center"/>
          </w:tcPr>
          <w:p w14:paraId="01DB7775" w14:textId="77777777" w:rsidR="005C52D6" w:rsidRPr="00F07050" w:rsidRDefault="005C52D6" w:rsidP="0071116F">
            <w:pPr>
              <w:spacing w:before="25" w:after="0"/>
              <w:ind w:left="106"/>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5B8281FE" w14:textId="77777777" w:rsidR="005C52D6" w:rsidRPr="00F07050" w:rsidRDefault="005C52D6" w:rsidP="0071116F">
            <w:pPr>
              <w:spacing w:before="25" w:after="0"/>
              <w:ind w:left="106"/>
              <w:jc w:val="center"/>
              <w:rPr>
                <w:b/>
                <w:bCs/>
                <w:color w:val="000000" w:themeColor="text1"/>
                <w:szCs w:val="24"/>
              </w:rPr>
            </w:pPr>
          </w:p>
        </w:tc>
        <w:tc>
          <w:tcPr>
            <w:tcW w:w="1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C1D9D9" w14:textId="77777777" w:rsidR="005C52D6" w:rsidRPr="00F07050" w:rsidRDefault="005C52D6" w:rsidP="0071116F">
            <w:pPr>
              <w:spacing w:before="25" w:after="0"/>
              <w:ind w:left="106"/>
              <w:jc w:val="center"/>
              <w:rPr>
                <w:b/>
                <w:bCs/>
                <w:color w:val="000000" w:themeColor="text1"/>
                <w:szCs w:val="24"/>
              </w:rPr>
            </w:pPr>
          </w:p>
        </w:tc>
        <w:tc>
          <w:tcPr>
            <w:tcW w:w="1425" w:type="dxa"/>
            <w:tcBorders>
              <w:top w:val="single" w:sz="4" w:space="0" w:color="auto"/>
              <w:left w:val="single" w:sz="4" w:space="0" w:color="auto"/>
              <w:bottom w:val="single" w:sz="4" w:space="0" w:color="auto"/>
              <w:right w:val="single" w:sz="4" w:space="0" w:color="auto"/>
            </w:tcBorders>
            <w:vAlign w:val="center"/>
          </w:tcPr>
          <w:p w14:paraId="7FCF2BE0" w14:textId="77777777" w:rsidR="005C52D6" w:rsidRPr="00F07050" w:rsidRDefault="005C52D6" w:rsidP="0071116F">
            <w:pPr>
              <w:spacing w:before="25" w:after="0"/>
              <w:ind w:left="106"/>
              <w:jc w:val="center"/>
              <w:rPr>
                <w:b/>
                <w:bCs/>
                <w:color w:val="000000" w:themeColor="text1"/>
                <w:szCs w:val="24"/>
              </w:rPr>
            </w:pPr>
          </w:p>
        </w:tc>
      </w:tr>
      <w:tr w:rsidR="00F07050" w:rsidRPr="00F07050" w14:paraId="0560C89E" w14:textId="77777777" w:rsidTr="0071116F">
        <w:trPr>
          <w:trHeight w:val="45"/>
          <w:jc w:val="center"/>
        </w:trPr>
        <w:tc>
          <w:tcPr>
            <w:tcW w:w="9465" w:type="dxa"/>
            <w:gridSpan w:val="7"/>
            <w:tcBorders>
              <w:top w:val="single" w:sz="4" w:space="0" w:color="auto"/>
              <w:left w:val="single" w:sz="4" w:space="0" w:color="auto"/>
              <w:bottom w:val="single" w:sz="4" w:space="0" w:color="auto"/>
              <w:right w:val="single" w:sz="4" w:space="0" w:color="auto"/>
            </w:tcBorders>
            <w:vAlign w:val="center"/>
          </w:tcPr>
          <w:p w14:paraId="45631671" w14:textId="77777777" w:rsidR="005C52D6" w:rsidRPr="00F07050" w:rsidRDefault="005C52D6" w:rsidP="0071116F">
            <w:pPr>
              <w:spacing w:before="25" w:after="0"/>
              <w:ind w:left="106"/>
              <w:jc w:val="center"/>
              <w:rPr>
                <w:b/>
                <w:bCs/>
                <w:color w:val="000000" w:themeColor="text1"/>
                <w:szCs w:val="24"/>
              </w:rPr>
            </w:pPr>
            <w:r w:rsidRPr="00F07050">
              <w:rPr>
                <w:b/>
                <w:bCs/>
                <w:color w:val="000000" w:themeColor="text1"/>
                <w:szCs w:val="24"/>
              </w:rPr>
              <w:t>Total anul...........</w:t>
            </w:r>
          </w:p>
        </w:tc>
      </w:tr>
      <w:tr w:rsidR="00F07050" w:rsidRPr="00F07050" w14:paraId="6FF33F4F" w14:textId="77777777" w:rsidTr="0071116F">
        <w:trPr>
          <w:trHeight w:val="45"/>
          <w:jc w:val="center"/>
        </w:trPr>
        <w:tc>
          <w:tcPr>
            <w:tcW w:w="844" w:type="dxa"/>
            <w:tcBorders>
              <w:top w:val="single" w:sz="4" w:space="0" w:color="auto"/>
              <w:left w:val="single" w:sz="4" w:space="0" w:color="auto"/>
              <w:bottom w:val="single" w:sz="4" w:space="0" w:color="auto"/>
              <w:right w:val="single" w:sz="4" w:space="0" w:color="auto"/>
            </w:tcBorders>
            <w:vAlign w:val="center"/>
          </w:tcPr>
          <w:p w14:paraId="6CFD0786" w14:textId="77777777" w:rsidR="005C52D6" w:rsidRPr="00F07050" w:rsidRDefault="005C52D6" w:rsidP="0071116F">
            <w:pPr>
              <w:spacing w:before="25" w:after="0"/>
              <w:ind w:left="106"/>
              <w:jc w:val="center"/>
              <w:rPr>
                <w:bCs/>
                <w:color w:val="000000" w:themeColor="text1"/>
                <w:szCs w:val="24"/>
              </w:rPr>
            </w:pPr>
            <w:r w:rsidRPr="00F07050">
              <w:rPr>
                <w:bCs/>
                <w:color w:val="000000" w:themeColor="text1"/>
                <w:szCs w:val="24"/>
              </w:rPr>
              <w:t>1</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168D60" w14:textId="77777777" w:rsidR="005C52D6" w:rsidRPr="00F07050" w:rsidRDefault="005C52D6" w:rsidP="0071116F">
            <w:pPr>
              <w:spacing w:before="25" w:after="0"/>
              <w:ind w:left="106"/>
              <w:jc w:val="center"/>
              <w:rPr>
                <w:b/>
                <w:bCs/>
                <w:color w:val="000000" w:themeColor="text1"/>
                <w:szCs w:val="24"/>
              </w:rPr>
            </w:pPr>
          </w:p>
        </w:tc>
        <w:tc>
          <w:tcPr>
            <w:tcW w:w="1096" w:type="dxa"/>
            <w:tcBorders>
              <w:top w:val="single" w:sz="4" w:space="0" w:color="auto"/>
              <w:left w:val="single" w:sz="4" w:space="0" w:color="auto"/>
              <w:bottom w:val="single" w:sz="4" w:space="0" w:color="auto"/>
              <w:right w:val="single" w:sz="4" w:space="0" w:color="auto"/>
            </w:tcBorders>
          </w:tcPr>
          <w:p w14:paraId="763A72B7" w14:textId="77777777" w:rsidR="005C52D6" w:rsidRPr="00F07050" w:rsidRDefault="005C52D6" w:rsidP="0071116F">
            <w:pPr>
              <w:spacing w:before="25" w:after="0"/>
              <w:ind w:left="106"/>
              <w:jc w:val="center"/>
              <w:rPr>
                <w:b/>
                <w:bCs/>
                <w:color w:val="000000" w:themeColor="text1"/>
                <w:szCs w:val="24"/>
              </w:rPr>
            </w:pPr>
          </w:p>
        </w:tc>
        <w:tc>
          <w:tcPr>
            <w:tcW w:w="1469" w:type="dxa"/>
            <w:tcBorders>
              <w:top w:val="single" w:sz="4" w:space="0" w:color="auto"/>
              <w:left w:val="single" w:sz="4" w:space="0" w:color="auto"/>
              <w:bottom w:val="single" w:sz="4" w:space="0" w:color="auto"/>
              <w:right w:val="single" w:sz="4" w:space="0" w:color="auto"/>
            </w:tcBorders>
            <w:vAlign w:val="center"/>
          </w:tcPr>
          <w:p w14:paraId="3B4FC453" w14:textId="77777777" w:rsidR="005C52D6" w:rsidRPr="00F07050" w:rsidRDefault="005C52D6" w:rsidP="0071116F">
            <w:pPr>
              <w:spacing w:before="25" w:after="0"/>
              <w:ind w:left="106"/>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7E2B8914" w14:textId="77777777" w:rsidR="005C52D6" w:rsidRPr="00F07050" w:rsidRDefault="005C52D6" w:rsidP="0071116F">
            <w:pPr>
              <w:spacing w:before="25" w:after="0"/>
              <w:ind w:left="106"/>
              <w:jc w:val="center"/>
              <w:rPr>
                <w:b/>
                <w:bCs/>
                <w:color w:val="000000" w:themeColor="text1"/>
                <w:szCs w:val="24"/>
              </w:rPr>
            </w:pPr>
          </w:p>
        </w:tc>
        <w:tc>
          <w:tcPr>
            <w:tcW w:w="1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36B7CE" w14:textId="77777777" w:rsidR="005C52D6" w:rsidRPr="00F07050" w:rsidRDefault="005C52D6" w:rsidP="0071116F">
            <w:pPr>
              <w:spacing w:before="25" w:after="0"/>
              <w:ind w:left="106"/>
              <w:jc w:val="center"/>
              <w:rPr>
                <w:b/>
                <w:bCs/>
                <w:color w:val="000000" w:themeColor="text1"/>
                <w:szCs w:val="24"/>
              </w:rPr>
            </w:pPr>
          </w:p>
        </w:tc>
        <w:tc>
          <w:tcPr>
            <w:tcW w:w="1425" w:type="dxa"/>
            <w:tcBorders>
              <w:top w:val="single" w:sz="4" w:space="0" w:color="auto"/>
              <w:left w:val="single" w:sz="4" w:space="0" w:color="auto"/>
              <w:bottom w:val="single" w:sz="4" w:space="0" w:color="auto"/>
              <w:right w:val="single" w:sz="4" w:space="0" w:color="auto"/>
            </w:tcBorders>
            <w:vAlign w:val="center"/>
          </w:tcPr>
          <w:p w14:paraId="39363746" w14:textId="77777777" w:rsidR="005C52D6" w:rsidRPr="00F07050" w:rsidRDefault="005C52D6" w:rsidP="0071116F">
            <w:pPr>
              <w:spacing w:before="25" w:after="0"/>
              <w:ind w:left="106"/>
              <w:jc w:val="center"/>
              <w:rPr>
                <w:b/>
                <w:bCs/>
                <w:color w:val="000000" w:themeColor="text1"/>
                <w:szCs w:val="24"/>
              </w:rPr>
            </w:pPr>
          </w:p>
        </w:tc>
      </w:tr>
      <w:tr w:rsidR="00F07050" w:rsidRPr="00F07050" w14:paraId="7FBE5F1E" w14:textId="77777777" w:rsidTr="0071116F">
        <w:trPr>
          <w:trHeight w:val="45"/>
          <w:jc w:val="center"/>
        </w:trPr>
        <w:tc>
          <w:tcPr>
            <w:tcW w:w="844" w:type="dxa"/>
            <w:tcBorders>
              <w:top w:val="single" w:sz="4" w:space="0" w:color="auto"/>
              <w:left w:val="single" w:sz="4" w:space="0" w:color="auto"/>
              <w:bottom w:val="single" w:sz="4" w:space="0" w:color="auto"/>
              <w:right w:val="single" w:sz="4" w:space="0" w:color="auto"/>
            </w:tcBorders>
            <w:vAlign w:val="center"/>
          </w:tcPr>
          <w:p w14:paraId="61D0B375" w14:textId="77777777" w:rsidR="005C52D6" w:rsidRPr="00F07050" w:rsidRDefault="005C52D6" w:rsidP="0071116F">
            <w:pPr>
              <w:spacing w:before="25" w:after="0"/>
              <w:ind w:left="106"/>
              <w:jc w:val="center"/>
              <w:rPr>
                <w:b/>
                <w:bCs/>
                <w:color w:val="000000" w:themeColor="text1"/>
                <w:szCs w:val="24"/>
              </w:rPr>
            </w:pP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816FCA" w14:textId="77777777" w:rsidR="005C52D6" w:rsidRPr="00F07050" w:rsidRDefault="005C52D6" w:rsidP="0071116F">
            <w:pPr>
              <w:spacing w:before="25" w:after="0"/>
              <w:ind w:left="106"/>
              <w:jc w:val="center"/>
              <w:rPr>
                <w:b/>
                <w:bCs/>
                <w:color w:val="000000" w:themeColor="text1"/>
                <w:szCs w:val="24"/>
              </w:rPr>
            </w:pPr>
          </w:p>
        </w:tc>
        <w:tc>
          <w:tcPr>
            <w:tcW w:w="1096" w:type="dxa"/>
            <w:tcBorders>
              <w:top w:val="single" w:sz="4" w:space="0" w:color="auto"/>
              <w:left w:val="single" w:sz="4" w:space="0" w:color="auto"/>
              <w:bottom w:val="single" w:sz="4" w:space="0" w:color="auto"/>
              <w:right w:val="single" w:sz="4" w:space="0" w:color="auto"/>
            </w:tcBorders>
          </w:tcPr>
          <w:p w14:paraId="66AA5B84" w14:textId="77777777" w:rsidR="005C52D6" w:rsidRPr="00F07050" w:rsidRDefault="005C52D6" w:rsidP="0071116F">
            <w:pPr>
              <w:spacing w:before="25" w:after="0"/>
              <w:ind w:left="106"/>
              <w:jc w:val="center"/>
              <w:rPr>
                <w:b/>
                <w:bCs/>
                <w:color w:val="000000" w:themeColor="text1"/>
                <w:szCs w:val="24"/>
              </w:rPr>
            </w:pPr>
          </w:p>
        </w:tc>
        <w:tc>
          <w:tcPr>
            <w:tcW w:w="1469" w:type="dxa"/>
            <w:tcBorders>
              <w:top w:val="single" w:sz="4" w:space="0" w:color="auto"/>
              <w:left w:val="single" w:sz="4" w:space="0" w:color="auto"/>
              <w:bottom w:val="single" w:sz="4" w:space="0" w:color="auto"/>
              <w:right w:val="single" w:sz="4" w:space="0" w:color="auto"/>
            </w:tcBorders>
            <w:vAlign w:val="center"/>
          </w:tcPr>
          <w:p w14:paraId="3085CD91" w14:textId="77777777" w:rsidR="005C52D6" w:rsidRPr="00F07050" w:rsidRDefault="005C52D6" w:rsidP="0071116F">
            <w:pPr>
              <w:spacing w:before="25" w:after="0"/>
              <w:ind w:left="106"/>
              <w:jc w:val="center"/>
              <w:rPr>
                <w:b/>
                <w:bCs/>
                <w:color w:val="000000" w:themeColor="text1"/>
                <w:szCs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182BFBC2" w14:textId="77777777" w:rsidR="005C52D6" w:rsidRPr="00F07050" w:rsidRDefault="005C52D6" w:rsidP="0071116F">
            <w:pPr>
              <w:spacing w:before="25" w:after="0"/>
              <w:ind w:left="106"/>
              <w:jc w:val="center"/>
              <w:rPr>
                <w:b/>
                <w:bCs/>
                <w:color w:val="000000" w:themeColor="text1"/>
                <w:szCs w:val="24"/>
              </w:rPr>
            </w:pPr>
          </w:p>
        </w:tc>
        <w:tc>
          <w:tcPr>
            <w:tcW w:w="1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661146" w14:textId="77777777" w:rsidR="005C52D6" w:rsidRPr="00F07050" w:rsidRDefault="005C52D6" w:rsidP="0071116F">
            <w:pPr>
              <w:spacing w:before="25" w:after="0"/>
              <w:ind w:left="106"/>
              <w:jc w:val="center"/>
              <w:rPr>
                <w:b/>
                <w:bCs/>
                <w:color w:val="000000" w:themeColor="text1"/>
                <w:szCs w:val="24"/>
              </w:rPr>
            </w:pPr>
          </w:p>
        </w:tc>
        <w:tc>
          <w:tcPr>
            <w:tcW w:w="1425" w:type="dxa"/>
            <w:tcBorders>
              <w:top w:val="single" w:sz="4" w:space="0" w:color="auto"/>
              <w:left w:val="single" w:sz="4" w:space="0" w:color="auto"/>
              <w:bottom w:val="single" w:sz="4" w:space="0" w:color="auto"/>
              <w:right w:val="single" w:sz="4" w:space="0" w:color="auto"/>
            </w:tcBorders>
            <w:vAlign w:val="center"/>
          </w:tcPr>
          <w:p w14:paraId="68B1956D" w14:textId="77777777" w:rsidR="005C52D6" w:rsidRPr="00F07050" w:rsidRDefault="005C52D6" w:rsidP="0071116F">
            <w:pPr>
              <w:spacing w:before="25" w:after="0"/>
              <w:ind w:left="106"/>
              <w:jc w:val="center"/>
              <w:rPr>
                <w:b/>
                <w:bCs/>
                <w:color w:val="000000" w:themeColor="text1"/>
                <w:szCs w:val="24"/>
              </w:rPr>
            </w:pPr>
          </w:p>
        </w:tc>
      </w:tr>
      <w:tr w:rsidR="005C52D6" w:rsidRPr="00F07050" w14:paraId="451D7788" w14:textId="77777777" w:rsidTr="0071116F">
        <w:trPr>
          <w:trHeight w:val="45"/>
          <w:jc w:val="center"/>
        </w:trPr>
        <w:tc>
          <w:tcPr>
            <w:tcW w:w="9465" w:type="dxa"/>
            <w:gridSpan w:val="7"/>
            <w:tcBorders>
              <w:top w:val="single" w:sz="4" w:space="0" w:color="auto"/>
              <w:left w:val="single" w:sz="4" w:space="0" w:color="auto"/>
              <w:bottom w:val="single" w:sz="4" w:space="0" w:color="auto"/>
              <w:right w:val="single" w:sz="4" w:space="0" w:color="auto"/>
            </w:tcBorders>
            <w:vAlign w:val="center"/>
          </w:tcPr>
          <w:p w14:paraId="45541103" w14:textId="77777777" w:rsidR="005C52D6" w:rsidRPr="00F07050" w:rsidRDefault="005C52D6" w:rsidP="0071116F">
            <w:pPr>
              <w:spacing w:before="25" w:after="0"/>
              <w:ind w:left="106"/>
              <w:jc w:val="center"/>
              <w:rPr>
                <w:b/>
                <w:bCs/>
                <w:color w:val="000000" w:themeColor="text1"/>
                <w:szCs w:val="24"/>
              </w:rPr>
            </w:pPr>
            <w:r w:rsidRPr="00F07050">
              <w:rPr>
                <w:b/>
                <w:bCs/>
                <w:color w:val="000000" w:themeColor="text1"/>
                <w:szCs w:val="24"/>
              </w:rPr>
              <w:t xml:space="preserve">Total general </w:t>
            </w:r>
          </w:p>
        </w:tc>
      </w:tr>
    </w:tbl>
    <w:p w14:paraId="2F6C8F1A" w14:textId="77777777" w:rsidR="00281EE1" w:rsidRPr="00F07050" w:rsidRDefault="00281EE1" w:rsidP="00281EE1">
      <w:pPr>
        <w:spacing w:after="0" w:line="259" w:lineRule="auto"/>
        <w:jc w:val="right"/>
        <w:rPr>
          <w:rFonts w:eastAsia="Calibri"/>
          <w:b/>
          <w:bCs/>
          <w:color w:val="000000" w:themeColor="text1"/>
          <w:szCs w:val="24"/>
          <w:lang w:val="en-US" w:eastAsia="en-US"/>
        </w:rPr>
      </w:pPr>
    </w:p>
    <w:p w14:paraId="468F3493" w14:textId="77777777" w:rsidR="005C52D6" w:rsidRPr="00F07050" w:rsidRDefault="005C52D6" w:rsidP="005C52D6">
      <w:pPr>
        <w:spacing w:after="0"/>
        <w:ind w:left="373"/>
        <w:jc w:val="both"/>
        <w:rPr>
          <w:b/>
          <w:bCs/>
          <w:i/>
          <w:color w:val="000000" w:themeColor="text1"/>
          <w:szCs w:val="24"/>
        </w:rPr>
      </w:pPr>
      <w:r w:rsidRPr="00F07050">
        <w:rPr>
          <w:b/>
          <w:bCs/>
          <w:i/>
          <w:color w:val="000000" w:themeColor="text1"/>
          <w:szCs w:val="24"/>
        </w:rPr>
        <w:t>Notă:</w:t>
      </w:r>
    </w:p>
    <w:p w14:paraId="7EE0D413" w14:textId="77777777" w:rsidR="005C52D6" w:rsidRPr="00F07050" w:rsidRDefault="005C52D6" w:rsidP="005C52D6">
      <w:pPr>
        <w:spacing w:after="0"/>
        <w:ind w:left="373"/>
        <w:jc w:val="both"/>
        <w:rPr>
          <w:b/>
          <w:bCs/>
          <w:i/>
          <w:color w:val="000000" w:themeColor="text1"/>
          <w:szCs w:val="24"/>
        </w:rPr>
      </w:pPr>
      <w:r w:rsidRPr="00F07050">
        <w:rPr>
          <w:b/>
          <w:bCs/>
          <w:color w:val="000000" w:themeColor="text1"/>
          <w:szCs w:val="24"/>
        </w:rPr>
        <w:t>*</w:t>
      </w:r>
      <w:r w:rsidRPr="00F07050">
        <w:rPr>
          <w:b/>
          <w:bCs/>
          <w:i/>
          <w:color w:val="000000" w:themeColor="text1"/>
          <w:szCs w:val="24"/>
        </w:rPr>
        <w:t xml:space="preserve">Valoarea primei de sechestrare forestieră (în euro)  se calculează prin înmulțirea valorii suprafeței plantate cu valoarea primei  456 euro/an/ha </w:t>
      </w:r>
    </w:p>
    <w:p w14:paraId="1234D398" w14:textId="2365EFCA" w:rsidR="005C52D6" w:rsidRPr="00F07050" w:rsidRDefault="005C52D6" w:rsidP="005C52D6">
      <w:pPr>
        <w:spacing w:after="0"/>
        <w:ind w:left="284"/>
        <w:jc w:val="both"/>
        <w:rPr>
          <w:b/>
          <w:i/>
          <w:color w:val="000000" w:themeColor="text1"/>
          <w:szCs w:val="24"/>
        </w:rPr>
      </w:pPr>
      <w:r w:rsidRPr="00F07050">
        <w:rPr>
          <w:b/>
          <w:bCs/>
          <w:color w:val="000000" w:themeColor="text1"/>
          <w:szCs w:val="24"/>
        </w:rPr>
        <w:t>**</w:t>
      </w:r>
      <w:r w:rsidRPr="00F07050">
        <w:rPr>
          <w:b/>
          <w:bCs/>
          <w:i/>
          <w:color w:val="000000" w:themeColor="text1"/>
          <w:szCs w:val="24"/>
        </w:rPr>
        <w:t xml:space="preserve"> Valoarea primei de sechestrare forestieră (în lei) se calculează prin transformarea  valorii primei de sechestrare forestieră (în euro)  în lei </w:t>
      </w:r>
      <w:r w:rsidRPr="00F07050">
        <w:rPr>
          <w:color w:val="000000" w:themeColor="text1"/>
          <w:szCs w:val="24"/>
        </w:rPr>
        <w:t xml:space="preserve"> </w:t>
      </w:r>
      <w:r w:rsidRPr="00F07050">
        <w:rPr>
          <w:b/>
          <w:i/>
          <w:color w:val="000000" w:themeColor="text1"/>
          <w:szCs w:val="24"/>
        </w:rPr>
        <w:t>utilizând cursul Băncii Naționale a României de la 1 ianuarie a anului în care se acordă, respectiv ......................</w:t>
      </w:r>
    </w:p>
    <w:p w14:paraId="18ACCC03" w14:textId="5DDB322C" w:rsidR="005C52D6" w:rsidRPr="00F07050" w:rsidRDefault="005C52D6" w:rsidP="005C52D6">
      <w:pPr>
        <w:spacing w:after="0"/>
        <w:ind w:left="284"/>
        <w:jc w:val="both"/>
        <w:rPr>
          <w:b/>
          <w:bCs/>
          <w:i/>
          <w:color w:val="000000" w:themeColor="text1"/>
          <w:szCs w:val="24"/>
        </w:rPr>
      </w:pPr>
      <w:r w:rsidRPr="00F07050">
        <w:rPr>
          <w:b/>
          <w:bCs/>
          <w:color w:val="000000" w:themeColor="text1"/>
          <w:szCs w:val="24"/>
        </w:rPr>
        <w:lastRenderedPageBreak/>
        <w:t xml:space="preserve">*** </w:t>
      </w:r>
      <w:r w:rsidRPr="00F07050">
        <w:rPr>
          <w:b/>
          <w:bCs/>
          <w:i/>
          <w:color w:val="000000" w:themeColor="text1"/>
          <w:szCs w:val="24"/>
        </w:rPr>
        <w:t>Plantațiile realizate în toamana anului curent beneficiază de prima de schestrare forestieră pe baza recepției lucrărilor de înființare</w:t>
      </w:r>
    </w:p>
    <w:p w14:paraId="3D2097A1" w14:textId="343395CD" w:rsidR="00F92E0D" w:rsidRPr="00F07050" w:rsidRDefault="00F92E0D" w:rsidP="005C52D6">
      <w:pPr>
        <w:spacing w:after="0"/>
        <w:ind w:left="284"/>
        <w:jc w:val="both"/>
        <w:rPr>
          <w:b/>
          <w:bCs/>
          <w:i/>
          <w:color w:val="000000" w:themeColor="text1"/>
          <w:szCs w:val="24"/>
        </w:rPr>
      </w:pPr>
    </w:p>
    <w:p w14:paraId="3A06B017" w14:textId="77777777" w:rsidR="00F92E0D" w:rsidRPr="00F07050" w:rsidRDefault="00F92E0D" w:rsidP="005C52D6">
      <w:pPr>
        <w:spacing w:after="0"/>
        <w:ind w:left="284"/>
        <w:jc w:val="both"/>
        <w:rPr>
          <w:b/>
          <w:bCs/>
          <w:i/>
          <w:color w:val="000000" w:themeColor="text1"/>
          <w:szCs w:val="24"/>
        </w:rPr>
      </w:pPr>
    </w:p>
    <w:p w14:paraId="6A2409A3" w14:textId="5078D52E" w:rsidR="00F92E0D" w:rsidRPr="00F07050" w:rsidRDefault="00F92E0D" w:rsidP="00F92E0D">
      <w:pPr>
        <w:spacing w:after="0"/>
        <w:ind w:left="373"/>
        <w:jc w:val="center"/>
        <w:rPr>
          <w:b/>
          <w:bCs/>
          <w:color w:val="000000" w:themeColor="text1"/>
          <w:szCs w:val="24"/>
        </w:rPr>
      </w:pPr>
      <w:r w:rsidRPr="00F07050">
        <w:rPr>
          <w:b/>
          <w:bCs/>
          <w:color w:val="000000" w:themeColor="text1"/>
          <w:szCs w:val="24"/>
        </w:rPr>
        <w:t>Inspector șef                                     Sef serviciu economic</w:t>
      </w:r>
    </w:p>
    <w:p w14:paraId="4697276B" w14:textId="2D9BA432" w:rsidR="00F92E0D" w:rsidRPr="00F07050" w:rsidRDefault="00F92E0D" w:rsidP="00F92E0D">
      <w:pPr>
        <w:spacing w:after="0"/>
        <w:ind w:left="373"/>
        <w:jc w:val="center"/>
        <w:rPr>
          <w:b/>
          <w:bCs/>
          <w:color w:val="000000" w:themeColor="text1"/>
          <w:szCs w:val="24"/>
        </w:rPr>
      </w:pPr>
    </w:p>
    <w:p w14:paraId="46F6D18E" w14:textId="171E715F" w:rsidR="00F92E0D" w:rsidRPr="00F07050" w:rsidRDefault="00F92E0D" w:rsidP="00F92E0D">
      <w:pPr>
        <w:spacing w:after="0"/>
        <w:ind w:left="373"/>
        <w:jc w:val="center"/>
        <w:rPr>
          <w:b/>
          <w:bCs/>
          <w:color w:val="000000" w:themeColor="text1"/>
          <w:szCs w:val="24"/>
        </w:rPr>
      </w:pPr>
    </w:p>
    <w:p w14:paraId="05F01A10" w14:textId="77777777" w:rsidR="00F92E0D" w:rsidRPr="00F07050" w:rsidRDefault="00F92E0D" w:rsidP="00F92E0D">
      <w:pPr>
        <w:spacing w:after="0"/>
        <w:ind w:left="373"/>
        <w:jc w:val="center"/>
        <w:rPr>
          <w:b/>
          <w:bCs/>
          <w:color w:val="000000" w:themeColor="text1"/>
          <w:szCs w:val="24"/>
        </w:rPr>
      </w:pPr>
    </w:p>
    <w:p w14:paraId="50D756C3" w14:textId="4F0640A6" w:rsidR="005C52D6" w:rsidRPr="00F07050" w:rsidRDefault="005C52D6" w:rsidP="005C52D6">
      <w:pPr>
        <w:spacing w:after="0"/>
        <w:ind w:left="284"/>
        <w:jc w:val="both"/>
        <w:rPr>
          <w:b/>
          <w:i/>
          <w:color w:val="000000" w:themeColor="text1"/>
          <w:szCs w:val="24"/>
        </w:rPr>
      </w:pPr>
    </w:p>
    <w:tbl>
      <w:tblPr>
        <w:tblW w:w="9016" w:type="dxa"/>
        <w:tblCellMar>
          <w:left w:w="10" w:type="dxa"/>
          <w:right w:w="10" w:type="dxa"/>
        </w:tblCellMar>
        <w:tblLook w:val="04A0" w:firstRow="1" w:lastRow="0" w:firstColumn="1" w:lastColumn="0" w:noHBand="0" w:noVBand="1"/>
      </w:tblPr>
      <w:tblGrid>
        <w:gridCol w:w="3351"/>
        <w:gridCol w:w="3351"/>
        <w:gridCol w:w="2314"/>
      </w:tblGrid>
      <w:tr w:rsidR="00F92E0D" w:rsidRPr="00F07050" w14:paraId="65000079" w14:textId="77777777" w:rsidTr="0071116F">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2E886" w14:textId="77777777" w:rsidR="00F92E0D" w:rsidRPr="00F07050" w:rsidRDefault="00F92E0D" w:rsidP="00F92E0D">
            <w:pPr>
              <w:spacing w:after="160" w:line="259" w:lineRule="auto"/>
              <w:jc w:val="both"/>
              <w:rPr>
                <w:rFonts w:eastAsiaTheme="minorHAnsi"/>
                <w:b/>
                <w:color w:val="000000" w:themeColor="text1"/>
                <w:szCs w:val="24"/>
                <w:lang w:val="en-US" w:eastAsia="en-US"/>
              </w:rPr>
            </w:pPr>
            <w:r w:rsidRPr="00F07050">
              <w:rPr>
                <w:rFonts w:eastAsiaTheme="minorHAnsi"/>
                <w:b/>
                <w:color w:val="000000" w:themeColor="text1"/>
                <w:szCs w:val="24"/>
                <w:lang w:val="en-US" w:eastAsia="en-US"/>
              </w:rPr>
              <w:t>Bun de plată pentru suma de _____________ lei</w:t>
            </w:r>
            <w:r w:rsidRPr="00F07050">
              <w:rPr>
                <w:rFonts w:eastAsiaTheme="minorHAnsi"/>
                <w:b/>
                <w:color w:val="000000" w:themeColor="text1"/>
                <w:szCs w:val="24"/>
                <w:lang w:val="en-US" w:eastAsia="en-US"/>
              </w:rPr>
              <w:tab/>
            </w:r>
          </w:p>
          <w:p w14:paraId="69EF2E46" w14:textId="77777777" w:rsidR="00F92E0D" w:rsidRPr="00F07050" w:rsidRDefault="00F92E0D" w:rsidP="00F92E0D">
            <w:pPr>
              <w:spacing w:after="160" w:line="259" w:lineRule="auto"/>
              <w:jc w:val="both"/>
              <w:rPr>
                <w:rFonts w:eastAsiaTheme="minorHAnsi"/>
                <w:b/>
                <w:color w:val="000000" w:themeColor="text1"/>
                <w:szCs w:val="24"/>
                <w:lang w:val="en-US" w:eastAsia="en-US"/>
              </w:rPr>
            </w:pPr>
            <w:r w:rsidRPr="00F07050">
              <w:rPr>
                <w:rFonts w:eastAsiaTheme="minorHAnsi"/>
                <w:b/>
                <w:color w:val="000000" w:themeColor="text1"/>
                <w:szCs w:val="24"/>
                <w:lang w:val="en-US" w:eastAsia="en-US"/>
              </w:rPr>
              <w:t>Nume Prenume_________________</w:t>
            </w:r>
          </w:p>
          <w:p w14:paraId="17CF2C38" w14:textId="77777777" w:rsidR="00F92E0D" w:rsidRPr="00F07050" w:rsidRDefault="00F92E0D" w:rsidP="00F92E0D">
            <w:pPr>
              <w:spacing w:after="160" w:line="259" w:lineRule="auto"/>
              <w:jc w:val="both"/>
              <w:rPr>
                <w:rFonts w:eastAsiaTheme="minorHAnsi"/>
                <w:b/>
                <w:color w:val="000000" w:themeColor="text1"/>
                <w:szCs w:val="24"/>
                <w:lang w:val="en-US" w:eastAsia="en-US"/>
              </w:rPr>
            </w:pPr>
            <w:r w:rsidRPr="00F07050">
              <w:rPr>
                <w:rFonts w:eastAsiaTheme="minorHAnsi"/>
                <w:b/>
                <w:color w:val="000000" w:themeColor="text1"/>
                <w:szCs w:val="24"/>
                <w:lang w:val="en-US" w:eastAsia="en-US"/>
              </w:rPr>
              <w:t>Semnătura _______________</w:t>
            </w:r>
            <w:r w:rsidRPr="00F07050">
              <w:rPr>
                <w:rFonts w:eastAsiaTheme="minorHAnsi"/>
                <w:b/>
                <w:color w:val="000000" w:themeColor="text1"/>
                <w:szCs w:val="24"/>
                <w:lang w:val="en-US" w:eastAsia="en-US"/>
              </w:rPr>
              <w:tab/>
            </w:r>
          </w:p>
          <w:p w14:paraId="01E00C55" w14:textId="77777777" w:rsidR="00F92E0D" w:rsidRPr="00F07050" w:rsidRDefault="00F92E0D" w:rsidP="00F92E0D">
            <w:pPr>
              <w:spacing w:after="160" w:line="259" w:lineRule="auto"/>
              <w:jc w:val="both"/>
              <w:rPr>
                <w:rFonts w:eastAsiaTheme="minorHAnsi"/>
                <w:b/>
                <w:color w:val="000000" w:themeColor="text1"/>
                <w:szCs w:val="24"/>
                <w:lang w:val="en-US" w:eastAsia="en-US"/>
              </w:rPr>
            </w:pPr>
            <w:r w:rsidRPr="00F07050">
              <w:rPr>
                <w:rFonts w:eastAsiaTheme="minorHAnsi"/>
                <w:b/>
                <w:color w:val="000000" w:themeColor="text1"/>
                <w:szCs w:val="24"/>
                <w:lang w:val="en-US" w:eastAsia="en-US"/>
              </w:rPr>
              <w:t>Data __________________</w:t>
            </w:r>
            <w:r w:rsidRPr="00F07050">
              <w:rPr>
                <w:rFonts w:eastAsiaTheme="minorHAnsi"/>
                <w:b/>
                <w:color w:val="000000" w:themeColor="text1"/>
                <w:szCs w:val="24"/>
                <w:lang w:val="en-US" w:eastAsia="en-US"/>
              </w:rPr>
              <w:tab/>
            </w: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5BDE6" w14:textId="77777777" w:rsidR="00F92E0D" w:rsidRPr="00F07050" w:rsidRDefault="00F92E0D" w:rsidP="00F92E0D">
            <w:pPr>
              <w:spacing w:after="160" w:line="259" w:lineRule="auto"/>
              <w:jc w:val="both"/>
              <w:rPr>
                <w:rFonts w:eastAsiaTheme="minorHAnsi"/>
                <w:b/>
                <w:color w:val="000000" w:themeColor="text1"/>
                <w:szCs w:val="24"/>
                <w:lang w:val="en-US" w:eastAsia="en-US"/>
              </w:rPr>
            </w:pPr>
            <w:r w:rsidRPr="00F07050">
              <w:rPr>
                <w:rFonts w:eastAsiaTheme="minorHAnsi"/>
                <w:b/>
                <w:color w:val="000000" w:themeColor="text1"/>
                <w:szCs w:val="24"/>
                <w:lang w:val="en-US" w:eastAsia="en-US"/>
              </w:rPr>
              <w:t>Viză de control financiar preventiv</w:t>
            </w:r>
            <w:r w:rsidRPr="00F07050">
              <w:rPr>
                <w:rFonts w:eastAsiaTheme="minorHAnsi"/>
                <w:b/>
                <w:color w:val="000000" w:themeColor="text1"/>
                <w:szCs w:val="24"/>
                <w:lang w:val="en-US" w:eastAsia="en-US"/>
              </w:rPr>
              <w:tab/>
            </w:r>
            <w:r w:rsidRPr="00F07050">
              <w:rPr>
                <w:rFonts w:eastAsiaTheme="minorHAnsi"/>
                <w:b/>
                <w:color w:val="000000" w:themeColor="text1"/>
                <w:szCs w:val="24"/>
                <w:lang w:val="en-US" w:eastAsia="en-US"/>
              </w:rPr>
              <w:tab/>
            </w:r>
            <w:r w:rsidRPr="00F07050">
              <w:rPr>
                <w:rFonts w:eastAsiaTheme="minorHAnsi"/>
                <w:b/>
                <w:color w:val="000000" w:themeColor="text1"/>
                <w:szCs w:val="24"/>
                <w:lang w:val="en-US" w:eastAsia="en-US"/>
              </w:rPr>
              <w:tab/>
            </w:r>
          </w:p>
          <w:p w14:paraId="0D92C9B2" w14:textId="77777777" w:rsidR="00F92E0D" w:rsidRPr="00F07050" w:rsidRDefault="00F92E0D" w:rsidP="00F92E0D">
            <w:pPr>
              <w:spacing w:after="160" w:line="259" w:lineRule="auto"/>
              <w:jc w:val="both"/>
              <w:rPr>
                <w:rFonts w:eastAsiaTheme="minorHAnsi"/>
                <w:b/>
                <w:color w:val="000000" w:themeColor="text1"/>
                <w:szCs w:val="24"/>
                <w:lang w:val="en-US" w:eastAsia="en-US"/>
              </w:rPr>
            </w:pPr>
            <w:r w:rsidRPr="00F07050">
              <w:rPr>
                <w:rFonts w:eastAsiaTheme="minorHAnsi"/>
                <w:b/>
                <w:color w:val="000000" w:themeColor="text1"/>
                <w:szCs w:val="24"/>
                <w:lang w:val="en-US" w:eastAsia="en-US"/>
              </w:rPr>
              <w:t>Nume Prenume_________________</w:t>
            </w:r>
            <w:r w:rsidRPr="00F07050">
              <w:rPr>
                <w:rFonts w:eastAsiaTheme="minorHAnsi"/>
                <w:b/>
                <w:color w:val="000000" w:themeColor="text1"/>
                <w:szCs w:val="24"/>
                <w:lang w:val="en-US" w:eastAsia="en-US"/>
              </w:rPr>
              <w:tab/>
            </w:r>
            <w:r w:rsidRPr="00F07050">
              <w:rPr>
                <w:rFonts w:eastAsiaTheme="minorHAnsi"/>
                <w:b/>
                <w:color w:val="000000" w:themeColor="text1"/>
                <w:szCs w:val="24"/>
                <w:lang w:val="en-US" w:eastAsia="en-US"/>
              </w:rPr>
              <w:tab/>
            </w:r>
            <w:r w:rsidRPr="00F07050">
              <w:rPr>
                <w:rFonts w:eastAsiaTheme="minorHAnsi"/>
                <w:b/>
                <w:color w:val="000000" w:themeColor="text1"/>
                <w:szCs w:val="24"/>
                <w:lang w:val="en-US" w:eastAsia="en-US"/>
              </w:rPr>
              <w:tab/>
            </w:r>
          </w:p>
          <w:p w14:paraId="5350716B" w14:textId="77777777" w:rsidR="00F92E0D" w:rsidRPr="00F07050" w:rsidRDefault="00F92E0D" w:rsidP="00F92E0D">
            <w:pPr>
              <w:spacing w:after="160" w:line="259" w:lineRule="auto"/>
              <w:jc w:val="both"/>
              <w:rPr>
                <w:rFonts w:eastAsiaTheme="minorHAnsi"/>
                <w:b/>
                <w:color w:val="000000" w:themeColor="text1"/>
                <w:szCs w:val="24"/>
                <w:lang w:val="en-US" w:eastAsia="en-US"/>
              </w:rPr>
            </w:pPr>
            <w:r w:rsidRPr="00F07050">
              <w:rPr>
                <w:rFonts w:eastAsiaTheme="minorHAnsi"/>
                <w:b/>
                <w:color w:val="000000" w:themeColor="text1"/>
                <w:szCs w:val="24"/>
                <w:lang w:val="en-US" w:eastAsia="en-US"/>
              </w:rPr>
              <w:t>Semnătura ___________________</w:t>
            </w:r>
            <w:r w:rsidRPr="00F07050">
              <w:rPr>
                <w:rFonts w:eastAsiaTheme="minorHAnsi"/>
                <w:b/>
                <w:color w:val="000000" w:themeColor="text1"/>
                <w:szCs w:val="24"/>
                <w:lang w:val="en-US" w:eastAsia="en-US"/>
              </w:rPr>
              <w:tab/>
            </w:r>
            <w:r w:rsidRPr="00F07050">
              <w:rPr>
                <w:rFonts w:eastAsiaTheme="minorHAnsi"/>
                <w:b/>
                <w:color w:val="000000" w:themeColor="text1"/>
                <w:szCs w:val="24"/>
                <w:lang w:val="en-US" w:eastAsia="en-US"/>
              </w:rPr>
              <w:tab/>
            </w:r>
            <w:r w:rsidRPr="00F07050">
              <w:rPr>
                <w:rFonts w:eastAsiaTheme="minorHAnsi"/>
                <w:b/>
                <w:color w:val="000000" w:themeColor="text1"/>
                <w:szCs w:val="24"/>
                <w:lang w:val="en-US" w:eastAsia="en-US"/>
              </w:rPr>
              <w:tab/>
            </w:r>
          </w:p>
          <w:p w14:paraId="501BF691" w14:textId="77777777" w:rsidR="00F92E0D" w:rsidRPr="00F07050" w:rsidRDefault="00F92E0D" w:rsidP="00F92E0D">
            <w:pPr>
              <w:spacing w:after="160" w:line="259" w:lineRule="auto"/>
              <w:jc w:val="both"/>
              <w:rPr>
                <w:rFonts w:eastAsiaTheme="minorHAnsi"/>
                <w:b/>
                <w:color w:val="000000" w:themeColor="text1"/>
                <w:szCs w:val="24"/>
                <w:lang w:val="en-US" w:eastAsia="en-US"/>
              </w:rPr>
            </w:pPr>
            <w:r w:rsidRPr="00F07050">
              <w:rPr>
                <w:rFonts w:eastAsiaTheme="minorHAnsi"/>
                <w:b/>
                <w:color w:val="000000" w:themeColor="text1"/>
                <w:szCs w:val="24"/>
                <w:lang w:val="en-US" w:eastAsia="en-US"/>
              </w:rPr>
              <w:t>Data __________________</w:t>
            </w:r>
            <w:r w:rsidRPr="00F07050">
              <w:rPr>
                <w:rFonts w:eastAsiaTheme="minorHAnsi"/>
                <w:b/>
                <w:color w:val="000000" w:themeColor="text1"/>
                <w:szCs w:val="24"/>
                <w:lang w:val="en-US" w:eastAsia="en-US"/>
              </w:rPr>
              <w:tab/>
            </w:r>
            <w:r w:rsidRPr="00F07050">
              <w:rPr>
                <w:rFonts w:eastAsiaTheme="minorHAnsi"/>
                <w:b/>
                <w:color w:val="000000" w:themeColor="text1"/>
                <w:szCs w:val="24"/>
                <w:lang w:val="en-US" w:eastAsia="en-US"/>
              </w:rPr>
              <w:tab/>
            </w:r>
            <w:r w:rsidRPr="00F07050">
              <w:rPr>
                <w:rFonts w:eastAsiaTheme="minorHAnsi"/>
                <w:b/>
                <w:color w:val="000000" w:themeColor="text1"/>
                <w:szCs w:val="24"/>
                <w:lang w:val="en-US" w:eastAsia="en-US"/>
              </w:rPr>
              <w:tab/>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EEEFE" w14:textId="77777777" w:rsidR="00F92E0D" w:rsidRPr="00F07050" w:rsidRDefault="00F92E0D" w:rsidP="00F92E0D">
            <w:pPr>
              <w:spacing w:after="160" w:line="259" w:lineRule="auto"/>
              <w:jc w:val="both"/>
              <w:rPr>
                <w:rFonts w:eastAsiaTheme="minorHAnsi"/>
                <w:b/>
                <w:color w:val="000000" w:themeColor="text1"/>
                <w:szCs w:val="24"/>
                <w:lang w:val="en-US" w:eastAsia="en-US"/>
              </w:rPr>
            </w:pPr>
            <w:r w:rsidRPr="00F07050">
              <w:rPr>
                <w:rFonts w:eastAsiaTheme="minorHAnsi"/>
                <w:b/>
                <w:color w:val="000000" w:themeColor="text1"/>
                <w:szCs w:val="24"/>
                <w:lang w:val="en-US" w:eastAsia="en-US"/>
              </w:rPr>
              <w:t>Se certifică în privința realității</w:t>
            </w:r>
            <w:r w:rsidRPr="00F07050">
              <w:rPr>
                <w:rFonts w:eastAsiaTheme="minorHAnsi"/>
                <w:b/>
                <w:color w:val="000000" w:themeColor="text1"/>
                <w:szCs w:val="24"/>
                <w:lang w:val="en-US" w:eastAsia="en-US"/>
              </w:rPr>
              <w:tab/>
            </w:r>
          </w:p>
          <w:p w14:paraId="2CB369B4" w14:textId="77777777" w:rsidR="00F92E0D" w:rsidRPr="00F07050" w:rsidRDefault="00F92E0D" w:rsidP="00F92E0D">
            <w:pPr>
              <w:spacing w:after="160" w:line="259" w:lineRule="auto"/>
              <w:jc w:val="both"/>
              <w:rPr>
                <w:rFonts w:eastAsiaTheme="minorHAnsi"/>
                <w:b/>
                <w:color w:val="000000" w:themeColor="text1"/>
                <w:szCs w:val="24"/>
                <w:lang w:val="en-US" w:eastAsia="en-US"/>
              </w:rPr>
            </w:pPr>
            <w:r w:rsidRPr="00F07050">
              <w:rPr>
                <w:rFonts w:eastAsiaTheme="minorHAnsi"/>
                <w:b/>
                <w:color w:val="000000" w:themeColor="text1"/>
                <w:szCs w:val="24"/>
                <w:lang w:val="en-US" w:eastAsia="en-US"/>
              </w:rPr>
              <w:t xml:space="preserve"> regularității și legalității,</w:t>
            </w:r>
            <w:r w:rsidRPr="00F07050">
              <w:rPr>
                <w:rFonts w:eastAsiaTheme="minorHAnsi"/>
                <w:b/>
                <w:color w:val="000000" w:themeColor="text1"/>
                <w:szCs w:val="24"/>
                <w:lang w:val="en-US" w:eastAsia="en-US"/>
              </w:rPr>
              <w:tab/>
            </w:r>
          </w:p>
          <w:p w14:paraId="79EAF9A6" w14:textId="77777777" w:rsidR="00F92E0D" w:rsidRPr="00F07050" w:rsidRDefault="00F92E0D" w:rsidP="00F92E0D">
            <w:pPr>
              <w:spacing w:after="160" w:line="259" w:lineRule="auto"/>
              <w:jc w:val="both"/>
              <w:rPr>
                <w:rFonts w:eastAsiaTheme="minorHAnsi"/>
                <w:b/>
                <w:color w:val="000000" w:themeColor="text1"/>
                <w:szCs w:val="24"/>
                <w:lang w:val="en-US" w:eastAsia="en-US"/>
              </w:rPr>
            </w:pPr>
            <w:r w:rsidRPr="00F07050">
              <w:rPr>
                <w:rFonts w:eastAsiaTheme="minorHAnsi"/>
                <w:b/>
                <w:color w:val="000000" w:themeColor="text1"/>
                <w:szCs w:val="24"/>
                <w:lang w:val="en-US" w:eastAsia="en-US"/>
              </w:rPr>
              <w:t>Nume Prenume_________</w:t>
            </w:r>
          </w:p>
          <w:p w14:paraId="46785EA6" w14:textId="77777777" w:rsidR="00F92E0D" w:rsidRPr="00F07050" w:rsidRDefault="00F92E0D" w:rsidP="00F92E0D">
            <w:pPr>
              <w:spacing w:after="160" w:line="259" w:lineRule="auto"/>
              <w:jc w:val="both"/>
              <w:rPr>
                <w:rFonts w:eastAsiaTheme="minorHAnsi"/>
                <w:b/>
                <w:color w:val="000000" w:themeColor="text1"/>
                <w:szCs w:val="24"/>
                <w:lang w:val="en-US" w:eastAsia="en-US"/>
              </w:rPr>
            </w:pPr>
            <w:r w:rsidRPr="00F07050">
              <w:rPr>
                <w:rFonts w:eastAsiaTheme="minorHAnsi"/>
                <w:b/>
                <w:color w:val="000000" w:themeColor="text1"/>
                <w:szCs w:val="24"/>
                <w:lang w:val="en-US" w:eastAsia="en-US"/>
              </w:rPr>
              <w:t>Semnătura _______________</w:t>
            </w:r>
            <w:r w:rsidRPr="00F07050">
              <w:rPr>
                <w:rFonts w:eastAsiaTheme="minorHAnsi"/>
                <w:b/>
                <w:color w:val="000000" w:themeColor="text1"/>
                <w:szCs w:val="24"/>
                <w:lang w:val="en-US" w:eastAsia="en-US"/>
              </w:rPr>
              <w:tab/>
            </w:r>
            <w:r w:rsidRPr="00F07050">
              <w:rPr>
                <w:rFonts w:eastAsiaTheme="minorHAnsi"/>
                <w:b/>
                <w:color w:val="000000" w:themeColor="text1"/>
                <w:szCs w:val="24"/>
                <w:lang w:val="en-US" w:eastAsia="en-US"/>
              </w:rPr>
              <w:tab/>
            </w:r>
          </w:p>
          <w:p w14:paraId="12D3DE33" w14:textId="77777777" w:rsidR="00F92E0D" w:rsidRPr="00F07050" w:rsidRDefault="00F92E0D" w:rsidP="00F92E0D">
            <w:pPr>
              <w:spacing w:after="160" w:line="259" w:lineRule="auto"/>
              <w:jc w:val="both"/>
              <w:rPr>
                <w:rFonts w:eastAsiaTheme="minorHAnsi"/>
                <w:b/>
                <w:color w:val="000000" w:themeColor="text1"/>
                <w:szCs w:val="24"/>
                <w:lang w:val="en-US" w:eastAsia="en-US"/>
              </w:rPr>
            </w:pPr>
            <w:r w:rsidRPr="00F07050">
              <w:rPr>
                <w:rFonts w:eastAsiaTheme="minorHAnsi"/>
                <w:b/>
                <w:color w:val="000000" w:themeColor="text1"/>
                <w:szCs w:val="24"/>
                <w:lang w:val="en-US" w:eastAsia="en-US"/>
              </w:rPr>
              <w:t>Data _______________</w:t>
            </w:r>
            <w:r w:rsidRPr="00F07050">
              <w:rPr>
                <w:rFonts w:eastAsiaTheme="minorHAnsi"/>
                <w:b/>
                <w:color w:val="000000" w:themeColor="text1"/>
                <w:szCs w:val="24"/>
                <w:lang w:val="en-US" w:eastAsia="en-US"/>
              </w:rPr>
              <w:tab/>
            </w:r>
          </w:p>
        </w:tc>
      </w:tr>
    </w:tbl>
    <w:p w14:paraId="72BA95A9" w14:textId="77777777" w:rsidR="00281EE1" w:rsidRPr="00F07050" w:rsidRDefault="00281EE1" w:rsidP="00281EE1">
      <w:pPr>
        <w:spacing w:after="0" w:line="259" w:lineRule="auto"/>
        <w:jc w:val="right"/>
        <w:rPr>
          <w:rFonts w:eastAsia="Calibri"/>
          <w:b/>
          <w:bCs/>
          <w:color w:val="000000" w:themeColor="text1"/>
          <w:szCs w:val="24"/>
          <w:lang w:val="en-US" w:eastAsia="en-US"/>
        </w:rPr>
      </w:pPr>
    </w:p>
    <w:p w14:paraId="7B0C5D97" w14:textId="77777777" w:rsidR="00281EE1" w:rsidRPr="00F07050" w:rsidRDefault="00281EE1" w:rsidP="00281EE1">
      <w:pPr>
        <w:spacing w:after="0" w:line="259" w:lineRule="auto"/>
        <w:jc w:val="right"/>
        <w:rPr>
          <w:rFonts w:eastAsia="Calibri"/>
          <w:b/>
          <w:bCs/>
          <w:color w:val="000000" w:themeColor="text1"/>
          <w:szCs w:val="24"/>
          <w:lang w:val="en-US" w:eastAsia="en-US"/>
        </w:rPr>
      </w:pPr>
    </w:p>
    <w:p w14:paraId="246F6AF5" w14:textId="77777777" w:rsidR="00281EE1" w:rsidRPr="00F07050" w:rsidRDefault="00281EE1" w:rsidP="00281EE1">
      <w:pPr>
        <w:spacing w:after="0" w:line="259" w:lineRule="auto"/>
        <w:jc w:val="right"/>
        <w:rPr>
          <w:rFonts w:eastAsia="Calibri"/>
          <w:b/>
          <w:bCs/>
          <w:color w:val="000000" w:themeColor="text1"/>
          <w:szCs w:val="24"/>
          <w:lang w:val="en-US" w:eastAsia="en-US"/>
        </w:rPr>
      </w:pPr>
    </w:p>
    <w:p w14:paraId="616711A4" w14:textId="77777777" w:rsidR="00281EE1" w:rsidRPr="00F07050" w:rsidRDefault="00281EE1" w:rsidP="00281EE1">
      <w:pPr>
        <w:spacing w:after="0" w:line="259" w:lineRule="auto"/>
        <w:jc w:val="right"/>
        <w:rPr>
          <w:rFonts w:eastAsia="Calibri"/>
          <w:b/>
          <w:bCs/>
          <w:color w:val="000000" w:themeColor="text1"/>
          <w:szCs w:val="24"/>
          <w:lang w:val="en-US" w:eastAsia="en-US"/>
        </w:rPr>
      </w:pPr>
    </w:p>
    <w:p w14:paraId="4A1CBC36" w14:textId="77777777" w:rsidR="00281EE1" w:rsidRPr="00F07050" w:rsidRDefault="00281EE1" w:rsidP="00281EE1">
      <w:pPr>
        <w:spacing w:after="0" w:line="259" w:lineRule="auto"/>
        <w:jc w:val="right"/>
        <w:rPr>
          <w:rFonts w:eastAsia="Calibri"/>
          <w:b/>
          <w:bCs/>
          <w:color w:val="000000" w:themeColor="text1"/>
          <w:szCs w:val="24"/>
          <w:lang w:val="en-US" w:eastAsia="en-US"/>
        </w:rPr>
      </w:pPr>
    </w:p>
    <w:p w14:paraId="4B6D3237" w14:textId="77777777" w:rsidR="00281EE1" w:rsidRPr="00F07050" w:rsidRDefault="00281EE1" w:rsidP="00281EE1">
      <w:pPr>
        <w:spacing w:after="0" w:line="259" w:lineRule="auto"/>
        <w:jc w:val="right"/>
        <w:rPr>
          <w:rFonts w:eastAsia="Calibri"/>
          <w:b/>
          <w:bCs/>
          <w:color w:val="000000" w:themeColor="text1"/>
          <w:szCs w:val="24"/>
          <w:lang w:val="en-US" w:eastAsia="en-US"/>
        </w:rPr>
      </w:pPr>
    </w:p>
    <w:p w14:paraId="372C5693" w14:textId="77777777" w:rsidR="00281EE1" w:rsidRPr="00F07050" w:rsidRDefault="00281EE1" w:rsidP="00281EE1">
      <w:pPr>
        <w:spacing w:after="0" w:line="259" w:lineRule="auto"/>
        <w:jc w:val="right"/>
        <w:rPr>
          <w:rFonts w:eastAsia="Calibri"/>
          <w:b/>
          <w:bCs/>
          <w:color w:val="000000" w:themeColor="text1"/>
          <w:szCs w:val="24"/>
          <w:lang w:val="en-US" w:eastAsia="en-US"/>
        </w:rPr>
      </w:pPr>
    </w:p>
    <w:p w14:paraId="3B022323" w14:textId="77777777" w:rsidR="00281EE1" w:rsidRPr="00F07050" w:rsidRDefault="00281EE1" w:rsidP="00281EE1">
      <w:pPr>
        <w:spacing w:after="0" w:line="259" w:lineRule="auto"/>
        <w:jc w:val="right"/>
        <w:rPr>
          <w:rFonts w:eastAsia="Calibri"/>
          <w:b/>
          <w:bCs/>
          <w:color w:val="000000" w:themeColor="text1"/>
          <w:szCs w:val="24"/>
          <w:lang w:val="en-US" w:eastAsia="en-US"/>
        </w:rPr>
      </w:pPr>
    </w:p>
    <w:p w14:paraId="5C0AD878" w14:textId="77777777" w:rsidR="00281EE1" w:rsidRPr="00F07050" w:rsidRDefault="00281EE1" w:rsidP="00281EE1">
      <w:pPr>
        <w:spacing w:after="0" w:line="259" w:lineRule="auto"/>
        <w:jc w:val="right"/>
        <w:rPr>
          <w:rFonts w:eastAsia="Calibri"/>
          <w:b/>
          <w:bCs/>
          <w:color w:val="000000" w:themeColor="text1"/>
          <w:szCs w:val="24"/>
          <w:lang w:val="en-US" w:eastAsia="en-US"/>
        </w:rPr>
      </w:pPr>
    </w:p>
    <w:p w14:paraId="271F5CDF" w14:textId="77777777" w:rsidR="00281EE1" w:rsidRPr="00F07050" w:rsidRDefault="00281EE1" w:rsidP="00281EE1">
      <w:pPr>
        <w:spacing w:after="0" w:line="259" w:lineRule="auto"/>
        <w:jc w:val="right"/>
        <w:rPr>
          <w:rFonts w:eastAsia="Calibri"/>
          <w:b/>
          <w:bCs/>
          <w:color w:val="000000" w:themeColor="text1"/>
          <w:szCs w:val="24"/>
          <w:lang w:val="en-US" w:eastAsia="en-US"/>
        </w:rPr>
      </w:pPr>
    </w:p>
    <w:p w14:paraId="793A925A" w14:textId="77777777" w:rsidR="00281EE1" w:rsidRPr="00F07050" w:rsidRDefault="00281EE1" w:rsidP="00281EE1">
      <w:pPr>
        <w:spacing w:after="0" w:line="259" w:lineRule="auto"/>
        <w:jc w:val="right"/>
        <w:rPr>
          <w:rFonts w:eastAsia="Calibri"/>
          <w:b/>
          <w:bCs/>
          <w:color w:val="000000" w:themeColor="text1"/>
          <w:szCs w:val="24"/>
          <w:lang w:val="en-US" w:eastAsia="en-US"/>
        </w:rPr>
      </w:pPr>
    </w:p>
    <w:p w14:paraId="570D8180" w14:textId="77777777" w:rsidR="00281EE1" w:rsidRPr="00F07050" w:rsidRDefault="00281EE1" w:rsidP="00281EE1">
      <w:pPr>
        <w:spacing w:after="0" w:line="259" w:lineRule="auto"/>
        <w:jc w:val="right"/>
        <w:rPr>
          <w:rFonts w:eastAsia="Calibri"/>
          <w:b/>
          <w:bCs/>
          <w:color w:val="000000" w:themeColor="text1"/>
          <w:szCs w:val="24"/>
          <w:lang w:val="en-US" w:eastAsia="en-US"/>
        </w:rPr>
      </w:pPr>
    </w:p>
    <w:p w14:paraId="3C2E009D" w14:textId="77777777" w:rsidR="00281EE1" w:rsidRPr="00F07050" w:rsidRDefault="00281EE1" w:rsidP="00281EE1">
      <w:pPr>
        <w:spacing w:after="0" w:line="259" w:lineRule="auto"/>
        <w:jc w:val="right"/>
        <w:rPr>
          <w:rFonts w:eastAsia="Calibri"/>
          <w:b/>
          <w:bCs/>
          <w:color w:val="000000" w:themeColor="text1"/>
          <w:szCs w:val="24"/>
          <w:lang w:val="en-US" w:eastAsia="en-US"/>
        </w:rPr>
      </w:pPr>
    </w:p>
    <w:p w14:paraId="4BDA5D34" w14:textId="77777777" w:rsidR="00281EE1" w:rsidRPr="00F07050" w:rsidRDefault="00281EE1" w:rsidP="00281EE1">
      <w:pPr>
        <w:spacing w:after="0" w:line="259" w:lineRule="auto"/>
        <w:jc w:val="right"/>
        <w:rPr>
          <w:rFonts w:eastAsia="Calibri"/>
          <w:b/>
          <w:bCs/>
          <w:color w:val="000000" w:themeColor="text1"/>
          <w:szCs w:val="24"/>
          <w:lang w:val="en-US" w:eastAsia="en-US"/>
        </w:rPr>
      </w:pPr>
    </w:p>
    <w:p w14:paraId="13366963" w14:textId="77777777" w:rsidR="00281EE1" w:rsidRPr="00F07050" w:rsidRDefault="00281EE1" w:rsidP="00281EE1">
      <w:pPr>
        <w:spacing w:after="0" w:line="259" w:lineRule="auto"/>
        <w:jc w:val="right"/>
        <w:rPr>
          <w:rFonts w:eastAsia="Calibri"/>
          <w:b/>
          <w:bCs/>
          <w:color w:val="000000" w:themeColor="text1"/>
          <w:szCs w:val="24"/>
          <w:lang w:val="en-US" w:eastAsia="en-US"/>
        </w:rPr>
      </w:pPr>
    </w:p>
    <w:p w14:paraId="357905A0" w14:textId="77777777" w:rsidR="007F1DA1" w:rsidRPr="00F07050" w:rsidRDefault="007F1DA1" w:rsidP="007F1DA1">
      <w:pPr>
        <w:spacing w:after="0" w:line="259" w:lineRule="auto"/>
        <w:jc w:val="right"/>
        <w:rPr>
          <w:rFonts w:eastAsia="Calibri"/>
          <w:b/>
          <w:bCs/>
          <w:color w:val="000000" w:themeColor="text1"/>
          <w:szCs w:val="24"/>
          <w:lang w:val="en-US" w:eastAsia="en-US"/>
        </w:rPr>
      </w:pPr>
    </w:p>
    <w:sectPr w:rsidR="007F1DA1" w:rsidRPr="00F07050" w:rsidSect="002C1F96">
      <w:headerReference w:type="even" r:id="rId10"/>
      <w:headerReference w:type="default" r:id="rId11"/>
      <w:footerReference w:type="even" r:id="rId12"/>
      <w:footerReference w:type="default" r:id="rId13"/>
      <w:headerReference w:type="first" r:id="rId14"/>
      <w:footerReference w:type="first" r:id="rId15"/>
      <w:pgSz w:w="11907" w:h="16839" w:code="9"/>
      <w:pgMar w:top="1440" w:right="992" w:bottom="851"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26A18" w14:textId="77777777" w:rsidR="004413FD" w:rsidRDefault="004413FD">
      <w:pPr>
        <w:spacing w:after="0" w:line="240" w:lineRule="auto"/>
      </w:pPr>
      <w:r>
        <w:separator/>
      </w:r>
    </w:p>
  </w:endnote>
  <w:endnote w:type="continuationSeparator" w:id="0">
    <w:p w14:paraId="5B0C90AF" w14:textId="77777777" w:rsidR="004413FD" w:rsidRDefault="004413FD">
      <w:pPr>
        <w:spacing w:after="0" w:line="240" w:lineRule="auto"/>
      </w:pPr>
      <w:r>
        <w:continuationSeparator/>
      </w:r>
    </w:p>
  </w:endnote>
  <w:endnote w:type="continuationNotice" w:id="1">
    <w:p w14:paraId="775F15E9" w14:textId="77777777" w:rsidR="004413FD" w:rsidRDefault="00441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F7EF" w14:textId="77777777" w:rsidR="002C1F96" w:rsidRDefault="002C1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022580"/>
      <w:docPartObj>
        <w:docPartGallery w:val="Page Numbers (Bottom of Page)"/>
        <w:docPartUnique/>
      </w:docPartObj>
    </w:sdtPr>
    <w:sdtEndPr>
      <w:rPr>
        <w:noProof/>
      </w:rPr>
    </w:sdtEndPr>
    <w:sdtContent>
      <w:p w14:paraId="1B2C22D3" w14:textId="5AB5D604" w:rsidR="002C1F96" w:rsidRDefault="002C1F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4740EF" w14:textId="0008F67E" w:rsidR="0065271D" w:rsidRPr="002C1F96" w:rsidRDefault="0065271D" w:rsidP="002C1F96">
    <w:pPr>
      <w:pStyle w:val="Footer"/>
      <w:jc w:val="right"/>
      <w:rPr>
        <w:lang w:val="ro-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0211" w14:textId="77777777" w:rsidR="002C1F96" w:rsidRDefault="002C1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291AC" w14:textId="77777777" w:rsidR="004413FD" w:rsidRDefault="004413FD">
      <w:pPr>
        <w:spacing w:after="0" w:line="240" w:lineRule="auto"/>
      </w:pPr>
      <w:r>
        <w:separator/>
      </w:r>
    </w:p>
  </w:footnote>
  <w:footnote w:type="continuationSeparator" w:id="0">
    <w:p w14:paraId="0B57BEA8" w14:textId="77777777" w:rsidR="004413FD" w:rsidRDefault="004413FD">
      <w:pPr>
        <w:spacing w:after="0" w:line="240" w:lineRule="auto"/>
      </w:pPr>
      <w:r>
        <w:continuationSeparator/>
      </w:r>
    </w:p>
  </w:footnote>
  <w:footnote w:type="continuationNotice" w:id="1">
    <w:p w14:paraId="074D066A" w14:textId="77777777" w:rsidR="004413FD" w:rsidRDefault="00441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0B24" w14:textId="77777777" w:rsidR="002C1F96" w:rsidRDefault="002C1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70F1" w14:textId="0A040A81" w:rsidR="0011212A" w:rsidRPr="002C1F96" w:rsidRDefault="004413FD" w:rsidP="002C1F96">
    <w:pPr>
      <w:pStyle w:val="Header"/>
      <w:tabs>
        <w:tab w:val="clear" w:pos="4680"/>
        <w:tab w:val="clear" w:pos="9360"/>
        <w:tab w:val="left" w:pos="7608"/>
      </w:tabs>
      <w:rPr>
        <w:lang w:val="ro-RO"/>
      </w:rPr>
    </w:pPr>
    <w:sdt>
      <w:sdtPr>
        <w:id w:val="-1221746547"/>
        <w:docPartObj>
          <w:docPartGallery w:val="Watermarks"/>
          <w:docPartUnique/>
        </w:docPartObj>
      </w:sdtPr>
      <w:sdtEndPr/>
      <w:sdtContent>
        <w:r>
          <w:rPr>
            <w:noProof/>
          </w:rPr>
          <w:pict w14:anchorId="60DCC5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5591939" o:spid="_x0000_s1025" type="#_x0000_t136" style="position:absolute;margin-left:0;margin-top:0;width:519.5pt;height:148.4pt;rotation:315;z-index:-251658752;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sdtContent>
    </w:sdt>
    <w:r w:rsidR="002C1F9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1DBA" w14:textId="77777777" w:rsidR="002C1F96" w:rsidRDefault="002C1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2D6"/>
    <w:multiLevelType w:val="hybridMultilevel"/>
    <w:tmpl w:val="E4843872"/>
    <w:lvl w:ilvl="0" w:tplc="04180001">
      <w:start w:val="12"/>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286F17"/>
    <w:multiLevelType w:val="hybridMultilevel"/>
    <w:tmpl w:val="68169B02"/>
    <w:lvl w:ilvl="0" w:tplc="04180017">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A51B6E"/>
    <w:multiLevelType w:val="hybridMultilevel"/>
    <w:tmpl w:val="73505702"/>
    <w:lvl w:ilvl="0" w:tplc="C5C2505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9687ECC"/>
    <w:multiLevelType w:val="hybridMultilevel"/>
    <w:tmpl w:val="3E244976"/>
    <w:lvl w:ilvl="0" w:tplc="C64CC8A0">
      <w:start w:val="2"/>
      <w:numFmt w:val="bullet"/>
      <w:lvlText w:val=""/>
      <w:lvlJc w:val="left"/>
      <w:pPr>
        <w:ind w:left="733" w:hanging="360"/>
      </w:pPr>
      <w:rPr>
        <w:rFonts w:ascii="Symbol" w:eastAsia="Times New Roman" w:hAnsi="Symbol" w:cs="Times New Roman" w:hint="default"/>
      </w:rPr>
    </w:lvl>
    <w:lvl w:ilvl="1" w:tplc="04180003" w:tentative="1">
      <w:start w:val="1"/>
      <w:numFmt w:val="bullet"/>
      <w:lvlText w:val="o"/>
      <w:lvlJc w:val="left"/>
      <w:pPr>
        <w:ind w:left="1453" w:hanging="360"/>
      </w:pPr>
      <w:rPr>
        <w:rFonts w:ascii="Courier New" w:hAnsi="Courier New" w:cs="Courier New" w:hint="default"/>
      </w:rPr>
    </w:lvl>
    <w:lvl w:ilvl="2" w:tplc="04180005" w:tentative="1">
      <w:start w:val="1"/>
      <w:numFmt w:val="bullet"/>
      <w:lvlText w:val=""/>
      <w:lvlJc w:val="left"/>
      <w:pPr>
        <w:ind w:left="2173" w:hanging="360"/>
      </w:pPr>
      <w:rPr>
        <w:rFonts w:ascii="Wingdings" w:hAnsi="Wingdings" w:hint="default"/>
      </w:rPr>
    </w:lvl>
    <w:lvl w:ilvl="3" w:tplc="04180001" w:tentative="1">
      <w:start w:val="1"/>
      <w:numFmt w:val="bullet"/>
      <w:lvlText w:val=""/>
      <w:lvlJc w:val="left"/>
      <w:pPr>
        <w:ind w:left="2893" w:hanging="360"/>
      </w:pPr>
      <w:rPr>
        <w:rFonts w:ascii="Symbol" w:hAnsi="Symbol" w:hint="default"/>
      </w:rPr>
    </w:lvl>
    <w:lvl w:ilvl="4" w:tplc="04180003" w:tentative="1">
      <w:start w:val="1"/>
      <w:numFmt w:val="bullet"/>
      <w:lvlText w:val="o"/>
      <w:lvlJc w:val="left"/>
      <w:pPr>
        <w:ind w:left="3613" w:hanging="360"/>
      </w:pPr>
      <w:rPr>
        <w:rFonts w:ascii="Courier New" w:hAnsi="Courier New" w:cs="Courier New" w:hint="default"/>
      </w:rPr>
    </w:lvl>
    <w:lvl w:ilvl="5" w:tplc="04180005" w:tentative="1">
      <w:start w:val="1"/>
      <w:numFmt w:val="bullet"/>
      <w:lvlText w:val=""/>
      <w:lvlJc w:val="left"/>
      <w:pPr>
        <w:ind w:left="4333" w:hanging="360"/>
      </w:pPr>
      <w:rPr>
        <w:rFonts w:ascii="Wingdings" w:hAnsi="Wingdings" w:hint="default"/>
      </w:rPr>
    </w:lvl>
    <w:lvl w:ilvl="6" w:tplc="04180001" w:tentative="1">
      <w:start w:val="1"/>
      <w:numFmt w:val="bullet"/>
      <w:lvlText w:val=""/>
      <w:lvlJc w:val="left"/>
      <w:pPr>
        <w:ind w:left="5053" w:hanging="360"/>
      </w:pPr>
      <w:rPr>
        <w:rFonts w:ascii="Symbol" w:hAnsi="Symbol" w:hint="default"/>
      </w:rPr>
    </w:lvl>
    <w:lvl w:ilvl="7" w:tplc="04180003" w:tentative="1">
      <w:start w:val="1"/>
      <w:numFmt w:val="bullet"/>
      <w:lvlText w:val="o"/>
      <w:lvlJc w:val="left"/>
      <w:pPr>
        <w:ind w:left="5773" w:hanging="360"/>
      </w:pPr>
      <w:rPr>
        <w:rFonts w:ascii="Courier New" w:hAnsi="Courier New" w:cs="Courier New" w:hint="default"/>
      </w:rPr>
    </w:lvl>
    <w:lvl w:ilvl="8" w:tplc="04180005" w:tentative="1">
      <w:start w:val="1"/>
      <w:numFmt w:val="bullet"/>
      <w:lvlText w:val=""/>
      <w:lvlJc w:val="left"/>
      <w:pPr>
        <w:ind w:left="6493" w:hanging="360"/>
      </w:pPr>
      <w:rPr>
        <w:rFonts w:ascii="Wingdings" w:hAnsi="Wingdings" w:hint="default"/>
      </w:rPr>
    </w:lvl>
  </w:abstractNum>
  <w:abstractNum w:abstractNumId="4" w15:restartNumberingAfterBreak="0">
    <w:nsid w:val="0F392843"/>
    <w:multiLevelType w:val="hybridMultilevel"/>
    <w:tmpl w:val="C52A9270"/>
    <w:lvl w:ilvl="0" w:tplc="C9D6B30E">
      <w:start w:val="1"/>
      <w:numFmt w:val="decimal"/>
      <w:lvlText w:val="(%1)"/>
      <w:lvlJc w:val="left"/>
      <w:pPr>
        <w:ind w:left="720" w:hanging="360"/>
      </w:pPr>
      <w:rPr>
        <w:rFonts w:hint="default"/>
        <w:color w:val="00000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2767523"/>
    <w:multiLevelType w:val="hybridMultilevel"/>
    <w:tmpl w:val="1ADE1092"/>
    <w:lvl w:ilvl="0" w:tplc="51581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C5425"/>
    <w:multiLevelType w:val="hybridMultilevel"/>
    <w:tmpl w:val="33EE84DA"/>
    <w:lvl w:ilvl="0" w:tplc="13562ED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15516D1E"/>
    <w:multiLevelType w:val="hybridMultilevel"/>
    <w:tmpl w:val="A0B263CE"/>
    <w:lvl w:ilvl="0" w:tplc="8A4AC88A">
      <w:start w:val="2"/>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69E4E07"/>
    <w:multiLevelType w:val="hybridMultilevel"/>
    <w:tmpl w:val="811A22E0"/>
    <w:lvl w:ilvl="0" w:tplc="04180017">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1BFD5D62"/>
    <w:multiLevelType w:val="hybridMultilevel"/>
    <w:tmpl w:val="AE08E44C"/>
    <w:lvl w:ilvl="0" w:tplc="50F07018">
      <w:start w:val="1"/>
      <w:numFmt w:val="decimal"/>
      <w:lvlText w:val="%1."/>
      <w:lvlJc w:val="left"/>
      <w:pPr>
        <w:ind w:left="733" w:hanging="360"/>
      </w:pPr>
      <w:rPr>
        <w:rFonts w:hint="default"/>
      </w:r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10" w15:restartNumberingAfterBreak="0">
    <w:nsid w:val="1C2E4B49"/>
    <w:multiLevelType w:val="hybridMultilevel"/>
    <w:tmpl w:val="1BD2B184"/>
    <w:lvl w:ilvl="0" w:tplc="55E6BB0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1DB139FD"/>
    <w:multiLevelType w:val="hybridMultilevel"/>
    <w:tmpl w:val="E9CA8D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FB22D33"/>
    <w:multiLevelType w:val="hybridMultilevel"/>
    <w:tmpl w:val="103E8D82"/>
    <w:lvl w:ilvl="0" w:tplc="F948F58E">
      <w:start w:val="2"/>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277D1C67"/>
    <w:multiLevelType w:val="hybridMultilevel"/>
    <w:tmpl w:val="9B6284C0"/>
    <w:lvl w:ilvl="0" w:tplc="7BD6464E">
      <w:start w:val="1"/>
      <w:numFmt w:val="upperLetter"/>
      <w:lvlText w:val="%1."/>
      <w:lvlJc w:val="left"/>
      <w:pPr>
        <w:ind w:left="466" w:hanging="360"/>
      </w:pPr>
      <w:rPr>
        <w:rFonts w:hint="default"/>
      </w:rPr>
    </w:lvl>
    <w:lvl w:ilvl="1" w:tplc="04180019" w:tentative="1">
      <w:start w:val="1"/>
      <w:numFmt w:val="lowerLetter"/>
      <w:lvlText w:val="%2."/>
      <w:lvlJc w:val="left"/>
      <w:pPr>
        <w:ind w:left="1186" w:hanging="360"/>
      </w:pPr>
    </w:lvl>
    <w:lvl w:ilvl="2" w:tplc="0418001B" w:tentative="1">
      <w:start w:val="1"/>
      <w:numFmt w:val="lowerRoman"/>
      <w:lvlText w:val="%3."/>
      <w:lvlJc w:val="right"/>
      <w:pPr>
        <w:ind w:left="1906" w:hanging="180"/>
      </w:pPr>
    </w:lvl>
    <w:lvl w:ilvl="3" w:tplc="0418000F" w:tentative="1">
      <w:start w:val="1"/>
      <w:numFmt w:val="decimal"/>
      <w:lvlText w:val="%4."/>
      <w:lvlJc w:val="left"/>
      <w:pPr>
        <w:ind w:left="2626" w:hanging="360"/>
      </w:pPr>
    </w:lvl>
    <w:lvl w:ilvl="4" w:tplc="04180019" w:tentative="1">
      <w:start w:val="1"/>
      <w:numFmt w:val="lowerLetter"/>
      <w:lvlText w:val="%5."/>
      <w:lvlJc w:val="left"/>
      <w:pPr>
        <w:ind w:left="3346" w:hanging="360"/>
      </w:pPr>
    </w:lvl>
    <w:lvl w:ilvl="5" w:tplc="0418001B" w:tentative="1">
      <w:start w:val="1"/>
      <w:numFmt w:val="lowerRoman"/>
      <w:lvlText w:val="%6."/>
      <w:lvlJc w:val="right"/>
      <w:pPr>
        <w:ind w:left="4066" w:hanging="180"/>
      </w:pPr>
    </w:lvl>
    <w:lvl w:ilvl="6" w:tplc="0418000F" w:tentative="1">
      <w:start w:val="1"/>
      <w:numFmt w:val="decimal"/>
      <w:lvlText w:val="%7."/>
      <w:lvlJc w:val="left"/>
      <w:pPr>
        <w:ind w:left="4786" w:hanging="360"/>
      </w:pPr>
    </w:lvl>
    <w:lvl w:ilvl="7" w:tplc="04180019" w:tentative="1">
      <w:start w:val="1"/>
      <w:numFmt w:val="lowerLetter"/>
      <w:lvlText w:val="%8."/>
      <w:lvlJc w:val="left"/>
      <w:pPr>
        <w:ind w:left="5506" w:hanging="360"/>
      </w:pPr>
    </w:lvl>
    <w:lvl w:ilvl="8" w:tplc="0418001B" w:tentative="1">
      <w:start w:val="1"/>
      <w:numFmt w:val="lowerRoman"/>
      <w:lvlText w:val="%9."/>
      <w:lvlJc w:val="right"/>
      <w:pPr>
        <w:ind w:left="6226" w:hanging="180"/>
      </w:pPr>
    </w:lvl>
  </w:abstractNum>
  <w:abstractNum w:abstractNumId="14" w15:restartNumberingAfterBreak="0">
    <w:nsid w:val="31A532BB"/>
    <w:multiLevelType w:val="hybridMultilevel"/>
    <w:tmpl w:val="CF465E06"/>
    <w:lvl w:ilvl="0" w:tplc="0C8A5F9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37BB5299"/>
    <w:multiLevelType w:val="hybridMultilevel"/>
    <w:tmpl w:val="6C8A8882"/>
    <w:lvl w:ilvl="0" w:tplc="46FED770">
      <w:start w:val="1"/>
      <w:numFmt w:val="decimal"/>
      <w:lvlText w:val="(%1)"/>
      <w:lvlJc w:val="left"/>
      <w:pPr>
        <w:ind w:left="816" w:hanging="456"/>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7FF7A45"/>
    <w:multiLevelType w:val="hybridMultilevel"/>
    <w:tmpl w:val="4BAC88CC"/>
    <w:lvl w:ilvl="0" w:tplc="FF98F4DC">
      <w:start w:val="1"/>
      <w:numFmt w:val="decimal"/>
      <w:lvlText w:val="(%1)"/>
      <w:lvlJc w:val="left"/>
      <w:pPr>
        <w:ind w:left="644" w:hanging="360"/>
      </w:pPr>
      <w:rPr>
        <w:rFonts w:hint="default"/>
      </w:rPr>
    </w:lvl>
    <w:lvl w:ilvl="1" w:tplc="04180019">
      <w:start w:val="1"/>
      <w:numFmt w:val="lowerLetter"/>
      <w:lvlText w:val="%2."/>
      <w:lvlJc w:val="left"/>
      <w:pPr>
        <w:ind w:left="873" w:hanging="360"/>
      </w:pPr>
    </w:lvl>
    <w:lvl w:ilvl="2" w:tplc="0418001B" w:tentative="1">
      <w:start w:val="1"/>
      <w:numFmt w:val="lowerRoman"/>
      <w:lvlText w:val="%3."/>
      <w:lvlJc w:val="right"/>
      <w:pPr>
        <w:ind w:left="1593" w:hanging="180"/>
      </w:pPr>
    </w:lvl>
    <w:lvl w:ilvl="3" w:tplc="0418000F" w:tentative="1">
      <w:start w:val="1"/>
      <w:numFmt w:val="decimal"/>
      <w:lvlText w:val="%4."/>
      <w:lvlJc w:val="left"/>
      <w:pPr>
        <w:ind w:left="2313" w:hanging="360"/>
      </w:pPr>
    </w:lvl>
    <w:lvl w:ilvl="4" w:tplc="04180019" w:tentative="1">
      <w:start w:val="1"/>
      <w:numFmt w:val="lowerLetter"/>
      <w:lvlText w:val="%5."/>
      <w:lvlJc w:val="left"/>
      <w:pPr>
        <w:ind w:left="3033" w:hanging="360"/>
      </w:pPr>
    </w:lvl>
    <w:lvl w:ilvl="5" w:tplc="0418001B" w:tentative="1">
      <w:start w:val="1"/>
      <w:numFmt w:val="lowerRoman"/>
      <w:lvlText w:val="%6."/>
      <w:lvlJc w:val="right"/>
      <w:pPr>
        <w:ind w:left="3753" w:hanging="180"/>
      </w:pPr>
    </w:lvl>
    <w:lvl w:ilvl="6" w:tplc="0418000F" w:tentative="1">
      <w:start w:val="1"/>
      <w:numFmt w:val="decimal"/>
      <w:lvlText w:val="%7."/>
      <w:lvlJc w:val="left"/>
      <w:pPr>
        <w:ind w:left="4473" w:hanging="360"/>
      </w:pPr>
    </w:lvl>
    <w:lvl w:ilvl="7" w:tplc="04180019" w:tentative="1">
      <w:start w:val="1"/>
      <w:numFmt w:val="lowerLetter"/>
      <w:lvlText w:val="%8."/>
      <w:lvlJc w:val="left"/>
      <w:pPr>
        <w:ind w:left="5193" w:hanging="360"/>
      </w:pPr>
    </w:lvl>
    <w:lvl w:ilvl="8" w:tplc="0418001B" w:tentative="1">
      <w:start w:val="1"/>
      <w:numFmt w:val="lowerRoman"/>
      <w:lvlText w:val="%9."/>
      <w:lvlJc w:val="right"/>
      <w:pPr>
        <w:ind w:left="5913" w:hanging="180"/>
      </w:pPr>
    </w:lvl>
  </w:abstractNum>
  <w:abstractNum w:abstractNumId="17" w15:restartNumberingAfterBreak="0">
    <w:nsid w:val="3935632C"/>
    <w:multiLevelType w:val="hybridMultilevel"/>
    <w:tmpl w:val="4CDAD2DC"/>
    <w:lvl w:ilvl="0" w:tplc="EA16F308">
      <w:start w:val="1"/>
      <w:numFmt w:val="lowerLetter"/>
      <w:lvlText w:val="%1)"/>
      <w:lvlJc w:val="left"/>
      <w:pPr>
        <w:ind w:left="720" w:hanging="360"/>
      </w:pPr>
      <w:rPr>
        <w:rFonts w:hint="default"/>
        <w:b w:val="0"/>
        <w:bCs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9704E82"/>
    <w:multiLevelType w:val="hybridMultilevel"/>
    <w:tmpl w:val="A342ADEC"/>
    <w:lvl w:ilvl="0" w:tplc="91EA47CC">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9" w15:restartNumberingAfterBreak="0">
    <w:nsid w:val="3BD921AD"/>
    <w:multiLevelType w:val="hybridMultilevel"/>
    <w:tmpl w:val="68169B02"/>
    <w:lvl w:ilvl="0" w:tplc="04180017">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C1D5FF5"/>
    <w:multiLevelType w:val="hybridMultilevel"/>
    <w:tmpl w:val="E4AC294A"/>
    <w:lvl w:ilvl="0" w:tplc="5FEC3CE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F833EC3"/>
    <w:multiLevelType w:val="hybridMultilevel"/>
    <w:tmpl w:val="96223A00"/>
    <w:lvl w:ilvl="0" w:tplc="5F42019E">
      <w:start w:val="1"/>
      <w:numFmt w:val="decimal"/>
      <w:lvlText w:val="(%1)"/>
      <w:lvlJc w:val="left"/>
      <w:pPr>
        <w:ind w:left="166" w:hanging="399"/>
      </w:pPr>
      <w:rPr>
        <w:rFonts w:ascii="Times New Roman" w:eastAsia="Times New Roman" w:hAnsi="Times New Roman" w:cs="Times New Roman" w:hint="default"/>
        <w:w w:val="100"/>
        <w:sz w:val="24"/>
        <w:szCs w:val="24"/>
      </w:rPr>
    </w:lvl>
    <w:lvl w:ilvl="1" w:tplc="36D86632">
      <w:numFmt w:val="bullet"/>
      <w:lvlText w:val="•"/>
      <w:lvlJc w:val="left"/>
      <w:pPr>
        <w:ind w:left="1278" w:hanging="399"/>
      </w:pPr>
      <w:rPr>
        <w:rFonts w:hint="default"/>
      </w:rPr>
    </w:lvl>
    <w:lvl w:ilvl="2" w:tplc="00868144">
      <w:numFmt w:val="bullet"/>
      <w:lvlText w:val="•"/>
      <w:lvlJc w:val="left"/>
      <w:pPr>
        <w:ind w:left="2396" w:hanging="399"/>
      </w:pPr>
      <w:rPr>
        <w:rFonts w:hint="default"/>
      </w:rPr>
    </w:lvl>
    <w:lvl w:ilvl="3" w:tplc="8B2E1006">
      <w:numFmt w:val="bullet"/>
      <w:lvlText w:val="•"/>
      <w:lvlJc w:val="left"/>
      <w:pPr>
        <w:ind w:left="3514" w:hanging="399"/>
      </w:pPr>
      <w:rPr>
        <w:rFonts w:hint="default"/>
      </w:rPr>
    </w:lvl>
    <w:lvl w:ilvl="4" w:tplc="F162FFB0">
      <w:numFmt w:val="bullet"/>
      <w:lvlText w:val="•"/>
      <w:lvlJc w:val="left"/>
      <w:pPr>
        <w:ind w:left="4632" w:hanging="399"/>
      </w:pPr>
      <w:rPr>
        <w:rFonts w:hint="default"/>
      </w:rPr>
    </w:lvl>
    <w:lvl w:ilvl="5" w:tplc="C8365240">
      <w:numFmt w:val="bullet"/>
      <w:lvlText w:val="•"/>
      <w:lvlJc w:val="left"/>
      <w:pPr>
        <w:ind w:left="5750" w:hanging="399"/>
      </w:pPr>
      <w:rPr>
        <w:rFonts w:hint="default"/>
      </w:rPr>
    </w:lvl>
    <w:lvl w:ilvl="6" w:tplc="DF90577C">
      <w:numFmt w:val="bullet"/>
      <w:lvlText w:val="•"/>
      <w:lvlJc w:val="left"/>
      <w:pPr>
        <w:ind w:left="6868" w:hanging="399"/>
      </w:pPr>
      <w:rPr>
        <w:rFonts w:hint="default"/>
      </w:rPr>
    </w:lvl>
    <w:lvl w:ilvl="7" w:tplc="C696F8FE">
      <w:numFmt w:val="bullet"/>
      <w:lvlText w:val="•"/>
      <w:lvlJc w:val="left"/>
      <w:pPr>
        <w:ind w:left="7986" w:hanging="399"/>
      </w:pPr>
      <w:rPr>
        <w:rFonts w:hint="default"/>
      </w:rPr>
    </w:lvl>
    <w:lvl w:ilvl="8" w:tplc="DC6A8402">
      <w:numFmt w:val="bullet"/>
      <w:lvlText w:val="•"/>
      <w:lvlJc w:val="left"/>
      <w:pPr>
        <w:ind w:left="9104" w:hanging="399"/>
      </w:pPr>
      <w:rPr>
        <w:rFonts w:hint="default"/>
      </w:rPr>
    </w:lvl>
  </w:abstractNum>
  <w:abstractNum w:abstractNumId="22" w15:restartNumberingAfterBreak="0">
    <w:nsid w:val="4A0E4D01"/>
    <w:multiLevelType w:val="hybridMultilevel"/>
    <w:tmpl w:val="BD969E52"/>
    <w:lvl w:ilvl="0" w:tplc="442E205A">
      <w:start w:val="1"/>
      <w:numFmt w:val="decimal"/>
      <w:lvlText w:val="(%1)"/>
      <w:lvlJc w:val="left"/>
      <w:pPr>
        <w:ind w:left="36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BD273F7"/>
    <w:multiLevelType w:val="hybridMultilevel"/>
    <w:tmpl w:val="5C385C10"/>
    <w:lvl w:ilvl="0" w:tplc="04180017">
      <w:start w:val="1"/>
      <w:numFmt w:val="lowerLetter"/>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4DD36ED5"/>
    <w:multiLevelType w:val="hybridMultilevel"/>
    <w:tmpl w:val="8474C08E"/>
    <w:lvl w:ilvl="0" w:tplc="0BD64FB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5" w15:restartNumberingAfterBreak="0">
    <w:nsid w:val="4E0C6DBB"/>
    <w:multiLevelType w:val="hybridMultilevel"/>
    <w:tmpl w:val="388A7406"/>
    <w:lvl w:ilvl="0" w:tplc="04180001">
      <w:start w:val="12"/>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5513B4A"/>
    <w:multiLevelType w:val="hybridMultilevel"/>
    <w:tmpl w:val="A3EC185C"/>
    <w:lvl w:ilvl="0" w:tplc="91EA47CC">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7" w15:restartNumberingAfterBreak="0">
    <w:nsid w:val="57994A98"/>
    <w:multiLevelType w:val="multilevel"/>
    <w:tmpl w:val="DABE28F4"/>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D81E42"/>
    <w:multiLevelType w:val="hybridMultilevel"/>
    <w:tmpl w:val="0C1A9088"/>
    <w:lvl w:ilvl="0" w:tplc="450415B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9" w15:restartNumberingAfterBreak="0">
    <w:nsid w:val="616651A0"/>
    <w:multiLevelType w:val="hybridMultilevel"/>
    <w:tmpl w:val="4BAC88CC"/>
    <w:lvl w:ilvl="0" w:tplc="FF98F4D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19D220B"/>
    <w:multiLevelType w:val="hybridMultilevel"/>
    <w:tmpl w:val="68169B02"/>
    <w:lvl w:ilvl="0" w:tplc="04180017">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7A21042"/>
    <w:multiLevelType w:val="hybridMultilevel"/>
    <w:tmpl w:val="C96A653A"/>
    <w:lvl w:ilvl="0" w:tplc="04180017">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2" w15:restartNumberingAfterBreak="0">
    <w:nsid w:val="69775544"/>
    <w:multiLevelType w:val="hybridMultilevel"/>
    <w:tmpl w:val="758874F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3" w15:restartNumberingAfterBreak="0">
    <w:nsid w:val="697E5D7C"/>
    <w:multiLevelType w:val="hybridMultilevel"/>
    <w:tmpl w:val="352A19B6"/>
    <w:lvl w:ilvl="0" w:tplc="CCDEF434">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AC60E1F"/>
    <w:multiLevelType w:val="hybridMultilevel"/>
    <w:tmpl w:val="D090A492"/>
    <w:lvl w:ilvl="0" w:tplc="17F8CFB0">
      <w:start w:val="1"/>
      <w:numFmt w:val="upperLetter"/>
      <w:lvlText w:val="%1."/>
      <w:lvlJc w:val="left"/>
      <w:pPr>
        <w:ind w:left="733" w:hanging="360"/>
      </w:pPr>
      <w:rPr>
        <w:rFonts w:hint="default"/>
        <w:b/>
        <w:bCs/>
      </w:rPr>
    </w:lvl>
    <w:lvl w:ilvl="1" w:tplc="04180019" w:tentative="1">
      <w:start w:val="1"/>
      <w:numFmt w:val="lowerLetter"/>
      <w:lvlText w:val="%2."/>
      <w:lvlJc w:val="left"/>
      <w:pPr>
        <w:ind w:left="1453" w:hanging="360"/>
      </w:pPr>
    </w:lvl>
    <w:lvl w:ilvl="2" w:tplc="0418001B" w:tentative="1">
      <w:start w:val="1"/>
      <w:numFmt w:val="lowerRoman"/>
      <w:lvlText w:val="%3."/>
      <w:lvlJc w:val="right"/>
      <w:pPr>
        <w:ind w:left="2173" w:hanging="180"/>
      </w:pPr>
    </w:lvl>
    <w:lvl w:ilvl="3" w:tplc="0418000F" w:tentative="1">
      <w:start w:val="1"/>
      <w:numFmt w:val="decimal"/>
      <w:lvlText w:val="%4."/>
      <w:lvlJc w:val="left"/>
      <w:pPr>
        <w:ind w:left="2893" w:hanging="360"/>
      </w:pPr>
    </w:lvl>
    <w:lvl w:ilvl="4" w:tplc="04180019" w:tentative="1">
      <w:start w:val="1"/>
      <w:numFmt w:val="lowerLetter"/>
      <w:lvlText w:val="%5."/>
      <w:lvlJc w:val="left"/>
      <w:pPr>
        <w:ind w:left="3613" w:hanging="360"/>
      </w:pPr>
    </w:lvl>
    <w:lvl w:ilvl="5" w:tplc="0418001B" w:tentative="1">
      <w:start w:val="1"/>
      <w:numFmt w:val="lowerRoman"/>
      <w:lvlText w:val="%6."/>
      <w:lvlJc w:val="right"/>
      <w:pPr>
        <w:ind w:left="4333" w:hanging="180"/>
      </w:pPr>
    </w:lvl>
    <w:lvl w:ilvl="6" w:tplc="0418000F" w:tentative="1">
      <w:start w:val="1"/>
      <w:numFmt w:val="decimal"/>
      <w:lvlText w:val="%7."/>
      <w:lvlJc w:val="left"/>
      <w:pPr>
        <w:ind w:left="5053" w:hanging="360"/>
      </w:pPr>
    </w:lvl>
    <w:lvl w:ilvl="7" w:tplc="04180019" w:tentative="1">
      <w:start w:val="1"/>
      <w:numFmt w:val="lowerLetter"/>
      <w:lvlText w:val="%8."/>
      <w:lvlJc w:val="left"/>
      <w:pPr>
        <w:ind w:left="5773" w:hanging="360"/>
      </w:pPr>
    </w:lvl>
    <w:lvl w:ilvl="8" w:tplc="0418001B" w:tentative="1">
      <w:start w:val="1"/>
      <w:numFmt w:val="lowerRoman"/>
      <w:lvlText w:val="%9."/>
      <w:lvlJc w:val="right"/>
      <w:pPr>
        <w:ind w:left="6493" w:hanging="180"/>
      </w:pPr>
    </w:lvl>
  </w:abstractNum>
  <w:abstractNum w:abstractNumId="35" w15:restartNumberingAfterBreak="0">
    <w:nsid w:val="6ADF4292"/>
    <w:multiLevelType w:val="hybridMultilevel"/>
    <w:tmpl w:val="259401F8"/>
    <w:lvl w:ilvl="0" w:tplc="7FC89A2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B4B70F5"/>
    <w:multiLevelType w:val="hybridMultilevel"/>
    <w:tmpl w:val="24704666"/>
    <w:lvl w:ilvl="0" w:tplc="49B882F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15:restartNumberingAfterBreak="0">
    <w:nsid w:val="6BB54969"/>
    <w:multiLevelType w:val="hybridMultilevel"/>
    <w:tmpl w:val="7B4A4130"/>
    <w:lvl w:ilvl="0" w:tplc="35CC56F0">
      <w:start w:val="1"/>
      <w:numFmt w:val="decimal"/>
      <w:lvlText w:val="(%1)"/>
      <w:lvlJc w:val="left"/>
      <w:pPr>
        <w:ind w:left="360" w:hanging="360"/>
      </w:pPr>
      <w:rPr>
        <w:rFonts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70A53B98"/>
    <w:multiLevelType w:val="hybridMultilevel"/>
    <w:tmpl w:val="C818CA1C"/>
    <w:lvl w:ilvl="0" w:tplc="FAFAF94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9" w15:restartNumberingAfterBreak="0">
    <w:nsid w:val="71B15FD4"/>
    <w:multiLevelType w:val="hybridMultilevel"/>
    <w:tmpl w:val="5A8C0E86"/>
    <w:lvl w:ilvl="0" w:tplc="891C74AC">
      <w:start w:val="1"/>
      <w:numFmt w:val="decimal"/>
      <w:lvlText w:val="(%1)"/>
      <w:lvlJc w:val="left"/>
      <w:pPr>
        <w:ind w:left="1069" w:hanging="360"/>
      </w:pPr>
      <w:rPr>
        <w:rFonts w:hint="default"/>
        <w:b w:val="0"/>
        <w:bCs w:val="0"/>
        <w:color w:val="000000"/>
      </w:rPr>
    </w:lvl>
    <w:lvl w:ilvl="1" w:tplc="04180019">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0" w15:restartNumberingAfterBreak="0">
    <w:nsid w:val="74856D51"/>
    <w:multiLevelType w:val="hybridMultilevel"/>
    <w:tmpl w:val="AF0E2EA6"/>
    <w:lvl w:ilvl="0" w:tplc="6E7C22C2">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1" w15:restartNumberingAfterBreak="0">
    <w:nsid w:val="761C5CA5"/>
    <w:multiLevelType w:val="hybridMultilevel"/>
    <w:tmpl w:val="BD6A23EC"/>
    <w:lvl w:ilvl="0" w:tplc="47806016">
      <w:start w:val="1"/>
      <w:numFmt w:val="lowerLetter"/>
      <w:lvlText w:val="%1)"/>
      <w:lvlJc w:val="left"/>
      <w:pPr>
        <w:ind w:left="1068" w:hanging="360"/>
      </w:pPr>
      <w:rPr>
        <w:rFonts w:hint="default"/>
        <w:color w:val="00000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2" w15:restartNumberingAfterBreak="0">
    <w:nsid w:val="764B7FCA"/>
    <w:multiLevelType w:val="hybridMultilevel"/>
    <w:tmpl w:val="DB34D346"/>
    <w:lvl w:ilvl="0" w:tplc="3FE8F92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3" w15:restartNumberingAfterBreak="0">
    <w:nsid w:val="7B0A76E0"/>
    <w:multiLevelType w:val="hybridMultilevel"/>
    <w:tmpl w:val="D882A7B0"/>
    <w:lvl w:ilvl="0" w:tplc="E8907856">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4" w15:restartNumberingAfterBreak="0">
    <w:nsid w:val="7D0759A7"/>
    <w:multiLevelType w:val="hybridMultilevel"/>
    <w:tmpl w:val="4FF4D75A"/>
    <w:lvl w:ilvl="0" w:tplc="4FD8A28C">
      <w:start w:val="1"/>
      <w:numFmt w:val="lowerLetter"/>
      <w:lvlText w:val="%1)"/>
      <w:lvlJc w:val="left"/>
      <w:pPr>
        <w:ind w:left="1080" w:hanging="360"/>
      </w:pPr>
      <w:rPr>
        <w:rFonts w:hint="default"/>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5" w15:restartNumberingAfterBreak="0">
    <w:nsid w:val="7F470EB2"/>
    <w:multiLevelType w:val="hybridMultilevel"/>
    <w:tmpl w:val="AB22DA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2"/>
  </w:num>
  <w:num w:numId="4">
    <w:abstractNumId w:val="33"/>
  </w:num>
  <w:num w:numId="5">
    <w:abstractNumId w:val="31"/>
  </w:num>
  <w:num w:numId="6">
    <w:abstractNumId w:val="20"/>
  </w:num>
  <w:num w:numId="7">
    <w:abstractNumId w:val="15"/>
  </w:num>
  <w:num w:numId="8">
    <w:abstractNumId w:val="40"/>
  </w:num>
  <w:num w:numId="9">
    <w:abstractNumId w:val="19"/>
  </w:num>
  <w:num w:numId="10">
    <w:abstractNumId w:val="16"/>
  </w:num>
  <w:num w:numId="11">
    <w:abstractNumId w:val="43"/>
  </w:num>
  <w:num w:numId="12">
    <w:abstractNumId w:val="4"/>
  </w:num>
  <w:num w:numId="13">
    <w:abstractNumId w:val="44"/>
  </w:num>
  <w:num w:numId="14">
    <w:abstractNumId w:val="39"/>
  </w:num>
  <w:num w:numId="15">
    <w:abstractNumId w:val="35"/>
  </w:num>
  <w:num w:numId="16">
    <w:abstractNumId w:val="37"/>
  </w:num>
  <w:num w:numId="17">
    <w:abstractNumId w:val="23"/>
  </w:num>
  <w:num w:numId="18">
    <w:abstractNumId w:val="38"/>
  </w:num>
  <w:num w:numId="19">
    <w:abstractNumId w:val="8"/>
  </w:num>
  <w:num w:numId="20">
    <w:abstractNumId w:val="42"/>
  </w:num>
  <w:num w:numId="21">
    <w:abstractNumId w:val="41"/>
  </w:num>
  <w:num w:numId="22">
    <w:abstractNumId w:val="1"/>
  </w:num>
  <w:num w:numId="23">
    <w:abstractNumId w:val="36"/>
  </w:num>
  <w:num w:numId="24">
    <w:abstractNumId w:val="14"/>
  </w:num>
  <w:num w:numId="25">
    <w:abstractNumId w:val="13"/>
  </w:num>
  <w:num w:numId="26">
    <w:abstractNumId w:val="10"/>
  </w:num>
  <w:num w:numId="27">
    <w:abstractNumId w:val="3"/>
  </w:num>
  <w:num w:numId="28">
    <w:abstractNumId w:val="34"/>
  </w:num>
  <w:num w:numId="29">
    <w:abstractNumId w:val="17"/>
  </w:num>
  <w:num w:numId="30">
    <w:abstractNumId w:val="6"/>
  </w:num>
  <w:num w:numId="31">
    <w:abstractNumId w:val="28"/>
  </w:num>
  <w:num w:numId="32">
    <w:abstractNumId w:val="12"/>
  </w:num>
  <w:num w:numId="33">
    <w:abstractNumId w:val="21"/>
  </w:num>
  <w:num w:numId="34">
    <w:abstractNumId w:val="24"/>
  </w:num>
  <w:num w:numId="35">
    <w:abstractNumId w:val="29"/>
  </w:num>
  <w:num w:numId="36">
    <w:abstractNumId w:val="0"/>
  </w:num>
  <w:num w:numId="37">
    <w:abstractNumId w:val="25"/>
  </w:num>
  <w:num w:numId="38">
    <w:abstractNumId w:val="45"/>
  </w:num>
  <w:num w:numId="39">
    <w:abstractNumId w:val="11"/>
  </w:num>
  <w:num w:numId="40">
    <w:abstractNumId w:val="22"/>
  </w:num>
  <w:num w:numId="41">
    <w:abstractNumId w:val="18"/>
  </w:num>
  <w:num w:numId="42">
    <w:abstractNumId w:val="18"/>
  </w:num>
  <w:num w:numId="43">
    <w:abstractNumId w:val="32"/>
  </w:num>
  <w:num w:numId="44">
    <w:abstractNumId w:val="26"/>
  </w:num>
  <w:num w:numId="45">
    <w:abstractNumId w:val="7"/>
  </w:num>
  <w:num w:numId="46">
    <w:abstractNumId w:val="9"/>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8B2"/>
    <w:rsid w:val="00001565"/>
    <w:rsid w:val="00056082"/>
    <w:rsid w:val="00073FCB"/>
    <w:rsid w:val="00097F97"/>
    <w:rsid w:val="000B0251"/>
    <w:rsid w:val="000B52AE"/>
    <w:rsid w:val="001011DF"/>
    <w:rsid w:val="00102DE8"/>
    <w:rsid w:val="00104B00"/>
    <w:rsid w:val="0011212A"/>
    <w:rsid w:val="00121DB8"/>
    <w:rsid w:val="001636A3"/>
    <w:rsid w:val="00177F35"/>
    <w:rsid w:val="001A0872"/>
    <w:rsid w:val="001B5859"/>
    <w:rsid w:val="001C1CBC"/>
    <w:rsid w:val="00204EF9"/>
    <w:rsid w:val="00217495"/>
    <w:rsid w:val="002247E8"/>
    <w:rsid w:val="00234926"/>
    <w:rsid w:val="00234FA1"/>
    <w:rsid w:val="00247E88"/>
    <w:rsid w:val="00281EE1"/>
    <w:rsid w:val="002A2936"/>
    <w:rsid w:val="002A6E41"/>
    <w:rsid w:val="002A7096"/>
    <w:rsid w:val="002C1F96"/>
    <w:rsid w:val="002D4763"/>
    <w:rsid w:val="002E61EE"/>
    <w:rsid w:val="002F4950"/>
    <w:rsid w:val="0032549A"/>
    <w:rsid w:val="00326895"/>
    <w:rsid w:val="00336B35"/>
    <w:rsid w:val="00346A4E"/>
    <w:rsid w:val="0036014C"/>
    <w:rsid w:val="0036399D"/>
    <w:rsid w:val="00370A4A"/>
    <w:rsid w:val="00392B9D"/>
    <w:rsid w:val="0039346D"/>
    <w:rsid w:val="003B3CB1"/>
    <w:rsid w:val="003D60E5"/>
    <w:rsid w:val="003E08B9"/>
    <w:rsid w:val="003E7445"/>
    <w:rsid w:val="003F28CD"/>
    <w:rsid w:val="00415064"/>
    <w:rsid w:val="00436650"/>
    <w:rsid w:val="004413FD"/>
    <w:rsid w:val="00445ED8"/>
    <w:rsid w:val="00475642"/>
    <w:rsid w:val="004B4111"/>
    <w:rsid w:val="004C623C"/>
    <w:rsid w:val="00524C64"/>
    <w:rsid w:val="00535F5E"/>
    <w:rsid w:val="0056489A"/>
    <w:rsid w:val="00565238"/>
    <w:rsid w:val="00582AF5"/>
    <w:rsid w:val="005C52D6"/>
    <w:rsid w:val="005C5B8F"/>
    <w:rsid w:val="006074F6"/>
    <w:rsid w:val="006119BF"/>
    <w:rsid w:val="00620811"/>
    <w:rsid w:val="00621615"/>
    <w:rsid w:val="006254BC"/>
    <w:rsid w:val="00645FCD"/>
    <w:rsid w:val="00650782"/>
    <w:rsid w:val="0065271D"/>
    <w:rsid w:val="006556C3"/>
    <w:rsid w:val="00667157"/>
    <w:rsid w:val="00672A8E"/>
    <w:rsid w:val="006D07AB"/>
    <w:rsid w:val="006F1E6F"/>
    <w:rsid w:val="00702175"/>
    <w:rsid w:val="007025EA"/>
    <w:rsid w:val="00712E1F"/>
    <w:rsid w:val="00734916"/>
    <w:rsid w:val="0074359C"/>
    <w:rsid w:val="007605AE"/>
    <w:rsid w:val="007728B2"/>
    <w:rsid w:val="007A7D14"/>
    <w:rsid w:val="007B659A"/>
    <w:rsid w:val="007C49CE"/>
    <w:rsid w:val="007D10EC"/>
    <w:rsid w:val="007E10DD"/>
    <w:rsid w:val="007F1DA1"/>
    <w:rsid w:val="00801FED"/>
    <w:rsid w:val="00860CBA"/>
    <w:rsid w:val="008610F2"/>
    <w:rsid w:val="00863E5A"/>
    <w:rsid w:val="00865D50"/>
    <w:rsid w:val="00883099"/>
    <w:rsid w:val="008D3B6F"/>
    <w:rsid w:val="008E1B7B"/>
    <w:rsid w:val="00903DC5"/>
    <w:rsid w:val="009362AC"/>
    <w:rsid w:val="00960269"/>
    <w:rsid w:val="0097455F"/>
    <w:rsid w:val="00985721"/>
    <w:rsid w:val="00997D32"/>
    <w:rsid w:val="00997EEF"/>
    <w:rsid w:val="009A1B71"/>
    <w:rsid w:val="009A33DA"/>
    <w:rsid w:val="009B5F5A"/>
    <w:rsid w:val="009C24C1"/>
    <w:rsid w:val="009C5BF5"/>
    <w:rsid w:val="009F28B8"/>
    <w:rsid w:val="009F513A"/>
    <w:rsid w:val="00A03C4E"/>
    <w:rsid w:val="00A03DD0"/>
    <w:rsid w:val="00A10931"/>
    <w:rsid w:val="00A33492"/>
    <w:rsid w:val="00A40AAB"/>
    <w:rsid w:val="00A46270"/>
    <w:rsid w:val="00A51B8C"/>
    <w:rsid w:val="00A608B9"/>
    <w:rsid w:val="00A76314"/>
    <w:rsid w:val="00A8279D"/>
    <w:rsid w:val="00A83341"/>
    <w:rsid w:val="00AA232F"/>
    <w:rsid w:val="00AA418D"/>
    <w:rsid w:val="00AC615C"/>
    <w:rsid w:val="00AD0601"/>
    <w:rsid w:val="00AD29C4"/>
    <w:rsid w:val="00AD5F86"/>
    <w:rsid w:val="00AE2788"/>
    <w:rsid w:val="00AF3825"/>
    <w:rsid w:val="00B039F4"/>
    <w:rsid w:val="00B24AA0"/>
    <w:rsid w:val="00B27D38"/>
    <w:rsid w:val="00B40A2A"/>
    <w:rsid w:val="00B642BF"/>
    <w:rsid w:val="00B74909"/>
    <w:rsid w:val="00B83442"/>
    <w:rsid w:val="00B96EE1"/>
    <w:rsid w:val="00BB66CE"/>
    <w:rsid w:val="00BD113A"/>
    <w:rsid w:val="00BD557E"/>
    <w:rsid w:val="00BE52D8"/>
    <w:rsid w:val="00BF2AB1"/>
    <w:rsid w:val="00C13A58"/>
    <w:rsid w:val="00C643F7"/>
    <w:rsid w:val="00C775CB"/>
    <w:rsid w:val="00C812B7"/>
    <w:rsid w:val="00C83FED"/>
    <w:rsid w:val="00CA1C56"/>
    <w:rsid w:val="00CA78D3"/>
    <w:rsid w:val="00D13890"/>
    <w:rsid w:val="00D14D49"/>
    <w:rsid w:val="00D268C6"/>
    <w:rsid w:val="00D604EE"/>
    <w:rsid w:val="00D73484"/>
    <w:rsid w:val="00D775DB"/>
    <w:rsid w:val="00D86CD5"/>
    <w:rsid w:val="00DA13A3"/>
    <w:rsid w:val="00E239E3"/>
    <w:rsid w:val="00E700B6"/>
    <w:rsid w:val="00E72342"/>
    <w:rsid w:val="00F0309B"/>
    <w:rsid w:val="00F07050"/>
    <w:rsid w:val="00F425A2"/>
    <w:rsid w:val="00F53551"/>
    <w:rsid w:val="00F82F00"/>
    <w:rsid w:val="00F92E0D"/>
    <w:rsid w:val="00FB7DC9"/>
    <w:rsid w:val="00FC3CF4"/>
    <w:rsid w:val="00FE3323"/>
    <w:rsid w:val="00FE7CD4"/>
    <w:rsid w:val="00FF6D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E0919"/>
  <w15:docId w15:val="{8E082738-E7CE-4774-B7B5-F298C0E5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551"/>
    <w:pPr>
      <w:spacing w:after="200" w:line="276" w:lineRule="auto"/>
    </w:pPr>
    <w:rPr>
      <w:rFonts w:ascii="Times New Roman" w:eastAsia="Times New Roman" w:hAnsi="Times New Roman"/>
      <w:sz w:val="24"/>
      <w:szCs w:val="22"/>
    </w:rPr>
  </w:style>
  <w:style w:type="paragraph" w:styleId="Heading1">
    <w:name w:val="heading 1"/>
    <w:basedOn w:val="Normal"/>
    <w:next w:val="Normal"/>
    <w:link w:val="Heading1Char"/>
    <w:uiPriority w:val="9"/>
    <w:qFormat/>
    <w:pPr>
      <w:keepNext/>
      <w:keepLines/>
      <w:spacing w:before="480"/>
      <w:outlineLvl w:val="0"/>
    </w:pPr>
    <w:rPr>
      <w:rFonts w:ascii="Calibri Light" w:hAnsi="Calibri Light"/>
      <w:b/>
      <w:bCs/>
      <w:color w:val="2F5496"/>
      <w:sz w:val="28"/>
      <w:szCs w:val="28"/>
      <w:lang w:val="x-none"/>
    </w:rPr>
  </w:style>
  <w:style w:type="paragraph" w:styleId="Heading2">
    <w:name w:val="heading 2"/>
    <w:basedOn w:val="Normal"/>
    <w:next w:val="Normal"/>
    <w:link w:val="Heading2Char"/>
    <w:uiPriority w:val="9"/>
    <w:unhideWhenUsed/>
    <w:qFormat/>
    <w:pPr>
      <w:keepNext/>
      <w:keepLines/>
      <w:spacing w:before="200"/>
      <w:outlineLvl w:val="1"/>
    </w:pPr>
    <w:rPr>
      <w:rFonts w:ascii="Calibri Light" w:hAnsi="Calibri Light"/>
      <w:b/>
      <w:bCs/>
      <w:color w:val="4472C4"/>
      <w:sz w:val="26"/>
      <w:szCs w:val="26"/>
      <w:lang w:val="x-none"/>
    </w:rPr>
  </w:style>
  <w:style w:type="paragraph" w:styleId="Heading3">
    <w:name w:val="heading 3"/>
    <w:basedOn w:val="Normal"/>
    <w:next w:val="Normal"/>
    <w:link w:val="Heading3Char"/>
    <w:uiPriority w:val="9"/>
    <w:unhideWhenUsed/>
    <w:qFormat/>
    <w:pPr>
      <w:keepNext/>
      <w:keepLines/>
      <w:spacing w:before="200"/>
      <w:outlineLvl w:val="2"/>
    </w:pPr>
    <w:rPr>
      <w:rFonts w:ascii="Calibri Light" w:hAnsi="Calibri Light"/>
      <w:b/>
      <w:bCs/>
      <w:color w:val="4472C4"/>
      <w:szCs w:val="20"/>
      <w:lang w:val="x-none"/>
    </w:rPr>
  </w:style>
  <w:style w:type="paragraph" w:styleId="Heading4">
    <w:name w:val="heading 4"/>
    <w:basedOn w:val="Normal"/>
    <w:next w:val="Normal"/>
    <w:link w:val="Heading4Char"/>
    <w:uiPriority w:val="9"/>
    <w:unhideWhenUsed/>
    <w:qFormat/>
    <w:pPr>
      <w:keepNext/>
      <w:keepLines/>
      <w:spacing w:before="200"/>
      <w:outlineLvl w:val="3"/>
    </w:pPr>
    <w:rPr>
      <w:rFonts w:ascii="Calibri Light" w:hAnsi="Calibri Light"/>
      <w:b/>
      <w:bCs/>
      <w:i/>
      <w:iCs/>
      <w:color w:val="4472C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color w:val="2F5496"/>
      <w:sz w:val="28"/>
      <w:szCs w:val="28"/>
      <w:lang w:eastAsia="ro-RO"/>
    </w:rPr>
  </w:style>
  <w:style w:type="character" w:customStyle="1" w:styleId="Heading2Char">
    <w:name w:val="Heading 2 Char"/>
    <w:link w:val="Heading2"/>
    <w:uiPriority w:val="9"/>
    <w:rPr>
      <w:rFonts w:ascii="Calibri Light" w:eastAsia="Times New Roman" w:hAnsi="Calibri Light" w:cs="Times New Roman"/>
      <w:b/>
      <w:bCs/>
      <w:color w:val="4472C4"/>
      <w:sz w:val="26"/>
      <w:szCs w:val="26"/>
      <w:lang w:eastAsia="ro-RO"/>
    </w:rPr>
  </w:style>
  <w:style w:type="character" w:customStyle="1" w:styleId="Heading3Char">
    <w:name w:val="Heading 3 Char"/>
    <w:link w:val="Heading3"/>
    <w:uiPriority w:val="9"/>
    <w:rPr>
      <w:rFonts w:ascii="Calibri Light" w:eastAsia="Times New Roman" w:hAnsi="Calibri Light" w:cs="Times New Roman"/>
      <w:b/>
      <w:bCs/>
      <w:color w:val="4472C4"/>
      <w:sz w:val="24"/>
      <w:lang w:eastAsia="ro-RO"/>
    </w:rPr>
  </w:style>
  <w:style w:type="character" w:customStyle="1" w:styleId="Heading4Char">
    <w:name w:val="Heading 4 Char"/>
    <w:link w:val="Heading4"/>
    <w:uiPriority w:val="9"/>
    <w:rPr>
      <w:rFonts w:ascii="Calibri Light" w:eastAsia="Times New Roman" w:hAnsi="Calibri Light" w:cs="Times New Roman"/>
      <w:b/>
      <w:bCs/>
      <w:i/>
      <w:iCs/>
      <w:color w:val="4472C4"/>
      <w:sz w:val="24"/>
      <w:lang w:eastAsia="ro-RO"/>
    </w:rPr>
  </w:style>
  <w:style w:type="paragraph" w:styleId="Header">
    <w:name w:val="header"/>
    <w:basedOn w:val="Normal"/>
    <w:link w:val="HeaderChar"/>
    <w:uiPriority w:val="99"/>
    <w:unhideWhenUsed/>
    <w:pPr>
      <w:tabs>
        <w:tab w:val="center" w:pos="4680"/>
        <w:tab w:val="right" w:pos="9360"/>
      </w:tabs>
    </w:pPr>
    <w:rPr>
      <w:szCs w:val="20"/>
      <w:lang w:val="x-none"/>
    </w:rPr>
  </w:style>
  <w:style w:type="character" w:customStyle="1" w:styleId="HeaderChar">
    <w:name w:val="Header Char"/>
    <w:link w:val="Header"/>
    <w:uiPriority w:val="99"/>
    <w:rPr>
      <w:rFonts w:ascii="Times New Roman" w:eastAsia="Times New Roman" w:hAnsi="Times New Roman" w:cs="Times New Roman"/>
      <w:sz w:val="24"/>
      <w:lang w:eastAsia="ro-RO"/>
    </w:rPr>
  </w:style>
  <w:style w:type="paragraph" w:styleId="NormalIndent">
    <w:name w:val="Normal Indent"/>
    <w:basedOn w:val="Normal"/>
    <w:uiPriority w:val="99"/>
    <w:unhideWhenUsed/>
    <w:pPr>
      <w:ind w:left="720"/>
    </w:pPr>
  </w:style>
  <w:style w:type="paragraph" w:styleId="Subtitle">
    <w:name w:val="Subtitle"/>
    <w:basedOn w:val="Normal"/>
    <w:next w:val="Normal"/>
    <w:link w:val="SubtitleChar"/>
    <w:uiPriority w:val="11"/>
    <w:qFormat/>
    <w:pPr>
      <w:numPr>
        <w:ilvl w:val="1"/>
      </w:numPr>
      <w:ind w:left="86"/>
    </w:pPr>
    <w:rPr>
      <w:rFonts w:ascii="Calibri Light" w:hAnsi="Calibri Light"/>
      <w:i/>
      <w:iCs/>
      <w:color w:val="4472C4"/>
      <w:spacing w:val="15"/>
      <w:szCs w:val="24"/>
      <w:lang w:val="x-none"/>
    </w:rPr>
  </w:style>
  <w:style w:type="character" w:customStyle="1" w:styleId="SubtitleChar">
    <w:name w:val="Subtitle Char"/>
    <w:link w:val="Subtitle"/>
    <w:uiPriority w:val="11"/>
    <w:rPr>
      <w:rFonts w:ascii="Calibri Light" w:eastAsia="Times New Roman" w:hAnsi="Calibri Light" w:cs="Times New Roman"/>
      <w:i/>
      <w:iCs/>
      <w:color w:val="4472C4"/>
      <w:spacing w:val="15"/>
      <w:sz w:val="24"/>
      <w:szCs w:val="24"/>
      <w:lang w:eastAsia="ro-RO"/>
    </w:rPr>
  </w:style>
  <w:style w:type="paragraph" w:styleId="Title">
    <w:name w:val="Title"/>
    <w:basedOn w:val="Normal"/>
    <w:next w:val="Normal"/>
    <w:link w:val="TitleChar"/>
    <w:uiPriority w:val="10"/>
    <w:qFormat/>
    <w:pPr>
      <w:pBdr>
        <w:bottom w:val="single" w:sz="8" w:space="4" w:color="4472C4"/>
      </w:pBdr>
      <w:spacing w:after="300"/>
      <w:contextualSpacing/>
    </w:pPr>
    <w:rPr>
      <w:rFonts w:ascii="Calibri Light" w:hAnsi="Calibri Light"/>
      <w:color w:val="323E4F"/>
      <w:spacing w:val="5"/>
      <w:kern w:val="28"/>
      <w:sz w:val="52"/>
      <w:szCs w:val="52"/>
      <w:lang w:val="x-none"/>
    </w:rPr>
  </w:style>
  <w:style w:type="character" w:customStyle="1" w:styleId="TitleChar">
    <w:name w:val="Title Char"/>
    <w:link w:val="Title"/>
    <w:uiPriority w:val="10"/>
    <w:rPr>
      <w:rFonts w:ascii="Calibri Light" w:eastAsia="Times New Roman" w:hAnsi="Calibri Light" w:cs="Times New Roman"/>
      <w:color w:val="323E4F"/>
      <w:spacing w:val="5"/>
      <w:kern w:val="28"/>
      <w:sz w:val="52"/>
      <w:szCs w:val="52"/>
      <w:lang w:eastAsia="ro-RO"/>
    </w:rPr>
  </w:style>
  <w:style w:type="character" w:styleId="Emphasis">
    <w:name w:val="Emphasis"/>
    <w:uiPriority w:val="20"/>
    <w:qFormat/>
    <w:rPr>
      <w:i/>
      <w:iCs/>
    </w:rPr>
  </w:style>
  <w:style w:type="character" w:styleId="Hyperlink">
    <w:name w:val="Hyperlink"/>
    <w:uiPriority w:val="99"/>
    <w:unhideWhenUsed/>
    <w:rPr>
      <w:color w:val="0563C1"/>
      <w:u w:val="single"/>
    </w:rPr>
  </w:style>
  <w:style w:type="table" w:styleId="TableGrid">
    <w:name w:val="Table Grid"/>
    <w:basedOn w:val="TableNormal"/>
    <w:uiPriority w:val="59"/>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pPr>
      <w:spacing w:line="240" w:lineRule="auto"/>
    </w:pPr>
    <w:rPr>
      <w:b/>
      <w:bCs/>
      <w:color w:val="4472C4"/>
      <w:sz w:val="18"/>
      <w:szCs w:val="18"/>
    </w:rPr>
  </w:style>
  <w:style w:type="paragraph" w:customStyle="1" w:styleId="HeaderStyle">
    <w:name w:val="HeaderStyle"/>
    <w:pPr>
      <w:spacing w:after="200"/>
      <w:jc w:val="center"/>
    </w:pPr>
    <w:rPr>
      <w:rFonts w:ascii="Times New Roman" w:eastAsia="Times New Roman" w:hAnsi="Times New Roman"/>
      <w:b/>
      <w:color w:val="000000"/>
      <w:sz w:val="24"/>
      <w:szCs w:val="22"/>
    </w:rPr>
  </w:style>
  <w:style w:type="paragraph" w:customStyle="1" w:styleId="TitleStyle">
    <w:name w:val="TitleStyle"/>
    <w:pPr>
      <w:spacing w:after="200"/>
    </w:pPr>
    <w:rPr>
      <w:rFonts w:ascii="Times New Roman" w:eastAsia="Times New Roman" w:hAnsi="Times New Roman"/>
      <w:b/>
      <w:color w:val="000000"/>
      <w:sz w:val="24"/>
      <w:szCs w:val="22"/>
    </w:rPr>
  </w:style>
  <w:style w:type="paragraph" w:customStyle="1" w:styleId="TitleCenterStyle">
    <w:name w:val="TitleCenterStyle"/>
    <w:pPr>
      <w:spacing w:after="200"/>
      <w:jc w:val="center"/>
    </w:pPr>
    <w:rPr>
      <w:rFonts w:ascii="Times New Roman" w:eastAsia="Times New Roman" w:hAnsi="Times New Roman"/>
      <w:b/>
      <w:color w:val="000000"/>
      <w:sz w:val="24"/>
      <w:szCs w:val="22"/>
    </w:rPr>
  </w:style>
  <w:style w:type="paragraph" w:customStyle="1" w:styleId="NormalStyle">
    <w:name w:val="NormalStyle"/>
    <w:rPr>
      <w:rFonts w:ascii="Times New Roman" w:eastAsia="Times New Roman" w:hAnsi="Times New Roman"/>
      <w:color w:val="000000"/>
      <w:sz w:val="24"/>
      <w:szCs w:val="22"/>
    </w:rPr>
  </w:style>
  <w:style w:type="paragraph" w:customStyle="1" w:styleId="NormalSpacingStyle">
    <w:name w:val="NormalSpacingStyle"/>
    <w:pPr>
      <w:spacing w:after="200"/>
    </w:pPr>
    <w:rPr>
      <w:rFonts w:ascii="Times New Roman" w:eastAsia="Times New Roman" w:hAnsi="Times New Roman"/>
      <w:color w:val="000000"/>
      <w:sz w:val="24"/>
      <w:szCs w:val="22"/>
    </w:rPr>
  </w:style>
  <w:style w:type="paragraph" w:customStyle="1" w:styleId="BoldStyle">
    <w:name w:val="BoldStyle"/>
    <w:rPr>
      <w:rFonts w:ascii="Times New Roman" w:eastAsia="Times New Roman" w:hAnsi="Times New Roman"/>
      <w:b/>
      <w:color w:val="000000"/>
      <w:sz w:val="24"/>
      <w:szCs w:val="22"/>
    </w:rPr>
  </w:style>
  <w:style w:type="paragraph" w:styleId="ListParagraph">
    <w:name w:val="List Paragraph"/>
    <w:basedOn w:val="Normal"/>
    <w:uiPriority w:val="99"/>
    <w:qFormat/>
    <w:pPr>
      <w:ind w:left="720"/>
      <w:contextualSpacing/>
    </w:pPr>
  </w:style>
  <w:style w:type="paragraph" w:customStyle="1" w:styleId="spar">
    <w:name w:val="s_par"/>
    <w:basedOn w:val="Normal"/>
    <w:uiPriority w:val="99"/>
    <w:pPr>
      <w:spacing w:after="0" w:line="240" w:lineRule="auto"/>
      <w:ind w:left="225"/>
    </w:pPr>
    <w:rPr>
      <w:szCs w:val="24"/>
    </w:rPr>
  </w:style>
  <w:style w:type="paragraph" w:styleId="Footer">
    <w:name w:val="footer"/>
    <w:basedOn w:val="Normal"/>
    <w:link w:val="FooterChar"/>
    <w:uiPriority w:val="99"/>
    <w:unhideWhenUsed/>
    <w:pPr>
      <w:tabs>
        <w:tab w:val="center" w:pos="4536"/>
        <w:tab w:val="right" w:pos="9072"/>
      </w:tabs>
      <w:spacing w:after="0" w:line="240" w:lineRule="auto"/>
    </w:pPr>
    <w:rPr>
      <w:szCs w:val="20"/>
      <w:lang w:val="x-none"/>
    </w:rPr>
  </w:style>
  <w:style w:type="character" w:customStyle="1" w:styleId="FooterChar">
    <w:name w:val="Footer Char"/>
    <w:link w:val="Footer"/>
    <w:uiPriority w:val="99"/>
    <w:rPr>
      <w:rFonts w:ascii="Times New Roman" w:eastAsia="Times New Roman" w:hAnsi="Times New Roman" w:cs="Times New Roman"/>
      <w:sz w:val="24"/>
      <w:lang w:eastAsia="ro-RO"/>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lang w:val="x-none" w:eastAsia="x-none"/>
    </w:rPr>
  </w:style>
  <w:style w:type="character" w:customStyle="1" w:styleId="CommentTextChar">
    <w:name w:val="Comment Text Char"/>
    <w:link w:val="CommentText"/>
    <w:uiPriority w:val="9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eastAsia="ro-RO"/>
    </w:r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Pr>
      <w:rFonts w:ascii="Segoe UI" w:eastAsia="Times New Roman" w:hAnsi="Segoe UI" w:cs="Segoe UI"/>
      <w:sz w:val="18"/>
      <w:szCs w:val="18"/>
      <w:lang w:eastAsia="ro-RO"/>
    </w:rPr>
  </w:style>
  <w:style w:type="paragraph" w:customStyle="1" w:styleId="sartttl">
    <w:name w:val="s_art_ttl"/>
    <w:basedOn w:val="Normal"/>
    <w:pPr>
      <w:spacing w:after="0" w:line="240" w:lineRule="auto"/>
    </w:pPr>
    <w:rPr>
      <w:rFonts w:ascii="Verdana" w:hAnsi="Verdana"/>
      <w:b/>
      <w:bCs/>
      <w:color w:val="24689B"/>
      <w:sz w:val="20"/>
      <w:szCs w:val="20"/>
    </w:rPr>
  </w:style>
  <w:style w:type="paragraph" w:customStyle="1" w:styleId="sartden">
    <w:name w:val="s_art_den"/>
    <w:basedOn w:val="Normal"/>
    <w:pPr>
      <w:spacing w:after="0" w:line="240" w:lineRule="auto"/>
    </w:pPr>
    <w:rPr>
      <w:rFonts w:ascii="Verdana" w:hAnsi="Verdana"/>
      <w:b/>
      <w:bCs/>
      <w:color w:val="24689B"/>
      <w:sz w:val="20"/>
      <w:szCs w:val="20"/>
    </w:rPr>
  </w:style>
  <w:style w:type="paragraph" w:customStyle="1" w:styleId="scapttl">
    <w:name w:val="s_cap_ttl"/>
    <w:basedOn w:val="Normal"/>
    <w:pPr>
      <w:spacing w:after="0" w:line="240" w:lineRule="auto"/>
      <w:jc w:val="center"/>
    </w:pPr>
    <w:rPr>
      <w:rFonts w:ascii="Verdana" w:hAnsi="Verdana"/>
      <w:b/>
      <w:bCs/>
      <w:color w:val="A52A2A"/>
      <w:szCs w:val="24"/>
    </w:rPr>
  </w:style>
  <w:style w:type="paragraph" w:styleId="Revision">
    <w:name w:val="Revision"/>
    <w:hidden/>
    <w:uiPriority w:val="99"/>
    <w:semiHidden/>
    <w:rPr>
      <w:rFonts w:ascii="Times New Roman" w:eastAsia="Times New Roman" w:hAnsi="Times New Roman"/>
      <w:sz w:val="24"/>
      <w:szCs w:val="22"/>
    </w:rPr>
  </w:style>
  <w:style w:type="paragraph" w:styleId="NormalWeb">
    <w:name w:val="Normal (Web)"/>
    <w:basedOn w:val="Normal"/>
    <w:uiPriority w:val="99"/>
    <w:unhideWhenUsed/>
    <w:pPr>
      <w:spacing w:before="100" w:beforeAutospacing="1" w:after="100" w:afterAutospacing="1" w:line="240" w:lineRule="auto"/>
    </w:pPr>
    <w:rPr>
      <w:szCs w:val="24"/>
    </w:rPr>
  </w:style>
  <w:style w:type="table" w:customStyle="1" w:styleId="TableGrid1">
    <w:name w:val="Table Grid1"/>
    <w:basedOn w:val="TableNormal"/>
    <w:next w:val="TableGrid"/>
    <w:uiPriority w:val="39"/>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xttl">
    <w:name w:val="s_anx_ttl"/>
    <w:basedOn w:val="Normal"/>
    <w:pPr>
      <w:spacing w:after="0" w:line="240" w:lineRule="auto"/>
      <w:jc w:val="center"/>
    </w:pPr>
    <w:rPr>
      <w:rFonts w:ascii="Verdana" w:hAnsi="Verdana"/>
      <w:b/>
      <w:bCs/>
      <w:color w:val="24689B"/>
      <w:sz w:val="20"/>
      <w:szCs w:val="20"/>
      <w:lang w:val="en-US" w:eastAsia="en-US"/>
    </w:rPr>
  </w:style>
  <w:style w:type="character" w:customStyle="1" w:styleId="slgi">
    <w:name w:val="s_lgi"/>
  </w:style>
  <w:style w:type="paragraph" w:customStyle="1" w:styleId="scapden">
    <w:name w:val="s_cap_den"/>
    <w:basedOn w:val="Normal"/>
    <w:pPr>
      <w:spacing w:after="0" w:line="240" w:lineRule="auto"/>
      <w:jc w:val="center"/>
    </w:pPr>
    <w:rPr>
      <w:rFonts w:ascii="Verdana" w:eastAsiaTheme="minorEastAsia" w:hAnsi="Verdana"/>
      <w:b/>
      <w:bCs/>
      <w:color w:val="A52A2A"/>
      <w:szCs w:val="24"/>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15390">
      <w:bodyDiv w:val="1"/>
      <w:marLeft w:val="0"/>
      <w:marRight w:val="0"/>
      <w:marTop w:val="0"/>
      <w:marBottom w:val="0"/>
      <w:divBdr>
        <w:top w:val="none" w:sz="0" w:space="0" w:color="auto"/>
        <w:left w:val="none" w:sz="0" w:space="0" w:color="auto"/>
        <w:bottom w:val="none" w:sz="0" w:space="0" w:color="auto"/>
        <w:right w:val="none" w:sz="0" w:space="0" w:color="auto"/>
      </w:divBdr>
    </w:div>
    <w:div w:id="635257392">
      <w:bodyDiv w:val="1"/>
      <w:marLeft w:val="0"/>
      <w:marRight w:val="0"/>
      <w:marTop w:val="0"/>
      <w:marBottom w:val="0"/>
      <w:divBdr>
        <w:top w:val="none" w:sz="0" w:space="0" w:color="auto"/>
        <w:left w:val="none" w:sz="0" w:space="0" w:color="auto"/>
        <w:bottom w:val="none" w:sz="0" w:space="0" w:color="auto"/>
        <w:right w:val="none" w:sz="0" w:space="0" w:color="auto"/>
      </w:divBdr>
    </w:div>
    <w:div w:id="652872847">
      <w:bodyDiv w:val="1"/>
      <w:marLeft w:val="0"/>
      <w:marRight w:val="0"/>
      <w:marTop w:val="0"/>
      <w:marBottom w:val="0"/>
      <w:divBdr>
        <w:top w:val="none" w:sz="0" w:space="0" w:color="auto"/>
        <w:left w:val="none" w:sz="0" w:space="0" w:color="auto"/>
        <w:bottom w:val="none" w:sz="0" w:space="0" w:color="auto"/>
        <w:right w:val="none" w:sz="0" w:space="0" w:color="auto"/>
      </w:divBdr>
    </w:div>
    <w:div w:id="803086326">
      <w:bodyDiv w:val="1"/>
      <w:marLeft w:val="0"/>
      <w:marRight w:val="0"/>
      <w:marTop w:val="0"/>
      <w:marBottom w:val="0"/>
      <w:divBdr>
        <w:top w:val="none" w:sz="0" w:space="0" w:color="auto"/>
        <w:left w:val="none" w:sz="0" w:space="0" w:color="auto"/>
        <w:bottom w:val="none" w:sz="0" w:space="0" w:color="auto"/>
        <w:right w:val="none" w:sz="0" w:space="0" w:color="auto"/>
      </w:divBdr>
    </w:div>
    <w:div w:id="829561961">
      <w:bodyDiv w:val="1"/>
      <w:marLeft w:val="0"/>
      <w:marRight w:val="0"/>
      <w:marTop w:val="0"/>
      <w:marBottom w:val="0"/>
      <w:divBdr>
        <w:top w:val="none" w:sz="0" w:space="0" w:color="auto"/>
        <w:left w:val="none" w:sz="0" w:space="0" w:color="auto"/>
        <w:bottom w:val="none" w:sz="0" w:space="0" w:color="auto"/>
        <w:right w:val="none" w:sz="0" w:space="0" w:color="auto"/>
      </w:divBdr>
    </w:div>
    <w:div w:id="949505466">
      <w:bodyDiv w:val="1"/>
      <w:marLeft w:val="0"/>
      <w:marRight w:val="0"/>
      <w:marTop w:val="0"/>
      <w:marBottom w:val="0"/>
      <w:divBdr>
        <w:top w:val="none" w:sz="0" w:space="0" w:color="auto"/>
        <w:left w:val="none" w:sz="0" w:space="0" w:color="auto"/>
        <w:bottom w:val="none" w:sz="0" w:space="0" w:color="auto"/>
        <w:right w:val="none" w:sz="0" w:space="0" w:color="auto"/>
      </w:divBdr>
    </w:div>
    <w:div w:id="1348562792">
      <w:bodyDiv w:val="1"/>
      <w:marLeft w:val="0"/>
      <w:marRight w:val="0"/>
      <w:marTop w:val="0"/>
      <w:marBottom w:val="0"/>
      <w:divBdr>
        <w:top w:val="none" w:sz="0" w:space="0" w:color="auto"/>
        <w:left w:val="none" w:sz="0" w:space="0" w:color="auto"/>
        <w:bottom w:val="none" w:sz="0" w:space="0" w:color="auto"/>
        <w:right w:val="none" w:sz="0" w:space="0" w:color="auto"/>
      </w:divBdr>
    </w:div>
    <w:div w:id="1676607927">
      <w:bodyDiv w:val="1"/>
      <w:marLeft w:val="0"/>
      <w:marRight w:val="0"/>
      <w:marTop w:val="0"/>
      <w:marBottom w:val="0"/>
      <w:divBdr>
        <w:top w:val="none" w:sz="0" w:space="0" w:color="auto"/>
        <w:left w:val="none" w:sz="0" w:space="0" w:color="auto"/>
        <w:bottom w:val="none" w:sz="0" w:space="0" w:color="auto"/>
        <w:right w:val="none" w:sz="0" w:space="0" w:color="auto"/>
      </w:divBdr>
    </w:div>
    <w:div w:id="1741059090">
      <w:bodyDiv w:val="1"/>
      <w:marLeft w:val="0"/>
      <w:marRight w:val="0"/>
      <w:marTop w:val="0"/>
      <w:marBottom w:val="0"/>
      <w:divBdr>
        <w:top w:val="none" w:sz="0" w:space="0" w:color="auto"/>
        <w:left w:val="none" w:sz="0" w:space="0" w:color="auto"/>
        <w:bottom w:val="none" w:sz="0" w:space="0" w:color="auto"/>
        <w:right w:val="none" w:sz="0" w:space="0" w:color="auto"/>
      </w:divBdr>
    </w:div>
    <w:div w:id="1746099113">
      <w:bodyDiv w:val="1"/>
      <w:marLeft w:val="0"/>
      <w:marRight w:val="0"/>
      <w:marTop w:val="0"/>
      <w:marBottom w:val="0"/>
      <w:divBdr>
        <w:top w:val="none" w:sz="0" w:space="0" w:color="auto"/>
        <w:left w:val="none" w:sz="0" w:space="0" w:color="auto"/>
        <w:bottom w:val="none" w:sz="0" w:space="0" w:color="auto"/>
        <w:right w:val="none" w:sz="0" w:space="0" w:color="auto"/>
      </w:divBdr>
    </w:div>
    <w:div w:id="1850411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mediu.r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33B90-00D9-4589-8B0C-2FF6DC1CD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19</Pages>
  <Words>4090</Words>
  <Characters>23314</Characters>
  <Application>Microsoft Office Word</Application>
  <DocSecurity>0</DocSecurity>
  <Lines>194</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AFM</Company>
  <LinksUpToDate>false</LinksUpToDate>
  <CharactersWithSpaces>27350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DOBRE</dc:creator>
  <cp:lastModifiedBy>Utilizator</cp:lastModifiedBy>
  <cp:revision>31</cp:revision>
  <cp:lastPrinted>2022-11-23T11:37:00Z</cp:lastPrinted>
  <dcterms:created xsi:type="dcterms:W3CDTF">2022-11-23T08:26:00Z</dcterms:created>
  <dcterms:modified xsi:type="dcterms:W3CDTF">2022-12-08T07:02:00Z</dcterms:modified>
</cp:coreProperties>
</file>