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8FC4" w14:textId="592C2C00" w:rsidR="006B7DFB" w:rsidRPr="00AF6C57" w:rsidRDefault="006B7DFB" w:rsidP="006B7D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F6C57">
        <w:rPr>
          <w:rFonts w:ascii="Times New Roman" w:hAnsi="Times New Roman" w:cs="Times New Roman"/>
          <w:b/>
          <w:bCs/>
          <w:sz w:val="24"/>
          <w:szCs w:val="24"/>
          <w:lang w:val="ro-RO"/>
        </w:rPr>
        <w:t>GUVERNUL ROMÂNIEI</w:t>
      </w:r>
    </w:p>
    <w:p w14:paraId="572E927D" w14:textId="437BF5E4" w:rsidR="006B7DFB" w:rsidRPr="00AF6C57" w:rsidRDefault="006B7DFB" w:rsidP="006B7DF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F6C57"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93D6F03" wp14:editId="1B34548C">
            <wp:extent cx="89598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64EF7" w14:textId="475AD360" w:rsidR="00AF6C57" w:rsidRPr="00AF6C57" w:rsidRDefault="001840EA" w:rsidP="006B7D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48546928"/>
      <w:r w:rsidRPr="00AF6C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HOTĂRÂRE </w:t>
      </w:r>
    </w:p>
    <w:p w14:paraId="6462B600" w14:textId="77777777" w:rsidR="001840EA" w:rsidRDefault="006B7DFB" w:rsidP="001840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F6C57">
        <w:rPr>
          <w:rFonts w:ascii="Times New Roman" w:hAnsi="Times New Roman" w:cs="Times New Roman"/>
          <w:b/>
          <w:sz w:val="24"/>
          <w:szCs w:val="24"/>
          <w:lang w:val="ro-RO"/>
        </w:rPr>
        <w:t>pentru modificarea Hotărâ</w:t>
      </w:r>
      <w:r w:rsidR="00AF6C57" w:rsidRPr="00AF6C57">
        <w:rPr>
          <w:rFonts w:ascii="Times New Roman" w:hAnsi="Times New Roman" w:cs="Times New Roman"/>
          <w:b/>
          <w:sz w:val="24"/>
          <w:szCs w:val="24"/>
          <w:lang w:val="ro-RO"/>
        </w:rPr>
        <w:t>rii</w:t>
      </w:r>
      <w:r w:rsidRPr="00AF6C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Guvernului  nr. 1217/2012 privind </w:t>
      </w:r>
    </w:p>
    <w:p w14:paraId="5146D917" w14:textId="7A13CB14" w:rsidR="006B7DFB" w:rsidRPr="00AF6C57" w:rsidRDefault="006B7DFB" w:rsidP="001840EA">
      <w:pPr>
        <w:spacing w:after="0" w:line="360" w:lineRule="auto"/>
        <w:ind w:left="270" w:hanging="2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F6C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aprobarea Regulamentului de organizare şi funcționare și a structurii organizatorice ale Administraţiei Rezervaţiei Biosferei </w:t>
      </w:r>
      <w:r w:rsidR="001840EA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AF6C57">
        <w:rPr>
          <w:rFonts w:ascii="Times New Roman" w:hAnsi="Times New Roman" w:cs="Times New Roman"/>
          <w:b/>
          <w:sz w:val="24"/>
          <w:szCs w:val="24"/>
          <w:lang w:val="ro-RO"/>
        </w:rPr>
        <w:t>Delta Dunării</w:t>
      </w:r>
      <w:bookmarkEnd w:id="0"/>
      <w:r w:rsidR="001840EA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14:paraId="4CB197E9" w14:textId="77777777" w:rsidR="001840EA" w:rsidRDefault="001840EA" w:rsidP="006B7DFB">
      <w:pPr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022E239" w14:textId="77777777" w:rsidR="001840EA" w:rsidRDefault="001840EA" w:rsidP="001840EA">
      <w:pPr>
        <w:tabs>
          <w:tab w:val="left" w:pos="0"/>
        </w:tabs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00F56AEA" w14:textId="541DA3D4" w:rsidR="006B7DFB" w:rsidRPr="001840EA" w:rsidRDefault="006B7DFB" w:rsidP="006B7DFB">
      <w:pPr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840EA">
        <w:rPr>
          <w:rFonts w:ascii="Times New Roman" w:eastAsia="Calibri" w:hAnsi="Times New Roman" w:cs="Times New Roman"/>
          <w:sz w:val="24"/>
          <w:szCs w:val="24"/>
          <w:lang w:val="ro-RO"/>
        </w:rPr>
        <w:t>În temeiul art. 108 din Constituția României, republicată</w:t>
      </w:r>
    </w:p>
    <w:p w14:paraId="21D864C9" w14:textId="77777777" w:rsidR="001840EA" w:rsidRDefault="001840EA" w:rsidP="001840EA">
      <w:pP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970C762" w14:textId="254D4EE5" w:rsidR="006B7DFB" w:rsidRDefault="006B7DFB" w:rsidP="001840EA">
      <w:pP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AF6C57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Guvernul României adoptă prezenta hotărâre:</w:t>
      </w:r>
    </w:p>
    <w:p w14:paraId="19CB5109" w14:textId="77777777" w:rsidR="00AF6C57" w:rsidRPr="00AF6C57" w:rsidRDefault="00AF6C57" w:rsidP="006B7DFB">
      <w:pP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7A38BD62" w14:textId="46530D29" w:rsidR="00A701FA" w:rsidRPr="00AF6C57" w:rsidRDefault="006B7DFB" w:rsidP="00A701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C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Art. I.</w:t>
      </w:r>
      <w:r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</w:t>
      </w:r>
      <w:r w:rsidR="00A701FA"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Hotărârea Guvernului nr.1217/2012 </w:t>
      </w:r>
      <w:r w:rsidR="00A701FA" w:rsidRPr="00AF6C57">
        <w:rPr>
          <w:rFonts w:ascii="Times New Roman" w:hAnsi="Times New Roman" w:cs="Times New Roman"/>
          <w:sz w:val="24"/>
          <w:szCs w:val="24"/>
          <w:lang w:val="ro-RO"/>
        </w:rPr>
        <w:t>privind aprobarea Regulamentului de organizare şi funcționare şi a structurii organizatorice ale Administrației Rezervației Biosferei "Delta Dunării, publicată în Monitorul Oficial al României, Partea I, nr. 865 din 20 decembrie 2012, cu modificările ulterioare,</w:t>
      </w:r>
      <w:r w:rsidR="00006CB9">
        <w:rPr>
          <w:rFonts w:ascii="Times New Roman" w:hAnsi="Times New Roman" w:cs="Times New Roman"/>
          <w:sz w:val="24"/>
          <w:szCs w:val="24"/>
          <w:lang w:val="ro-RO"/>
        </w:rPr>
        <w:t xml:space="preserve"> se modifică după cum urmează</w:t>
      </w:r>
      <w:r w:rsidR="006055F0" w:rsidRPr="00AF6C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0F0D749" w14:textId="7F69A1A1" w:rsidR="00AF6C57" w:rsidRDefault="00AF6C57" w:rsidP="00AF6C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La </w:t>
      </w:r>
      <w:r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Anexa nr.1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, art</w:t>
      </w:r>
      <w:r w:rsidR="00006C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icolul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8 alin</w:t>
      </w:r>
      <w:r w:rsidR="00006C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eatul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(2)</w:t>
      </w:r>
      <w:r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</w:t>
      </w:r>
      <w:r w:rsidRPr="00AF6C57">
        <w:rPr>
          <w:rFonts w:ascii="Times New Roman" w:hAnsi="Times New Roman" w:cs="Times New Roman"/>
          <w:sz w:val="24"/>
          <w:szCs w:val="24"/>
          <w:lang w:val="ro-RO"/>
        </w:rPr>
        <w:t>va avea următorul cuprins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3DFF850" w14:textId="0245E1CB" w:rsidR="00006CB9" w:rsidRDefault="00006CB9" w:rsidP="00AF6C5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055F0" w:rsidRPr="00AF6C57">
        <w:rPr>
          <w:rFonts w:ascii="Times New Roman" w:hAnsi="Times New Roman" w:cs="Times New Roman"/>
          <w:sz w:val="24"/>
          <w:szCs w:val="24"/>
          <w:lang w:val="ro-RO"/>
        </w:rPr>
        <w:t xml:space="preserve">Art.8 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</w:p>
    <w:p w14:paraId="7AEC3272" w14:textId="77777777" w:rsidR="00006CB9" w:rsidRDefault="006055F0" w:rsidP="00006CB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6C57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AF6C57" w:rsidRPr="00AF6C5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AF6C57">
        <w:rPr>
          <w:rFonts w:ascii="Times New Roman" w:hAnsi="Times New Roman" w:cs="Times New Roman"/>
          <w:sz w:val="24"/>
          <w:szCs w:val="24"/>
          <w:lang w:val="ro-RO"/>
        </w:rPr>
        <w:t>umărul maxim de posturi pentru aparatul propriu al Administrației Rezervației este de 127.</w:t>
      </w:r>
      <w:r w:rsidR="00006CB9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14:paraId="437FEE59" w14:textId="48EF2624" w:rsidR="006055F0" w:rsidRPr="00006CB9" w:rsidRDefault="00006CB9" w:rsidP="00006C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6055F0" w:rsidRPr="00AF6C57">
        <w:rPr>
          <w:rFonts w:ascii="Times New Roman" w:hAnsi="Times New Roman" w:cs="Times New Roman"/>
          <w:sz w:val="24"/>
          <w:szCs w:val="24"/>
          <w:lang w:val="ro-RO"/>
        </w:rPr>
        <w:t>nexa nr.</w:t>
      </w:r>
      <w:r w:rsidR="003819C9" w:rsidRPr="00AF6C5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40BCE" w:rsidRPr="00AF6C57">
        <w:rPr>
          <w:rFonts w:ascii="Times New Roman" w:hAnsi="Times New Roman" w:cs="Times New Roman"/>
          <w:sz w:val="24"/>
          <w:szCs w:val="24"/>
          <w:lang w:val="ro-RO"/>
        </w:rPr>
        <w:t xml:space="preserve"> se modifică și se înlocuiește cu anexa </w:t>
      </w:r>
      <w:r w:rsidR="00AF6C57" w:rsidRPr="00AF6C57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D40BCE" w:rsidRPr="00AF6C57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hotărâre. </w:t>
      </w:r>
    </w:p>
    <w:p w14:paraId="501952D4" w14:textId="1CC2F7E1" w:rsidR="00BB43AC" w:rsidRPr="00AF6C57" w:rsidRDefault="006B7DFB" w:rsidP="00AF6C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</w:pPr>
      <w:r w:rsidRPr="00AF6C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Art. II.</w:t>
      </w:r>
      <w:r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</w:t>
      </w:r>
      <w:r w:rsidR="00FF4AB9" w:rsidRPr="00AF6C57">
        <w:rPr>
          <w:rFonts w:ascii="Times New Roman" w:eastAsia="Calibri" w:hAnsi="Times New Roman" w:cs="Times New Roman"/>
          <w:sz w:val="24"/>
          <w:szCs w:val="24"/>
          <w:lang w:val="ro-RO"/>
        </w:rPr>
        <w:t>Încadrarea personalului Administrației Rezervației Biosferei “Delta Dunării” în numărul maxim de posturi aprobat şi în noua structură organizatorică se face cu</w:t>
      </w:r>
      <w:r w:rsidR="00BB43AC"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respectarea drepturilor la carieră ale funcţionarilor publici</w:t>
      </w:r>
      <w:r w:rsidR="00AF6C57"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,</w:t>
      </w:r>
      <w:r w:rsidR="00FF4AB9"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 în </w:t>
      </w:r>
      <w:r w:rsidR="00BB43AC"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 xml:space="preserve">termen de minimum 30 de zile </w:t>
      </w:r>
      <w:r w:rsidR="00006CB9" w:rsidRPr="00006C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de zile de la data intrării în vigoare a prezentei hotărâri</w:t>
      </w:r>
      <w:r w:rsidR="00BB43AC" w:rsidRPr="00AF6C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RO"/>
        </w:rPr>
        <w:t>.</w:t>
      </w:r>
    </w:p>
    <w:p w14:paraId="5A3B1DDE" w14:textId="77777777" w:rsidR="006B7DFB" w:rsidRPr="00AF6C57" w:rsidRDefault="006B7DFB" w:rsidP="006B7DF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55F7125A" w14:textId="77777777" w:rsidR="006B7DFB" w:rsidRDefault="006B7DFB" w:rsidP="00A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AF6C57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PRIM – MINISTRU</w:t>
      </w:r>
    </w:p>
    <w:p w14:paraId="341F2BF8" w14:textId="77777777" w:rsidR="001840EA" w:rsidRPr="00AF6C57" w:rsidRDefault="001840EA" w:rsidP="00A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</w:p>
    <w:p w14:paraId="0C8953BA" w14:textId="16F992B4" w:rsidR="006B7DFB" w:rsidRPr="00AF6C57" w:rsidRDefault="00AF6C57" w:rsidP="00AF6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F6C57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ION-</w:t>
      </w:r>
      <w:r w:rsidR="00D40BCE" w:rsidRPr="00AF6C57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MARCEL CIOLACU</w:t>
      </w:r>
    </w:p>
    <w:sectPr w:rsidR="006B7DFB" w:rsidRPr="00AF6C57" w:rsidSect="00927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7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F135" w14:textId="77777777" w:rsidR="00780454" w:rsidRDefault="00780454" w:rsidP="006B7DFB">
      <w:pPr>
        <w:spacing w:after="0" w:line="240" w:lineRule="auto"/>
      </w:pPr>
      <w:r>
        <w:separator/>
      </w:r>
    </w:p>
  </w:endnote>
  <w:endnote w:type="continuationSeparator" w:id="0">
    <w:p w14:paraId="04ADF8D8" w14:textId="77777777" w:rsidR="00780454" w:rsidRDefault="00780454" w:rsidP="006B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680B" w14:textId="77777777" w:rsidR="006B7DFB" w:rsidRDefault="006B7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8B3E" w14:textId="77777777" w:rsidR="006B7DFB" w:rsidRDefault="006B7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B4AC" w14:textId="77777777" w:rsidR="006B7DFB" w:rsidRDefault="006B7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EC1D" w14:textId="77777777" w:rsidR="00780454" w:rsidRDefault="00780454" w:rsidP="006B7DFB">
      <w:pPr>
        <w:spacing w:after="0" w:line="240" w:lineRule="auto"/>
      </w:pPr>
      <w:r>
        <w:separator/>
      </w:r>
    </w:p>
  </w:footnote>
  <w:footnote w:type="continuationSeparator" w:id="0">
    <w:p w14:paraId="2338E068" w14:textId="77777777" w:rsidR="00780454" w:rsidRDefault="00780454" w:rsidP="006B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247E" w14:textId="01F9A21E" w:rsidR="006B7DFB" w:rsidRDefault="007809EC">
    <w:pPr>
      <w:pStyle w:val="Header"/>
    </w:pPr>
    <w:r>
      <w:rPr>
        <w:noProof/>
      </w:rPr>
      <w:pict w14:anchorId="22326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047719" o:spid="_x0000_s1026" type="#_x0000_t136" style="position:absolute;margin-left:0;margin-top:0;width:557.65pt;height:159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149E" w14:textId="25B24B26" w:rsidR="006B7DFB" w:rsidRDefault="007809EC">
    <w:pPr>
      <w:pStyle w:val="Header"/>
    </w:pPr>
    <w:r>
      <w:rPr>
        <w:noProof/>
      </w:rPr>
      <w:pict w14:anchorId="4FCDD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047720" o:spid="_x0000_s1027" type="#_x0000_t136" style="position:absolute;margin-left:0;margin-top:0;width:557.65pt;height:159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09F0" w14:textId="4658E083" w:rsidR="006B7DFB" w:rsidRDefault="007809EC">
    <w:pPr>
      <w:pStyle w:val="Header"/>
    </w:pPr>
    <w:r>
      <w:rPr>
        <w:noProof/>
      </w:rPr>
      <w:pict w14:anchorId="640C48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3047718" o:spid="_x0000_s1025" type="#_x0000_t136" style="position:absolute;margin-left:0;margin-top:0;width:557.65pt;height:15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C55"/>
    <w:multiLevelType w:val="hybridMultilevel"/>
    <w:tmpl w:val="C0483344"/>
    <w:lvl w:ilvl="0" w:tplc="2EAE2A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F35CC"/>
    <w:multiLevelType w:val="hybridMultilevel"/>
    <w:tmpl w:val="CB9A70D2"/>
    <w:lvl w:ilvl="0" w:tplc="B8BEFF8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399794">
    <w:abstractNumId w:val="0"/>
  </w:num>
  <w:num w:numId="2" w16cid:durableId="16118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33"/>
    <w:rsid w:val="00006CB9"/>
    <w:rsid w:val="00110E33"/>
    <w:rsid w:val="001220BF"/>
    <w:rsid w:val="001840EA"/>
    <w:rsid w:val="002E24F1"/>
    <w:rsid w:val="003819C9"/>
    <w:rsid w:val="006055F0"/>
    <w:rsid w:val="006B7DFB"/>
    <w:rsid w:val="00707337"/>
    <w:rsid w:val="00780454"/>
    <w:rsid w:val="007809EC"/>
    <w:rsid w:val="008937E0"/>
    <w:rsid w:val="008E4464"/>
    <w:rsid w:val="0092743A"/>
    <w:rsid w:val="00A701FA"/>
    <w:rsid w:val="00A70C4C"/>
    <w:rsid w:val="00AF6C57"/>
    <w:rsid w:val="00BB43AC"/>
    <w:rsid w:val="00C9069A"/>
    <w:rsid w:val="00D405A2"/>
    <w:rsid w:val="00D40BCE"/>
    <w:rsid w:val="00DF5D02"/>
    <w:rsid w:val="00E9615A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85EE6"/>
  <w15:chartTrackingRefBased/>
  <w15:docId w15:val="{DF45030D-1834-4CB4-A018-81AAF769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FB"/>
  </w:style>
  <w:style w:type="paragraph" w:styleId="Footer">
    <w:name w:val="footer"/>
    <w:basedOn w:val="Normal"/>
    <w:link w:val="FooterChar"/>
    <w:uiPriority w:val="99"/>
    <w:unhideWhenUsed/>
    <w:rsid w:val="006B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FB"/>
  </w:style>
  <w:style w:type="paragraph" w:styleId="ListParagraph">
    <w:name w:val="List Paragraph"/>
    <w:basedOn w:val="Normal"/>
    <w:uiPriority w:val="34"/>
    <w:qFormat/>
    <w:rsid w:val="006B7DFB"/>
    <w:pPr>
      <w:ind w:left="720"/>
      <w:contextualSpacing/>
    </w:pPr>
  </w:style>
  <w:style w:type="paragraph" w:styleId="Revision">
    <w:name w:val="Revision"/>
    <w:hidden/>
    <w:uiPriority w:val="99"/>
    <w:semiHidden/>
    <w:rsid w:val="00AF6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Jr</dc:creator>
  <cp:keywords/>
  <dc:description/>
  <cp:lastModifiedBy>Gabriela.Petre</cp:lastModifiedBy>
  <cp:revision>15</cp:revision>
  <cp:lastPrinted>2024-01-09T09:35:00Z</cp:lastPrinted>
  <dcterms:created xsi:type="dcterms:W3CDTF">2020-08-18T06:01:00Z</dcterms:created>
  <dcterms:modified xsi:type="dcterms:W3CDTF">2024-01-09T09:35:00Z</dcterms:modified>
</cp:coreProperties>
</file>