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743" w:type="dxa"/>
        <w:tblLayout w:type="fixed"/>
        <w:tblLook w:val="04A0"/>
      </w:tblPr>
      <w:tblGrid>
        <w:gridCol w:w="903"/>
        <w:gridCol w:w="1082"/>
        <w:gridCol w:w="1276"/>
        <w:gridCol w:w="1418"/>
        <w:gridCol w:w="5103"/>
        <w:gridCol w:w="2976"/>
        <w:gridCol w:w="2127"/>
      </w:tblGrid>
      <w:tr w:rsidR="006B60F4" w:rsidRPr="006B60F4" w:rsidTr="006B60F4">
        <w:trPr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60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60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60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60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60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60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60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SILVESTRU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J5/276/1998, CUI 10513224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INFOREG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J26/580/2001, CUI 14125446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SILVA-DEI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J2/954/2004, CUI 16471551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REDI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J38/384/2005, CUI 17446025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NICODORIANA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J5/27/2014, CUI 32641062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C&amp;C GREEN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J25/651/2017, CUI 38226618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 w:eastAsia="en-GB"/>
              </w:rPr>
            </w:pPr>
            <w:r w:rsidRPr="006B60F4">
              <w:rPr>
                <w:rFonts w:ascii="Arial" w:hAnsi="Arial" w:cs="Arial"/>
                <w:b/>
                <w:bCs/>
                <w:color w:val="FF0000"/>
                <w:lang w:val="en-GB" w:eastAsia="en-GB"/>
              </w:rPr>
              <w:t>POZITIE ANULATA.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ARMANDO FLORINEL FAST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J3/2697/2017, CUI 38515322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PION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J27/2060/1994, CUI 6609577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IFET VARSAG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J19/41/2014, CUI 32764570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MGD PROVIDING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J2/540/2018, CUI 39148011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GROZAVESCU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J1/134/2018, CUI 38834941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J38/277/2002, CUI 14699104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TEHNOSILVA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J38/979/2004, CUI 16872421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OCOLUL SILVIC BUCEGI PIATRA CRAIULUI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J8/536/2008, CUI 23389463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J33/352/2010. CUI 26994345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DARIS - VLAD - ALINA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J11/236/2014, CUI 33162351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 NATURA ECOSISTEM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J3/590/2014, CUI 33109897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SUIRAM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FOREST 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J14/6/2017, CUI 36893992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IOSIF MITFOREST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J33/613/2020, CUI 42628028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RIMED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J38/471/2016, CUI 36204109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RUJA EREMIA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F1/211/2018, CUI 38990843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NEGRU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J2/1868/2017, CUI 38378322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J33/101/2008, CUI 23076865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 w:eastAsia="en-GB"/>
              </w:rPr>
            </w:pPr>
            <w:r w:rsidRPr="006B60F4">
              <w:rPr>
                <w:rFonts w:ascii="Arial" w:hAnsi="Arial" w:cs="Arial"/>
                <w:b/>
                <w:bCs/>
                <w:color w:val="FF0000"/>
                <w:lang w:val="en-GB" w:eastAsia="en-GB"/>
              </w:rPr>
              <w:t>POZITIE ANULATA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INDIGO SIGMA SPECIAL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J31/152/2015, CUI 34321447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MARCUS I.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F31/1004/2010, CUI 27629364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LIMAR EDYROM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J11/252/2012, CUI 30201022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IULIAN 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J31/569/2003, CUI 15805556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SORIN SI SORINA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J1/526/1997, CUI 10036583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FORESTNIT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J33/908/2014, CUI 33781781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REBFOREST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J33/425/2014, CUI 16343617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4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BOGDAN IOANA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J26/90/2013, CUI 31147134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BUNA NATURA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J20/1393/2017, CUI 38220488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MARIANA SI OTILIA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J10/501/2009, CUI 25722377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DMA 11 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ANDO ERHOHEN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J9/21/2018, CUI 38665583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FORESTCOM SRL AICI AM RAMAS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J12/510/1996, CUI 8262007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BIAEM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J4/30/2014, CUI 32654623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BIZUFOREST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J4/330/2020, CUI 42340415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ANDREI EXPLORER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J28/305/2014, CUI 33240794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AGROFOR ORV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J8/568/2018, CUI 39009617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IRIS COSDAV STYLE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J3/1138/2014, CUI 33549693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SC M&amp;M SILVIC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J19/116/2010, CUI 26773247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1244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SC WINDEX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J14/351/1996, CUI 9020680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COM-CSERNY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J19/710/2004, CUI 16622948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KRONMIRALEX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J8/646/2010, CUI 27035728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SC MOARA-SIMON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J14/917/1993, CUI 5097150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NECSAN FOREST H.I.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J11/492/2010, CUI 27743180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GEOLARIX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J33/274/2008, CUI 23240487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NIKO&amp;ADISOR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J26/122/2019, CUI 40428490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LUGOLIN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J35/3047/2013, CUI 32571943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WOOD-BIC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ARDAVPROD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J30/605/2018, CUI 39541168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IESAN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J4/75/2011, CUI 27936172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PRIBOIASA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J38/180/2004, CUI 16160822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</w:t>
            </w:r>
            <w:r w:rsidRPr="006B60F4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SC COMARNIC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 xml:space="preserve">S.A.V.E.T. S.R.L. MONTERIGGIONI SUCURSALA </w:t>
            </w:r>
            <w:r w:rsidRPr="006B60F4">
              <w:rPr>
                <w:rFonts w:ascii="Arial" w:hAnsi="Arial" w:cs="Arial"/>
                <w:lang w:val="en-GB" w:eastAsia="en-GB"/>
              </w:rPr>
              <w:lastRenderedPageBreak/>
              <w:t>AGIGEA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J13/1899/2020, CUI 42865830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IZA GEORGI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J2/1084/2020, CUI 43057272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024.000-</w:t>
            </w:r>
            <w:r w:rsidRPr="006B60F4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 xml:space="preserve">RNP ROMSILVA-DS VRANCEA-OS PANCIU-VALEA </w:t>
            </w: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CAREGNEI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</w:t>
            </w:r>
            <w:r w:rsidRPr="006B60F4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SC HUMITA DANUT GABRIEL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60F4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LOGA ILIA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J11/72/2021, CUI 43696870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 xml:space="preserve">INCDS "MARIN DRACEA" SCDEP BISTRITA BAZA </w:t>
            </w:r>
            <w:r w:rsidRPr="006B60F4">
              <w:rPr>
                <w:rFonts w:ascii="Arial" w:hAnsi="Arial" w:cs="Arial"/>
                <w:lang w:val="en-GB" w:eastAsia="en-GB"/>
              </w:rPr>
              <w:lastRenderedPageBreak/>
              <w:t>EXPERIMENTALA LECHINTA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FORESTROAD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J33/158/2011, CUI 28045037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MIHALI MID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J24/694/2021, CUI 44124655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DOLGA CORNEL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F5/596/2011, CUI 28257293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 FOR CONTRUCT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VALCANESCU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J24/409/1998, CUI 10803872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FORIULISILV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J39/280/2022, CUI 45797579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SERVICIUL PUBLIC ECOLOGIE, PEISAGISTICA SI SALUBRIZARE URBANA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44297796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BACOS STEFAN-TIBERIU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F2/193/2021, CUI 43845726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CATALINA MANASIA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J3/503/2022, CUI 45712653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ECOHOUSE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J2/556/2021, CUI 39479937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HARCSAFOR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J14/132/2020, CUI 42458977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MITAR FOREST PROJECT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J35/1547/2022, CUI 45931378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PLIMOB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J24/232/1991, CUI 2215286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CRIS-MAR-DOR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J35/2873/1994, CUI 6495650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ADRIAN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J3/968/2022, CUI 45997402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STEFI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J3/777/2022, CUI 45880509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OLI-CONSTRUCT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J22/296/2007, CUI 20849397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AURAFLOR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J2/36/2017, CUI 36926062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BREJFIN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J5/902/2022, CUI 45917993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RARAU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J11/235/2006, CUI 18503960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OLIVER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J33/223/2015, CUI 34190244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STANISOARA NITULEASA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J33/1768/2017, CUI 38376453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TURCULET CREATIV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J33/213/2022, CUI 45555141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AXA VIO CONSTRUCT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J13/932/2020, CUI 42457254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SONION MAD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J29/610/2022, CUI 45757566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LESTYAN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J19/211/2022, CUI 45973640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 FOREST TELCIU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J6/592/2022, CUI 46094844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BIOMIS ENERGY ANIES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SIMAD EDU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J28/276/2022, CUI 45843284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WAL LAW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J12/5199/2017, CUI 38056734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MOTRUK GRAND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J24/914/2008, CUI 23869453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OVY &amp; ROXY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J12/1716/2007, CUI 21535651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TRIFOI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J12/1467/2020, CUI 42570503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DIMITRIS BRAD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J3/1159/2018, CUI 39463574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ADL LANDSILVEX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J18/515/2022, CUI 46091031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SIO FOREST 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J3/1785/2020, CUI 43277790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MAVIVAS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J3/1125/2013, CUI 18984766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MRK AUTOPROD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J3/47/2014, CUI 32663737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EBEN-EZER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J24/1862/2021, CUI 45149461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TOP ASSURANCE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J24/1596/2018, CUI 40016693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LUXURY LOGISTIC BERKELYA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J24/1835/2017, CUI 38431841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WOODEXIM PRESTFOREST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J1/397/2022, CUI 45903580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SERGIU FOREST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J5/1369/2018, CUI 39454754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TOMI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J10/658/2006, CUI 18753605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EXPLOFOREST GREENSILVA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J10/501/2022, CUI 45955237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 KARON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J10/217/2002, CUI 14575319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BIANCRISLEMN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J39/109/2022, CUI 45568311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ALEXTRUKTOP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J15/618/2022, CUI 46004574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GRASU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J15/694/2022, CUI 46075320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YELBARB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J27/856/2018, CUI 39844099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ANDRA &amp; SABIN VICFOR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J8/624/2018, CUI 39050276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FUM FOREST SINCA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J8/1143/2022, CUI 45976833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MUNTEAN E. CONSTANTIN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F14/141/2011, CUI 28140187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CRUCERU V. STEFAN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F28/20/2021, CUI 43607295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LOLOIU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J32/770/2017, CUI 37663770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COMPLET CTM TOP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J3/268/2014, CUI 32837264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UNIVERS ALL MMM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J33/564/2011, CUI 28566345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BOLINU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J29/1227/2022, CUI 46099450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BOCU CRISAN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J6/502/2022, CUI 46042640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60F4" w:rsidRPr="006B60F4" w:rsidTr="006B60F4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LINEAR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J21/592/2018, CUI 40057278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COMPANIA MUNICIPALA PARCURI SI GRADINI BUCURESTI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NICOREC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J33/321/2015, CUI 34335434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60F4" w:rsidRPr="006B60F4" w:rsidTr="006B60F4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0F4" w:rsidRPr="006B60F4" w:rsidRDefault="006B60F4" w:rsidP="006B60F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60F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E749C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C5A5F"/>
    <w:rsid w:val="004D2938"/>
    <w:rsid w:val="004E272E"/>
    <w:rsid w:val="005037C3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B60F4"/>
    <w:rsid w:val="006C0E44"/>
    <w:rsid w:val="006C1C9F"/>
    <w:rsid w:val="006D414A"/>
    <w:rsid w:val="007044AB"/>
    <w:rsid w:val="00712F5F"/>
    <w:rsid w:val="00717201"/>
    <w:rsid w:val="00725BF0"/>
    <w:rsid w:val="00734B75"/>
    <w:rsid w:val="00746313"/>
    <w:rsid w:val="00750FD3"/>
    <w:rsid w:val="00777F1D"/>
    <w:rsid w:val="007B56CA"/>
    <w:rsid w:val="007D0A2D"/>
    <w:rsid w:val="007F1F4B"/>
    <w:rsid w:val="0084044E"/>
    <w:rsid w:val="00851370"/>
    <w:rsid w:val="0086760D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C0546"/>
    <w:rsid w:val="00BC5F41"/>
    <w:rsid w:val="00BE00F2"/>
    <w:rsid w:val="00C1332A"/>
    <w:rsid w:val="00C34462"/>
    <w:rsid w:val="00C350FD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153</Pages>
  <Words>63937</Words>
  <Characters>364445</Characters>
  <Application>Microsoft Office Word</Application>
  <DocSecurity>0</DocSecurity>
  <Lines>3037</Lines>
  <Paragraphs>855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2022-05-30T12:08:00Z</dcterms:created>
  <dcterms:modified xsi:type="dcterms:W3CDTF">2022-05-30T12:08:00Z</dcterms:modified>
</cp:coreProperties>
</file>