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AE3" w14:textId="50178AE4" w:rsidR="00556592" w:rsidRPr="00CE1631" w:rsidRDefault="005408C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rPr>
      </w:pPr>
      <w:r w:rsidRPr="00CE1631">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CE1631">
        <w:rPr>
          <w:rFonts w:ascii="Trebuchet MS" w:hAnsi="Trebuchet MS"/>
        </w:rPr>
        <w:t xml:space="preserve">                                                            </w:t>
      </w:r>
    </w:p>
    <w:p w14:paraId="036C7AC5" w14:textId="37E9D9BE"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FF0000"/>
        </w:rPr>
      </w:pPr>
    </w:p>
    <w:p w14:paraId="73AE8E90" w14:textId="3DE70B3D"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r w:rsidRPr="00CE1631">
        <w:rPr>
          <w:rFonts w:ascii="Trebuchet MS" w:hAnsi="Trebuchet MS"/>
          <w:color w:val="FF0000"/>
        </w:rPr>
        <w:tab/>
      </w:r>
      <w:r w:rsidRPr="00CE1631">
        <w:rPr>
          <w:rFonts w:ascii="Trebuchet MS" w:hAnsi="Trebuchet MS"/>
          <w:color w:val="000000"/>
        </w:rPr>
        <w:tab/>
      </w:r>
    </w:p>
    <w:p w14:paraId="2E4D2438" w14:textId="102CBC17" w:rsidR="00EA1239" w:rsidRPr="00CE1631" w:rsidRDefault="00EA1239"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p>
    <w:p w14:paraId="71F39E45" w14:textId="77777777" w:rsidR="002D67FB" w:rsidRPr="00CE1631" w:rsidRDefault="002D67FB" w:rsidP="009322BB">
      <w:pPr>
        <w:pStyle w:val="Heading1"/>
        <w:jc w:val="both"/>
        <w:rPr>
          <w:rFonts w:ascii="Trebuchet MS" w:eastAsia="MS Mincho" w:hAnsi="Trebuchet MS"/>
          <w:sz w:val="22"/>
          <w:szCs w:val="22"/>
          <w:lang w:val="ro-RO"/>
        </w:rPr>
      </w:pPr>
    </w:p>
    <w:p w14:paraId="2E32EE8B" w14:textId="77777777" w:rsidR="002D67FB" w:rsidRPr="00CE1631" w:rsidRDefault="002D67FB" w:rsidP="009322BB">
      <w:pPr>
        <w:pStyle w:val="Heading1"/>
        <w:jc w:val="both"/>
        <w:rPr>
          <w:rFonts w:ascii="Trebuchet MS" w:eastAsia="MS Mincho" w:hAnsi="Trebuchet MS"/>
          <w:sz w:val="22"/>
          <w:szCs w:val="22"/>
          <w:lang w:val="ro-RO"/>
        </w:rPr>
      </w:pPr>
    </w:p>
    <w:p w14:paraId="05CB19C2" w14:textId="77777777" w:rsidR="00AC075E" w:rsidRPr="00CE1631" w:rsidRDefault="00AC075E" w:rsidP="00567699">
      <w:pPr>
        <w:rPr>
          <w:rFonts w:ascii="Trebuchet MS" w:hAnsi="Trebuchet MS"/>
        </w:rPr>
      </w:pPr>
    </w:p>
    <w:p w14:paraId="659EBBBD" w14:textId="5BC0DF96" w:rsidR="00BC066B" w:rsidRPr="00CE1631" w:rsidRDefault="00BC066B" w:rsidP="00567699">
      <w:pPr>
        <w:pStyle w:val="Heading1"/>
        <w:rPr>
          <w:rFonts w:ascii="Trebuchet MS" w:eastAsia="MS Mincho" w:hAnsi="Trebuchet MS"/>
          <w:b/>
          <w:bCs/>
          <w:sz w:val="22"/>
          <w:szCs w:val="22"/>
          <w:lang w:val="ro-RO"/>
        </w:rPr>
      </w:pPr>
      <w:r w:rsidRPr="00CE1631">
        <w:rPr>
          <w:rFonts w:ascii="Trebuchet MS" w:eastAsia="MS Mincho" w:hAnsi="Trebuchet MS"/>
          <w:b/>
          <w:bCs/>
          <w:sz w:val="22"/>
          <w:szCs w:val="22"/>
          <w:lang w:val="ro-RO"/>
        </w:rPr>
        <w:t>ANUNȚ</w:t>
      </w:r>
    </w:p>
    <w:p w14:paraId="7293F63F" w14:textId="77777777" w:rsidR="00EB5797" w:rsidRPr="00CE1631" w:rsidRDefault="00EB5797" w:rsidP="00567699">
      <w:pPr>
        <w:rPr>
          <w:rFonts w:ascii="Trebuchet MS" w:hAnsi="Trebuchet MS"/>
          <w:b/>
          <w:bCs/>
        </w:rPr>
      </w:pPr>
    </w:p>
    <w:p w14:paraId="18D63F46" w14:textId="49B7C107" w:rsidR="00C23393" w:rsidRPr="00CE1631" w:rsidRDefault="00C23393" w:rsidP="00567699">
      <w:pPr>
        <w:pStyle w:val="Heading1"/>
        <w:rPr>
          <w:rFonts w:ascii="Trebuchet MS" w:eastAsia="MS Mincho" w:hAnsi="Trebuchet MS"/>
          <w:b/>
          <w:bCs/>
          <w:sz w:val="22"/>
          <w:szCs w:val="22"/>
        </w:rPr>
      </w:pPr>
      <w:r w:rsidRPr="00CE1631">
        <w:rPr>
          <w:rFonts w:ascii="Trebuchet MS" w:eastAsia="MS Mincho" w:hAnsi="Trebuchet MS"/>
          <w:b/>
          <w:bCs/>
          <w:sz w:val="22"/>
          <w:szCs w:val="22"/>
          <w:lang w:val="ro-RO"/>
        </w:rPr>
        <w:t xml:space="preserve">privind organizarea concursului de recrutare pentru ocuparea </w:t>
      </w:r>
      <w:r w:rsidR="00761F05" w:rsidRPr="00CE1631">
        <w:rPr>
          <w:rFonts w:ascii="Trebuchet MS" w:eastAsia="MS Mincho" w:hAnsi="Trebuchet MS"/>
          <w:b/>
          <w:bCs/>
          <w:sz w:val="22"/>
          <w:szCs w:val="22"/>
          <w:lang w:val="ro-RO"/>
        </w:rPr>
        <w:t>unui</w:t>
      </w:r>
      <w:r w:rsidRPr="00CE1631">
        <w:rPr>
          <w:rFonts w:ascii="Trebuchet MS" w:eastAsia="MS Mincho" w:hAnsi="Trebuchet MS"/>
          <w:b/>
          <w:bCs/>
          <w:sz w:val="22"/>
          <w:szCs w:val="22"/>
          <w:lang w:val="ro-RO"/>
        </w:rPr>
        <w:t xml:space="preserve"> post</w:t>
      </w:r>
      <w:r w:rsidR="00761F05"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aferent</w:t>
      </w:r>
      <w:r w:rsidR="00852862"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funcţi</w:t>
      </w:r>
      <w:r w:rsidR="000A00B7" w:rsidRPr="00CE1631">
        <w:rPr>
          <w:rFonts w:ascii="Trebuchet MS" w:eastAsia="MS Mincho" w:hAnsi="Trebuchet MS"/>
          <w:b/>
          <w:bCs/>
          <w:sz w:val="22"/>
          <w:szCs w:val="22"/>
          <w:lang w:val="ro-RO"/>
        </w:rPr>
        <w:t>ei</w:t>
      </w:r>
      <w:r w:rsidRPr="00CE1631">
        <w:rPr>
          <w:rFonts w:ascii="Trebuchet MS" w:eastAsia="MS Mincho" w:hAnsi="Trebuchet MS"/>
          <w:b/>
          <w:bCs/>
          <w:sz w:val="22"/>
          <w:szCs w:val="22"/>
          <w:lang w:val="ro-RO"/>
        </w:rPr>
        <w:t xml:space="preserve"> publice de execuție vacante de </w:t>
      </w:r>
      <w:bookmarkStart w:id="0" w:name="_Hlk163127032"/>
      <w:r w:rsidR="00280090">
        <w:rPr>
          <w:rFonts w:ascii="Trebuchet MS" w:eastAsia="MS Mincho" w:hAnsi="Trebuchet MS"/>
          <w:b/>
          <w:bCs/>
          <w:sz w:val="22"/>
          <w:szCs w:val="22"/>
        </w:rPr>
        <w:t>r</w:t>
      </w:r>
      <w:r w:rsidR="006B5DCD" w:rsidRPr="006B5DCD">
        <w:rPr>
          <w:rFonts w:ascii="Trebuchet MS" w:eastAsia="MS Mincho" w:hAnsi="Trebuchet MS"/>
          <w:b/>
          <w:bCs/>
          <w:sz w:val="22"/>
          <w:szCs w:val="22"/>
        </w:rPr>
        <w:t xml:space="preserve">eferent, </w:t>
      </w:r>
      <w:proofErr w:type="spellStart"/>
      <w:r w:rsidR="006B5DCD" w:rsidRPr="006B5DCD">
        <w:rPr>
          <w:rFonts w:ascii="Trebuchet MS" w:eastAsia="MS Mincho" w:hAnsi="Trebuchet MS"/>
          <w:b/>
          <w:bCs/>
          <w:sz w:val="22"/>
          <w:szCs w:val="22"/>
        </w:rPr>
        <w:t>clasa</w:t>
      </w:r>
      <w:proofErr w:type="spellEnd"/>
      <w:r w:rsidR="006B5DCD" w:rsidRPr="006B5DCD">
        <w:rPr>
          <w:rFonts w:ascii="Trebuchet MS" w:eastAsia="MS Mincho" w:hAnsi="Trebuchet MS"/>
          <w:b/>
          <w:bCs/>
          <w:sz w:val="22"/>
          <w:szCs w:val="22"/>
        </w:rPr>
        <w:t xml:space="preserve"> III</w:t>
      </w:r>
      <w:bookmarkEnd w:id="0"/>
      <w:r w:rsidR="006B5DCD" w:rsidRPr="006B5DCD">
        <w:rPr>
          <w:rFonts w:ascii="Trebuchet MS" w:eastAsia="MS Mincho" w:hAnsi="Trebuchet MS"/>
          <w:b/>
          <w:bCs/>
          <w:sz w:val="22"/>
          <w:szCs w:val="22"/>
        </w:rPr>
        <w:t>, grad</w:t>
      </w:r>
      <w:r w:rsidR="00280090">
        <w:rPr>
          <w:rFonts w:ascii="Trebuchet MS" w:eastAsia="MS Mincho" w:hAnsi="Trebuchet MS"/>
          <w:b/>
          <w:bCs/>
          <w:sz w:val="22"/>
          <w:szCs w:val="22"/>
        </w:rPr>
        <w:t xml:space="preserve"> </w:t>
      </w:r>
      <w:proofErr w:type="spellStart"/>
      <w:r w:rsidR="00280090">
        <w:rPr>
          <w:rFonts w:ascii="Trebuchet MS" w:eastAsia="MS Mincho" w:hAnsi="Trebuchet MS"/>
          <w:b/>
          <w:bCs/>
          <w:sz w:val="22"/>
          <w:szCs w:val="22"/>
        </w:rPr>
        <w:t>profesional</w:t>
      </w:r>
      <w:proofErr w:type="spellEnd"/>
      <w:r w:rsidR="006B5DCD" w:rsidRPr="006B5DCD">
        <w:rPr>
          <w:rFonts w:ascii="Trebuchet MS" w:eastAsia="MS Mincho" w:hAnsi="Trebuchet MS"/>
          <w:b/>
          <w:bCs/>
          <w:sz w:val="22"/>
          <w:szCs w:val="22"/>
        </w:rPr>
        <w:t xml:space="preserve"> superior, Serviciu</w:t>
      </w:r>
      <w:r w:rsidR="00244FBB">
        <w:rPr>
          <w:rFonts w:ascii="Trebuchet MS" w:eastAsia="MS Mincho" w:hAnsi="Trebuchet MS"/>
          <w:b/>
          <w:bCs/>
          <w:sz w:val="22"/>
          <w:szCs w:val="22"/>
        </w:rPr>
        <w:t>l</w:t>
      </w:r>
      <w:r w:rsidR="006B5DCD" w:rsidRPr="006B5DCD">
        <w:rPr>
          <w:rFonts w:ascii="Trebuchet MS" w:eastAsia="MS Mincho" w:hAnsi="Trebuchet MS"/>
          <w:b/>
          <w:bCs/>
          <w:sz w:val="22"/>
          <w:szCs w:val="22"/>
        </w:rPr>
        <w:t xml:space="preserve"> </w:t>
      </w:r>
      <w:proofErr w:type="spellStart"/>
      <w:r w:rsidR="006B5DCD" w:rsidRPr="006B5DCD">
        <w:rPr>
          <w:rFonts w:ascii="Trebuchet MS" w:eastAsia="MS Mincho" w:hAnsi="Trebuchet MS"/>
          <w:b/>
          <w:bCs/>
          <w:sz w:val="22"/>
          <w:szCs w:val="22"/>
        </w:rPr>
        <w:t>Gestionare</w:t>
      </w:r>
      <w:proofErr w:type="spellEnd"/>
      <w:r w:rsidR="006B5DCD" w:rsidRPr="006B5DCD">
        <w:rPr>
          <w:rFonts w:ascii="Trebuchet MS" w:eastAsia="MS Mincho" w:hAnsi="Trebuchet MS"/>
          <w:b/>
          <w:bCs/>
          <w:sz w:val="22"/>
          <w:szCs w:val="22"/>
        </w:rPr>
        <w:t xml:space="preserve"> Resurse Umane</w:t>
      </w:r>
      <w:r w:rsidR="003B7957" w:rsidRPr="003B7957">
        <w:rPr>
          <w:rFonts w:ascii="Trebuchet MS" w:eastAsia="MS Mincho" w:hAnsi="Trebuchet MS"/>
          <w:b/>
          <w:bCs/>
          <w:sz w:val="22"/>
          <w:szCs w:val="22"/>
        </w:rPr>
        <w:t xml:space="preserve"> </w:t>
      </w:r>
      <w:r w:rsidR="003B7957">
        <w:rPr>
          <w:rFonts w:ascii="Trebuchet MS" w:eastAsia="MS Mincho" w:hAnsi="Trebuchet MS"/>
          <w:b/>
          <w:bCs/>
          <w:sz w:val="22"/>
          <w:szCs w:val="22"/>
        </w:rPr>
        <w:t>-</w:t>
      </w:r>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Direcți</w:t>
      </w:r>
      <w:r w:rsidR="003B7957">
        <w:rPr>
          <w:rFonts w:ascii="Trebuchet MS" w:eastAsia="MS Mincho" w:hAnsi="Trebuchet MS"/>
          <w:b/>
          <w:bCs/>
          <w:sz w:val="22"/>
          <w:szCs w:val="22"/>
        </w:rPr>
        <w:t>a</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General</w:t>
      </w:r>
      <w:r w:rsidR="003B7957">
        <w:rPr>
          <w:rFonts w:ascii="Trebuchet MS" w:eastAsia="MS Mincho" w:hAnsi="Trebuchet MS"/>
          <w:b/>
          <w:bCs/>
          <w:sz w:val="22"/>
          <w:szCs w:val="22"/>
        </w:rPr>
        <w:t>ă</w:t>
      </w:r>
      <w:proofErr w:type="spellEnd"/>
      <w:r w:rsidR="003B7957" w:rsidRPr="003B7957">
        <w:rPr>
          <w:rFonts w:ascii="Trebuchet MS" w:eastAsia="MS Mincho" w:hAnsi="Trebuchet MS"/>
          <w:b/>
          <w:bCs/>
          <w:sz w:val="22"/>
          <w:szCs w:val="22"/>
        </w:rPr>
        <w:t xml:space="preserve"> </w:t>
      </w:r>
      <w:r w:rsidR="006B5DCD">
        <w:rPr>
          <w:rFonts w:ascii="Trebuchet MS" w:eastAsia="MS Mincho" w:hAnsi="Trebuchet MS"/>
          <w:b/>
          <w:bCs/>
          <w:sz w:val="22"/>
          <w:szCs w:val="22"/>
        </w:rPr>
        <w:t xml:space="preserve">Resurse Umane, </w:t>
      </w:r>
      <w:proofErr w:type="spellStart"/>
      <w:r w:rsidR="006B5DCD">
        <w:rPr>
          <w:rFonts w:ascii="Trebuchet MS" w:eastAsia="MS Mincho" w:hAnsi="Trebuchet MS"/>
          <w:b/>
          <w:bCs/>
          <w:sz w:val="22"/>
          <w:szCs w:val="22"/>
        </w:rPr>
        <w:t>Juridică</w:t>
      </w:r>
      <w:proofErr w:type="spellEnd"/>
      <w:r w:rsidR="006B5DCD">
        <w:rPr>
          <w:rFonts w:ascii="Trebuchet MS" w:eastAsia="MS Mincho" w:hAnsi="Trebuchet MS"/>
          <w:b/>
          <w:bCs/>
          <w:sz w:val="22"/>
          <w:szCs w:val="22"/>
        </w:rPr>
        <w:t xml:space="preserve"> </w:t>
      </w:r>
      <w:proofErr w:type="spellStart"/>
      <w:r w:rsidR="006B5DCD">
        <w:rPr>
          <w:rFonts w:ascii="Trebuchet MS" w:eastAsia="MS Mincho" w:hAnsi="Trebuchet MS"/>
          <w:b/>
          <w:bCs/>
          <w:sz w:val="22"/>
          <w:szCs w:val="22"/>
        </w:rPr>
        <w:t>și</w:t>
      </w:r>
      <w:proofErr w:type="spellEnd"/>
      <w:r w:rsidR="006B5DCD">
        <w:rPr>
          <w:rFonts w:ascii="Trebuchet MS" w:eastAsia="MS Mincho" w:hAnsi="Trebuchet MS"/>
          <w:b/>
          <w:bCs/>
          <w:sz w:val="22"/>
          <w:szCs w:val="22"/>
        </w:rPr>
        <w:t xml:space="preserve"> </w:t>
      </w:r>
      <w:proofErr w:type="spellStart"/>
      <w:r w:rsidR="006B5DCD">
        <w:rPr>
          <w:rFonts w:ascii="Trebuchet MS" w:eastAsia="MS Mincho" w:hAnsi="Trebuchet MS"/>
          <w:b/>
          <w:bCs/>
          <w:sz w:val="22"/>
          <w:szCs w:val="22"/>
        </w:rPr>
        <w:t>Relația</w:t>
      </w:r>
      <w:proofErr w:type="spellEnd"/>
      <w:r w:rsidR="006B5DCD">
        <w:rPr>
          <w:rFonts w:ascii="Trebuchet MS" w:eastAsia="MS Mincho" w:hAnsi="Trebuchet MS"/>
          <w:b/>
          <w:bCs/>
          <w:sz w:val="22"/>
          <w:szCs w:val="22"/>
        </w:rPr>
        <w:t xml:space="preserve"> cu </w:t>
      </w:r>
      <w:proofErr w:type="spellStart"/>
      <w:r w:rsidR="006B5DCD">
        <w:rPr>
          <w:rFonts w:ascii="Trebuchet MS" w:eastAsia="MS Mincho" w:hAnsi="Trebuchet MS"/>
          <w:b/>
          <w:bCs/>
          <w:sz w:val="22"/>
          <w:szCs w:val="22"/>
        </w:rPr>
        <w:t>Parlamentul</w:t>
      </w:r>
      <w:proofErr w:type="spellEnd"/>
    </w:p>
    <w:p w14:paraId="598DD2C5" w14:textId="215CEB1B" w:rsidR="00107BBB" w:rsidRPr="00CE1631" w:rsidRDefault="003B7957" w:rsidP="00567699">
      <w:pPr>
        <w:pStyle w:val="Heading1"/>
        <w:rPr>
          <w:rFonts w:ascii="Trebuchet MS" w:hAnsi="Trebuchet MS"/>
          <w:b/>
          <w:bCs/>
          <w:sz w:val="22"/>
          <w:szCs w:val="22"/>
        </w:rPr>
      </w:pPr>
      <w:r>
        <w:rPr>
          <w:rFonts w:ascii="Trebuchet MS" w:eastAsia="MS Mincho" w:hAnsi="Trebuchet MS"/>
          <w:b/>
          <w:bCs/>
          <w:sz w:val="22"/>
          <w:szCs w:val="22"/>
          <w:lang w:val="ro-RO"/>
        </w:rPr>
        <w:t>20</w:t>
      </w:r>
      <w:r w:rsidR="00B27B53" w:rsidRPr="00CE1631">
        <w:rPr>
          <w:rFonts w:ascii="Trebuchet MS" w:eastAsia="MS Mincho" w:hAnsi="Trebuchet MS"/>
          <w:b/>
          <w:bCs/>
          <w:sz w:val="22"/>
          <w:szCs w:val="22"/>
          <w:lang w:val="ro-RO"/>
        </w:rPr>
        <w:t>.</w:t>
      </w:r>
      <w:r w:rsidR="00761F05" w:rsidRPr="00CE1631">
        <w:rPr>
          <w:rFonts w:ascii="Trebuchet MS" w:eastAsia="MS Mincho" w:hAnsi="Trebuchet MS"/>
          <w:b/>
          <w:bCs/>
          <w:sz w:val="22"/>
          <w:szCs w:val="22"/>
          <w:lang w:val="ro-RO"/>
        </w:rPr>
        <w:t>0</w:t>
      </w:r>
      <w:r w:rsidR="00E40B03" w:rsidRPr="00CE1631">
        <w:rPr>
          <w:rFonts w:ascii="Trebuchet MS" w:eastAsia="MS Mincho" w:hAnsi="Trebuchet MS"/>
          <w:b/>
          <w:bCs/>
          <w:sz w:val="22"/>
          <w:szCs w:val="22"/>
          <w:lang w:val="ro-RO"/>
        </w:rPr>
        <w:t>5</w:t>
      </w:r>
      <w:r w:rsidR="00B27B53" w:rsidRPr="00CE1631">
        <w:rPr>
          <w:rFonts w:ascii="Trebuchet MS" w:eastAsia="MS Mincho" w:hAnsi="Trebuchet MS"/>
          <w:b/>
          <w:bCs/>
          <w:sz w:val="22"/>
          <w:szCs w:val="22"/>
          <w:lang w:val="ro-RO"/>
        </w:rPr>
        <w:t>.202</w:t>
      </w:r>
      <w:r w:rsidR="00E40B03" w:rsidRPr="00CE1631">
        <w:rPr>
          <w:rFonts w:ascii="Trebuchet MS" w:eastAsia="MS Mincho" w:hAnsi="Trebuchet MS"/>
          <w:b/>
          <w:bCs/>
          <w:sz w:val="22"/>
          <w:szCs w:val="22"/>
          <w:lang w:val="ro-RO"/>
        </w:rPr>
        <w:t>4</w:t>
      </w:r>
      <w:r w:rsidR="00B27B53" w:rsidRPr="00CE1631">
        <w:rPr>
          <w:rFonts w:ascii="Trebuchet MS" w:eastAsia="MS Mincho" w:hAnsi="Trebuchet MS"/>
          <w:b/>
          <w:bCs/>
          <w:sz w:val="22"/>
          <w:szCs w:val="22"/>
          <w:lang w:val="ro-RO"/>
        </w:rPr>
        <w:t xml:space="preserve">, </w:t>
      </w:r>
      <w:r w:rsidR="00FC64C2" w:rsidRPr="00CE1631">
        <w:rPr>
          <w:rFonts w:ascii="Trebuchet MS" w:eastAsia="MS Mincho" w:hAnsi="Trebuchet MS"/>
          <w:b/>
          <w:bCs/>
          <w:sz w:val="22"/>
          <w:szCs w:val="22"/>
          <w:lang w:val="ro-RO"/>
        </w:rPr>
        <w:t xml:space="preserve">ora </w:t>
      </w:r>
      <w:r w:rsidR="00B27B53" w:rsidRPr="00CE1631">
        <w:rPr>
          <w:rFonts w:ascii="Trebuchet MS" w:eastAsia="MS Mincho" w:hAnsi="Trebuchet MS"/>
          <w:b/>
          <w:bCs/>
          <w:sz w:val="22"/>
          <w:szCs w:val="22"/>
          <w:lang w:val="ro-RO"/>
        </w:rPr>
        <w:t>1</w:t>
      </w:r>
      <w:r w:rsidR="00E40B03" w:rsidRPr="00CE1631">
        <w:rPr>
          <w:rFonts w:ascii="Trebuchet MS" w:eastAsia="MS Mincho" w:hAnsi="Trebuchet MS"/>
          <w:b/>
          <w:bCs/>
          <w:sz w:val="22"/>
          <w:szCs w:val="22"/>
          <w:lang w:val="ro-RO"/>
        </w:rPr>
        <w:t>2</w:t>
      </w:r>
      <w:r w:rsidR="00B27B53" w:rsidRPr="00CE1631">
        <w:rPr>
          <w:rFonts w:ascii="Trebuchet MS" w:eastAsia="MS Mincho" w:hAnsi="Trebuchet MS"/>
          <w:b/>
          <w:bCs/>
          <w:sz w:val="22"/>
          <w:szCs w:val="22"/>
          <w:vertAlign w:val="superscript"/>
          <w:lang w:val="ro-RO"/>
        </w:rPr>
        <w:t xml:space="preserve">00 </w:t>
      </w:r>
      <w:r w:rsidR="00B27B53" w:rsidRPr="00CE1631">
        <w:rPr>
          <w:rFonts w:ascii="Trebuchet MS" w:eastAsia="MS Mincho" w:hAnsi="Trebuchet MS"/>
          <w:b/>
          <w:bCs/>
          <w:sz w:val="22"/>
          <w:szCs w:val="22"/>
          <w:lang w:val="ro-RO"/>
        </w:rPr>
        <w:t xml:space="preserve">- </w:t>
      </w:r>
      <w:r w:rsidR="000A00B7" w:rsidRPr="00CE1631">
        <w:rPr>
          <w:rFonts w:ascii="Trebuchet MS" w:eastAsia="MS Mincho" w:hAnsi="Trebuchet MS"/>
          <w:b/>
          <w:bCs/>
          <w:sz w:val="22"/>
          <w:szCs w:val="22"/>
          <w:lang w:val="ro-RO"/>
        </w:rPr>
        <w:t>proba scrisă</w:t>
      </w:r>
    </w:p>
    <w:p w14:paraId="3C2D2D44" w14:textId="77777777" w:rsidR="00BE2CE1" w:rsidRPr="00CE1631" w:rsidRDefault="00BE2CE1" w:rsidP="009322BB">
      <w:pPr>
        <w:jc w:val="both"/>
        <w:rPr>
          <w:rFonts w:ascii="Trebuchet MS" w:eastAsia="Times New Roman" w:hAnsi="Trebuchet MS"/>
          <w:b/>
          <w:bCs/>
        </w:rPr>
      </w:pPr>
    </w:p>
    <w:p w14:paraId="395ACC99" w14:textId="7F170C5A" w:rsidR="00BC066B" w:rsidRPr="00CE1631" w:rsidRDefault="00BC066B" w:rsidP="009322BB">
      <w:pPr>
        <w:tabs>
          <w:tab w:val="left" w:pos="2637"/>
        </w:tabs>
        <w:jc w:val="both"/>
        <w:rPr>
          <w:rFonts w:ascii="Trebuchet MS" w:eastAsia="Times New Roman" w:hAnsi="Trebuchet MS"/>
        </w:rPr>
      </w:pPr>
      <w:r w:rsidRPr="00CE1631">
        <w:rPr>
          <w:rFonts w:ascii="Trebuchet MS" w:eastAsia="Times New Roman" w:hAnsi="Trebuchet MS"/>
          <w:b/>
          <w:bCs/>
        </w:rPr>
        <w:t xml:space="preserve">Descrierea </w:t>
      </w:r>
      <w:bookmarkStart w:id="1" w:name="_Hlk106115270"/>
      <w:r w:rsidRPr="00CE1631">
        <w:rPr>
          <w:rFonts w:ascii="Trebuchet MS" w:eastAsia="Times New Roman" w:hAnsi="Trebuchet MS"/>
          <w:b/>
          <w:bCs/>
        </w:rPr>
        <w:t>funcţi</w:t>
      </w:r>
      <w:r w:rsidR="000A00B7" w:rsidRPr="00CE1631">
        <w:rPr>
          <w:rFonts w:ascii="Trebuchet MS" w:eastAsia="Times New Roman" w:hAnsi="Trebuchet MS"/>
          <w:b/>
          <w:bCs/>
        </w:rPr>
        <w:t>ei</w:t>
      </w:r>
      <w:r w:rsidRPr="00CE1631">
        <w:rPr>
          <w:rFonts w:ascii="Trebuchet MS" w:eastAsia="Times New Roman" w:hAnsi="Trebuchet MS"/>
          <w:b/>
          <w:bCs/>
        </w:rPr>
        <w:t xml:space="preserve"> publice vacant</w:t>
      </w:r>
      <w:r w:rsidR="00B27B53" w:rsidRPr="00CE1631">
        <w:rPr>
          <w:rFonts w:ascii="Trebuchet MS" w:eastAsia="Times New Roman" w:hAnsi="Trebuchet MS"/>
          <w:b/>
          <w:bCs/>
        </w:rPr>
        <w:t>e</w:t>
      </w:r>
      <w:bookmarkEnd w:id="1"/>
      <w:r w:rsidRPr="00CE1631">
        <w:rPr>
          <w:rFonts w:ascii="Trebuchet MS" w:eastAsia="Times New Roman" w:hAnsi="Trebuchet MS"/>
          <w:b/>
          <w:bCs/>
        </w:rPr>
        <w:t>:</w:t>
      </w:r>
      <w:r w:rsidR="00FC64C2" w:rsidRPr="00CE1631">
        <w:rPr>
          <w:rFonts w:ascii="Trebuchet MS" w:eastAsia="Times New Roman" w:hAnsi="Trebuchet MS"/>
        </w:rPr>
        <w:t xml:space="preserve"> </w:t>
      </w:r>
      <w:r w:rsidR="00280090" w:rsidRPr="00280090">
        <w:rPr>
          <w:rFonts w:ascii="Trebuchet MS" w:eastAsia="Times New Roman" w:hAnsi="Trebuchet MS"/>
        </w:rPr>
        <w:t>referent, clasa III</w:t>
      </w:r>
      <w:r w:rsidR="00FC64C2" w:rsidRPr="00CE1631">
        <w:rPr>
          <w:rFonts w:ascii="Trebuchet MS" w:eastAsia="Times New Roman" w:hAnsi="Trebuchet MS"/>
        </w:rPr>
        <w:t xml:space="preserve">, grad profesional </w:t>
      </w:r>
      <w:r w:rsidR="009E436E" w:rsidRPr="00CE1631">
        <w:rPr>
          <w:rFonts w:ascii="Trebuchet MS" w:eastAsia="Times New Roman" w:hAnsi="Trebuchet MS"/>
        </w:rPr>
        <w:t>superior</w:t>
      </w:r>
    </w:p>
    <w:p w14:paraId="6B67CD9D" w14:textId="33022136" w:rsidR="00BC066B" w:rsidRPr="00CE1631" w:rsidRDefault="00BC066B" w:rsidP="009322BB">
      <w:pPr>
        <w:jc w:val="both"/>
        <w:rPr>
          <w:rFonts w:ascii="Trebuchet MS" w:eastAsia="Times New Roman" w:hAnsi="Trebuchet MS"/>
        </w:rPr>
      </w:pPr>
      <w:r w:rsidRPr="00CE1631">
        <w:rPr>
          <w:rFonts w:ascii="Trebuchet MS" w:eastAsia="Times New Roman" w:hAnsi="Trebuchet MS"/>
          <w:b/>
          <w:bCs/>
        </w:rPr>
        <w:t>Nivelul postu</w:t>
      </w:r>
      <w:r w:rsidR="00516316">
        <w:rPr>
          <w:rFonts w:ascii="Trebuchet MS" w:eastAsia="Times New Roman" w:hAnsi="Trebuchet MS"/>
          <w:b/>
          <w:bCs/>
        </w:rPr>
        <w:t>lui</w:t>
      </w:r>
      <w:r w:rsidRPr="00CE1631">
        <w:rPr>
          <w:rFonts w:ascii="Trebuchet MS" w:eastAsia="Times New Roman" w:hAnsi="Trebuchet MS"/>
          <w:b/>
          <w:bCs/>
        </w:rPr>
        <w:t>:</w:t>
      </w:r>
      <w:r w:rsidRPr="00CE1631">
        <w:rPr>
          <w:rFonts w:ascii="Trebuchet MS" w:eastAsia="Times New Roman" w:hAnsi="Trebuchet MS"/>
        </w:rPr>
        <w:t xml:space="preserve"> execuție</w:t>
      </w:r>
    </w:p>
    <w:p w14:paraId="0847FD8B" w14:textId="77777777" w:rsidR="00BC066B" w:rsidRPr="00CE1631" w:rsidRDefault="00BC066B" w:rsidP="009322BB">
      <w:pPr>
        <w:jc w:val="both"/>
        <w:rPr>
          <w:rFonts w:ascii="Trebuchet MS" w:eastAsia="Times New Roman" w:hAnsi="Trebuchet MS"/>
        </w:rPr>
      </w:pPr>
      <w:r w:rsidRPr="00CE1631">
        <w:rPr>
          <w:rFonts w:ascii="Trebuchet MS" w:eastAsia="Times New Roman" w:hAnsi="Trebuchet MS"/>
        </w:rPr>
        <w:t>Clasa: I</w:t>
      </w:r>
    </w:p>
    <w:p w14:paraId="599E9F6A" w14:textId="441BC70A" w:rsidR="000A00B7" w:rsidRPr="00CE1631" w:rsidRDefault="00BC066B" w:rsidP="009322BB">
      <w:pPr>
        <w:jc w:val="both"/>
        <w:rPr>
          <w:rFonts w:ascii="Trebuchet MS" w:hAnsi="Trebuchet MS"/>
          <w:color w:val="000000"/>
        </w:rPr>
      </w:pPr>
      <w:r w:rsidRPr="00CE1631">
        <w:rPr>
          <w:rFonts w:ascii="Trebuchet MS" w:eastAsia="Times New Roman" w:hAnsi="Trebuchet MS"/>
          <w:b/>
          <w:bCs/>
        </w:rPr>
        <w:t xml:space="preserve">Identificarea </w:t>
      </w:r>
      <w:r w:rsidR="000A00B7" w:rsidRPr="00CE1631">
        <w:rPr>
          <w:rFonts w:ascii="Trebuchet MS" w:eastAsia="Times New Roman" w:hAnsi="Trebuchet MS"/>
          <w:b/>
          <w:bCs/>
        </w:rPr>
        <w:t>postu</w:t>
      </w:r>
      <w:r w:rsidR="001A62D3" w:rsidRPr="00CE1631">
        <w:rPr>
          <w:rFonts w:ascii="Trebuchet MS" w:eastAsia="Times New Roman" w:hAnsi="Trebuchet MS"/>
          <w:b/>
          <w:bCs/>
        </w:rPr>
        <w:t>lui</w:t>
      </w:r>
      <w:r w:rsidRPr="00CE1631">
        <w:rPr>
          <w:rFonts w:ascii="Trebuchet MS" w:eastAsia="Times New Roman" w:hAnsi="Trebuchet MS"/>
          <w:b/>
          <w:bCs/>
        </w:rPr>
        <w:t>:</w:t>
      </w:r>
      <w:bookmarkStart w:id="2" w:name="_Hlk106115217"/>
      <w:r w:rsidR="00FC64C2" w:rsidRPr="00CE1631">
        <w:rPr>
          <w:rFonts w:ascii="Trebuchet MS" w:eastAsia="Times New Roman" w:hAnsi="Trebuchet MS"/>
        </w:rPr>
        <w:t xml:space="preserve"> </w:t>
      </w:r>
      <w:r w:rsidR="00761F05" w:rsidRPr="00CE1631">
        <w:rPr>
          <w:rFonts w:ascii="Trebuchet MS" w:eastAsia="Times New Roman" w:hAnsi="Trebuchet MS"/>
        </w:rPr>
        <w:t>1</w:t>
      </w:r>
      <w:r w:rsidR="00FC64C2" w:rsidRPr="00CE1631">
        <w:rPr>
          <w:rFonts w:ascii="Trebuchet MS" w:eastAsia="Times New Roman" w:hAnsi="Trebuchet MS"/>
        </w:rPr>
        <w:t xml:space="preserve"> pos</w:t>
      </w:r>
      <w:r w:rsidR="00761F05" w:rsidRPr="00CE1631">
        <w:rPr>
          <w:rFonts w:ascii="Trebuchet MS" w:eastAsia="Times New Roman" w:hAnsi="Trebuchet MS"/>
        </w:rPr>
        <w:t>t</w:t>
      </w:r>
      <w:r w:rsidR="00B27B53" w:rsidRPr="00CE1631">
        <w:rPr>
          <w:rFonts w:ascii="Trebuchet MS" w:eastAsia="Times New Roman" w:hAnsi="Trebuchet MS"/>
        </w:rPr>
        <w:t xml:space="preserve"> </w:t>
      </w:r>
      <w:r w:rsidR="000A00B7" w:rsidRPr="00CE1631">
        <w:rPr>
          <w:rFonts w:ascii="Trebuchet MS" w:eastAsia="Times New Roman" w:hAnsi="Trebuchet MS"/>
        </w:rPr>
        <w:t>(</w:t>
      </w:r>
      <w:r w:rsidR="00B27B53" w:rsidRPr="00CE1631">
        <w:rPr>
          <w:rFonts w:ascii="Trebuchet MS" w:eastAsia="Times New Roman" w:hAnsi="Trebuchet MS"/>
        </w:rPr>
        <w:t xml:space="preserve">ID </w:t>
      </w:r>
      <w:bookmarkEnd w:id="2"/>
      <w:r w:rsidR="00280090" w:rsidRPr="00280090">
        <w:rPr>
          <w:rFonts w:ascii="Trebuchet MS" w:hAnsi="Trebuchet MS"/>
          <w:color w:val="000000"/>
        </w:rPr>
        <w:t>224695</w:t>
      </w:r>
      <w:r w:rsidR="00FC64C2" w:rsidRPr="00CE1631">
        <w:rPr>
          <w:rFonts w:ascii="Trebuchet MS" w:eastAsia="Times New Roman" w:hAnsi="Trebuchet MS"/>
        </w:rPr>
        <w:t>)</w:t>
      </w:r>
      <w:r w:rsidR="00B27B53" w:rsidRPr="00CE1631">
        <w:rPr>
          <w:rFonts w:ascii="Trebuchet MS" w:eastAsia="Times New Roman" w:hAnsi="Trebuchet MS"/>
        </w:rPr>
        <w:t xml:space="preserve"> </w:t>
      </w:r>
    </w:p>
    <w:p w14:paraId="4E03126B" w14:textId="77777777" w:rsidR="00BC066B" w:rsidRPr="00CE1631" w:rsidRDefault="00BC066B" w:rsidP="009322BB">
      <w:pPr>
        <w:jc w:val="both"/>
        <w:rPr>
          <w:rFonts w:ascii="Trebuchet MS" w:eastAsia="Times New Roman" w:hAnsi="Trebuchet MS"/>
        </w:rPr>
      </w:pPr>
    </w:p>
    <w:p w14:paraId="66E66836" w14:textId="2956B0A1" w:rsidR="00BC066B" w:rsidRPr="00CE1631" w:rsidRDefault="00BC066B" w:rsidP="009322BB">
      <w:pPr>
        <w:jc w:val="both"/>
        <w:rPr>
          <w:rFonts w:ascii="Trebuchet MS" w:eastAsia="Times New Roman" w:hAnsi="Trebuchet MS"/>
          <w:b/>
          <w:bCs/>
        </w:rPr>
      </w:pPr>
      <w:r w:rsidRPr="00CE1631">
        <w:rPr>
          <w:rFonts w:ascii="Trebuchet MS" w:eastAsia="Times New Roman" w:hAnsi="Trebuchet MS"/>
          <w:b/>
          <w:bCs/>
        </w:rPr>
        <w:t>Probele stabilite pentru concurs:</w:t>
      </w:r>
    </w:p>
    <w:p w14:paraId="393A0EF9" w14:textId="47518DAE" w:rsidR="00197EF3" w:rsidRPr="00CE1631" w:rsidRDefault="00EE02D9" w:rsidP="009322BB">
      <w:pPr>
        <w:jc w:val="both"/>
        <w:rPr>
          <w:rFonts w:ascii="Trebuchet MS" w:eastAsia="Times New Roman" w:hAnsi="Trebuchet MS"/>
        </w:rPr>
      </w:pPr>
      <w:r w:rsidRPr="00CE1631">
        <w:rPr>
          <w:rFonts w:ascii="Trebuchet MS" w:hAnsi="Trebuchet MS"/>
        </w:rPr>
        <w:t xml:space="preserve">      - </w:t>
      </w:r>
      <w:r w:rsidR="00197EF3" w:rsidRPr="00CE1631">
        <w:rPr>
          <w:rFonts w:ascii="Trebuchet MS" w:hAnsi="Trebuchet MS"/>
        </w:rPr>
        <w:t>probă suplimentară IT;</w:t>
      </w:r>
    </w:p>
    <w:p w14:paraId="39E3C1DF" w14:textId="62DB4EC2" w:rsidR="00EE02D9" w:rsidRPr="00CE1631" w:rsidRDefault="00BC066B" w:rsidP="009322BB">
      <w:pPr>
        <w:ind w:left="360"/>
        <w:jc w:val="both"/>
        <w:rPr>
          <w:rFonts w:ascii="Trebuchet MS" w:eastAsia="Times New Roman" w:hAnsi="Trebuchet MS"/>
        </w:rPr>
      </w:pPr>
      <w:r w:rsidRPr="00CE1631">
        <w:rPr>
          <w:rFonts w:ascii="Trebuchet MS" w:eastAsia="Times New Roman" w:hAnsi="Trebuchet MS"/>
        </w:rPr>
        <w:t>- prob</w:t>
      </w:r>
      <w:r w:rsidR="00B7104F" w:rsidRPr="00CE1631">
        <w:rPr>
          <w:rFonts w:ascii="Trebuchet MS" w:eastAsia="Times New Roman" w:hAnsi="Trebuchet MS"/>
        </w:rPr>
        <w:t>ă</w:t>
      </w:r>
      <w:r w:rsidRPr="00CE1631">
        <w:rPr>
          <w:rFonts w:ascii="Trebuchet MS" w:eastAsia="Times New Roman" w:hAnsi="Trebuchet MS"/>
        </w:rPr>
        <w:t xml:space="preserve"> scrisă;</w:t>
      </w:r>
    </w:p>
    <w:p w14:paraId="104B7456" w14:textId="183EBCF5" w:rsidR="00BC066B" w:rsidRPr="00CE1631" w:rsidRDefault="00BC066B" w:rsidP="009322BB">
      <w:pPr>
        <w:ind w:left="360"/>
        <w:jc w:val="both"/>
        <w:rPr>
          <w:rFonts w:ascii="Trebuchet MS" w:eastAsia="Times New Roman" w:hAnsi="Trebuchet MS"/>
        </w:rPr>
      </w:pPr>
      <w:r w:rsidRPr="00CE1631">
        <w:rPr>
          <w:rFonts w:ascii="Trebuchet MS" w:eastAsia="Times New Roman" w:hAnsi="Trebuchet MS"/>
        </w:rPr>
        <w:t>- interviu;</w:t>
      </w:r>
    </w:p>
    <w:p w14:paraId="0DE00F6A" w14:textId="75A2A3A3"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suplimentare</w:t>
      </w:r>
      <w:proofErr w:type="spellEnd"/>
      <w:r w:rsidR="001E70A1" w:rsidRPr="00CE1631">
        <w:rPr>
          <w:rFonts w:ascii="Trebuchet MS" w:hAnsi="Trebuchet MS" w:cs="Segoe UI"/>
          <w:b/>
          <w:bCs/>
          <w:lang w:val="en-US" w:eastAsia="ro-RO"/>
        </w:rPr>
        <w:t xml:space="preserve"> IT</w:t>
      </w:r>
      <w:r w:rsidRPr="00CE1631">
        <w:rPr>
          <w:rFonts w:ascii="Trebuchet MS" w:hAnsi="Trebuchet MS" w:cs="Segoe UI"/>
          <w:b/>
          <w:bCs/>
          <w:lang w:val="en-US" w:eastAsia="ro-RO"/>
        </w:rPr>
        <w:t>:</w:t>
      </w:r>
      <w:r w:rsidR="001E70A1" w:rsidRPr="00CE1631">
        <w:rPr>
          <w:rFonts w:ascii="Trebuchet MS" w:hAnsi="Trebuchet MS" w:cs="Segoe UI"/>
          <w:b/>
          <w:bCs/>
          <w:lang w:val="en-US" w:eastAsia="ro-RO"/>
        </w:rPr>
        <w:t xml:space="preserve"> </w:t>
      </w:r>
      <w:r w:rsidR="003B7957">
        <w:rPr>
          <w:rFonts w:ascii="Trebuchet MS" w:hAnsi="Trebuchet MS" w:cs="Segoe UI"/>
          <w:lang w:val="en-US" w:eastAsia="ro-RO"/>
        </w:rPr>
        <w:t>16</w:t>
      </w:r>
      <w:r w:rsidR="00772931" w:rsidRPr="00CE1631">
        <w:rPr>
          <w:rFonts w:ascii="Trebuchet MS" w:hAnsi="Trebuchet MS" w:cs="Segoe UI"/>
          <w:lang w:val="en-US" w:eastAsia="ro-RO"/>
        </w:rPr>
        <w:t xml:space="preserve">.05.2024,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10:00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 xml:space="preserve">și Pădurilor, </w:t>
      </w:r>
      <w:r w:rsidR="007C2992"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p>
    <w:p w14:paraId="6F6EF2BB" w14:textId="696707C0"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scrise</w:t>
      </w:r>
      <w:proofErr w:type="spellEnd"/>
      <w:r w:rsidR="0019693F" w:rsidRPr="00CE1631">
        <w:rPr>
          <w:rFonts w:ascii="Trebuchet MS" w:hAnsi="Trebuchet MS" w:cs="Segoe UI"/>
          <w:lang w:val="en-US" w:eastAsia="ro-RO"/>
        </w:rPr>
        <w:t xml:space="preserve">: </w:t>
      </w:r>
      <w:r w:rsidR="003B7957">
        <w:rPr>
          <w:rFonts w:ascii="Trebuchet MS" w:hAnsi="Trebuchet MS" w:cs="Segoe UI"/>
          <w:lang w:val="en-US" w:eastAsia="ro-RO"/>
        </w:rPr>
        <w:t>20</w:t>
      </w:r>
      <w:r w:rsidR="00772931" w:rsidRPr="00CE1631">
        <w:rPr>
          <w:rFonts w:ascii="Trebuchet MS" w:hAnsi="Trebuchet MS" w:cs="Segoe UI"/>
          <w:lang w:val="en-US" w:eastAsia="ro-RO"/>
        </w:rPr>
        <w:t xml:space="preserve">.05.2024,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12:00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și Pădurilor,</w:t>
      </w:r>
      <w:r w:rsidR="00CA523D" w:rsidRPr="00CE1631">
        <w:rPr>
          <w:rFonts w:ascii="Trebuchet MS" w:hAnsi="Trebuchet MS" w:cs="Segoe UI"/>
          <w:b/>
          <w:bCs/>
          <w:lang w:eastAsia="ro-RO"/>
        </w:rPr>
        <w:t xml:space="preserve"> </w:t>
      </w:r>
      <w:r w:rsidR="0019693F"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19693F" w:rsidRPr="00CE1631">
        <w:rPr>
          <w:rFonts w:ascii="Trebuchet MS" w:hAnsi="Trebuchet MS" w:cs="Segoe UI"/>
          <w:lang w:val="en-US" w:eastAsia="ro-RO"/>
        </w:rPr>
        <w:t>,</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r w:rsidR="0019693F" w:rsidRPr="00CE1631">
        <w:rPr>
          <w:rFonts w:ascii="Trebuchet MS" w:hAnsi="Trebuchet MS" w:cs="Segoe UI"/>
          <w:lang w:val="en-US" w:eastAsia="ro-RO"/>
        </w:rPr>
        <w:t xml:space="preserve"> </w:t>
      </w:r>
    </w:p>
    <w:p w14:paraId="1955724F" w14:textId="77777777" w:rsidR="008F5D94" w:rsidRPr="00CE1631" w:rsidRDefault="008F5D94" w:rsidP="009322BB">
      <w:pPr>
        <w:jc w:val="both"/>
        <w:rPr>
          <w:rFonts w:ascii="Trebuchet MS" w:hAnsi="Trebuchet MS" w:cs="Segoe UI,Bold"/>
          <w:b/>
          <w:bCs/>
          <w:lang w:val="en-US" w:eastAsia="ro-RO"/>
        </w:rPr>
      </w:pPr>
    </w:p>
    <w:p w14:paraId="50EF0725" w14:textId="066AB1F0" w:rsidR="0019693F" w:rsidRPr="00CE1631" w:rsidRDefault="008F5D94" w:rsidP="009322BB">
      <w:pPr>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Perioada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depunere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dosarelor</w:t>
      </w:r>
      <w:proofErr w:type="spellEnd"/>
      <w:r w:rsidRPr="00CE1631">
        <w:rPr>
          <w:rFonts w:ascii="Trebuchet MS" w:hAnsi="Trebuchet MS" w:cs="Segoe UI,Bold"/>
          <w:b/>
          <w:bCs/>
          <w:lang w:val="en-US" w:eastAsia="ro-RO"/>
        </w:rPr>
        <w:t xml:space="preserve"> 0</w:t>
      </w:r>
      <w:r w:rsidR="003B7957">
        <w:rPr>
          <w:rFonts w:ascii="Trebuchet MS" w:hAnsi="Trebuchet MS" w:cs="Segoe UI,Bold"/>
          <w:b/>
          <w:bCs/>
          <w:lang w:val="en-US" w:eastAsia="ro-RO"/>
        </w:rPr>
        <w:t>9</w:t>
      </w:r>
      <w:r w:rsidRPr="00CE1631">
        <w:rPr>
          <w:rFonts w:ascii="Trebuchet MS" w:hAnsi="Trebuchet MS" w:cs="Segoe UI,Bold"/>
          <w:b/>
          <w:bCs/>
          <w:lang w:val="en-US" w:eastAsia="ro-RO"/>
        </w:rPr>
        <w:t>.04.2024 - 2</w:t>
      </w:r>
      <w:r w:rsidR="003B7957">
        <w:rPr>
          <w:rFonts w:ascii="Trebuchet MS" w:hAnsi="Trebuchet MS" w:cs="Segoe UI,Bold"/>
          <w:b/>
          <w:bCs/>
          <w:lang w:val="en-US" w:eastAsia="ro-RO"/>
        </w:rPr>
        <w:t>9</w:t>
      </w:r>
      <w:r w:rsidRPr="00CE1631">
        <w:rPr>
          <w:rFonts w:ascii="Trebuchet MS" w:hAnsi="Trebuchet MS" w:cs="Segoe UI,Bold"/>
          <w:b/>
          <w:bCs/>
          <w:lang w:val="en-US" w:eastAsia="ro-RO"/>
        </w:rPr>
        <w:t xml:space="preserve">.04.2024, </w:t>
      </w:r>
      <w:proofErr w:type="spellStart"/>
      <w:r w:rsidRPr="00CE1631">
        <w:rPr>
          <w:rFonts w:ascii="Trebuchet MS" w:hAnsi="Trebuchet MS" w:cs="Segoe UI,Bold"/>
          <w:b/>
          <w:bCs/>
          <w:lang w:val="en-US" w:eastAsia="ro-RO"/>
        </w:rPr>
        <w:t>inclusiv</w:t>
      </w:r>
      <w:proofErr w:type="spellEnd"/>
      <w:r w:rsidRPr="00CE1631">
        <w:rPr>
          <w:rFonts w:ascii="Trebuchet MS" w:hAnsi="Trebuchet MS" w:cs="Segoe UI,Bold"/>
          <w:b/>
          <w:bCs/>
          <w:lang w:val="en-US" w:eastAsia="ro-RO"/>
        </w:rPr>
        <w:t>.</w:t>
      </w:r>
    </w:p>
    <w:p w14:paraId="69FD5BEB" w14:textId="77777777" w:rsidR="0019693F" w:rsidRPr="00CE1631" w:rsidRDefault="0019693F" w:rsidP="009322BB">
      <w:pPr>
        <w:jc w:val="both"/>
        <w:rPr>
          <w:rFonts w:ascii="Trebuchet MS" w:hAnsi="Trebuchet MS" w:cs="Segoe UI,Bold"/>
          <w:b/>
          <w:bCs/>
          <w:lang w:val="en-US" w:eastAsia="ro-RO"/>
        </w:rPr>
      </w:pPr>
    </w:p>
    <w:p w14:paraId="66F1866F" w14:textId="7CF1F97E" w:rsidR="001F3787" w:rsidRPr="00CE1631" w:rsidRDefault="001F3787" w:rsidP="009322BB">
      <w:pPr>
        <w:jc w:val="both"/>
        <w:rPr>
          <w:rFonts w:ascii="Trebuchet MS" w:hAnsi="Trebuchet MS" w:cs="Segoe UI,Bold"/>
          <w:b/>
          <w:bCs/>
          <w:lang w:val="en-US" w:eastAsia="ro-RO"/>
        </w:rPr>
      </w:pPr>
      <w:r w:rsidRPr="00CE1631">
        <w:rPr>
          <w:rFonts w:ascii="Trebuchet MS" w:hAnsi="Trebuchet MS" w:cs="Segoe UI,Bold"/>
          <w:b/>
          <w:bCs/>
          <w:lang w:val="en-US" w:eastAsia="ro-RO"/>
        </w:rPr>
        <w:t xml:space="preserve">Condiții </w:t>
      </w:r>
      <w:proofErr w:type="spellStart"/>
      <w:r w:rsidRPr="001A618B">
        <w:rPr>
          <w:rFonts w:ascii="Trebuchet MS" w:hAnsi="Trebuchet MS" w:cs="Segoe UI"/>
          <w:lang w:val="en-US" w:eastAsia="ro-RO"/>
        </w:rPr>
        <w:t>pentru</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ocuparea</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postului</w:t>
      </w:r>
      <w:proofErr w:type="spellEnd"/>
    </w:p>
    <w:p w14:paraId="1BD6A436" w14:textId="0534C5C4" w:rsidR="003B7957"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r w:rsidR="00280090" w:rsidRPr="00280090">
        <w:rPr>
          <w:rFonts w:ascii="Trebuchet MS" w:hAnsi="Trebuchet MS" w:cs="Segoe UI"/>
          <w:lang w:val="en-US" w:eastAsia="ro-RO"/>
        </w:rPr>
        <w:t xml:space="preserve">- </w:t>
      </w:r>
      <w:proofErr w:type="spellStart"/>
      <w:r w:rsidR="00280090" w:rsidRPr="00280090">
        <w:rPr>
          <w:rFonts w:ascii="Trebuchet MS" w:hAnsi="Trebuchet MS" w:cs="Segoe UI"/>
          <w:lang w:val="en-US" w:eastAsia="ro-RO"/>
        </w:rPr>
        <w:t>studii</w:t>
      </w:r>
      <w:proofErr w:type="spellEnd"/>
      <w:r w:rsidR="00280090" w:rsidRPr="00280090">
        <w:rPr>
          <w:rFonts w:ascii="Trebuchet MS" w:hAnsi="Trebuchet MS" w:cs="Segoe UI"/>
          <w:lang w:val="en-US" w:eastAsia="ro-RO"/>
        </w:rPr>
        <w:t xml:space="preserve"> </w:t>
      </w:r>
      <w:proofErr w:type="spellStart"/>
      <w:r w:rsidR="00280090" w:rsidRPr="00280090">
        <w:rPr>
          <w:rFonts w:ascii="Trebuchet MS" w:hAnsi="Trebuchet MS" w:cs="Segoe UI"/>
          <w:lang w:val="en-US" w:eastAsia="ro-RO"/>
        </w:rPr>
        <w:t>liceale</w:t>
      </w:r>
      <w:proofErr w:type="spellEnd"/>
      <w:r w:rsidR="00280090" w:rsidRPr="00280090">
        <w:rPr>
          <w:rFonts w:ascii="Trebuchet MS" w:hAnsi="Trebuchet MS" w:cs="Segoe UI"/>
          <w:lang w:val="en-US" w:eastAsia="ro-RO"/>
        </w:rPr>
        <w:t xml:space="preserve">, </w:t>
      </w:r>
      <w:proofErr w:type="spellStart"/>
      <w:r w:rsidR="00280090" w:rsidRPr="00280090">
        <w:rPr>
          <w:rFonts w:ascii="Trebuchet MS" w:hAnsi="Trebuchet MS" w:cs="Segoe UI"/>
          <w:lang w:val="en-US" w:eastAsia="ro-RO"/>
        </w:rPr>
        <w:t>respectiv</w:t>
      </w:r>
      <w:proofErr w:type="spellEnd"/>
      <w:r w:rsidR="00280090" w:rsidRPr="00280090">
        <w:rPr>
          <w:rFonts w:ascii="Trebuchet MS" w:hAnsi="Trebuchet MS" w:cs="Segoe UI"/>
          <w:lang w:val="en-US" w:eastAsia="ro-RO"/>
        </w:rPr>
        <w:t xml:space="preserve"> </w:t>
      </w:r>
      <w:proofErr w:type="spellStart"/>
      <w:r w:rsidR="00280090" w:rsidRPr="00280090">
        <w:rPr>
          <w:rFonts w:ascii="Trebuchet MS" w:hAnsi="Trebuchet MS" w:cs="Segoe UI"/>
          <w:lang w:val="en-US" w:eastAsia="ro-RO"/>
        </w:rPr>
        <w:t>studii</w:t>
      </w:r>
      <w:proofErr w:type="spellEnd"/>
      <w:r w:rsidR="00280090" w:rsidRPr="00280090">
        <w:rPr>
          <w:rFonts w:ascii="Trebuchet MS" w:hAnsi="Trebuchet MS" w:cs="Segoe UI"/>
          <w:lang w:val="en-US" w:eastAsia="ro-RO"/>
        </w:rPr>
        <w:t xml:space="preserve"> </w:t>
      </w:r>
      <w:proofErr w:type="spellStart"/>
      <w:r w:rsidR="00280090" w:rsidRPr="00280090">
        <w:rPr>
          <w:rFonts w:ascii="Trebuchet MS" w:hAnsi="Trebuchet MS" w:cs="Segoe UI"/>
          <w:lang w:val="en-US" w:eastAsia="ro-RO"/>
        </w:rPr>
        <w:t>medii</w:t>
      </w:r>
      <w:proofErr w:type="spellEnd"/>
      <w:r w:rsidR="00280090" w:rsidRPr="00280090">
        <w:rPr>
          <w:rFonts w:ascii="Trebuchet MS" w:hAnsi="Trebuchet MS" w:cs="Segoe UI"/>
          <w:lang w:val="en-US" w:eastAsia="ro-RO"/>
        </w:rPr>
        <w:t xml:space="preserve"> </w:t>
      </w:r>
      <w:proofErr w:type="spellStart"/>
      <w:r w:rsidR="00280090" w:rsidRPr="00280090">
        <w:rPr>
          <w:rFonts w:ascii="Trebuchet MS" w:hAnsi="Trebuchet MS" w:cs="Segoe UI"/>
          <w:lang w:val="en-US" w:eastAsia="ro-RO"/>
        </w:rPr>
        <w:t>liceale</w:t>
      </w:r>
      <w:proofErr w:type="spellEnd"/>
      <w:r w:rsidR="00280090" w:rsidRPr="00280090">
        <w:rPr>
          <w:rFonts w:ascii="Trebuchet MS" w:hAnsi="Trebuchet MS" w:cs="Segoe UI"/>
          <w:lang w:val="en-US" w:eastAsia="ro-RO"/>
        </w:rPr>
        <w:t xml:space="preserve">, </w:t>
      </w:r>
      <w:proofErr w:type="spellStart"/>
      <w:r w:rsidR="00280090" w:rsidRPr="00280090">
        <w:rPr>
          <w:rFonts w:ascii="Trebuchet MS" w:hAnsi="Trebuchet MS" w:cs="Segoe UI"/>
          <w:lang w:val="en-US" w:eastAsia="ro-RO"/>
        </w:rPr>
        <w:t>finalizate</w:t>
      </w:r>
      <w:proofErr w:type="spellEnd"/>
      <w:r w:rsidR="00280090" w:rsidRPr="00280090">
        <w:rPr>
          <w:rFonts w:ascii="Trebuchet MS" w:hAnsi="Trebuchet MS" w:cs="Segoe UI"/>
          <w:lang w:val="en-US" w:eastAsia="ro-RO"/>
        </w:rPr>
        <w:t xml:space="preserve"> cu </w:t>
      </w:r>
      <w:proofErr w:type="spellStart"/>
      <w:r w:rsidR="00280090" w:rsidRPr="00280090">
        <w:rPr>
          <w:rFonts w:ascii="Trebuchet MS" w:hAnsi="Trebuchet MS" w:cs="Segoe UI"/>
          <w:lang w:val="en-US" w:eastAsia="ro-RO"/>
        </w:rPr>
        <w:t>diplomă</w:t>
      </w:r>
      <w:proofErr w:type="spellEnd"/>
      <w:r w:rsidR="00280090" w:rsidRPr="00280090">
        <w:rPr>
          <w:rFonts w:ascii="Trebuchet MS" w:hAnsi="Trebuchet MS" w:cs="Segoe UI"/>
          <w:lang w:val="en-US" w:eastAsia="ro-RO"/>
        </w:rPr>
        <w:t xml:space="preserve"> de </w:t>
      </w:r>
      <w:proofErr w:type="spellStart"/>
      <w:r w:rsidR="00280090" w:rsidRPr="00280090">
        <w:rPr>
          <w:rFonts w:ascii="Trebuchet MS" w:hAnsi="Trebuchet MS" w:cs="Segoe UI"/>
          <w:lang w:val="en-US" w:eastAsia="ro-RO"/>
        </w:rPr>
        <w:t>bacalaureat</w:t>
      </w:r>
      <w:proofErr w:type="spellEnd"/>
    </w:p>
    <w:p w14:paraId="3051168D" w14:textId="1B40B118" w:rsidR="001F3787" w:rsidRPr="00CE1631"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minimă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studiilor</w:t>
      </w:r>
      <w:proofErr w:type="spellEnd"/>
      <w:r w:rsidRPr="00CE1631">
        <w:rPr>
          <w:rFonts w:ascii="Trebuchet MS" w:hAnsi="Trebuchet MS" w:cs="Segoe UI"/>
          <w:lang w:val="en-US" w:eastAsia="ro-RO"/>
        </w:rPr>
        <w:t xml:space="preserve"> 7 ani</w:t>
      </w:r>
    </w:p>
    <w:p w14:paraId="31DAE5CE" w14:textId="3803A900" w:rsidR="001F3787" w:rsidRPr="00CE1631" w:rsidRDefault="001F3787"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Durată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timp</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muncă</w:t>
      </w:r>
      <w:proofErr w:type="spellEnd"/>
      <w:r w:rsidRPr="00CE1631">
        <w:rPr>
          <w:rFonts w:ascii="Trebuchet MS" w:hAnsi="Trebuchet MS" w:cs="Segoe UI"/>
          <w:lang w:val="en-US" w:eastAsia="ro-RO"/>
        </w:rPr>
        <w:t>: 8h/zi</w:t>
      </w:r>
      <w:r w:rsidR="0071722E" w:rsidRPr="00CE1631">
        <w:rPr>
          <w:rFonts w:ascii="Trebuchet MS" w:hAnsi="Trebuchet MS" w:cs="Segoe UI"/>
          <w:lang w:val="en-US" w:eastAsia="ro-RO"/>
        </w:rPr>
        <w:t xml:space="preserve">, </w:t>
      </w:r>
      <w:proofErr w:type="spellStart"/>
      <w:r w:rsidR="0071722E" w:rsidRPr="00CE1631">
        <w:rPr>
          <w:rFonts w:ascii="Trebuchet MS" w:hAnsi="Trebuchet MS" w:cs="Segoe UI"/>
          <w:lang w:val="en-US" w:eastAsia="ro-RO"/>
        </w:rPr>
        <w:t>respectiv</w:t>
      </w:r>
      <w:proofErr w:type="spellEnd"/>
      <w:r w:rsidR="0071722E" w:rsidRPr="00CE1631">
        <w:rPr>
          <w:rFonts w:ascii="Trebuchet MS" w:hAnsi="Trebuchet MS" w:cs="Segoe UI"/>
          <w:lang w:val="en-US" w:eastAsia="ro-RO"/>
        </w:rPr>
        <w:t xml:space="preserve"> </w:t>
      </w:r>
      <w:r w:rsidRPr="00CE1631">
        <w:rPr>
          <w:rFonts w:ascii="Trebuchet MS" w:hAnsi="Trebuchet MS" w:cs="Segoe UI"/>
          <w:lang w:val="en-US" w:eastAsia="ro-RO"/>
        </w:rPr>
        <w:t>40h/</w:t>
      </w:r>
      <w:proofErr w:type="spellStart"/>
      <w:r w:rsidRPr="00CE1631">
        <w:rPr>
          <w:rFonts w:ascii="Trebuchet MS" w:hAnsi="Trebuchet MS" w:cs="Segoe UI"/>
          <w:lang w:val="en-US" w:eastAsia="ro-RO"/>
        </w:rPr>
        <w:t>saptamân</w:t>
      </w:r>
      <w:r w:rsidR="007D6186" w:rsidRPr="00CE1631">
        <w:rPr>
          <w:rFonts w:ascii="Trebuchet MS" w:hAnsi="Trebuchet MS" w:cs="Segoe UI"/>
          <w:lang w:val="en-US" w:eastAsia="ro-RO"/>
        </w:rPr>
        <w:t>ă</w:t>
      </w:r>
      <w:proofErr w:type="spellEnd"/>
    </w:p>
    <w:p w14:paraId="1025C97C" w14:textId="77777777" w:rsidR="007D6186" w:rsidRPr="00CE1631" w:rsidRDefault="007D6186" w:rsidP="009322BB">
      <w:pPr>
        <w:autoSpaceDE w:val="0"/>
        <w:autoSpaceDN w:val="0"/>
        <w:adjustRightInd w:val="0"/>
        <w:jc w:val="both"/>
        <w:rPr>
          <w:rFonts w:ascii="Trebuchet MS" w:hAnsi="Trebuchet MS" w:cs="Segoe UI"/>
          <w:lang w:val="en-US" w:eastAsia="ro-RO"/>
        </w:rPr>
      </w:pPr>
    </w:p>
    <w:p w14:paraId="4108D26D" w14:textId="77777777" w:rsidR="001F3787" w:rsidRPr="00CE1631"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Cunoștințe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teoretice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în</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domeniul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tehnologiei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informației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necesitate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nivel</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cunoaștere</w:t>
      </w:r>
      <w:proofErr w:type="spellEnd"/>
      <w:r w:rsidRPr="00CE1631">
        <w:rPr>
          <w:rFonts w:ascii="Trebuchet MS" w:hAnsi="Trebuchet MS" w:cs="Segoe UI,Bold"/>
          <w:b/>
          <w:bCs/>
          <w:lang w:val="en-US" w:eastAsia="ro-RO"/>
        </w:rPr>
        <w:t>)</w:t>
      </w:r>
    </w:p>
    <w:p w14:paraId="7995C17C" w14:textId="02573417" w:rsidR="001F3787"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Cunoştinţe</w:t>
      </w:r>
      <w:proofErr w:type="spellEnd"/>
      <w:r w:rsidRPr="00CE1631">
        <w:rPr>
          <w:rFonts w:ascii="Trebuchet MS" w:hAnsi="Trebuchet MS" w:cs="Segoe UI"/>
          <w:lang w:val="en-US" w:eastAsia="ro-RO"/>
        </w:rPr>
        <w:t xml:space="preserve"> </w:t>
      </w:r>
      <w:proofErr w:type="spellStart"/>
      <w:r w:rsidR="00E41B65" w:rsidRPr="00CE1631">
        <w:rPr>
          <w:rFonts w:ascii="Trebuchet MS" w:hAnsi="Trebuchet MS" w:cs="Segoe UI"/>
          <w:lang w:val="en-US" w:eastAsia="ro-RO"/>
        </w:rPr>
        <w:t>o</w:t>
      </w:r>
      <w:r w:rsidRPr="00CE1631">
        <w:rPr>
          <w:rFonts w:ascii="Trebuchet MS" w:hAnsi="Trebuchet MS" w:cs="Segoe UI"/>
          <w:lang w:val="en-US" w:eastAsia="ro-RO"/>
        </w:rPr>
        <w:t>perare</w:t>
      </w:r>
      <w:proofErr w:type="spellEnd"/>
      <w:r w:rsidRPr="00CE1631">
        <w:rPr>
          <w:rFonts w:ascii="Trebuchet MS" w:hAnsi="Trebuchet MS" w:cs="Segoe UI"/>
          <w:lang w:val="en-US" w:eastAsia="ro-RO"/>
        </w:rPr>
        <w:t xml:space="preserve">, </w:t>
      </w:r>
      <w:r w:rsidR="00E41B65" w:rsidRPr="00CE1631">
        <w:rPr>
          <w:rFonts w:ascii="Trebuchet MS" w:hAnsi="Trebuchet MS" w:cs="Segoe UI"/>
          <w:lang w:val="en-US" w:eastAsia="ro-RO"/>
        </w:rPr>
        <w:t xml:space="preserve">care </w:t>
      </w:r>
      <w:r w:rsidRPr="00CE1631">
        <w:rPr>
          <w:rFonts w:ascii="Trebuchet MS" w:hAnsi="Trebuchet MS" w:cs="Segoe UI"/>
          <w:lang w:val="en-US" w:eastAsia="ro-RO"/>
        </w:rPr>
        <w:t xml:space="preserve">se </w:t>
      </w:r>
      <w:proofErr w:type="spellStart"/>
      <w:r w:rsidRPr="00CE1631">
        <w:rPr>
          <w:rFonts w:ascii="Trebuchet MS" w:hAnsi="Trebuchet MS" w:cs="Segoe UI"/>
          <w:lang w:val="en-US" w:eastAsia="ro-RO"/>
        </w:rPr>
        <w:t>doved</w:t>
      </w:r>
      <w:r w:rsidR="00E41B65" w:rsidRPr="00CE1631">
        <w:rPr>
          <w:rFonts w:ascii="Trebuchet MS" w:hAnsi="Trebuchet MS" w:cs="Segoe UI"/>
          <w:lang w:val="en-US" w:eastAsia="ro-RO"/>
        </w:rPr>
        <w:t>esc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cadrul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suplimentare</w:t>
      </w:r>
      <w:proofErr w:type="spellEnd"/>
      <w:r w:rsidRPr="00CE1631">
        <w:rPr>
          <w:rFonts w:ascii="Trebuchet MS" w:hAnsi="Trebuchet MS" w:cs="Segoe UI"/>
          <w:lang w:val="en-US" w:eastAsia="ro-RO"/>
        </w:rPr>
        <w:t>,</w:t>
      </w:r>
      <w:r w:rsidR="002A4E85" w:rsidRPr="00CE1631">
        <w:rPr>
          <w:rFonts w:ascii="Trebuchet MS" w:hAnsi="Trebuchet MS" w:cs="Segoe UI"/>
          <w:lang w:val="en-US" w:eastAsia="ro-RO"/>
        </w:rPr>
        <w:t xml:space="preserve"> </w:t>
      </w:r>
      <w:proofErr w:type="gramStart"/>
      <w:r w:rsidR="00B7104F"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competenţe</w:t>
      </w:r>
      <w:proofErr w:type="spellEnd"/>
      <w:proofErr w:type="gram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digitale</w:t>
      </w:r>
      <w:proofErr w:type="spellEnd"/>
      <w:r w:rsidR="00B7104F" w:rsidRPr="00CE1631">
        <w:rPr>
          <w:rFonts w:ascii="Trebuchet MS" w:hAnsi="Trebuchet MS" w:cs="Segoe UI"/>
          <w:lang w:val="en-US" w:eastAsia="ro-RO"/>
        </w:rPr>
        <w:t xml:space="preserve">: </w:t>
      </w:r>
      <w:proofErr w:type="spellStart"/>
      <w:r w:rsidR="00B7104F" w:rsidRPr="00CE1631">
        <w:rPr>
          <w:rFonts w:ascii="Trebuchet MS" w:hAnsi="Trebuchet MS" w:cs="Segoe UI"/>
          <w:lang w:val="en-US" w:eastAsia="ro-RO"/>
        </w:rPr>
        <w:t>s</w:t>
      </w:r>
      <w:r w:rsidRPr="00CE1631">
        <w:rPr>
          <w:rFonts w:ascii="Trebuchet MS" w:hAnsi="Trebuchet MS" w:cs="Segoe UI"/>
          <w:lang w:val="en-US" w:eastAsia="ro-RO"/>
        </w:rPr>
        <w:t>isteme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operare</w:t>
      </w:r>
      <w:proofErr w:type="spellEnd"/>
      <w:r w:rsidRPr="00CE1631">
        <w:rPr>
          <w:rFonts w:ascii="Trebuchet MS" w:hAnsi="Trebuchet MS" w:cs="Segoe UI"/>
          <w:lang w:val="en-US" w:eastAsia="ro-RO"/>
        </w:rPr>
        <w:t xml:space="preserve"> Windows 10/ Windows 11,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tip Office: Word, Excel, Power</w:t>
      </w:r>
      <w:r w:rsidR="00E41B65" w:rsidRPr="00CE1631">
        <w:rPr>
          <w:rFonts w:ascii="Trebuchet MS" w:hAnsi="Trebuchet MS" w:cs="Segoe UI"/>
          <w:lang w:val="en-US" w:eastAsia="ro-RO"/>
        </w:rPr>
        <w:t xml:space="preserve"> </w:t>
      </w:r>
      <w:r w:rsidRPr="00CE1631">
        <w:rPr>
          <w:rFonts w:ascii="Trebuchet MS" w:hAnsi="Trebuchet MS" w:cs="Segoe UI"/>
          <w:lang w:val="en-US" w:eastAsia="ro-RO"/>
        </w:rPr>
        <w:t xml:space="preserve">Point, Outlook, Access,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navigare</w:t>
      </w:r>
      <w:proofErr w:type="spellEnd"/>
      <w:r w:rsidRPr="00CE1631">
        <w:rPr>
          <w:rFonts w:ascii="Trebuchet MS" w:hAnsi="Trebuchet MS" w:cs="Segoe UI"/>
          <w:lang w:val="en-US" w:eastAsia="ro-RO"/>
        </w:rPr>
        <w:t xml:space="preserve"> pe internet: Edge/Chrome/Firefox/Opera)</w:t>
      </w:r>
      <w:r w:rsidR="007C2992" w:rsidRPr="00CE1631">
        <w:rPr>
          <w:rFonts w:ascii="Trebuchet MS" w:hAnsi="Trebuchet MS" w:cs="Segoe UI"/>
          <w:lang w:val="en-US" w:eastAsia="ro-RO"/>
        </w:rPr>
        <w:t xml:space="preserve"> - </w:t>
      </w:r>
      <w:proofErr w:type="spellStart"/>
      <w:r w:rsidR="007C2992" w:rsidRPr="00CE1631">
        <w:rPr>
          <w:rFonts w:ascii="Trebuchet MS" w:hAnsi="Trebuchet MS" w:cs="Segoe UI"/>
          <w:lang w:val="en-US" w:eastAsia="ro-RO"/>
        </w:rPr>
        <w:t>nivel</w:t>
      </w:r>
      <w:proofErr w:type="spellEnd"/>
      <w:r w:rsidR="007C2992" w:rsidRPr="00CE1631">
        <w:rPr>
          <w:rFonts w:ascii="Trebuchet MS" w:hAnsi="Trebuchet MS" w:cs="Segoe UI"/>
          <w:lang w:val="en-US" w:eastAsia="ro-RO"/>
        </w:rPr>
        <w:t xml:space="preserve"> de </w:t>
      </w:r>
      <w:proofErr w:type="spellStart"/>
      <w:r w:rsidR="007C2992" w:rsidRPr="00CE1631">
        <w:rPr>
          <w:rFonts w:ascii="Trebuchet MS" w:hAnsi="Trebuchet MS" w:cs="Segoe UI"/>
          <w:lang w:val="en-US" w:eastAsia="ro-RO"/>
        </w:rPr>
        <w:t>bază</w:t>
      </w:r>
      <w:proofErr w:type="spellEnd"/>
      <w:r w:rsidR="007C2992" w:rsidRPr="00CE1631">
        <w:rPr>
          <w:rFonts w:ascii="Trebuchet MS" w:hAnsi="Trebuchet MS" w:cs="Segoe UI"/>
          <w:lang w:val="en-US" w:eastAsia="ro-RO"/>
        </w:rPr>
        <w:t>;</w:t>
      </w:r>
    </w:p>
    <w:p w14:paraId="086F0556" w14:textId="77777777" w:rsidR="003643E2" w:rsidRPr="00CE1631" w:rsidRDefault="003643E2" w:rsidP="009322BB">
      <w:pPr>
        <w:autoSpaceDE w:val="0"/>
        <w:autoSpaceDN w:val="0"/>
        <w:adjustRightInd w:val="0"/>
        <w:jc w:val="both"/>
        <w:rPr>
          <w:rFonts w:ascii="Trebuchet MS" w:hAnsi="Trebuchet MS" w:cs="Segoe UI,Bold"/>
          <w:b/>
          <w:bCs/>
          <w:lang w:val="en-US" w:eastAsia="ro-RO"/>
        </w:rPr>
      </w:pPr>
    </w:p>
    <w:p w14:paraId="10B2851B" w14:textId="6792DE82" w:rsidR="001F3787" w:rsidRPr="00CE1631"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Bibliografie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tematică</w:t>
      </w:r>
      <w:proofErr w:type="spellEnd"/>
    </w:p>
    <w:p w14:paraId="7B42280D" w14:textId="77777777" w:rsidR="00280090" w:rsidRPr="00280090" w:rsidRDefault="00280090" w:rsidP="00280090">
      <w:pPr>
        <w:numPr>
          <w:ilvl w:val="0"/>
          <w:numId w:val="20"/>
        </w:numPr>
        <w:spacing w:after="3" w:line="252" w:lineRule="auto"/>
        <w:ind w:hanging="227"/>
        <w:jc w:val="both"/>
        <w:rPr>
          <w:rFonts w:ascii="Trebuchet MS" w:hAnsi="Trebuchet MS"/>
        </w:rPr>
      </w:pPr>
      <w:r w:rsidRPr="00280090">
        <w:rPr>
          <w:rFonts w:ascii="Trebuchet MS" w:hAnsi="Trebuchet MS"/>
        </w:rPr>
        <w:t>Constituția României, republicată</w:t>
      </w:r>
    </w:p>
    <w:p w14:paraId="3407809F" w14:textId="77777777" w:rsidR="00280090" w:rsidRPr="00280090" w:rsidRDefault="00280090" w:rsidP="00280090">
      <w:pPr>
        <w:ind w:left="-5"/>
        <w:jc w:val="both"/>
        <w:rPr>
          <w:rFonts w:ascii="Trebuchet MS" w:hAnsi="Trebuchet MS"/>
        </w:rPr>
      </w:pPr>
      <w:r w:rsidRPr="00280090">
        <w:rPr>
          <w:rFonts w:ascii="Trebuchet MS" w:hAnsi="Trebuchet MS"/>
        </w:rPr>
        <w:t xml:space="preserve">      cu tematica Constituția României, republicată</w:t>
      </w:r>
    </w:p>
    <w:p w14:paraId="1EDE1E05" w14:textId="77777777" w:rsidR="00280090" w:rsidRPr="00280090" w:rsidRDefault="00280090" w:rsidP="00280090">
      <w:pPr>
        <w:numPr>
          <w:ilvl w:val="0"/>
          <w:numId w:val="20"/>
        </w:numPr>
        <w:spacing w:after="3" w:line="252" w:lineRule="auto"/>
        <w:ind w:hanging="227"/>
        <w:jc w:val="both"/>
        <w:rPr>
          <w:rFonts w:ascii="Trebuchet MS" w:hAnsi="Trebuchet MS"/>
        </w:rPr>
      </w:pPr>
      <w:r w:rsidRPr="00280090">
        <w:rPr>
          <w:rFonts w:ascii="Trebuchet MS" w:hAnsi="Trebuchet MS"/>
        </w:rPr>
        <w:t>Ordonanța Guvernului nr. 137/2000 privind prevenirea și sancționarea tuturor formelor de discriminare, republicată, cu modificările și completările ulterioare</w:t>
      </w:r>
    </w:p>
    <w:p w14:paraId="4A325984" w14:textId="77777777" w:rsidR="00280090" w:rsidRPr="00280090" w:rsidRDefault="00280090" w:rsidP="00280090">
      <w:pPr>
        <w:ind w:left="-5"/>
        <w:jc w:val="both"/>
        <w:rPr>
          <w:rFonts w:ascii="Trebuchet MS" w:hAnsi="Trebuchet MS"/>
        </w:rPr>
      </w:pPr>
      <w:r w:rsidRPr="00280090">
        <w:rPr>
          <w:rFonts w:ascii="Trebuchet MS" w:hAnsi="Trebuchet MS"/>
        </w:rPr>
        <w:t xml:space="preserve">      cu tematica Ordonanța Guvernului nr. 137/2000 privind prevenirea și sancționarea tuturor formelor de discriminare, republicată, cu modificările și completările ulterioare</w:t>
      </w:r>
    </w:p>
    <w:p w14:paraId="08A10389" w14:textId="77777777" w:rsidR="00280090" w:rsidRPr="00280090" w:rsidRDefault="00280090" w:rsidP="00280090">
      <w:pPr>
        <w:numPr>
          <w:ilvl w:val="0"/>
          <w:numId w:val="20"/>
        </w:numPr>
        <w:spacing w:after="3" w:line="252" w:lineRule="auto"/>
        <w:ind w:hanging="227"/>
        <w:jc w:val="both"/>
        <w:rPr>
          <w:rFonts w:ascii="Trebuchet MS" w:hAnsi="Trebuchet MS"/>
        </w:rPr>
      </w:pPr>
      <w:r w:rsidRPr="00280090">
        <w:rPr>
          <w:rFonts w:ascii="Trebuchet MS" w:hAnsi="Trebuchet MS"/>
        </w:rPr>
        <w:t>Legea nr. 202/2002 privind egalitatea de șanse și de tratament între femei și bărbați, republicată, cu modificările și completările ulterioare</w:t>
      </w:r>
    </w:p>
    <w:p w14:paraId="2411456F" w14:textId="77777777" w:rsidR="00280090" w:rsidRPr="00280090" w:rsidRDefault="00280090" w:rsidP="00280090">
      <w:pPr>
        <w:ind w:left="-5"/>
        <w:jc w:val="both"/>
        <w:rPr>
          <w:rFonts w:ascii="Trebuchet MS" w:hAnsi="Trebuchet MS"/>
        </w:rPr>
      </w:pPr>
      <w:r w:rsidRPr="00280090">
        <w:rPr>
          <w:rFonts w:ascii="Trebuchet MS" w:hAnsi="Trebuchet MS"/>
        </w:rPr>
        <w:t xml:space="preserve">      cu tematica Legea nr. 202/2002 privind egalitatea de șanse și de tratament între femei și bărbați, republicată, cu modificările și completările ulterioare</w:t>
      </w:r>
    </w:p>
    <w:p w14:paraId="601EE809" w14:textId="31AA930D" w:rsidR="00280090" w:rsidRPr="00280090" w:rsidRDefault="00280090" w:rsidP="00280090">
      <w:pPr>
        <w:numPr>
          <w:ilvl w:val="0"/>
          <w:numId w:val="20"/>
        </w:numPr>
        <w:spacing w:after="3" w:line="252" w:lineRule="auto"/>
        <w:ind w:hanging="227"/>
        <w:jc w:val="both"/>
        <w:rPr>
          <w:rFonts w:ascii="Trebuchet MS" w:hAnsi="Trebuchet MS"/>
        </w:rPr>
      </w:pPr>
      <w:r w:rsidRPr="00280090">
        <w:rPr>
          <w:rFonts w:ascii="Trebuchet MS" w:hAnsi="Trebuchet MS"/>
        </w:rPr>
        <w:t>Partea I, titlul I şi titlul II ale părții a II- a, titlul I al părții a IV- a, titlul I şi II ale părţii a VI- a din Ordonanța</w:t>
      </w:r>
      <w:r>
        <w:rPr>
          <w:rFonts w:ascii="Trebuchet MS" w:hAnsi="Trebuchet MS"/>
        </w:rPr>
        <w:t xml:space="preserve"> </w:t>
      </w:r>
      <w:r w:rsidRPr="00280090">
        <w:rPr>
          <w:rFonts w:ascii="Trebuchet MS" w:hAnsi="Trebuchet MS"/>
        </w:rPr>
        <w:t>de urgență a Guvernului nr. 57/2019, cu modificările și completările ulterioare</w:t>
      </w:r>
    </w:p>
    <w:p w14:paraId="6C7FF108" w14:textId="3BC6326B" w:rsidR="00280090" w:rsidRPr="00280090" w:rsidRDefault="00280090" w:rsidP="00280090">
      <w:pPr>
        <w:ind w:left="-5"/>
        <w:jc w:val="both"/>
        <w:rPr>
          <w:rFonts w:ascii="Trebuchet MS" w:hAnsi="Trebuchet MS"/>
        </w:rPr>
      </w:pPr>
      <w:r w:rsidRPr="00280090">
        <w:rPr>
          <w:rFonts w:ascii="Trebuchet MS" w:hAnsi="Trebuchet MS"/>
        </w:rPr>
        <w:lastRenderedPageBreak/>
        <w:t xml:space="preserve">      cu tematica Partea I, titlul I şi titlul II ale părții a II- a, titlul I al părții a IV- a, titlul I şi II ale părţii a VI- a din</w:t>
      </w:r>
      <w:r>
        <w:rPr>
          <w:rFonts w:ascii="Trebuchet MS" w:hAnsi="Trebuchet MS"/>
        </w:rPr>
        <w:t xml:space="preserve"> </w:t>
      </w:r>
      <w:r w:rsidRPr="00280090">
        <w:rPr>
          <w:rFonts w:ascii="Trebuchet MS" w:hAnsi="Trebuchet MS"/>
        </w:rPr>
        <w:t>Ordonanța de urgență a Guvernului nr. 57/2019, cu modificările și completările ulterioare</w:t>
      </w:r>
    </w:p>
    <w:p w14:paraId="034EAC55" w14:textId="77777777" w:rsidR="00280090" w:rsidRPr="00280090" w:rsidRDefault="00280090" w:rsidP="00280090">
      <w:pPr>
        <w:numPr>
          <w:ilvl w:val="0"/>
          <w:numId w:val="20"/>
        </w:numPr>
        <w:spacing w:after="3" w:line="252" w:lineRule="auto"/>
        <w:ind w:hanging="227"/>
        <w:jc w:val="both"/>
        <w:rPr>
          <w:rFonts w:ascii="Trebuchet MS" w:hAnsi="Trebuchet MS"/>
        </w:rPr>
      </w:pPr>
      <w:r w:rsidRPr="00280090">
        <w:rPr>
          <w:rFonts w:ascii="Trebuchet MS" w:hAnsi="Trebuchet MS"/>
        </w:rPr>
        <w:t>Legea nr. 53/2003 privind Codul muncii, republicată, cu modificările şi completările ulterioare</w:t>
      </w:r>
    </w:p>
    <w:p w14:paraId="7C35E60F" w14:textId="77777777" w:rsidR="00280090" w:rsidRPr="00280090" w:rsidRDefault="00280090" w:rsidP="00280090">
      <w:pPr>
        <w:ind w:left="-5"/>
        <w:jc w:val="both"/>
        <w:rPr>
          <w:rFonts w:ascii="Trebuchet MS" w:hAnsi="Trebuchet MS"/>
        </w:rPr>
      </w:pPr>
      <w:r w:rsidRPr="00280090">
        <w:rPr>
          <w:rFonts w:ascii="Trebuchet MS" w:hAnsi="Trebuchet MS"/>
        </w:rPr>
        <w:t xml:space="preserve">      cu tematica Reglementări privind contractul individual de muncă</w:t>
      </w:r>
    </w:p>
    <w:p w14:paraId="0DC9B51F" w14:textId="77777777" w:rsidR="006F5C65" w:rsidRDefault="00280090" w:rsidP="006F5C65">
      <w:pPr>
        <w:numPr>
          <w:ilvl w:val="0"/>
          <w:numId w:val="20"/>
        </w:numPr>
        <w:ind w:hanging="227"/>
        <w:jc w:val="both"/>
        <w:rPr>
          <w:rFonts w:ascii="Trebuchet MS" w:hAnsi="Trebuchet MS"/>
        </w:rPr>
      </w:pPr>
      <w:r w:rsidRPr="00280090">
        <w:rPr>
          <w:rFonts w:ascii="Trebuchet MS" w:hAnsi="Trebuchet MS"/>
        </w:rPr>
        <w:t xml:space="preserve">Legea- cadru nr. 153/2017 privind salarizarea personalului plătit din fonduri publice, cu modificările și completările ulterioare    </w:t>
      </w:r>
    </w:p>
    <w:p w14:paraId="3AC7BB99" w14:textId="6ADF2635" w:rsidR="00280090" w:rsidRPr="00280090" w:rsidRDefault="00280090" w:rsidP="006F5C65">
      <w:pPr>
        <w:ind w:left="227"/>
        <w:jc w:val="both"/>
        <w:rPr>
          <w:rFonts w:ascii="Trebuchet MS" w:hAnsi="Trebuchet MS"/>
        </w:rPr>
      </w:pPr>
      <w:r w:rsidRPr="00280090">
        <w:rPr>
          <w:rFonts w:ascii="Trebuchet MS" w:hAnsi="Trebuchet MS"/>
        </w:rPr>
        <w:t xml:space="preserve">   cu tematica Reglementări privind Principiile sistemului de salarizare, definiții și salarizare</w:t>
      </w:r>
    </w:p>
    <w:p w14:paraId="53E965AD" w14:textId="64B9CBD8" w:rsidR="003643E2" w:rsidRDefault="003643E2" w:rsidP="00280090">
      <w:pPr>
        <w:autoSpaceDE w:val="0"/>
        <w:autoSpaceDN w:val="0"/>
        <w:adjustRightInd w:val="0"/>
        <w:jc w:val="both"/>
        <w:rPr>
          <w:rFonts w:ascii="Trebuchet MS" w:hAnsi="Trebuchet MS" w:cs="Segoe UI,Bold"/>
          <w:b/>
          <w:bCs/>
          <w:lang w:eastAsia="ro-RO"/>
        </w:rPr>
      </w:pPr>
      <w:r w:rsidRPr="00280090">
        <w:rPr>
          <w:rFonts w:ascii="Trebuchet MS" w:hAnsi="Trebuchet MS" w:cs="Segoe UI,Bold"/>
          <w:b/>
          <w:bCs/>
          <w:lang w:eastAsia="ro-RO"/>
        </w:rPr>
        <w:t>Atribuţii stabilite în fişa postului:</w:t>
      </w:r>
    </w:p>
    <w:p w14:paraId="1195C665"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Participă la gestionarea documentației care stă la baza încadrărilor și numirilor, modificărilor şi încetărilor raporturilor de muncă sau de serviciu pentru personalul structurilor funcționale din cadrul Ministerului Mediului, Apelor și Pădurilor, prin actualizarea dosarelor profesionale;</w:t>
      </w:r>
    </w:p>
    <w:p w14:paraId="39E8B987"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Gestionează o evidență periodică privind calculul vechimii în specialitate şi a vechimii în muncă ce rezultă din întreaga documentație aflată în dosarele de personal, prin centralizarea gradațiilor stabilite de către personalul Serviciului Gestionare Resurse Umane;</w:t>
      </w:r>
    </w:p>
    <w:p w14:paraId="302249A9"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Asigură circuitul intern al documentelor întocmite la nivelul Serviciului Gestionare Resurse Umane, prin gestionarea registraturii electronice funcționale la nivelul aparatului propriu al ministerului, înregistrarea în termen a tuturor actelor întocmite la nivelul aparatului propriu al minsiterului, cât și corespondența externă care se adresează Serviciului Gestionare Resurse Umane;</w:t>
      </w:r>
    </w:p>
    <w:p w14:paraId="2E70952A"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Participă la transmiterea către personalul din cadrul Serviciului Financiar a copiilor tuturor actelor cu privire la documentația care stă la baza angajarilor, numirilor, modificărilor şi încetărilor raporturilor de muncă sau de serviciu pentru personalul structurilor funcționale din cadrul Ministerului Mediului, Apelor și Pădurilor, conform repartiției indicată de șeful ierarhic superior;</w:t>
      </w:r>
    </w:p>
    <w:p w14:paraId="30172BA6" w14:textId="7FA2209B"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Verifică modificările efectuate la zi în statul de funcţii pentru aparatul propriu al ministerului gestionat de șeful de serviciu, pentru a stabili relații de c</w:t>
      </w:r>
      <w:r w:rsidR="006F5C65">
        <w:rPr>
          <w:rFonts w:ascii="Trebuchet MS" w:hAnsi="Trebuchet MS"/>
        </w:rPr>
        <w:t>o</w:t>
      </w:r>
      <w:r w:rsidRPr="00280090">
        <w:rPr>
          <w:rFonts w:ascii="Trebuchet MS" w:hAnsi="Trebuchet MS"/>
        </w:rPr>
        <w:t>laborare funcționale cu personalul structurilor din cadrul acestuia;</w:t>
      </w:r>
    </w:p>
    <w:p w14:paraId="03F24C69" w14:textId="77777777" w:rsidR="00280090" w:rsidRPr="00280090" w:rsidRDefault="00280090" w:rsidP="00280090">
      <w:pPr>
        <w:numPr>
          <w:ilvl w:val="0"/>
          <w:numId w:val="21"/>
        </w:numPr>
        <w:spacing w:line="245" w:lineRule="auto"/>
        <w:ind w:hanging="10"/>
        <w:jc w:val="both"/>
        <w:rPr>
          <w:rFonts w:ascii="Trebuchet MS" w:hAnsi="Trebuchet MS"/>
        </w:rPr>
      </w:pPr>
      <w:r w:rsidRPr="00280090">
        <w:rPr>
          <w:rFonts w:ascii="Trebuchet MS" w:hAnsi="Trebuchet MS"/>
        </w:rPr>
        <w:t>Participă la gestionarea întocmirii şi actualizării fişelor de post întocmite de către</w:t>
      </w:r>
      <w:r w:rsidRPr="00280090">
        <w:rPr>
          <w:rFonts w:ascii="Trebuchet MS" w:hAnsi="Trebuchet MS"/>
        </w:rPr>
        <w:tab/>
        <w:t>conducătorii structurilor din cadrul aparatul propriu al Ministerului Mediului, Apelor și Pădurilor, prin</w:t>
      </w:r>
      <w:r w:rsidRPr="00280090">
        <w:rPr>
          <w:rFonts w:ascii="Trebuchet MS" w:hAnsi="Trebuchet MS"/>
        </w:rPr>
        <w:tab/>
        <w:t>arhivare electronică;</w:t>
      </w:r>
    </w:p>
    <w:p w14:paraId="016A081A"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Eliberează, la cerere, documentele care atestă calitatea de salariat, activitatea profesională, vechimea în muncă, în specialitate, precum și drepturile salariale pentru personalul din cadrul aparatului propriu al ministerului, pe baza documentației aflată la dosar;</w:t>
      </w:r>
    </w:p>
    <w:p w14:paraId="5BC58A83"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Participă la organizarea dosarelor profesionale/personale ale tuturor salariaţilor din structurile gestionate prin actualizarea și ordonarea documentelor din cuprinsul acestora;</w:t>
      </w:r>
    </w:p>
    <w:p w14:paraId="445F9EDB"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Întocmește răspunsuri conform modelelor stabilite la nivelul serviciului la solicitarea persoanelor fizice sau juridice care au legătura cu activitatea Serviciului Gestionare Resurse Umane;</w:t>
      </w:r>
    </w:p>
    <w:p w14:paraId="235DFFA4"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Participă la inventarierea și predarea către arhiva ministerului a documentelor create, precum și a tuturor documentelor din cadrul structurii din care face parte, conform reglementărilor în vigoare;</w:t>
      </w:r>
    </w:p>
    <w:p w14:paraId="68250660" w14:textId="77777777" w:rsidR="00280090" w:rsidRPr="00280090" w:rsidRDefault="00280090" w:rsidP="00280090">
      <w:pPr>
        <w:numPr>
          <w:ilvl w:val="0"/>
          <w:numId w:val="21"/>
        </w:numPr>
        <w:spacing w:after="3" w:line="252" w:lineRule="auto"/>
        <w:ind w:hanging="10"/>
        <w:jc w:val="both"/>
        <w:rPr>
          <w:rFonts w:ascii="Trebuchet MS" w:hAnsi="Trebuchet MS"/>
        </w:rPr>
      </w:pPr>
      <w:r w:rsidRPr="00280090">
        <w:rPr>
          <w:rFonts w:ascii="Trebuchet MS" w:hAnsi="Trebuchet MS"/>
        </w:rPr>
        <w:t>Elaborează situații sintetice privind propria activitate și asigură documentarea privind cadrul legal al tuturor documentelor întocmite prin consultarea permanentă a portalului legislativ;</w:t>
      </w:r>
    </w:p>
    <w:p w14:paraId="6F727BDF" w14:textId="77777777" w:rsidR="00280090" w:rsidRPr="00280090" w:rsidRDefault="00280090" w:rsidP="00280090">
      <w:pPr>
        <w:numPr>
          <w:ilvl w:val="0"/>
          <w:numId w:val="21"/>
        </w:numPr>
        <w:spacing w:after="329" w:line="252" w:lineRule="auto"/>
        <w:ind w:hanging="10"/>
        <w:jc w:val="both"/>
        <w:rPr>
          <w:rFonts w:ascii="Trebuchet MS" w:hAnsi="Trebuchet MS"/>
        </w:rPr>
      </w:pPr>
      <w:r w:rsidRPr="00280090">
        <w:rPr>
          <w:rFonts w:ascii="Trebuchet MS" w:hAnsi="Trebuchet MS"/>
        </w:rPr>
        <w:t>Îndeplineşte orice altă sarcină profesională, care are legătură cu atribuţiile structurii din care face parte, solicitată de de șeful ierarhic superior;</w:t>
      </w:r>
    </w:p>
    <w:p w14:paraId="58C1A4CA" w14:textId="62ACFE1D" w:rsidR="002E5E18" w:rsidRPr="00CE1631" w:rsidRDefault="002E5E18" w:rsidP="009322BB">
      <w:pPr>
        <w:autoSpaceDE w:val="0"/>
        <w:autoSpaceDN w:val="0"/>
        <w:adjustRightInd w:val="0"/>
        <w:jc w:val="both"/>
        <w:rPr>
          <w:rFonts w:ascii="Trebuchet MS" w:hAnsi="Trebuchet MS" w:cs="Segoe UI,Bold"/>
          <w:b/>
          <w:bCs/>
          <w:lang w:eastAsia="ro-RO"/>
        </w:rPr>
      </w:pPr>
      <w:r w:rsidRPr="00CE1631">
        <w:rPr>
          <w:rFonts w:ascii="Trebuchet MS" w:hAnsi="Trebuchet MS" w:cs="Segoe UI,Bold"/>
          <w:b/>
          <w:bCs/>
          <w:lang w:eastAsia="ro-RO"/>
        </w:rPr>
        <w:t xml:space="preserve">Conţinutul dosarului de concurs </w:t>
      </w:r>
    </w:p>
    <w:p w14:paraId="17DBCDAD" w14:textId="77777777" w:rsidR="002E5E18" w:rsidRPr="00CE1631" w:rsidRDefault="002E5E18" w:rsidP="009322BB">
      <w:pPr>
        <w:autoSpaceDE w:val="0"/>
        <w:autoSpaceDN w:val="0"/>
        <w:adjustRightInd w:val="0"/>
        <w:jc w:val="both"/>
        <w:rPr>
          <w:rFonts w:ascii="Trebuchet MS" w:hAnsi="Trebuchet MS" w:cs="Segoe UI"/>
          <w:lang w:eastAsia="ro-RO"/>
        </w:rPr>
      </w:pPr>
      <w:r w:rsidRPr="00CE1631">
        <w:rPr>
          <w:rFonts w:ascii="Trebuchet MS" w:hAnsi="Trebuchet MS" w:cs="Segoe UI"/>
          <w:lang w:eastAsia="ro-RO"/>
        </w:rPr>
        <w:t>Dosarul de concurs conţine, în mod obligatoriu:</w:t>
      </w:r>
    </w:p>
    <w:p w14:paraId="28445D09" w14:textId="1B9436EC"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r w:rsidR="004C5D3E" w:rsidRPr="00CE1631">
        <w:rPr>
          <w:rFonts w:ascii="Trebuchet MS" w:hAnsi="Trebuchet MS"/>
          <w:sz w:val="22"/>
          <w:szCs w:val="22"/>
          <w:lang w:val="ro-RO"/>
        </w:rPr>
        <w:t xml:space="preserve">în </w:t>
      </w:r>
      <w:r w:rsidR="004C5D3E" w:rsidRPr="00CE1631">
        <w:rPr>
          <w:rFonts w:ascii="Trebuchet MS" w:hAnsi="Trebuchet MS"/>
          <w:iCs/>
          <w:color w:val="365F91" w:themeColor="accent1" w:themeShade="BF"/>
          <w:sz w:val="22"/>
          <w:szCs w:val="22"/>
          <w:u w:val="single"/>
          <w:lang w:val="ro-RO"/>
        </w:rPr>
        <w:t>Anexa nr. 1</w:t>
      </w:r>
      <w:r w:rsidRPr="00CE1631">
        <w:rPr>
          <w:rFonts w:ascii="Trebuchet MS" w:hAnsi="Trebuchet MS" w:cs="Segoe UI"/>
          <w:sz w:val="22"/>
          <w:szCs w:val="22"/>
          <w:lang w:eastAsia="ro-RO"/>
        </w:rPr>
        <w:t>;</w:t>
      </w:r>
    </w:p>
    <w:p w14:paraId="61B1DB4A" w14:textId="1B27A6C1"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b)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cărţii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identitate</w:t>
      </w:r>
      <w:proofErr w:type="spellEnd"/>
      <w:r w:rsidRPr="00CE1631">
        <w:rPr>
          <w:rFonts w:ascii="Trebuchet MS" w:hAnsi="Trebuchet MS" w:cs="Segoe UI"/>
          <w:sz w:val="22"/>
          <w:szCs w:val="22"/>
          <w:lang w:eastAsia="ro-RO"/>
        </w:rPr>
        <w:t>;</w:t>
      </w:r>
    </w:p>
    <w:p w14:paraId="6A1EFEBF" w14:textId="16A6E18D"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doveditor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emis</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autorităţile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intervenit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schimbarea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numelui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consemnat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naştere</w:t>
      </w:r>
      <w:proofErr w:type="spellEnd"/>
      <w:r w:rsidRPr="00CE1631">
        <w:rPr>
          <w:rFonts w:ascii="Trebuchet MS" w:hAnsi="Trebuchet MS" w:cs="Segoe UI"/>
          <w:sz w:val="22"/>
          <w:szCs w:val="22"/>
          <w:lang w:eastAsia="ro-RO"/>
        </w:rPr>
        <w:t>;</w:t>
      </w:r>
    </w:p>
    <w:p w14:paraId="0A9EDBCD" w14:textId="4A0AAD4B"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d)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carnetului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adeverinţei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necesare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ocuparea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postului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deţinut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prevederilor</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prezentul</w:t>
      </w:r>
      <w:proofErr w:type="spellEnd"/>
      <w:r w:rsidRPr="00CE1631">
        <w:rPr>
          <w:rFonts w:ascii="Trebuchet MS" w:hAnsi="Trebuchet MS" w:cs="Segoe UI"/>
          <w:sz w:val="22"/>
          <w:szCs w:val="22"/>
          <w:lang w:eastAsia="ro-RO"/>
        </w:rPr>
        <w:t xml:space="preserve"> cod,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6E257AC0" w14:textId="607D82AA"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e) </w:t>
      </w:r>
      <w:proofErr w:type="spellStart"/>
      <w:r w:rsidRPr="00CE1631">
        <w:rPr>
          <w:rFonts w:ascii="Trebuchet MS" w:hAnsi="Trebuchet MS" w:cs="Segoe UI"/>
          <w:sz w:val="22"/>
          <w:szCs w:val="22"/>
          <w:lang w:eastAsia="ro-RO"/>
        </w:rPr>
        <w:t>copii</w:t>
      </w:r>
      <w:proofErr w:type="spellEnd"/>
      <w:r w:rsidRPr="00CE1631">
        <w:rPr>
          <w:rFonts w:ascii="Trebuchet MS" w:hAnsi="Trebuchet MS" w:cs="Segoe UI"/>
          <w:sz w:val="22"/>
          <w:szCs w:val="22"/>
          <w:lang w:eastAsia="ro-RO"/>
        </w:rPr>
        <w:t xml:space="preserve"> ale </w:t>
      </w:r>
      <w:proofErr w:type="spellStart"/>
      <w:r w:rsidRPr="00CE1631">
        <w:rPr>
          <w:rFonts w:ascii="Trebuchet MS" w:hAnsi="Trebuchet MS" w:cs="Segoe UI"/>
          <w:sz w:val="22"/>
          <w:szCs w:val="22"/>
          <w:lang w:eastAsia="ro-RO"/>
        </w:rPr>
        <w:t>diplomelor</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studii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echivalente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certificatelor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altor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documente</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efectuarea</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specializări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perfecţionări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deţinerea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competenţe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2F884723" w14:textId="77777777" w:rsidR="00CE1631" w:rsidRPr="00CE1631" w:rsidRDefault="002E5E18" w:rsidP="00CE1631">
      <w:pPr>
        <w:ind w:right="-22" w:firstLine="709"/>
        <w:jc w:val="both"/>
        <w:rPr>
          <w:rFonts w:ascii="Trebuchet MS" w:hAnsi="Trebuchet MS"/>
          <w:bCs/>
        </w:rPr>
      </w:pPr>
      <w:r w:rsidRPr="00CE1631">
        <w:rPr>
          <w:rFonts w:ascii="Trebuchet MS" w:hAnsi="Trebuchet MS" w:cs="Segoe UI"/>
          <w:lang w:eastAsia="ro-RO"/>
        </w:rPr>
        <w:lastRenderedPageBreak/>
        <w:t xml:space="preserve">f) </w:t>
      </w:r>
      <w:r w:rsidR="00CE1631" w:rsidRPr="00CE1631">
        <w:rPr>
          <w:rStyle w:val="l5def3"/>
          <w:rFonts w:ascii="Trebuchet MS" w:hAnsi="Trebuchet MS"/>
          <w:bCs/>
          <w:sz w:val="22"/>
          <w:szCs w:val="22"/>
        </w:rPr>
        <w:t xml:space="preserve">copia adeverinţei care atestă starea de sănătate corespunzătoare, eliberată cu cel mult 6 </w:t>
      </w:r>
      <w:r w:rsidR="00CE1631" w:rsidRPr="00CE1631">
        <w:rPr>
          <w:rStyle w:val="l5def10"/>
          <w:rFonts w:ascii="Trebuchet MS" w:hAnsi="Trebuchet MS"/>
          <w:bCs/>
          <w:sz w:val="22"/>
          <w:szCs w:val="22"/>
        </w:rPr>
        <w:t>luni</w:t>
      </w:r>
      <w:r w:rsidR="00CE1631" w:rsidRPr="00CE1631">
        <w:rPr>
          <w:rStyle w:val="l5def3"/>
          <w:rFonts w:ascii="Trebuchet MS" w:hAnsi="Trebuchet MS"/>
          <w:bCs/>
          <w:sz w:val="22"/>
          <w:szCs w:val="22"/>
        </w:rPr>
        <w:t xml:space="preserve">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r w:rsidR="00CE1631" w:rsidRPr="00CE1631">
        <w:rPr>
          <w:rFonts w:ascii="Trebuchet MS" w:hAnsi="Trebuchet MS"/>
          <w:bCs/>
        </w:rPr>
        <w:t xml:space="preserve">; </w:t>
      </w:r>
    </w:p>
    <w:p w14:paraId="3973B004" w14:textId="408F2704" w:rsidR="002E5E18" w:rsidRPr="00CE1631" w:rsidRDefault="00CE1631" w:rsidP="00CE1631">
      <w:pPr>
        <w:ind w:right="-22"/>
        <w:jc w:val="both"/>
        <w:rPr>
          <w:rFonts w:ascii="Trebuchet MS" w:hAnsi="Trebuchet MS" w:cs="Arial"/>
        </w:rPr>
      </w:pPr>
      <w:r w:rsidRPr="00CE1631">
        <w:rPr>
          <w:rFonts w:ascii="Trebuchet MS" w:hAnsi="Trebuchet MS" w:cs="Arial"/>
          <w:bCs/>
          <w:color w:val="000000"/>
        </w:rPr>
        <w:t>Pentru candidaţii cu dizabilităţi, în situaţia solicitării de adaptare rezonabilă, adeverinţa care atestă starea de sănătate trebuie însoţită de copia certificatului de încadrare într-un grad de</w:t>
      </w:r>
      <w:r w:rsidRPr="00CE1631">
        <w:rPr>
          <w:rFonts w:ascii="Trebuchet MS" w:hAnsi="Trebuchet MS" w:cs="Arial"/>
          <w:color w:val="000000"/>
        </w:rPr>
        <w:t xml:space="preserve"> handicap, emis în condiţiile legii;</w:t>
      </w:r>
    </w:p>
    <w:p w14:paraId="26344B18" w14:textId="77777777"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g)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w:t>
      </w:r>
    </w:p>
    <w:p w14:paraId="344D9293" w14:textId="79A24A38"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h)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adeverinţa</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lipsa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calităţii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lucrător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Securităţii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colaborator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acesteia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condiţiile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legislaţia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specifică</w:t>
      </w:r>
      <w:proofErr w:type="spellEnd"/>
      <w:r w:rsidRPr="00CE1631">
        <w:rPr>
          <w:rFonts w:ascii="Trebuchet MS" w:hAnsi="Trebuchet MS" w:cs="Segoe UI"/>
          <w:sz w:val="22"/>
          <w:szCs w:val="22"/>
          <w:lang w:eastAsia="ro-RO"/>
        </w:rPr>
        <w:t>;</w:t>
      </w:r>
    </w:p>
    <w:p w14:paraId="74ACA291" w14:textId="474CA80E"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privind</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faptul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ultimii</w:t>
      </w:r>
      <w:proofErr w:type="spellEnd"/>
      <w:r w:rsidRPr="00CE1631">
        <w:rPr>
          <w:rFonts w:ascii="Trebuchet MS" w:hAnsi="Trebuchet MS" w:cs="Segoe UI"/>
          <w:sz w:val="22"/>
          <w:szCs w:val="22"/>
          <w:lang w:eastAsia="ro-RO"/>
        </w:rPr>
        <w:t xml:space="preserve"> 3 ani, </w:t>
      </w:r>
      <w:proofErr w:type="spellStart"/>
      <w:r w:rsidRPr="00CE1631">
        <w:rPr>
          <w:rFonts w:ascii="Trebuchet MS" w:hAnsi="Trebuchet MS" w:cs="Segoe UI"/>
          <w:sz w:val="22"/>
          <w:szCs w:val="22"/>
          <w:lang w:eastAsia="ro-RO"/>
        </w:rPr>
        <w:t>persoana</w:t>
      </w:r>
      <w:proofErr w:type="spellEnd"/>
      <w:r w:rsidRPr="00CE1631">
        <w:rPr>
          <w:rFonts w:ascii="Trebuchet MS" w:hAnsi="Trebuchet MS" w:cs="Segoe UI"/>
          <w:sz w:val="22"/>
          <w:szCs w:val="22"/>
          <w:lang w:eastAsia="ro-RO"/>
        </w:rPr>
        <w:t xml:space="preserve"> nu a </w:t>
      </w:r>
      <w:proofErr w:type="spellStart"/>
      <w:r w:rsidRPr="00CE1631">
        <w:rPr>
          <w:rFonts w:ascii="Trebuchet MS" w:hAnsi="Trebuchet MS" w:cs="Segoe UI"/>
          <w:sz w:val="22"/>
          <w:szCs w:val="22"/>
          <w:lang w:eastAsia="ro-RO"/>
        </w:rPr>
        <w:t>fost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destituită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încetat</w:t>
      </w:r>
      <w:proofErr w:type="spellEnd"/>
      <w:r w:rsidRPr="00CE1631">
        <w:rPr>
          <w:rFonts w:ascii="Trebuchet MS" w:hAnsi="Trebuchet MS" w:cs="Segoe UI"/>
          <w:sz w:val="22"/>
          <w:szCs w:val="22"/>
          <w:lang w:eastAsia="ro-RO"/>
        </w:rPr>
        <w:t xml:space="preserve"> </w:t>
      </w:r>
      <w:r w:rsidR="00AF5A71" w:rsidRPr="00CE1631">
        <w:rPr>
          <w:rFonts w:ascii="Trebuchet MS" w:hAnsi="Trebuchet MS" w:cs="Segoe UI"/>
          <w:sz w:val="22"/>
          <w:szCs w:val="22"/>
          <w:lang w:eastAsia="ro-RO"/>
        </w:rPr>
        <w:t xml:space="preserve">contractual </w:t>
      </w:r>
      <w:r w:rsidRPr="00CE1631">
        <w:rPr>
          <w:rFonts w:ascii="Trebuchet MS" w:hAnsi="Trebuchet MS" w:cs="Segoe UI"/>
          <w:sz w:val="22"/>
          <w:szCs w:val="22"/>
          <w:lang w:eastAsia="ro-RO"/>
        </w:rPr>
        <w:t xml:space="preserve">individual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motive </w:t>
      </w:r>
      <w:proofErr w:type="spellStart"/>
      <w:r w:rsidRPr="00CE1631">
        <w:rPr>
          <w:rFonts w:ascii="Trebuchet MS" w:hAnsi="Trebuchet MS" w:cs="Segoe UI"/>
          <w:sz w:val="22"/>
          <w:szCs w:val="22"/>
          <w:lang w:eastAsia="ro-RO"/>
        </w:rPr>
        <w:t>disciplinare</w:t>
      </w:r>
      <w:proofErr w:type="spellEnd"/>
      <w:r w:rsidRPr="00CE1631">
        <w:rPr>
          <w:rFonts w:ascii="Trebuchet MS" w:hAnsi="Trebuchet MS" w:cs="Segoe UI"/>
          <w:sz w:val="22"/>
          <w:szCs w:val="22"/>
          <w:lang w:eastAsia="ro-RO"/>
        </w:rPr>
        <w:t>.</w:t>
      </w:r>
    </w:p>
    <w:p w14:paraId="5F1B9108" w14:textId="49FE9FD9"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poate</w:t>
      </w:r>
      <w:proofErr w:type="spellEnd"/>
      <w:r w:rsidRPr="00CE1631">
        <w:rPr>
          <w:rFonts w:ascii="Trebuchet MS" w:hAnsi="Trebuchet MS" w:cs="Segoe UI"/>
          <w:sz w:val="22"/>
          <w:szCs w:val="22"/>
          <w:lang w:eastAsia="ro-RO"/>
        </w:rPr>
        <w:t xml:space="preserve"> fi </w:t>
      </w:r>
      <w:proofErr w:type="spellStart"/>
      <w:r w:rsidRPr="00CE1631">
        <w:rPr>
          <w:rFonts w:ascii="Trebuchet MS" w:hAnsi="Trebuchet MS" w:cs="Segoe UI"/>
          <w:sz w:val="22"/>
          <w:szCs w:val="22"/>
          <w:lang w:eastAsia="ro-RO"/>
        </w:rPr>
        <w:t>înlocuit</w:t>
      </w:r>
      <w:proofErr w:type="spellEnd"/>
      <w:r w:rsidRPr="00CE1631">
        <w:rPr>
          <w:rFonts w:ascii="Trebuchet MS" w:hAnsi="Trebuchet MS" w:cs="Segoe UI"/>
          <w:sz w:val="22"/>
          <w:szCs w:val="22"/>
          <w:lang w:eastAsia="ro-RO"/>
        </w:rPr>
        <w:t xml:space="preserve"> cu o </w:t>
      </w:r>
      <w:proofErr w:type="spellStart"/>
      <w:r w:rsidRPr="00CE1631">
        <w:rPr>
          <w:rFonts w:ascii="Trebuchet MS" w:hAnsi="Trebuchet MS" w:cs="Segoe UI"/>
          <w:sz w:val="22"/>
          <w:szCs w:val="22"/>
          <w:lang w:eastAsia="ro-RO"/>
        </w:rPr>
        <w:t>declaraţie</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w:t>
      </w:r>
      <w:r w:rsidR="001D25B4" w:rsidRPr="00CE1631">
        <w:rPr>
          <w:rFonts w:ascii="Trebuchet MS" w:hAnsi="Trebuchet MS" w:cs="Segoe UI"/>
          <w:sz w:val="22"/>
          <w:szCs w:val="22"/>
          <w:lang w:eastAsia="ro-RO"/>
        </w:rPr>
        <w:t>n</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acest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declarat</w:t>
      </w:r>
      <w:proofErr w:type="spellEnd"/>
      <w:r w:rsidRPr="00CE1631">
        <w:rPr>
          <w:rFonts w:ascii="Trebuchet MS" w:hAnsi="Trebuchet MS" w:cs="Segoe UI"/>
          <w:sz w:val="22"/>
          <w:szCs w:val="22"/>
          <w:lang w:eastAsia="ro-RO"/>
        </w:rPr>
        <w:t xml:space="preserve"> admis la </w:t>
      </w:r>
      <w:proofErr w:type="spellStart"/>
      <w:r w:rsidRPr="00CE1631">
        <w:rPr>
          <w:rFonts w:ascii="Trebuchet MS" w:hAnsi="Trebuchet MS" w:cs="Segoe UI"/>
          <w:sz w:val="22"/>
          <w:szCs w:val="22"/>
          <w:lang w:eastAsia="ro-RO"/>
        </w:rPr>
        <w:t>proba</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verificare</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eligibilităţii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care nu a </w:t>
      </w:r>
      <w:proofErr w:type="spellStart"/>
      <w:r w:rsidRPr="00CE1631">
        <w:rPr>
          <w:rFonts w:ascii="Trebuchet MS" w:hAnsi="Trebuchet MS" w:cs="Segoe UI"/>
          <w:sz w:val="22"/>
          <w:szCs w:val="22"/>
          <w:lang w:eastAsia="ro-RO"/>
        </w:rPr>
        <w:t>solicitat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 concurs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are </w:t>
      </w:r>
      <w:proofErr w:type="spellStart"/>
      <w:r w:rsidRPr="00CE1631">
        <w:rPr>
          <w:rFonts w:ascii="Trebuchet MS" w:hAnsi="Trebuchet MS" w:cs="Segoe UI"/>
          <w:sz w:val="22"/>
          <w:szCs w:val="22"/>
          <w:lang w:eastAsia="ro-RO"/>
        </w:rPr>
        <w:t>obligaţia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completeze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dosarul</w:t>
      </w:r>
      <w:proofErr w:type="spellEnd"/>
      <w:r w:rsidRPr="00CE1631">
        <w:rPr>
          <w:rFonts w:ascii="Trebuchet MS" w:hAnsi="Trebuchet MS" w:cs="Segoe UI"/>
          <w:sz w:val="22"/>
          <w:szCs w:val="22"/>
          <w:lang w:eastAsia="ro-RO"/>
        </w:rPr>
        <w:t xml:space="preserve"> de concurs pe tot</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parcursul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desfăşurării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etapei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selecţie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dar</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mai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târziu</w:t>
      </w:r>
      <w:proofErr w:type="spellEnd"/>
      <w:r w:rsidRPr="00CE1631">
        <w:rPr>
          <w:rFonts w:ascii="Trebuchet MS" w:hAnsi="Trebuchet MS" w:cs="Segoe UI"/>
          <w:sz w:val="22"/>
          <w:szCs w:val="22"/>
          <w:lang w:eastAsia="ro-RO"/>
        </w:rPr>
        <w:t xml:space="preserve"> de data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organizării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interviului</w:t>
      </w:r>
      <w:proofErr w:type="spellEnd"/>
      <w:r w:rsidRPr="00CE1631">
        <w:rPr>
          <w:rFonts w:ascii="Trebuchet MS" w:hAnsi="Trebuchet MS" w:cs="Segoe UI"/>
          <w:sz w:val="22"/>
          <w:szCs w:val="22"/>
          <w:lang w:eastAsia="ro-RO"/>
        </w:rPr>
        <w:t>, sub</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sancţiunea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neemiterii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administrativ</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numire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funcţia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situaţia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concurs,</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00464F45"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extrasul</w:t>
      </w:r>
      <w:proofErr w:type="spellEnd"/>
      <w:r w:rsidRPr="00CE1631">
        <w:rPr>
          <w:rFonts w:ascii="Trebuchet MS" w:hAnsi="Trebuchet MS" w:cs="Segoe UI"/>
          <w:sz w:val="22"/>
          <w:szCs w:val="22"/>
          <w:lang w:eastAsia="ro-RO"/>
        </w:rPr>
        <w:t xml:space="preserve"> de pe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se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legii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procedurii</w:t>
      </w:r>
      <w:proofErr w:type="spellEnd"/>
      <w:r w:rsidRPr="00CE1631">
        <w:rPr>
          <w:rFonts w:ascii="Trebuchet MS" w:hAnsi="Trebuchet MS" w:cs="Segoe UI"/>
          <w:sz w:val="22"/>
          <w:szCs w:val="22"/>
          <w:lang w:eastAsia="ro-RO"/>
        </w:rPr>
        <w:t xml:space="preserve"> aprobate la nivel</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instituţional.</w:t>
      </w:r>
    </w:p>
    <w:p w14:paraId="76C86AC9" w14:textId="53BADB5E" w:rsidR="007C7EBF"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Conform </w:t>
      </w:r>
      <w:proofErr w:type="spellStart"/>
      <w:r w:rsidRPr="00CE1631">
        <w:rPr>
          <w:rFonts w:ascii="Trebuchet MS" w:hAnsi="Trebuchet MS" w:cs="Segoe UI"/>
          <w:sz w:val="22"/>
          <w:szCs w:val="22"/>
          <w:lang w:eastAsia="ro-RO"/>
        </w:rPr>
        <w:t>dispozițiilor</w:t>
      </w:r>
      <w:proofErr w:type="spellEnd"/>
      <w:r w:rsidRPr="00CE1631">
        <w:rPr>
          <w:rFonts w:ascii="Trebuchet MS" w:hAnsi="Trebuchet MS" w:cs="Segoe UI"/>
          <w:sz w:val="22"/>
          <w:szCs w:val="22"/>
          <w:lang w:eastAsia="ro-RO"/>
        </w:rPr>
        <w:t xml:space="preserve"> art. VII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xml:space="preserve">. (15) din OUG nr. 121/2023 </w:t>
      </w:r>
      <w:proofErr w:type="spellStart"/>
      <w:r w:rsidRPr="00CE1631">
        <w:rPr>
          <w:rFonts w:ascii="Trebuchet MS" w:hAnsi="Trebuchet MS" w:cs="Segoe UI"/>
          <w:sz w:val="22"/>
          <w:szCs w:val="22"/>
          <w:lang w:eastAsia="ro-RO"/>
        </w:rPr>
        <w:t>coroborate</w:t>
      </w:r>
      <w:proofErr w:type="spellEnd"/>
      <w:r w:rsidRPr="00CE1631">
        <w:rPr>
          <w:rFonts w:ascii="Trebuchet MS" w:hAnsi="Trebuchet MS" w:cs="Segoe UI"/>
          <w:sz w:val="22"/>
          <w:szCs w:val="22"/>
          <w:lang w:eastAsia="ro-RO"/>
        </w:rPr>
        <w:t xml:space="preserve"> cu </w:t>
      </w:r>
      <w:proofErr w:type="spellStart"/>
      <w:r w:rsidRPr="00CE1631">
        <w:rPr>
          <w:rFonts w:ascii="Trebuchet MS" w:hAnsi="Trebuchet MS" w:cs="Segoe UI"/>
          <w:sz w:val="22"/>
          <w:szCs w:val="22"/>
          <w:lang w:eastAsia="ro-RO"/>
        </w:rPr>
        <w:t>cele</w:t>
      </w:r>
      <w:proofErr w:type="spellEnd"/>
      <w:r w:rsidRPr="00CE1631">
        <w:rPr>
          <w:rFonts w:ascii="Trebuchet MS" w:hAnsi="Trebuchet MS" w:cs="Segoe UI"/>
          <w:sz w:val="22"/>
          <w:szCs w:val="22"/>
          <w:lang w:eastAsia="ro-RO"/>
        </w:rPr>
        <w:t xml:space="preserve"> ale art. 38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(7) din</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Anexa</w:t>
      </w:r>
      <w:proofErr w:type="spellEnd"/>
      <w:r w:rsidRPr="00CE1631">
        <w:rPr>
          <w:rFonts w:ascii="Trebuchet MS" w:hAnsi="Trebuchet MS" w:cs="Segoe UI"/>
          <w:sz w:val="22"/>
          <w:szCs w:val="22"/>
          <w:lang w:eastAsia="ro-RO"/>
        </w:rPr>
        <w:t xml:space="preserve"> 10 la OUG nr. 57/2019, cu </w:t>
      </w:r>
      <w:proofErr w:type="spellStart"/>
      <w:r w:rsidRPr="00CE1631">
        <w:rPr>
          <w:rFonts w:ascii="Trebuchet MS" w:hAnsi="Trebuchet MS" w:cs="Segoe UI"/>
          <w:sz w:val="22"/>
          <w:szCs w:val="22"/>
          <w:lang w:eastAsia="ro-RO"/>
        </w:rPr>
        <w:t>modificările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și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ulterioare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modelul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orientativ</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adeverinţei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sz w:val="22"/>
          <w:szCs w:val="22"/>
          <w:lang w:eastAsia="ro-RO"/>
        </w:rPr>
        <w:t>în</w:t>
      </w:r>
      <w:proofErr w:type="spellEnd"/>
      <w:r w:rsidR="00B6493F"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color w:val="4F81BD" w:themeColor="accent1"/>
          <w:sz w:val="22"/>
          <w:szCs w:val="22"/>
          <w:u w:val="single"/>
          <w:lang w:eastAsia="ro-RO"/>
        </w:rPr>
        <w:t>Anexa</w:t>
      </w:r>
      <w:proofErr w:type="spellEnd"/>
      <w:r w:rsidR="00B6493F" w:rsidRPr="00CE1631">
        <w:rPr>
          <w:rFonts w:ascii="Trebuchet MS" w:hAnsi="Trebuchet MS" w:cs="Segoe UI"/>
          <w:color w:val="4F81BD" w:themeColor="accent1"/>
          <w:sz w:val="22"/>
          <w:szCs w:val="22"/>
          <w:u w:val="single"/>
          <w:lang w:eastAsia="ro-RO"/>
        </w:rPr>
        <w:t xml:space="preserve"> nr. 2</w:t>
      </w:r>
      <w:r w:rsidR="00B6493F" w:rsidRPr="00CE1631">
        <w:rPr>
          <w:rFonts w:ascii="Trebuchet MS" w:hAnsi="Trebuchet MS" w:cs="Segoe UI"/>
          <w:sz w:val="22"/>
          <w:szCs w:val="22"/>
          <w:lang w:eastAsia="ro-RO"/>
        </w:rPr>
        <w:t>;</w:t>
      </w:r>
    </w:p>
    <w:p w14:paraId="40A2E5E6" w14:textId="23CC616A" w:rsidR="001A618B" w:rsidRDefault="002D67FB" w:rsidP="009322BB">
      <w:pPr>
        <w:ind w:firstLine="720"/>
        <w:jc w:val="both"/>
        <w:rPr>
          <w:rFonts w:ascii="Trebuchet MS" w:eastAsia="MS Mincho" w:hAnsi="Trebuchet MS"/>
        </w:rPr>
      </w:pPr>
      <w:r w:rsidRPr="00CE1631">
        <w:rPr>
          <w:rFonts w:ascii="Trebuchet MS" w:eastAsia="MS Mincho" w:hAnsi="Trebuchet MS"/>
        </w:rPr>
        <w:t xml:space="preserve">                             </w:t>
      </w:r>
      <w:r w:rsidR="006C1FD2" w:rsidRPr="00CE1631">
        <w:rPr>
          <w:rFonts w:ascii="Trebuchet MS" w:eastAsia="MS Mincho" w:hAnsi="Trebuchet MS"/>
        </w:rPr>
        <w:t xml:space="preserve">   </w:t>
      </w:r>
    </w:p>
    <w:p w14:paraId="6100FA93" w14:textId="77777777" w:rsidR="001A618B" w:rsidRDefault="001A618B" w:rsidP="009322BB">
      <w:pPr>
        <w:ind w:firstLine="720"/>
        <w:jc w:val="both"/>
        <w:rPr>
          <w:rFonts w:ascii="Trebuchet MS" w:eastAsia="MS Mincho" w:hAnsi="Trebuchet MS"/>
        </w:rPr>
      </w:pPr>
    </w:p>
    <w:p w14:paraId="2A3E87C8" w14:textId="7D99C871" w:rsidR="002D67FB" w:rsidRPr="001A618B" w:rsidRDefault="002D67FB" w:rsidP="001A618B">
      <w:pPr>
        <w:ind w:firstLine="720"/>
        <w:rPr>
          <w:rFonts w:ascii="Trebuchet MS" w:eastAsia="MS Mincho" w:hAnsi="Trebuchet MS"/>
          <w:b/>
          <w:bCs/>
        </w:rPr>
      </w:pPr>
      <w:r w:rsidRPr="001A618B">
        <w:rPr>
          <w:rFonts w:ascii="Trebuchet MS" w:eastAsia="MS Mincho" w:hAnsi="Trebuchet MS"/>
          <w:b/>
          <w:bCs/>
        </w:rPr>
        <w:t xml:space="preserve">PUBLICAT ÎN DATA DE </w:t>
      </w:r>
      <w:r w:rsidR="001D25B4" w:rsidRPr="001A618B">
        <w:rPr>
          <w:rFonts w:ascii="Trebuchet MS" w:eastAsia="MS Mincho" w:hAnsi="Trebuchet MS"/>
          <w:b/>
          <w:bCs/>
        </w:rPr>
        <w:t>0</w:t>
      </w:r>
      <w:r w:rsidR="001A618B" w:rsidRPr="001A618B">
        <w:rPr>
          <w:rFonts w:ascii="Trebuchet MS" w:eastAsia="MS Mincho" w:hAnsi="Trebuchet MS"/>
          <w:b/>
          <w:bCs/>
        </w:rPr>
        <w:t>9</w:t>
      </w:r>
      <w:r w:rsidR="007C7EBF" w:rsidRPr="001A618B">
        <w:rPr>
          <w:rFonts w:ascii="Trebuchet MS" w:eastAsia="MS Mincho" w:hAnsi="Trebuchet MS"/>
          <w:b/>
          <w:bCs/>
        </w:rPr>
        <w:t>.</w:t>
      </w:r>
      <w:r w:rsidR="00761F05" w:rsidRPr="001A618B">
        <w:rPr>
          <w:rFonts w:ascii="Trebuchet MS" w:eastAsia="MS Mincho" w:hAnsi="Trebuchet MS"/>
          <w:b/>
          <w:bCs/>
        </w:rPr>
        <w:t>0</w:t>
      </w:r>
      <w:r w:rsidR="001D25B4" w:rsidRPr="001A618B">
        <w:rPr>
          <w:rFonts w:ascii="Trebuchet MS" w:eastAsia="MS Mincho" w:hAnsi="Trebuchet MS"/>
          <w:b/>
          <w:bCs/>
        </w:rPr>
        <w:t>4</w:t>
      </w:r>
      <w:r w:rsidR="004B5B9D" w:rsidRPr="001A618B">
        <w:rPr>
          <w:rFonts w:ascii="Trebuchet MS" w:eastAsia="MS Mincho" w:hAnsi="Trebuchet MS"/>
          <w:b/>
          <w:bCs/>
        </w:rPr>
        <w:t>.202</w:t>
      </w:r>
      <w:r w:rsidR="001D25B4" w:rsidRPr="001A618B">
        <w:rPr>
          <w:rFonts w:ascii="Trebuchet MS" w:eastAsia="MS Mincho" w:hAnsi="Trebuchet MS"/>
          <w:b/>
          <w:bCs/>
        </w:rPr>
        <w:t>4</w:t>
      </w:r>
    </w:p>
    <w:p w14:paraId="01B58D25" w14:textId="77777777" w:rsidR="007C7EBF" w:rsidRPr="00CE1631" w:rsidRDefault="007C7EBF" w:rsidP="009322BB">
      <w:pPr>
        <w:ind w:firstLine="720"/>
        <w:jc w:val="both"/>
        <w:rPr>
          <w:rFonts w:ascii="Trebuchet MS" w:eastAsia="MS Mincho" w:hAnsi="Trebuchet MS"/>
        </w:rPr>
      </w:pPr>
    </w:p>
    <w:p w14:paraId="3BEBD6E7" w14:textId="77777777" w:rsidR="002D67FB" w:rsidRPr="00CE1631" w:rsidRDefault="002D67FB" w:rsidP="009322BB">
      <w:pPr>
        <w:ind w:firstLine="720"/>
        <w:jc w:val="both"/>
        <w:rPr>
          <w:rFonts w:ascii="Trebuchet MS" w:eastAsia="MS Mincho" w:hAnsi="Trebuchet MS"/>
        </w:rPr>
      </w:pPr>
    </w:p>
    <w:p w14:paraId="4F82A179" w14:textId="426E9158" w:rsidR="004F4AE0" w:rsidRPr="00CE1631" w:rsidRDefault="004F4AE0" w:rsidP="009322BB">
      <w:pPr>
        <w:ind w:firstLine="720"/>
        <w:jc w:val="both"/>
        <w:rPr>
          <w:rFonts w:ascii="Trebuchet MS" w:hAnsi="Trebuchet MS"/>
        </w:rPr>
      </w:pPr>
      <w:r w:rsidRPr="00CE1631">
        <w:rPr>
          <w:rFonts w:ascii="Trebuchet MS" w:hAnsi="Trebuchet MS"/>
        </w:rPr>
        <w:t xml:space="preserve">După verificarea de către comisia de concurs a </w:t>
      </w:r>
      <w:r w:rsidR="003C3A7B" w:rsidRPr="00CE1631">
        <w:rPr>
          <w:rFonts w:ascii="Trebuchet MS" w:hAnsi="Trebuchet MS"/>
        </w:rPr>
        <w:t>eligibilității</w:t>
      </w:r>
      <w:r w:rsidR="00A47692" w:rsidRPr="00CE1631">
        <w:rPr>
          <w:rFonts w:ascii="Trebuchet MS" w:hAnsi="Trebuchet MS"/>
        </w:rPr>
        <w:t xml:space="preserve"> candidaților</w:t>
      </w:r>
      <w:r w:rsidR="00FA16AE" w:rsidRPr="00CE1631">
        <w:rPr>
          <w:rFonts w:ascii="Trebuchet MS" w:hAnsi="Trebuchet MS"/>
        </w:rPr>
        <w:t xml:space="preserve"> în etapa de selecție a dosarelor</w:t>
      </w:r>
      <w:r w:rsidRPr="00CE1631">
        <w:rPr>
          <w:rFonts w:ascii="Trebuchet MS" w:hAnsi="Trebuchet MS"/>
        </w:rPr>
        <w:t xml:space="preserve">, se va afişa pe site și la locul desfășurării concursului lista cu candidaţii care întrunesc condiţiile de participare la </w:t>
      </w:r>
      <w:r w:rsidR="003C3A7B" w:rsidRPr="00CE1631">
        <w:rPr>
          <w:rFonts w:ascii="Trebuchet MS" w:hAnsi="Trebuchet MS"/>
        </w:rPr>
        <w:t xml:space="preserve">proba suplimentară IT, respectiv </w:t>
      </w:r>
      <w:r w:rsidR="007A3674" w:rsidRPr="00CE1631">
        <w:rPr>
          <w:rFonts w:ascii="Trebuchet MS" w:hAnsi="Trebuchet MS"/>
        </w:rPr>
        <w:t>proba scrisă a concursului.</w:t>
      </w:r>
    </w:p>
    <w:p w14:paraId="709ED7CE" w14:textId="4029D79C" w:rsidR="00C53D0E" w:rsidRPr="00CE1631" w:rsidRDefault="00C53D0E" w:rsidP="00C53D0E">
      <w:pPr>
        <w:ind w:firstLine="720"/>
        <w:jc w:val="both"/>
        <w:rPr>
          <w:rFonts w:ascii="Trebuchet MS" w:hAnsi="Trebuchet MS"/>
        </w:rPr>
      </w:pPr>
      <w:r w:rsidRPr="00CE1631">
        <w:rPr>
          <w:rFonts w:ascii="Trebuchet MS" w:hAnsi="Trebuchet MS"/>
        </w:rPr>
        <w:t>P</w:t>
      </w:r>
      <w:r w:rsidR="00113670" w:rsidRPr="00CE1631">
        <w:rPr>
          <w:rFonts w:ascii="Trebuchet MS" w:hAnsi="Trebuchet MS"/>
        </w:rPr>
        <w:t>entru susținerea p</w:t>
      </w:r>
      <w:r w:rsidRPr="00CE1631">
        <w:rPr>
          <w:rFonts w:ascii="Trebuchet MS" w:hAnsi="Trebuchet MS"/>
        </w:rPr>
        <w:t>rob</w:t>
      </w:r>
      <w:r w:rsidR="00113670" w:rsidRPr="00CE1631">
        <w:rPr>
          <w:rFonts w:ascii="Trebuchet MS" w:hAnsi="Trebuchet MS"/>
        </w:rPr>
        <w:t>ei</w:t>
      </w:r>
      <w:r w:rsidRPr="00CE1631">
        <w:rPr>
          <w:rFonts w:ascii="Trebuchet MS" w:hAnsi="Trebuchet MS"/>
        </w:rPr>
        <w:t xml:space="preserve"> suplimentar</w:t>
      </w:r>
      <w:r w:rsidR="00113670" w:rsidRPr="00CE1631">
        <w:rPr>
          <w:rFonts w:ascii="Trebuchet MS" w:hAnsi="Trebuchet MS"/>
        </w:rPr>
        <w:t>e</w:t>
      </w:r>
      <w:r w:rsidRPr="00CE1631">
        <w:rPr>
          <w:rFonts w:ascii="Trebuchet MS" w:hAnsi="Trebuchet MS"/>
        </w:rPr>
        <w:t xml:space="preserve"> de competențe în domeniul tehnologiei informației – nivel </w:t>
      </w:r>
      <w:r w:rsidR="00113670" w:rsidRPr="00CE1631">
        <w:rPr>
          <w:rFonts w:ascii="Trebuchet MS" w:hAnsi="Trebuchet MS"/>
        </w:rPr>
        <w:t>de bază</w:t>
      </w:r>
      <w:r w:rsidR="00D95153" w:rsidRPr="00CE1631">
        <w:rPr>
          <w:rFonts w:ascii="Trebuchet MS" w:hAnsi="Trebuchet MS"/>
        </w:rPr>
        <w:t>,</w:t>
      </w:r>
      <w:r w:rsidRPr="00CE1631">
        <w:rPr>
          <w:rFonts w:ascii="Trebuchet MS" w:hAnsi="Trebuchet MS"/>
        </w:rPr>
        <w:t xml:space="preserve"> </w:t>
      </w:r>
      <w:r w:rsidR="00113670" w:rsidRPr="00CE1631">
        <w:rPr>
          <w:rFonts w:ascii="Trebuchet MS" w:hAnsi="Trebuchet MS"/>
        </w:rPr>
        <w:t xml:space="preserve">candidații vor fi prezenți în data de </w:t>
      </w:r>
      <w:r w:rsidR="001A618B">
        <w:rPr>
          <w:rFonts w:ascii="Trebuchet MS" w:hAnsi="Trebuchet MS"/>
        </w:rPr>
        <w:t>16</w:t>
      </w:r>
      <w:r w:rsidR="0000148F" w:rsidRPr="00CE1631">
        <w:rPr>
          <w:rFonts w:ascii="Trebuchet MS" w:hAnsi="Trebuchet MS"/>
        </w:rPr>
        <w:t xml:space="preserve">.05.2024 începând cu ora 9:30 </w:t>
      </w:r>
      <w:r w:rsidR="00113670" w:rsidRPr="00CE1631">
        <w:rPr>
          <w:rFonts w:ascii="Trebuchet MS" w:hAnsi="Trebuchet MS"/>
        </w:rPr>
        <w:t xml:space="preserve">la sediul </w:t>
      </w:r>
      <w:r w:rsidR="0000148F" w:rsidRPr="00CE1631">
        <w:rPr>
          <w:rFonts w:ascii="Trebuchet MS" w:hAnsi="Trebuchet MS"/>
        </w:rPr>
        <w:t>Ministerului Mediului, Apelor și Pădurilor</w:t>
      </w:r>
      <w:r w:rsidR="00113670" w:rsidRPr="00CE1631">
        <w:rPr>
          <w:rFonts w:ascii="Trebuchet MS" w:hAnsi="Trebuchet MS"/>
        </w:rPr>
        <w:t>, intrarea B</w:t>
      </w:r>
      <w:r w:rsidR="00CE23DE" w:rsidRPr="00CE1631">
        <w:rPr>
          <w:rFonts w:ascii="Trebuchet MS" w:hAnsi="Trebuchet MS"/>
        </w:rPr>
        <w:t xml:space="preserve">, bld. Libertății, Nr. 12,  Sector 5, București </w:t>
      </w:r>
      <w:r w:rsidR="00113670" w:rsidRPr="00CE1631">
        <w:rPr>
          <w:rFonts w:ascii="Trebuchet MS" w:hAnsi="Trebuchet MS"/>
        </w:rPr>
        <w:t>cu actul de identitate (C.I.)</w:t>
      </w:r>
      <w:r w:rsidR="0000148F" w:rsidRPr="00CE1631">
        <w:rPr>
          <w:rFonts w:ascii="Trebuchet MS" w:hAnsi="Trebuchet MS"/>
        </w:rPr>
        <w:t>.</w:t>
      </w:r>
    </w:p>
    <w:p w14:paraId="18C9DC5F" w14:textId="527AC3A0" w:rsidR="00C53D0E" w:rsidRPr="00CE1631" w:rsidRDefault="00C53D0E" w:rsidP="00C53D0E">
      <w:pPr>
        <w:ind w:firstLine="720"/>
        <w:jc w:val="both"/>
        <w:rPr>
          <w:rFonts w:ascii="Trebuchet MS" w:hAnsi="Trebuchet MS"/>
        </w:rPr>
      </w:pPr>
      <w:r w:rsidRPr="00CE1631">
        <w:rPr>
          <w:rFonts w:ascii="Trebuchet MS" w:hAnsi="Trebuchet MS"/>
        </w:rPr>
        <w:t xml:space="preserve">În vederea participării la proba scrisă, candidaţii admişi la selecţia dosarelor, respectiv la proba suplimentară de competențe în domeniul tehnologiei informației vor fi prezenţi în data de </w:t>
      </w:r>
      <w:r w:rsidR="001A618B">
        <w:rPr>
          <w:rFonts w:ascii="Trebuchet MS" w:hAnsi="Trebuchet MS"/>
        </w:rPr>
        <w:t>20</w:t>
      </w:r>
      <w:r w:rsidRPr="00CE1631">
        <w:rPr>
          <w:rFonts w:ascii="Trebuchet MS" w:hAnsi="Trebuchet MS"/>
        </w:rPr>
        <w:t>.0</w:t>
      </w:r>
      <w:r w:rsidR="00CE23DE" w:rsidRPr="00CE1631">
        <w:rPr>
          <w:rFonts w:ascii="Trebuchet MS" w:hAnsi="Trebuchet MS"/>
        </w:rPr>
        <w:t>5</w:t>
      </w:r>
      <w:r w:rsidRPr="00CE1631">
        <w:rPr>
          <w:rFonts w:ascii="Trebuchet MS" w:hAnsi="Trebuchet MS"/>
        </w:rPr>
        <w:t>.202</w:t>
      </w:r>
      <w:r w:rsidR="00CE23DE" w:rsidRPr="00CE1631">
        <w:rPr>
          <w:rFonts w:ascii="Trebuchet MS" w:hAnsi="Trebuchet MS"/>
        </w:rPr>
        <w:t>4</w:t>
      </w:r>
      <w:r w:rsidRPr="00CE1631">
        <w:rPr>
          <w:rFonts w:ascii="Trebuchet MS" w:hAnsi="Trebuchet MS"/>
        </w:rPr>
        <w:t xml:space="preserve"> </w:t>
      </w:r>
      <w:r w:rsidR="00D95153" w:rsidRPr="00CE1631">
        <w:rPr>
          <w:rFonts w:ascii="Trebuchet MS" w:hAnsi="Trebuchet MS"/>
        </w:rPr>
        <w:t>începând cu</w:t>
      </w:r>
      <w:r w:rsidRPr="00CE1631">
        <w:rPr>
          <w:rFonts w:ascii="Trebuchet MS" w:hAnsi="Trebuchet MS"/>
        </w:rPr>
        <w:t xml:space="preserve"> ora </w:t>
      </w:r>
      <w:r w:rsidR="00CE23DE" w:rsidRPr="00CE1631">
        <w:rPr>
          <w:rFonts w:ascii="Trebuchet MS" w:hAnsi="Trebuchet MS"/>
        </w:rPr>
        <w:t>11</w:t>
      </w:r>
      <w:r w:rsidRPr="00CE1631">
        <w:rPr>
          <w:rFonts w:ascii="Trebuchet MS" w:hAnsi="Trebuchet MS"/>
        </w:rPr>
        <w:t>.</w:t>
      </w:r>
      <w:r w:rsidR="00CE23DE" w:rsidRPr="00CE1631">
        <w:rPr>
          <w:rFonts w:ascii="Trebuchet MS" w:hAnsi="Trebuchet MS"/>
        </w:rPr>
        <w:t>30</w:t>
      </w:r>
      <w:r w:rsidRPr="00CE1631">
        <w:rPr>
          <w:rFonts w:ascii="Trebuchet MS" w:hAnsi="Trebuchet MS"/>
        </w:rPr>
        <w:t xml:space="preserve"> la sediul </w:t>
      </w:r>
      <w:r w:rsidR="00376770" w:rsidRPr="00CE1631">
        <w:rPr>
          <w:rFonts w:ascii="Trebuchet MS" w:hAnsi="Trebuchet MS"/>
        </w:rPr>
        <w:t>Ministerului Mediului, Apelor și Pădurilor, intrarea B , bld. Libertății, Nr. 12,  Sector 5, București cu actul de identitate (C.I.).</w:t>
      </w:r>
    </w:p>
    <w:p w14:paraId="55C83E9A" w14:textId="74A1EF77" w:rsidR="00B604F9" w:rsidRPr="00CE1631" w:rsidRDefault="004F4AE0" w:rsidP="009322BB">
      <w:pPr>
        <w:ind w:firstLine="720"/>
        <w:jc w:val="both"/>
        <w:rPr>
          <w:rFonts w:ascii="Trebuchet MS" w:hAnsi="Trebuchet MS"/>
        </w:rPr>
      </w:pPr>
      <w:r w:rsidRPr="00CE1631">
        <w:rPr>
          <w:rFonts w:ascii="Trebuchet MS" w:hAnsi="Trebuchet MS"/>
        </w:rPr>
        <w:t>Informaţii suplimentare privind concursul pot fi obţinute la telefon 021/408.95.</w:t>
      </w:r>
      <w:r w:rsidR="003C3A7B" w:rsidRPr="00CE1631">
        <w:rPr>
          <w:rFonts w:ascii="Trebuchet MS" w:hAnsi="Trebuchet MS"/>
        </w:rPr>
        <w:t>65</w:t>
      </w:r>
      <w:r w:rsidRPr="00CE1631">
        <w:rPr>
          <w:rFonts w:ascii="Trebuchet MS" w:hAnsi="Trebuchet MS"/>
        </w:rPr>
        <w:t xml:space="preserve"> </w:t>
      </w:r>
      <w:r w:rsidR="0081058A" w:rsidRPr="00CE1631">
        <w:rPr>
          <w:rFonts w:ascii="Trebuchet MS" w:hAnsi="Trebuchet MS"/>
        </w:rPr>
        <w:t xml:space="preserve">de la doamna </w:t>
      </w:r>
      <w:r w:rsidR="001A618B">
        <w:rPr>
          <w:rFonts w:ascii="Trebuchet MS" w:hAnsi="Trebuchet MS"/>
        </w:rPr>
        <w:t>ȘERBAN Elena</w:t>
      </w:r>
      <w:r w:rsidR="0081058A" w:rsidRPr="00CE1631">
        <w:rPr>
          <w:rFonts w:ascii="Trebuchet MS" w:hAnsi="Trebuchet MS"/>
        </w:rPr>
        <w:t xml:space="preserve">, consilier în cadrul Serviciului Gestionare Resurse Umane care va asigura  </w:t>
      </w:r>
      <w:r w:rsidRPr="00CE1631">
        <w:rPr>
          <w:rFonts w:ascii="Trebuchet MS" w:hAnsi="Trebuchet MS"/>
        </w:rPr>
        <w:t>secretariatul concursului</w:t>
      </w:r>
      <w:r w:rsidR="00B604F9" w:rsidRPr="00CE1631">
        <w:rPr>
          <w:rFonts w:ascii="Trebuchet MS" w:hAnsi="Trebuchet MS"/>
        </w:rPr>
        <w:t xml:space="preserve">, </w:t>
      </w:r>
      <w:r w:rsidR="006C1FD2" w:rsidRPr="00CE1631">
        <w:rPr>
          <w:rFonts w:ascii="Trebuchet MS" w:hAnsi="Trebuchet MS"/>
        </w:rPr>
        <w:t xml:space="preserve">e-mail: </w:t>
      </w:r>
      <w:r w:rsidR="001A618B">
        <w:rPr>
          <w:rFonts w:ascii="Trebuchet MS" w:hAnsi="Trebuchet MS"/>
        </w:rPr>
        <w:fldChar w:fldCharType="begin"/>
      </w:r>
      <w:r w:rsidR="001A618B">
        <w:rPr>
          <w:rFonts w:ascii="Trebuchet MS" w:hAnsi="Trebuchet MS"/>
        </w:rPr>
        <w:instrText>HYPERLINK "mailto:</w:instrText>
      </w:r>
      <w:r w:rsidR="001A618B" w:rsidRPr="001A618B">
        <w:rPr>
          <w:rFonts w:ascii="Trebuchet MS" w:hAnsi="Trebuchet MS"/>
        </w:rPr>
        <w:instrText>elena.serban@mmediu.ro</w:instrText>
      </w:r>
      <w:r w:rsidR="001A618B">
        <w:rPr>
          <w:rFonts w:ascii="Trebuchet MS" w:hAnsi="Trebuchet MS"/>
        </w:rPr>
        <w:instrText>"</w:instrText>
      </w:r>
      <w:r w:rsidR="001A618B">
        <w:rPr>
          <w:rFonts w:ascii="Trebuchet MS" w:hAnsi="Trebuchet MS"/>
        </w:rPr>
      </w:r>
      <w:r w:rsidR="001A618B">
        <w:rPr>
          <w:rFonts w:ascii="Trebuchet MS" w:hAnsi="Trebuchet MS"/>
        </w:rPr>
        <w:fldChar w:fldCharType="separate"/>
      </w:r>
      <w:r w:rsidR="001A618B" w:rsidRPr="00976A24">
        <w:rPr>
          <w:rStyle w:val="Hyperlink"/>
          <w:rFonts w:ascii="Trebuchet MS" w:hAnsi="Trebuchet MS"/>
        </w:rPr>
        <w:t>elena.serban@mmediu.ro</w:t>
      </w:r>
      <w:r w:rsidR="001A618B">
        <w:rPr>
          <w:rFonts w:ascii="Trebuchet MS" w:hAnsi="Trebuchet MS"/>
        </w:rPr>
        <w:fldChar w:fldCharType="end"/>
      </w:r>
      <w:r w:rsidR="00B604F9" w:rsidRPr="00CE1631">
        <w:rPr>
          <w:rFonts w:ascii="Trebuchet MS" w:hAnsi="Trebuchet MS"/>
        </w:rPr>
        <w:t>.</w:t>
      </w:r>
    </w:p>
    <w:p w14:paraId="44386BCD" w14:textId="77777777" w:rsidR="004F4AE0" w:rsidRPr="00CE1631" w:rsidRDefault="004F4AE0" w:rsidP="009322BB">
      <w:pPr>
        <w:jc w:val="both"/>
        <w:rPr>
          <w:rFonts w:ascii="Trebuchet MS" w:hAnsi="Trebuchet MS"/>
        </w:rPr>
      </w:pPr>
    </w:p>
    <w:p w14:paraId="10F414F1" w14:textId="4F705938" w:rsidR="005911B0" w:rsidRPr="00CE1631" w:rsidRDefault="005911B0"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Condițiile</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ocupare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unei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funcții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publice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potrivit</w:t>
      </w:r>
      <w:proofErr w:type="spellEnd"/>
      <w:r w:rsidRPr="00CE1631">
        <w:rPr>
          <w:rFonts w:ascii="Trebuchet MS" w:hAnsi="Trebuchet MS" w:cs="Segoe UI,Bold"/>
          <w:b/>
          <w:bCs/>
          <w:lang w:val="en-US" w:eastAsia="ro-RO"/>
        </w:rPr>
        <w:t xml:space="preserve"> art. 465 din </w:t>
      </w:r>
      <w:proofErr w:type="spellStart"/>
      <w:r w:rsidRPr="00CE1631">
        <w:rPr>
          <w:rFonts w:ascii="Trebuchet MS" w:hAnsi="Trebuchet MS" w:cs="Segoe UI,Bold"/>
          <w:b/>
          <w:bCs/>
          <w:lang w:val="en-US" w:eastAsia="ro-RO"/>
        </w:rPr>
        <w:t>Codul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administrativ</w:t>
      </w:r>
      <w:proofErr w:type="spellEnd"/>
    </w:p>
    <w:p w14:paraId="2AB5CE04"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a) are </w:t>
      </w:r>
      <w:proofErr w:type="spellStart"/>
      <w:r w:rsidRPr="00CE1631">
        <w:rPr>
          <w:rFonts w:ascii="Trebuchet MS" w:hAnsi="Trebuchet MS" w:cs="Segoe UI"/>
          <w:lang w:val="en-US" w:eastAsia="ro-RO"/>
        </w:rPr>
        <w:t>cetăţenia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domiciliul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România</w:t>
      </w:r>
      <w:proofErr w:type="spellEnd"/>
      <w:r w:rsidRPr="00CE1631">
        <w:rPr>
          <w:rFonts w:ascii="Trebuchet MS" w:hAnsi="Trebuchet MS" w:cs="Segoe UI"/>
          <w:lang w:val="en-US" w:eastAsia="ro-RO"/>
        </w:rPr>
        <w:t>;</w:t>
      </w:r>
    </w:p>
    <w:p w14:paraId="1BAD3DE8"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b) </w:t>
      </w:r>
      <w:proofErr w:type="spellStart"/>
      <w:r w:rsidRPr="00CE1631">
        <w:rPr>
          <w:rFonts w:ascii="Trebuchet MS" w:hAnsi="Trebuchet MS" w:cs="Segoe UI"/>
          <w:lang w:val="en-US" w:eastAsia="ro-RO"/>
        </w:rPr>
        <w:t>cunoaşte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limba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scris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vorbit</w:t>
      </w:r>
      <w:proofErr w:type="spellEnd"/>
      <w:r w:rsidRPr="00CE1631">
        <w:rPr>
          <w:rFonts w:ascii="Trebuchet MS" w:hAnsi="Trebuchet MS" w:cs="Segoe UI"/>
          <w:lang w:val="en-US" w:eastAsia="ro-RO"/>
        </w:rPr>
        <w:t>;</w:t>
      </w:r>
    </w:p>
    <w:p w14:paraId="602CA793"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 are </w:t>
      </w:r>
      <w:proofErr w:type="spellStart"/>
      <w:r w:rsidRPr="00CE1631">
        <w:rPr>
          <w:rFonts w:ascii="Trebuchet MS" w:hAnsi="Trebuchet MS" w:cs="Segoe UI"/>
          <w:lang w:val="en-US" w:eastAsia="ro-RO"/>
        </w:rPr>
        <w:t>vârsta</w:t>
      </w:r>
      <w:proofErr w:type="spellEnd"/>
      <w:r w:rsidRPr="00CE1631">
        <w:rPr>
          <w:rFonts w:ascii="Trebuchet MS" w:hAnsi="Trebuchet MS" w:cs="Segoe UI"/>
          <w:lang w:val="en-US" w:eastAsia="ro-RO"/>
        </w:rPr>
        <w:t xml:space="preserve"> de minimum 18 ani </w:t>
      </w:r>
      <w:proofErr w:type="spellStart"/>
      <w:r w:rsidRPr="00CE1631">
        <w:rPr>
          <w:rFonts w:ascii="Trebuchet MS" w:hAnsi="Trebuchet MS" w:cs="Segoe UI"/>
          <w:lang w:val="en-US" w:eastAsia="ro-RO"/>
        </w:rPr>
        <w:t>împliniţi</w:t>
      </w:r>
      <w:proofErr w:type="spellEnd"/>
      <w:r w:rsidRPr="00CE1631">
        <w:rPr>
          <w:rFonts w:ascii="Trebuchet MS" w:hAnsi="Trebuchet MS" w:cs="Segoe UI"/>
          <w:lang w:val="en-US" w:eastAsia="ro-RO"/>
        </w:rPr>
        <w:t>;</w:t>
      </w:r>
    </w:p>
    <w:p w14:paraId="2C259862"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d) are capacitate </w:t>
      </w:r>
      <w:proofErr w:type="spellStart"/>
      <w:r w:rsidRPr="00CE1631">
        <w:rPr>
          <w:rFonts w:ascii="Trebuchet MS" w:hAnsi="Trebuchet MS" w:cs="Segoe UI"/>
          <w:lang w:val="en-US" w:eastAsia="ro-RO"/>
        </w:rPr>
        <w:t>deplină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exerciţiu</w:t>
      </w:r>
      <w:proofErr w:type="spellEnd"/>
      <w:r w:rsidRPr="00CE1631">
        <w:rPr>
          <w:rFonts w:ascii="Trebuchet MS" w:hAnsi="Trebuchet MS" w:cs="Segoe UI"/>
          <w:lang w:val="en-US" w:eastAsia="ro-RO"/>
        </w:rPr>
        <w:t>;</w:t>
      </w:r>
    </w:p>
    <w:p w14:paraId="1DDE29A9" w14:textId="07B55936"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e)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apt din </w:t>
      </w:r>
      <w:proofErr w:type="spellStart"/>
      <w:r w:rsidRPr="00CE1631">
        <w:rPr>
          <w:rFonts w:ascii="Trebuchet MS" w:hAnsi="Trebuchet MS" w:cs="Segoe UI"/>
          <w:lang w:val="en-US" w:eastAsia="ro-RO"/>
        </w:rPr>
        <w:t>punct</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vedere</w:t>
      </w:r>
      <w:proofErr w:type="spellEnd"/>
      <w:r w:rsidRPr="00CE1631">
        <w:rPr>
          <w:rFonts w:ascii="Trebuchet MS" w:hAnsi="Trebuchet MS" w:cs="Segoe UI"/>
          <w:lang w:val="en-US" w:eastAsia="ro-RO"/>
        </w:rPr>
        <w:t xml:space="preserve"> medical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exercite</w:t>
      </w:r>
      <w:proofErr w:type="spellEnd"/>
      <w:r w:rsidRPr="00CE1631">
        <w:rPr>
          <w:rFonts w:ascii="Trebuchet MS" w:hAnsi="Trebuchet MS" w:cs="Segoe UI"/>
          <w:lang w:val="en-US" w:eastAsia="ro-RO"/>
        </w:rPr>
        <w:t xml:space="preserve"> o </w:t>
      </w:r>
      <w:proofErr w:type="spellStart"/>
      <w:r w:rsidRPr="00CE1631">
        <w:rPr>
          <w:rFonts w:ascii="Trebuchet MS" w:hAnsi="Trebuchet MS" w:cs="Segoe UI"/>
          <w:lang w:val="en-US" w:eastAsia="ro-RO"/>
        </w:rPr>
        <w:t>funcţie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Atestarea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stării</w:t>
      </w:r>
      <w:proofErr w:type="spellEnd"/>
      <w:r w:rsidRPr="00CE1631">
        <w:rPr>
          <w:rFonts w:ascii="Trebuchet MS" w:hAnsi="Trebuchet MS" w:cs="Segoe UI"/>
          <w:lang w:val="en-US" w:eastAsia="ro-RO"/>
        </w:rPr>
        <w:t xml:space="preserve"> de</w:t>
      </w:r>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sănătate</w:t>
      </w:r>
      <w:proofErr w:type="spellEnd"/>
      <w:r w:rsidRPr="00CE1631">
        <w:rPr>
          <w:rFonts w:ascii="Trebuchet MS" w:hAnsi="Trebuchet MS" w:cs="Segoe UI"/>
          <w:lang w:val="en-US" w:eastAsia="ro-RO"/>
        </w:rPr>
        <w:t xml:space="preserve"> se face pe </w:t>
      </w:r>
      <w:proofErr w:type="spellStart"/>
      <w:r w:rsidRPr="00CE1631">
        <w:rPr>
          <w:rFonts w:ascii="Trebuchet MS" w:hAnsi="Trebuchet MS" w:cs="Segoe UI"/>
          <w:lang w:val="en-US" w:eastAsia="ro-RO"/>
        </w:rPr>
        <w:t>bază</w:t>
      </w:r>
      <w:proofErr w:type="spellEnd"/>
      <w:r w:rsidRPr="00CE1631">
        <w:rPr>
          <w:rFonts w:ascii="Trebuchet MS" w:hAnsi="Trebuchet MS" w:cs="Segoe UI"/>
          <w:lang w:val="en-US" w:eastAsia="ro-RO"/>
        </w:rPr>
        <w:t xml:space="preserve"> de examen medical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medicul</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familie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respectiv</w:t>
      </w:r>
      <w:proofErr w:type="spellEnd"/>
      <w:r w:rsidRPr="00CE1631">
        <w:rPr>
          <w:rFonts w:ascii="Trebuchet MS" w:hAnsi="Trebuchet MS" w:cs="Segoe UI"/>
          <w:lang w:val="en-US" w:eastAsia="ro-RO"/>
        </w:rPr>
        <w:t xml:space="preserve"> pe </w:t>
      </w:r>
      <w:proofErr w:type="spellStart"/>
      <w:r w:rsidRPr="00CE1631">
        <w:rPr>
          <w:rFonts w:ascii="Trebuchet MS" w:hAnsi="Trebuchet MS" w:cs="Segoe UI"/>
          <w:lang w:val="en-US" w:eastAsia="ro-RO"/>
        </w:rPr>
        <w:t>bază</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de </w:t>
      </w:r>
      <w:proofErr w:type="spellStart"/>
      <w:r w:rsidRPr="00CE1631">
        <w:rPr>
          <w:rFonts w:ascii="Trebuchet MS" w:hAnsi="Trebuchet MS" w:cs="Segoe UI"/>
          <w:lang w:val="en-US" w:eastAsia="ro-RO"/>
        </w:rPr>
        <w:t>evaluare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organizată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unităţilor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specializate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acreditate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legii</w:t>
      </w:r>
      <w:proofErr w:type="spellEnd"/>
      <w:r w:rsidRPr="00CE1631">
        <w:rPr>
          <w:rFonts w:ascii="Trebuchet MS" w:hAnsi="Trebuchet MS" w:cs="Segoe UI"/>
          <w:lang w:val="en-US" w:eastAsia="ro-RO"/>
        </w:rPr>
        <w:t>;</w:t>
      </w:r>
    </w:p>
    <w:p w14:paraId="2FF6A93F" w14:textId="26C869F9"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lastRenderedPageBreak/>
        <w:t xml:space="preserve">f) </w:t>
      </w:r>
      <w:proofErr w:type="spellStart"/>
      <w:r w:rsidRPr="00CE1631">
        <w:rPr>
          <w:rFonts w:ascii="Trebuchet MS" w:hAnsi="Trebuchet MS" w:cs="Segoe UI"/>
          <w:lang w:val="en-US" w:eastAsia="ro-RO"/>
        </w:rPr>
        <w:t>îndeplineşte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prevăzute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lege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ocuparea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funcţiei</w:t>
      </w:r>
      <w:proofErr w:type="spellEnd"/>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conform </w:t>
      </w:r>
      <w:proofErr w:type="spellStart"/>
      <w:r w:rsidR="00950353" w:rsidRPr="00CE1631">
        <w:rPr>
          <w:rFonts w:ascii="Trebuchet MS" w:hAnsi="Trebuchet MS" w:cs="Segoe UI"/>
          <w:lang w:val="en-US" w:eastAsia="ro-RO"/>
        </w:rPr>
        <w:t>informațiilor</w:t>
      </w:r>
      <w:proofErr w:type="spellEnd"/>
      <w:r w:rsidR="00950353" w:rsidRPr="00CE1631">
        <w:rPr>
          <w:rFonts w:ascii="Trebuchet MS" w:hAnsi="Trebuchet MS" w:cs="Segoe UI"/>
          <w:lang w:val="en-US" w:eastAsia="ro-RO"/>
        </w:rPr>
        <w:t xml:space="preserve"> de </w:t>
      </w:r>
      <w:proofErr w:type="spellStart"/>
      <w:r w:rsidR="00950353" w:rsidRPr="00CE1631">
        <w:rPr>
          <w:rFonts w:ascii="Trebuchet MS" w:hAnsi="Trebuchet MS" w:cs="Segoe UI"/>
          <w:lang w:val="en-US" w:eastAsia="ro-RO"/>
        </w:rPr>
        <w:t>mai</w:t>
      </w:r>
      <w:proofErr w:type="spellEnd"/>
      <w:r w:rsidR="00950353" w:rsidRPr="00CE1631">
        <w:rPr>
          <w:rFonts w:ascii="Trebuchet MS" w:hAnsi="Trebuchet MS" w:cs="Segoe UI"/>
          <w:lang w:val="en-US" w:eastAsia="ro-RO"/>
        </w:rPr>
        <w:t xml:space="preserve"> sus din </w:t>
      </w:r>
      <w:proofErr w:type="spellStart"/>
      <w:r w:rsidR="00950353" w:rsidRPr="00CE1631">
        <w:rPr>
          <w:rFonts w:ascii="Trebuchet MS" w:hAnsi="Trebuchet MS" w:cs="Segoe UI"/>
          <w:lang w:val="en-US" w:eastAsia="ro-RO"/>
        </w:rPr>
        <w:t>anunț</w:t>
      </w:r>
      <w:proofErr w:type="spellEnd"/>
      <w:r w:rsidRPr="00CE1631">
        <w:rPr>
          <w:rFonts w:ascii="Trebuchet MS" w:hAnsi="Trebuchet MS" w:cs="Segoe UI"/>
          <w:lang w:val="en-US" w:eastAsia="ro-RO"/>
        </w:rPr>
        <w:t>;</w:t>
      </w:r>
    </w:p>
    <w:p w14:paraId="472FEEBF" w14:textId="23112403"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g</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condamnată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umanităţii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statului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contra</w:t>
      </w:r>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autorităţii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corupţie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serviciu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împiedică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înfăptuirea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justiţiei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de </w:t>
      </w:r>
      <w:proofErr w:type="spellStart"/>
      <w:r w:rsidR="005911B0" w:rsidRPr="00CE1631">
        <w:rPr>
          <w:rFonts w:ascii="Trebuchet MS" w:hAnsi="Trebuchet MS" w:cs="Segoe UI"/>
          <w:lang w:val="en-US" w:eastAsia="ro-RO"/>
        </w:rPr>
        <w:t>fals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săvârşite</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intenţie</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ar</w:t>
      </w:r>
      <w:proofErr w:type="spellEnd"/>
      <w:r w:rsidR="005911B0" w:rsidRPr="00CE1631">
        <w:rPr>
          <w:rFonts w:ascii="Trebuchet MS" w:hAnsi="Trebuchet MS" w:cs="Segoe UI"/>
          <w:lang w:val="en-US" w:eastAsia="ro-RO"/>
        </w:rPr>
        <w:t xml:space="preserve"> face- o </w:t>
      </w:r>
      <w:proofErr w:type="spellStart"/>
      <w:r w:rsidR="005911B0" w:rsidRPr="00CE1631">
        <w:rPr>
          <w:rFonts w:ascii="Trebuchet MS" w:hAnsi="Trebuchet MS" w:cs="Segoe UI"/>
          <w:lang w:val="en-US" w:eastAsia="ro-RO"/>
        </w:rPr>
        <w:t>incompatibilă</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exercitarea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funcţiei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publice</w:t>
      </w:r>
      <w:proofErr w:type="spellEnd"/>
      <w:r w:rsidR="005911B0" w:rsidRPr="00CE1631">
        <w:rPr>
          <w:rFonts w:ascii="Trebuchet MS" w:hAnsi="Trebuchet MS" w:cs="Segoe UI"/>
          <w:lang w:val="en-US" w:eastAsia="ro-RO"/>
        </w:rPr>
        <w:t>,</w:t>
      </w:r>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cu </w:t>
      </w:r>
      <w:proofErr w:type="spellStart"/>
      <w:r w:rsidR="005911B0" w:rsidRPr="00CE1631">
        <w:rPr>
          <w:rFonts w:ascii="Trebuchet MS" w:hAnsi="Trebuchet MS" w:cs="Segoe UI"/>
          <w:lang w:val="en-US" w:eastAsia="ro-RO"/>
        </w:rPr>
        <w:t>excepţia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situaţiei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care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intervenit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reabilitarea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amnistia</w:t>
      </w:r>
      <w:proofErr w:type="spellEnd"/>
      <w:r w:rsidR="005911B0" w:rsidRPr="00CE1631">
        <w:rPr>
          <w:rFonts w:ascii="Trebuchet MS" w:hAnsi="Trebuchet MS" w:cs="Segoe UI"/>
          <w:lang w:val="en-US" w:eastAsia="ro-RO"/>
        </w:rPr>
        <w:t xml:space="preserve"> post- </w:t>
      </w:r>
      <w:proofErr w:type="spellStart"/>
      <w:r w:rsidR="005911B0" w:rsidRPr="00CE1631">
        <w:rPr>
          <w:rFonts w:ascii="Trebuchet MS" w:hAnsi="Trebuchet MS" w:cs="Segoe UI"/>
          <w:lang w:val="en-US" w:eastAsia="ro-RO"/>
        </w:rPr>
        <w:t>condamnatorie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dezincriminarea</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faptei</w:t>
      </w:r>
      <w:proofErr w:type="spellEnd"/>
      <w:r w:rsidR="005911B0" w:rsidRPr="00CE1631">
        <w:rPr>
          <w:rFonts w:ascii="Trebuchet MS" w:hAnsi="Trebuchet MS" w:cs="Segoe UI"/>
          <w:lang w:val="en-US" w:eastAsia="ro-RO"/>
        </w:rPr>
        <w:t>;</w:t>
      </w:r>
    </w:p>
    <w:p w14:paraId="77F91252" w14:textId="13149CC1"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h</w:t>
      </w:r>
      <w:r w:rsidR="005911B0" w:rsidRPr="00CE1631">
        <w:rPr>
          <w:rFonts w:ascii="Trebuchet MS" w:hAnsi="Trebuchet MS" w:cs="Segoe UI"/>
          <w:lang w:val="en-US" w:eastAsia="ro-RO"/>
        </w:rPr>
        <w:t xml:space="preserve">) nu le-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interzis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dreptul</w:t>
      </w:r>
      <w:proofErr w:type="spellEnd"/>
      <w:r w:rsidR="005911B0" w:rsidRPr="00CE1631">
        <w:rPr>
          <w:rFonts w:ascii="Trebuchet MS" w:hAnsi="Trebuchet MS" w:cs="Segoe UI"/>
          <w:lang w:val="en-US" w:eastAsia="ro-RO"/>
        </w:rPr>
        <w:t xml:space="preserve"> de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ocupa</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a </w:t>
      </w:r>
      <w:proofErr w:type="spellStart"/>
      <w:r w:rsidR="005911B0" w:rsidRPr="00CE1631">
        <w:rPr>
          <w:rFonts w:ascii="Trebuchet MS" w:hAnsi="Trebuchet MS" w:cs="Segoe UI"/>
          <w:lang w:val="en-US" w:eastAsia="ro-RO"/>
        </w:rPr>
        <w:t>exercita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profesia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activitatea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executarea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căreia</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săvârşit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prin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hotărâre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judecătorească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definitivă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legii</w:t>
      </w:r>
      <w:proofErr w:type="spellEnd"/>
      <w:r w:rsidR="005911B0" w:rsidRPr="00CE1631">
        <w:rPr>
          <w:rFonts w:ascii="Trebuchet MS" w:hAnsi="Trebuchet MS" w:cs="Segoe UI"/>
          <w:lang w:val="en-US" w:eastAsia="ro-RO"/>
        </w:rPr>
        <w:t>;</w:t>
      </w:r>
    </w:p>
    <w:p w14:paraId="3581FAEC" w14:textId="721AC6FB" w:rsidR="005911B0" w:rsidRPr="00CE1631" w:rsidRDefault="008716B6"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destituită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dintr</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nu </w:t>
      </w:r>
      <w:proofErr w:type="spellStart"/>
      <w:r w:rsidR="005911B0"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încetat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contractul</w:t>
      </w:r>
      <w:proofErr w:type="spellEnd"/>
      <w:r w:rsidR="005911B0" w:rsidRPr="00CE1631">
        <w:rPr>
          <w:rFonts w:ascii="Trebuchet MS" w:hAnsi="Trebuchet MS" w:cs="Segoe UI"/>
          <w:lang w:val="en-US" w:eastAsia="ro-RO"/>
        </w:rPr>
        <w:t xml:space="preserve"> individual de </w:t>
      </w:r>
      <w:proofErr w:type="spellStart"/>
      <w:r w:rsidR="005911B0" w:rsidRPr="00CE1631">
        <w:rPr>
          <w:rFonts w:ascii="Trebuchet MS" w:hAnsi="Trebuchet MS" w:cs="Segoe UI"/>
          <w:lang w:val="en-US" w:eastAsia="ro-RO"/>
        </w:rPr>
        <w:t>muncă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motive </w:t>
      </w:r>
      <w:proofErr w:type="spellStart"/>
      <w:r w:rsidR="005911B0" w:rsidRPr="00CE1631">
        <w:rPr>
          <w:rFonts w:ascii="Trebuchet MS" w:hAnsi="Trebuchet MS" w:cs="Segoe UI"/>
          <w:lang w:val="en-US" w:eastAsia="ro-RO"/>
        </w:rPr>
        <w:t>disciplinare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ultimii</w:t>
      </w:r>
      <w:proofErr w:type="spellEnd"/>
      <w:r w:rsidR="005911B0" w:rsidRPr="00CE1631">
        <w:rPr>
          <w:rFonts w:ascii="Trebuchet MS" w:hAnsi="Trebuchet MS" w:cs="Segoe UI"/>
          <w:lang w:val="en-US" w:eastAsia="ro-RO"/>
        </w:rPr>
        <w:t xml:space="preserve"> 3 ani;</w:t>
      </w:r>
    </w:p>
    <w:p w14:paraId="56840680" w14:textId="35A43F01" w:rsidR="005911B0" w:rsidRPr="00CE1631" w:rsidRDefault="009322BB"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j</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lucrător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Securităţii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colaborator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acesteia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prevăzute</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legislaţia</w:t>
      </w:r>
      <w:proofErr w:type="spellEnd"/>
    </w:p>
    <w:p w14:paraId="21FA4361" w14:textId="77777777" w:rsidR="005911B0" w:rsidRPr="00CE1631" w:rsidRDefault="005911B0"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specifică</w:t>
      </w:r>
      <w:proofErr w:type="spellEnd"/>
      <w:r w:rsidRPr="00CE1631">
        <w:rPr>
          <w:rFonts w:ascii="Trebuchet MS" w:hAnsi="Trebuchet MS" w:cs="Segoe UI"/>
          <w:lang w:val="en-US" w:eastAsia="ro-RO"/>
        </w:rPr>
        <w:t>;</w:t>
      </w:r>
    </w:p>
    <w:p w14:paraId="21A4FD21" w14:textId="32657CD5" w:rsidR="007C7EBF" w:rsidRPr="00CE1631" w:rsidRDefault="00B37E54" w:rsidP="0093521A">
      <w:pPr>
        <w:autoSpaceDE w:val="0"/>
        <w:autoSpaceDN w:val="0"/>
        <w:adjustRightInd w:val="0"/>
        <w:spacing w:line="276" w:lineRule="auto"/>
        <w:jc w:val="both"/>
        <w:rPr>
          <w:rFonts w:ascii="Trebuchet MS" w:hAnsi="Trebuchet MS"/>
        </w:rPr>
      </w:pPr>
      <w:proofErr w:type="spellStart"/>
      <w:r w:rsidRPr="00CE1631">
        <w:rPr>
          <w:rFonts w:ascii="Trebuchet MS" w:hAnsi="Trebuchet MS" w:cs="Segoe UI,Bold"/>
          <w:b/>
          <w:bCs/>
          <w:lang w:val="en-US" w:eastAsia="ro-RO"/>
        </w:rPr>
        <w:t>Modalitatea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înscriere</w:t>
      </w:r>
      <w:proofErr w:type="spellEnd"/>
      <w:r w:rsidRPr="00CE1631">
        <w:rPr>
          <w:rFonts w:ascii="Trebuchet MS" w:hAnsi="Trebuchet MS" w:cs="Segoe UI,Bold"/>
          <w:b/>
          <w:bCs/>
          <w:lang w:val="en-US" w:eastAsia="ro-RO"/>
        </w:rPr>
        <w:t xml:space="preserve"> la concurs</w:t>
      </w:r>
    </w:p>
    <w:p w14:paraId="0AE3EFBC" w14:textId="3F12978C"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Potrivit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dispozițiilor</w:t>
      </w:r>
      <w:proofErr w:type="spellEnd"/>
      <w:r w:rsidRPr="00CE1631">
        <w:rPr>
          <w:rFonts w:ascii="Trebuchet MS" w:hAnsi="Trebuchet MS" w:cs="Segoe UI"/>
          <w:lang w:val="en-US" w:eastAsia="ro-RO"/>
        </w:rPr>
        <w:t xml:space="preserve"> art. VII </w:t>
      </w:r>
      <w:proofErr w:type="spellStart"/>
      <w:r w:rsidRPr="00CE1631">
        <w:rPr>
          <w:rFonts w:ascii="Trebuchet MS" w:hAnsi="Trebuchet MS" w:cs="Segoe UI"/>
          <w:lang w:val="en-US" w:eastAsia="ro-RO"/>
        </w:rPr>
        <w:t>alin</w:t>
      </w:r>
      <w:proofErr w:type="spellEnd"/>
      <w:r w:rsidRPr="00CE1631">
        <w:rPr>
          <w:rFonts w:ascii="Trebuchet MS" w:hAnsi="Trebuchet MS" w:cs="Segoe UI"/>
          <w:lang w:val="en-US" w:eastAsia="ro-RO"/>
        </w:rPr>
        <w:t xml:space="preserve">. (17) din OUG nr. 121/2023,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depune</w:t>
      </w:r>
      <w:proofErr w:type="spellEnd"/>
      <w:r w:rsidR="00093651" w:rsidRPr="00CE1631">
        <w:rPr>
          <w:rFonts w:ascii="Trebuchet MS" w:hAnsi="Trebuchet MS" w:cs="Segoe UI"/>
          <w:lang w:val="en-US" w:eastAsia="ro-RO"/>
        </w:rPr>
        <w:t xml:space="preserve"> </w:t>
      </w:r>
      <w:r w:rsidRPr="00CE1631">
        <w:rPr>
          <w:rFonts w:ascii="Trebuchet MS" w:hAnsi="Trebuchet MS" w:cs="Segoe UI"/>
          <w:lang w:val="en-US" w:eastAsia="ro-RO"/>
        </w:rPr>
        <w:t xml:space="preserve">personal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serviciu</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curierat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00093651"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format electronic,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transmise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candidaţi</w:t>
      </w:r>
      <w:proofErr w:type="spellEnd"/>
      <w:r w:rsidRPr="00CE1631">
        <w:rPr>
          <w:rFonts w:ascii="Trebuchet MS" w:hAnsi="Trebuchet MS" w:cs="Segoe UI"/>
          <w:lang w:val="en-US" w:eastAsia="ro-RO"/>
        </w:rPr>
        <w:t xml:space="preserve">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după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terminarea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programului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lucru</w:t>
      </w:r>
      <w:proofErr w:type="spellEnd"/>
      <w:r w:rsidRPr="00CE1631">
        <w:rPr>
          <w:rFonts w:ascii="Trebuchet MS" w:hAnsi="Trebuchet MS" w:cs="Segoe UI"/>
          <w:lang w:val="en-US" w:eastAsia="ro-RO"/>
        </w:rPr>
        <w:t xml:space="preserve"> al </w:t>
      </w:r>
      <w:proofErr w:type="spellStart"/>
      <w:r w:rsidRPr="00CE1631">
        <w:rPr>
          <w:rFonts w:ascii="Trebuchet MS" w:hAnsi="Trebuchet MS" w:cs="Segoe UI"/>
          <w:lang w:val="en-US" w:eastAsia="ro-RO"/>
        </w:rPr>
        <w:t>autorităţii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perioada</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depunere</w:t>
      </w:r>
      <w:proofErr w:type="spellEnd"/>
      <w:r w:rsidRPr="00CE1631">
        <w:rPr>
          <w:rFonts w:ascii="Trebuchet MS" w:hAnsi="Trebuchet MS" w:cs="Segoe UI"/>
          <w:lang w:val="en-US" w:eastAsia="ro-RO"/>
        </w:rPr>
        <w:t xml:space="preserve"> a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li se </w:t>
      </w:r>
      <w:proofErr w:type="spellStart"/>
      <w:r w:rsidRPr="00CE1631">
        <w:rPr>
          <w:rFonts w:ascii="Trebuchet MS" w:hAnsi="Trebuchet MS" w:cs="Segoe UI"/>
          <w:lang w:val="en-US" w:eastAsia="ro-RO"/>
        </w:rPr>
        <w:t>atribuie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număr</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înregistrare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ziua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lucrătoare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următoare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considerat</w:t>
      </w:r>
      <w:proofErr w:type="spellEnd"/>
      <w:r w:rsidRPr="00CE1631">
        <w:rPr>
          <w:rFonts w:ascii="Trebuchet MS" w:hAnsi="Trebuchet MS" w:cs="Segoe UI"/>
          <w:lang w:val="en-US" w:eastAsia="ro-RO"/>
        </w:rPr>
        <w:t xml:space="preserve"> ca </w:t>
      </w:r>
      <w:proofErr w:type="spellStart"/>
      <w:r w:rsidRPr="00CE1631">
        <w:rPr>
          <w:rFonts w:ascii="Trebuchet MS" w:hAnsi="Trebuchet MS" w:cs="Segoe UI"/>
          <w:lang w:val="en-US" w:eastAsia="ro-RO"/>
        </w:rPr>
        <w:t>fiind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termen.</w:t>
      </w:r>
    </w:p>
    <w:p w14:paraId="5728A7EA" w14:textId="233164FF"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Documentele</w:t>
      </w:r>
      <w:proofErr w:type="spellEnd"/>
      <w:r w:rsidRPr="00CE1631">
        <w:rPr>
          <w:rFonts w:ascii="Trebuchet MS" w:hAnsi="Trebuchet MS" w:cs="Segoe UI"/>
          <w:lang w:val="en-US" w:eastAsia="ro-RO"/>
        </w:rPr>
        <w:t xml:space="preserve"> care </w:t>
      </w:r>
      <w:proofErr w:type="spellStart"/>
      <w:r w:rsidRPr="00CE1631">
        <w:rPr>
          <w:rFonts w:ascii="Trebuchet MS" w:hAnsi="Trebuchet MS" w:cs="Segoe UI"/>
          <w:lang w:val="en-US" w:eastAsia="ro-RO"/>
        </w:rPr>
        <w:t>constituie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depun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copie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obligaţia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candidatului</w:t>
      </w:r>
      <w:proofErr w:type="spellEnd"/>
      <w:r w:rsidRPr="00CE1631">
        <w:rPr>
          <w:rFonts w:ascii="Trebuchet MS" w:hAnsi="Trebuchet MS" w:cs="Segoe UI"/>
          <w:lang w:val="en-US" w:eastAsia="ro-RO"/>
        </w:rPr>
        <w:t xml:space="preserve"> de a </w:t>
      </w:r>
      <w:proofErr w:type="spellStart"/>
      <w:r w:rsidRPr="00CE1631">
        <w:rPr>
          <w:rFonts w:ascii="Trebuchet MS" w:hAnsi="Trebuchet MS" w:cs="Segoe UI"/>
          <w:lang w:val="en-US" w:eastAsia="ro-RO"/>
        </w:rPr>
        <w:t>prezenta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secretarului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comisiei</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originalele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acestor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documente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certificare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conformitate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originalul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târziu</w:t>
      </w:r>
      <w:proofErr w:type="spellEnd"/>
      <w:r w:rsidRPr="00CE1631">
        <w:rPr>
          <w:rFonts w:ascii="Trebuchet MS" w:hAnsi="Trebuchet MS" w:cs="Segoe UI"/>
          <w:lang w:val="en-US" w:eastAsia="ro-RO"/>
        </w:rPr>
        <w:t xml:space="preserve"> la data </w:t>
      </w:r>
      <w:proofErr w:type="spellStart"/>
      <w:r w:rsidRPr="00CE1631">
        <w:rPr>
          <w:rFonts w:ascii="Trebuchet MS" w:hAnsi="Trebuchet MS" w:cs="Segoe UI"/>
          <w:lang w:val="en-US" w:eastAsia="ro-RO"/>
        </w:rPr>
        <w:t>desfăşurării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interviului</w:t>
      </w:r>
      <w:proofErr w:type="spellEnd"/>
      <w:r w:rsidRPr="00CE1631">
        <w:rPr>
          <w:rFonts w:ascii="Trebuchet MS" w:hAnsi="Trebuchet MS" w:cs="Segoe UI"/>
          <w:lang w:val="en-US" w:eastAsia="ro-RO"/>
        </w:rPr>
        <w:t xml:space="preserve">, sub </w:t>
      </w:r>
      <w:proofErr w:type="spellStart"/>
      <w:r w:rsidRPr="00CE1631">
        <w:rPr>
          <w:rFonts w:ascii="Trebuchet MS" w:hAnsi="Trebuchet MS" w:cs="Segoe UI"/>
          <w:lang w:val="en-US" w:eastAsia="ro-RO"/>
        </w:rPr>
        <w:t>sancţiunea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neemiterii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actului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administrativ</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numire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cazul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promovării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concursului</w:t>
      </w:r>
      <w:proofErr w:type="spellEnd"/>
      <w:r w:rsidRPr="00CE1631">
        <w:rPr>
          <w:rFonts w:ascii="Trebuchet MS" w:hAnsi="Trebuchet MS" w:cs="Segoe UI"/>
          <w:lang w:val="en-US" w:eastAsia="ro-RO"/>
        </w:rPr>
        <w:t>.</w:t>
      </w:r>
    </w:p>
    <w:p w14:paraId="769F3CD7"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266D44EE"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5DDCA7F6"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0F7C6111" w14:textId="5C097CB3" w:rsidR="00E900B5" w:rsidRPr="00CE1631" w:rsidRDefault="00E900B5" w:rsidP="00E900B5">
      <w:pPr>
        <w:autoSpaceDE w:val="0"/>
        <w:autoSpaceDN w:val="0"/>
        <w:adjustRightInd w:val="0"/>
        <w:rPr>
          <w:rFonts w:ascii="Trebuchet MS" w:hAnsi="Trebuchet MS" w:cs="Segoe UI"/>
          <w:lang w:val="en-US" w:eastAsia="ro-RO"/>
        </w:rPr>
      </w:pPr>
      <w:proofErr w:type="spellStart"/>
      <w:r w:rsidRPr="00CE1631">
        <w:rPr>
          <w:rFonts w:ascii="Trebuchet MS" w:hAnsi="Trebuchet MS" w:cs="Segoe UI"/>
          <w:lang w:val="en-US" w:eastAsia="ro-RO"/>
        </w:rPr>
        <w:t>Secretar</w:t>
      </w:r>
      <w:proofErr w:type="spellEnd"/>
    </w:p>
    <w:sectPr w:rsidR="00E900B5" w:rsidRPr="00CE1631" w:rsidSect="005F05E2">
      <w:headerReference w:type="default" r:id="rId9"/>
      <w:footerReference w:type="default" r:id="rId10"/>
      <w:pgSz w:w="11906" w:h="16838"/>
      <w:pgMar w:top="0" w:right="849" w:bottom="993"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8CF8" w14:textId="77777777" w:rsidR="005F05E2" w:rsidRDefault="005F05E2" w:rsidP="000235A4">
      <w:r>
        <w:separator/>
      </w:r>
    </w:p>
  </w:endnote>
  <w:endnote w:type="continuationSeparator" w:id="0">
    <w:p w14:paraId="08AC91D8" w14:textId="77777777" w:rsidR="005F05E2" w:rsidRDefault="005F05E2"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ED7D" w14:textId="77777777" w:rsidR="005F05E2" w:rsidRDefault="005F05E2" w:rsidP="000235A4">
      <w:r>
        <w:separator/>
      </w:r>
    </w:p>
  </w:footnote>
  <w:footnote w:type="continuationSeparator" w:id="0">
    <w:p w14:paraId="64B142AC" w14:textId="77777777" w:rsidR="005F05E2" w:rsidRDefault="005F05E2"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312"/>
    <w:multiLevelType w:val="hybridMultilevel"/>
    <w:tmpl w:val="CCA8F11C"/>
    <w:lvl w:ilvl="0" w:tplc="7180D33A">
      <w:start w:val="1"/>
      <w:numFmt w:val="decimal"/>
      <w:lvlText w:val="%1."/>
      <w:lvlJc w:val="left"/>
      <w:pPr>
        <w:ind w:left="227"/>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A18B45C">
      <w:start w:val="1"/>
      <w:numFmt w:val="lowerLetter"/>
      <w:lvlText w:val="%2"/>
      <w:lvlJc w:val="left"/>
      <w:pPr>
        <w:ind w:left="13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1328CDE">
      <w:start w:val="1"/>
      <w:numFmt w:val="lowerRoman"/>
      <w:lvlText w:val="%3"/>
      <w:lvlJc w:val="left"/>
      <w:pPr>
        <w:ind w:left="21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D48DB2A">
      <w:start w:val="1"/>
      <w:numFmt w:val="decimal"/>
      <w:lvlText w:val="%4"/>
      <w:lvlJc w:val="left"/>
      <w:pPr>
        <w:ind w:left="28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8A4D258">
      <w:start w:val="1"/>
      <w:numFmt w:val="lowerLetter"/>
      <w:lvlText w:val="%5"/>
      <w:lvlJc w:val="left"/>
      <w:pPr>
        <w:ind w:left="355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C420B62">
      <w:start w:val="1"/>
      <w:numFmt w:val="lowerRoman"/>
      <w:lvlText w:val="%6"/>
      <w:lvlJc w:val="left"/>
      <w:pPr>
        <w:ind w:left="427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8BC0D72">
      <w:start w:val="1"/>
      <w:numFmt w:val="decimal"/>
      <w:lvlText w:val="%7"/>
      <w:lvlJc w:val="left"/>
      <w:pPr>
        <w:ind w:left="49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2DAD606">
      <w:start w:val="1"/>
      <w:numFmt w:val="lowerLetter"/>
      <w:lvlText w:val="%8"/>
      <w:lvlJc w:val="left"/>
      <w:pPr>
        <w:ind w:left="57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E68C528">
      <w:start w:val="1"/>
      <w:numFmt w:val="lowerRoman"/>
      <w:lvlText w:val="%9"/>
      <w:lvlJc w:val="left"/>
      <w:pPr>
        <w:ind w:left="64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5181C"/>
    <w:multiLevelType w:val="hybridMultilevel"/>
    <w:tmpl w:val="BF941866"/>
    <w:lvl w:ilvl="0" w:tplc="122A3320">
      <w:start w:val="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D67698F"/>
    <w:multiLevelType w:val="hybridMultilevel"/>
    <w:tmpl w:val="B978BCDA"/>
    <w:lvl w:ilvl="0" w:tplc="71844892">
      <w:start w:val="1"/>
      <w:numFmt w:val="decimal"/>
      <w:lvlText w:val="%1."/>
      <w:lvlJc w:val="left"/>
      <w:pPr>
        <w:ind w:left="10"/>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20966E0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938FEA6">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E429B8C">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2AA9B92">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CF6D636">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1CC41AA">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EEA6996">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5722B7A">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315EA"/>
    <w:multiLevelType w:val="hybridMultilevel"/>
    <w:tmpl w:val="27A68026"/>
    <w:lvl w:ilvl="0" w:tplc="880818C2">
      <w:start w:val="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247F7"/>
    <w:multiLevelType w:val="hybridMultilevel"/>
    <w:tmpl w:val="DD2C8BC6"/>
    <w:lvl w:ilvl="0" w:tplc="D068B376">
      <w:start w:val="1"/>
      <w:numFmt w:val="decimal"/>
      <w:lvlText w:val="%1."/>
      <w:lvlJc w:val="left"/>
      <w:pPr>
        <w:ind w:left="345"/>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DE450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980967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98C300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1C09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360F7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866BB0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C5EEA8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600835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354ED7"/>
    <w:multiLevelType w:val="hybridMultilevel"/>
    <w:tmpl w:val="9A100292"/>
    <w:lvl w:ilvl="0" w:tplc="0BB8E602">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A84CC1"/>
    <w:multiLevelType w:val="hybridMultilevel"/>
    <w:tmpl w:val="7F403BCC"/>
    <w:lvl w:ilvl="0" w:tplc="6CB6E6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1"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3"/>
  </w:num>
  <w:num w:numId="2" w16cid:durableId="1989631231">
    <w:abstractNumId w:val="15"/>
  </w:num>
  <w:num w:numId="3" w16cid:durableId="617641492">
    <w:abstractNumId w:val="18"/>
  </w:num>
  <w:num w:numId="4" w16cid:durableId="1442140101">
    <w:abstractNumId w:val="9"/>
  </w:num>
  <w:num w:numId="5" w16cid:durableId="2085839358">
    <w:abstractNumId w:val="21"/>
  </w:num>
  <w:num w:numId="6" w16cid:durableId="1732539914">
    <w:abstractNumId w:val="12"/>
  </w:num>
  <w:num w:numId="7" w16cid:durableId="1616909344">
    <w:abstractNumId w:val="5"/>
  </w:num>
  <w:num w:numId="8" w16cid:durableId="313339240">
    <w:abstractNumId w:val="13"/>
  </w:num>
  <w:num w:numId="9" w16cid:durableId="1890066289">
    <w:abstractNumId w:val="1"/>
  </w:num>
  <w:num w:numId="10" w16cid:durableId="1550846937">
    <w:abstractNumId w:val="4"/>
  </w:num>
  <w:num w:numId="11" w16cid:durableId="1140418321">
    <w:abstractNumId w:val="20"/>
  </w:num>
  <w:num w:numId="12" w16cid:durableId="1201895786">
    <w:abstractNumId w:val="14"/>
  </w:num>
  <w:num w:numId="13" w16cid:durableId="2166549">
    <w:abstractNumId w:val="7"/>
  </w:num>
  <w:num w:numId="14" w16cid:durableId="1524203055">
    <w:abstractNumId w:val="11"/>
  </w:num>
  <w:num w:numId="15" w16cid:durableId="539126826">
    <w:abstractNumId w:val="19"/>
  </w:num>
  <w:num w:numId="16" w16cid:durableId="1441996758">
    <w:abstractNumId w:val="17"/>
  </w:num>
  <w:num w:numId="17" w16cid:durableId="1174104704">
    <w:abstractNumId w:val="6"/>
  </w:num>
  <w:num w:numId="18" w16cid:durableId="1085879490">
    <w:abstractNumId w:val="10"/>
  </w:num>
  <w:num w:numId="19" w16cid:durableId="474761301">
    <w:abstractNumId w:val="16"/>
  </w:num>
  <w:num w:numId="20" w16cid:durableId="1240477941">
    <w:abstractNumId w:val="2"/>
  </w:num>
  <w:num w:numId="21" w16cid:durableId="29946176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148F"/>
    <w:rsid w:val="000039BC"/>
    <w:rsid w:val="00013E91"/>
    <w:rsid w:val="00015C1D"/>
    <w:rsid w:val="000235A4"/>
    <w:rsid w:val="000265ED"/>
    <w:rsid w:val="00045418"/>
    <w:rsid w:val="0005442B"/>
    <w:rsid w:val="00060F07"/>
    <w:rsid w:val="00093651"/>
    <w:rsid w:val="000A00B7"/>
    <w:rsid w:val="000A122B"/>
    <w:rsid w:val="000A32CF"/>
    <w:rsid w:val="000A3630"/>
    <w:rsid w:val="000B0249"/>
    <w:rsid w:val="000C26C2"/>
    <w:rsid w:val="000C7D4B"/>
    <w:rsid w:val="000E54CC"/>
    <w:rsid w:val="000E5F62"/>
    <w:rsid w:val="00107BBB"/>
    <w:rsid w:val="00111257"/>
    <w:rsid w:val="00113670"/>
    <w:rsid w:val="00115864"/>
    <w:rsid w:val="00120839"/>
    <w:rsid w:val="00120974"/>
    <w:rsid w:val="00120E95"/>
    <w:rsid w:val="001263F7"/>
    <w:rsid w:val="00127156"/>
    <w:rsid w:val="001305B6"/>
    <w:rsid w:val="00131865"/>
    <w:rsid w:val="00136595"/>
    <w:rsid w:val="00144B65"/>
    <w:rsid w:val="00145A58"/>
    <w:rsid w:val="00162014"/>
    <w:rsid w:val="00164ED0"/>
    <w:rsid w:val="001655D0"/>
    <w:rsid w:val="00170273"/>
    <w:rsid w:val="00193CE9"/>
    <w:rsid w:val="00193FF1"/>
    <w:rsid w:val="00195629"/>
    <w:rsid w:val="0019693F"/>
    <w:rsid w:val="00196A6D"/>
    <w:rsid w:val="00197EF3"/>
    <w:rsid w:val="001A618B"/>
    <w:rsid w:val="001A62D3"/>
    <w:rsid w:val="001B0CA8"/>
    <w:rsid w:val="001B29D6"/>
    <w:rsid w:val="001C3E77"/>
    <w:rsid w:val="001D25B4"/>
    <w:rsid w:val="001D7FDC"/>
    <w:rsid w:val="001E094F"/>
    <w:rsid w:val="001E70A1"/>
    <w:rsid w:val="001F15DC"/>
    <w:rsid w:val="001F3787"/>
    <w:rsid w:val="00214DFE"/>
    <w:rsid w:val="00216F9D"/>
    <w:rsid w:val="00217D0B"/>
    <w:rsid w:val="00224060"/>
    <w:rsid w:val="00224583"/>
    <w:rsid w:val="00244FBB"/>
    <w:rsid w:val="0025709F"/>
    <w:rsid w:val="00264B6A"/>
    <w:rsid w:val="002707B0"/>
    <w:rsid w:val="00270D51"/>
    <w:rsid w:val="00274571"/>
    <w:rsid w:val="00280090"/>
    <w:rsid w:val="002825AF"/>
    <w:rsid w:val="0028752F"/>
    <w:rsid w:val="0029022F"/>
    <w:rsid w:val="00290D26"/>
    <w:rsid w:val="00291B72"/>
    <w:rsid w:val="00294EF9"/>
    <w:rsid w:val="002A2A3C"/>
    <w:rsid w:val="002A3246"/>
    <w:rsid w:val="002A4E85"/>
    <w:rsid w:val="002A602D"/>
    <w:rsid w:val="002B220D"/>
    <w:rsid w:val="002C255C"/>
    <w:rsid w:val="002C7A8C"/>
    <w:rsid w:val="002D67FB"/>
    <w:rsid w:val="002E53DF"/>
    <w:rsid w:val="002E5E18"/>
    <w:rsid w:val="002E6343"/>
    <w:rsid w:val="002F0094"/>
    <w:rsid w:val="002F031A"/>
    <w:rsid w:val="002F42CA"/>
    <w:rsid w:val="002F54A2"/>
    <w:rsid w:val="002F7E2B"/>
    <w:rsid w:val="003027F6"/>
    <w:rsid w:val="00304772"/>
    <w:rsid w:val="00304C66"/>
    <w:rsid w:val="003276DB"/>
    <w:rsid w:val="0032793A"/>
    <w:rsid w:val="00330053"/>
    <w:rsid w:val="003322AA"/>
    <w:rsid w:val="00346A28"/>
    <w:rsid w:val="00360124"/>
    <w:rsid w:val="00361FE3"/>
    <w:rsid w:val="003620C5"/>
    <w:rsid w:val="003643E2"/>
    <w:rsid w:val="00367329"/>
    <w:rsid w:val="0037504B"/>
    <w:rsid w:val="00376770"/>
    <w:rsid w:val="00392DBE"/>
    <w:rsid w:val="003A1A2A"/>
    <w:rsid w:val="003A3D95"/>
    <w:rsid w:val="003A656D"/>
    <w:rsid w:val="003A6844"/>
    <w:rsid w:val="003B66AB"/>
    <w:rsid w:val="003B7957"/>
    <w:rsid w:val="003C1E98"/>
    <w:rsid w:val="003C315C"/>
    <w:rsid w:val="003C3473"/>
    <w:rsid w:val="003C3A7B"/>
    <w:rsid w:val="003D06EC"/>
    <w:rsid w:val="003E5375"/>
    <w:rsid w:val="003E5751"/>
    <w:rsid w:val="003F0C0E"/>
    <w:rsid w:val="003F1099"/>
    <w:rsid w:val="003F6B43"/>
    <w:rsid w:val="00402FE6"/>
    <w:rsid w:val="00406190"/>
    <w:rsid w:val="00410C39"/>
    <w:rsid w:val="00411CAB"/>
    <w:rsid w:val="00414065"/>
    <w:rsid w:val="00415132"/>
    <w:rsid w:val="004168C5"/>
    <w:rsid w:val="00417923"/>
    <w:rsid w:val="004236A9"/>
    <w:rsid w:val="004245F6"/>
    <w:rsid w:val="00425EDE"/>
    <w:rsid w:val="00434FEF"/>
    <w:rsid w:val="00440B4B"/>
    <w:rsid w:val="00455347"/>
    <w:rsid w:val="0045675D"/>
    <w:rsid w:val="00464F45"/>
    <w:rsid w:val="00466348"/>
    <w:rsid w:val="00471F5B"/>
    <w:rsid w:val="004802FC"/>
    <w:rsid w:val="00483569"/>
    <w:rsid w:val="00484F81"/>
    <w:rsid w:val="0049173C"/>
    <w:rsid w:val="004A1C90"/>
    <w:rsid w:val="004B5B9D"/>
    <w:rsid w:val="004C5D3E"/>
    <w:rsid w:val="004D0F94"/>
    <w:rsid w:val="004D3D57"/>
    <w:rsid w:val="004F4AE0"/>
    <w:rsid w:val="004F55AD"/>
    <w:rsid w:val="00501D2D"/>
    <w:rsid w:val="005023FD"/>
    <w:rsid w:val="00502D96"/>
    <w:rsid w:val="00504E7B"/>
    <w:rsid w:val="00506C7E"/>
    <w:rsid w:val="00516316"/>
    <w:rsid w:val="00521EC4"/>
    <w:rsid w:val="00536FC1"/>
    <w:rsid w:val="005408CE"/>
    <w:rsid w:val="00556592"/>
    <w:rsid w:val="00560C00"/>
    <w:rsid w:val="00567699"/>
    <w:rsid w:val="00571AE6"/>
    <w:rsid w:val="00577AC6"/>
    <w:rsid w:val="005911B0"/>
    <w:rsid w:val="005941D3"/>
    <w:rsid w:val="00596194"/>
    <w:rsid w:val="005A2639"/>
    <w:rsid w:val="005B4B4E"/>
    <w:rsid w:val="005C4EEE"/>
    <w:rsid w:val="005C5068"/>
    <w:rsid w:val="005C5E32"/>
    <w:rsid w:val="005C6DFD"/>
    <w:rsid w:val="005C70D4"/>
    <w:rsid w:val="005D0BF1"/>
    <w:rsid w:val="005E021E"/>
    <w:rsid w:val="005E643A"/>
    <w:rsid w:val="005E6D5E"/>
    <w:rsid w:val="005F05E2"/>
    <w:rsid w:val="005F64A2"/>
    <w:rsid w:val="0060493E"/>
    <w:rsid w:val="0061021D"/>
    <w:rsid w:val="0061744F"/>
    <w:rsid w:val="00621B92"/>
    <w:rsid w:val="006226FE"/>
    <w:rsid w:val="00622AAD"/>
    <w:rsid w:val="00623902"/>
    <w:rsid w:val="00630582"/>
    <w:rsid w:val="006363BD"/>
    <w:rsid w:val="00641D72"/>
    <w:rsid w:val="00652C0C"/>
    <w:rsid w:val="00654B14"/>
    <w:rsid w:val="006604C5"/>
    <w:rsid w:val="00666592"/>
    <w:rsid w:val="006678DC"/>
    <w:rsid w:val="00676B3F"/>
    <w:rsid w:val="006817F9"/>
    <w:rsid w:val="0068547F"/>
    <w:rsid w:val="006909C4"/>
    <w:rsid w:val="006A1C35"/>
    <w:rsid w:val="006B0C9F"/>
    <w:rsid w:val="006B5DCD"/>
    <w:rsid w:val="006B7A85"/>
    <w:rsid w:val="006C1FD2"/>
    <w:rsid w:val="006E4777"/>
    <w:rsid w:val="006F013A"/>
    <w:rsid w:val="006F5C65"/>
    <w:rsid w:val="00700FF1"/>
    <w:rsid w:val="00712D17"/>
    <w:rsid w:val="007161A6"/>
    <w:rsid w:val="0071722E"/>
    <w:rsid w:val="0072014D"/>
    <w:rsid w:val="00725E05"/>
    <w:rsid w:val="0073015F"/>
    <w:rsid w:val="00732481"/>
    <w:rsid w:val="0073274C"/>
    <w:rsid w:val="00744978"/>
    <w:rsid w:val="007455B5"/>
    <w:rsid w:val="00761F05"/>
    <w:rsid w:val="00764242"/>
    <w:rsid w:val="00772931"/>
    <w:rsid w:val="00772A6D"/>
    <w:rsid w:val="00774184"/>
    <w:rsid w:val="00782FA4"/>
    <w:rsid w:val="007944ED"/>
    <w:rsid w:val="007979F1"/>
    <w:rsid w:val="007A3674"/>
    <w:rsid w:val="007B6871"/>
    <w:rsid w:val="007C2992"/>
    <w:rsid w:val="007C4F49"/>
    <w:rsid w:val="007C7EBF"/>
    <w:rsid w:val="007D6186"/>
    <w:rsid w:val="007D6C4F"/>
    <w:rsid w:val="007E1052"/>
    <w:rsid w:val="007F1187"/>
    <w:rsid w:val="00805133"/>
    <w:rsid w:val="0081058A"/>
    <w:rsid w:val="0081600B"/>
    <w:rsid w:val="0082102E"/>
    <w:rsid w:val="008268B4"/>
    <w:rsid w:val="00827377"/>
    <w:rsid w:val="00846333"/>
    <w:rsid w:val="00852573"/>
    <w:rsid w:val="00852862"/>
    <w:rsid w:val="00853EBC"/>
    <w:rsid w:val="008605BE"/>
    <w:rsid w:val="008633D1"/>
    <w:rsid w:val="00866C2B"/>
    <w:rsid w:val="008716B6"/>
    <w:rsid w:val="00890539"/>
    <w:rsid w:val="00894660"/>
    <w:rsid w:val="008A0AFD"/>
    <w:rsid w:val="008A1163"/>
    <w:rsid w:val="008C183C"/>
    <w:rsid w:val="008C64C1"/>
    <w:rsid w:val="008D214D"/>
    <w:rsid w:val="008D440E"/>
    <w:rsid w:val="008E00B4"/>
    <w:rsid w:val="008E1F43"/>
    <w:rsid w:val="008E26B6"/>
    <w:rsid w:val="008E7CC0"/>
    <w:rsid w:val="008F5D94"/>
    <w:rsid w:val="00912258"/>
    <w:rsid w:val="00924193"/>
    <w:rsid w:val="009247CE"/>
    <w:rsid w:val="0092497C"/>
    <w:rsid w:val="009267F9"/>
    <w:rsid w:val="009322BB"/>
    <w:rsid w:val="0093521A"/>
    <w:rsid w:val="00950353"/>
    <w:rsid w:val="0095187A"/>
    <w:rsid w:val="00964621"/>
    <w:rsid w:val="009723CD"/>
    <w:rsid w:val="00973D52"/>
    <w:rsid w:val="00987CE1"/>
    <w:rsid w:val="0099305B"/>
    <w:rsid w:val="00993AC5"/>
    <w:rsid w:val="009A1921"/>
    <w:rsid w:val="009A1F75"/>
    <w:rsid w:val="009A5F0D"/>
    <w:rsid w:val="009B6FEB"/>
    <w:rsid w:val="009C4C52"/>
    <w:rsid w:val="009D72DD"/>
    <w:rsid w:val="009E436E"/>
    <w:rsid w:val="009E7258"/>
    <w:rsid w:val="009E7A48"/>
    <w:rsid w:val="009E7B9E"/>
    <w:rsid w:val="009F17ED"/>
    <w:rsid w:val="00A10F7C"/>
    <w:rsid w:val="00A16D67"/>
    <w:rsid w:val="00A22357"/>
    <w:rsid w:val="00A25F40"/>
    <w:rsid w:val="00A30AD8"/>
    <w:rsid w:val="00A47692"/>
    <w:rsid w:val="00A749FF"/>
    <w:rsid w:val="00A828A3"/>
    <w:rsid w:val="00A87C5E"/>
    <w:rsid w:val="00A93D9E"/>
    <w:rsid w:val="00AA1D7B"/>
    <w:rsid w:val="00AA6729"/>
    <w:rsid w:val="00AB09D0"/>
    <w:rsid w:val="00AB51FF"/>
    <w:rsid w:val="00AB533A"/>
    <w:rsid w:val="00AC075E"/>
    <w:rsid w:val="00AC1649"/>
    <w:rsid w:val="00AC7427"/>
    <w:rsid w:val="00AC7DDF"/>
    <w:rsid w:val="00AD0E6A"/>
    <w:rsid w:val="00AD4E00"/>
    <w:rsid w:val="00AD626E"/>
    <w:rsid w:val="00AE1898"/>
    <w:rsid w:val="00AE79FC"/>
    <w:rsid w:val="00AF5A71"/>
    <w:rsid w:val="00B04CFF"/>
    <w:rsid w:val="00B10ADF"/>
    <w:rsid w:val="00B152D8"/>
    <w:rsid w:val="00B26254"/>
    <w:rsid w:val="00B26831"/>
    <w:rsid w:val="00B27B53"/>
    <w:rsid w:val="00B33BFC"/>
    <w:rsid w:val="00B34C1C"/>
    <w:rsid w:val="00B37E54"/>
    <w:rsid w:val="00B53946"/>
    <w:rsid w:val="00B604F9"/>
    <w:rsid w:val="00B60E9E"/>
    <w:rsid w:val="00B61C6D"/>
    <w:rsid w:val="00B6493F"/>
    <w:rsid w:val="00B67321"/>
    <w:rsid w:val="00B7104F"/>
    <w:rsid w:val="00B73008"/>
    <w:rsid w:val="00B73AB4"/>
    <w:rsid w:val="00B76369"/>
    <w:rsid w:val="00B80F77"/>
    <w:rsid w:val="00B83159"/>
    <w:rsid w:val="00BB142B"/>
    <w:rsid w:val="00BB1DC1"/>
    <w:rsid w:val="00BC066B"/>
    <w:rsid w:val="00BC2783"/>
    <w:rsid w:val="00BD017C"/>
    <w:rsid w:val="00BD4451"/>
    <w:rsid w:val="00BE1A32"/>
    <w:rsid w:val="00BE2CE1"/>
    <w:rsid w:val="00BE757D"/>
    <w:rsid w:val="00BF1D5F"/>
    <w:rsid w:val="00C04E94"/>
    <w:rsid w:val="00C07794"/>
    <w:rsid w:val="00C20FCF"/>
    <w:rsid w:val="00C230C8"/>
    <w:rsid w:val="00C23393"/>
    <w:rsid w:val="00C3589C"/>
    <w:rsid w:val="00C35E45"/>
    <w:rsid w:val="00C3731C"/>
    <w:rsid w:val="00C37530"/>
    <w:rsid w:val="00C37CC0"/>
    <w:rsid w:val="00C40778"/>
    <w:rsid w:val="00C4304A"/>
    <w:rsid w:val="00C4451E"/>
    <w:rsid w:val="00C53A5D"/>
    <w:rsid w:val="00C53D0E"/>
    <w:rsid w:val="00C66AF3"/>
    <w:rsid w:val="00C75BCB"/>
    <w:rsid w:val="00C80C5F"/>
    <w:rsid w:val="00C953D4"/>
    <w:rsid w:val="00CA185D"/>
    <w:rsid w:val="00CA523D"/>
    <w:rsid w:val="00CB50D8"/>
    <w:rsid w:val="00CC420B"/>
    <w:rsid w:val="00CE1631"/>
    <w:rsid w:val="00CE23DE"/>
    <w:rsid w:val="00CE2F1D"/>
    <w:rsid w:val="00CF4A3B"/>
    <w:rsid w:val="00CF68B8"/>
    <w:rsid w:val="00D0082E"/>
    <w:rsid w:val="00D07182"/>
    <w:rsid w:val="00D20BF6"/>
    <w:rsid w:val="00D2609E"/>
    <w:rsid w:val="00D27493"/>
    <w:rsid w:val="00D3121C"/>
    <w:rsid w:val="00D31F14"/>
    <w:rsid w:val="00D36B6C"/>
    <w:rsid w:val="00D42BDF"/>
    <w:rsid w:val="00D43759"/>
    <w:rsid w:val="00D46A68"/>
    <w:rsid w:val="00D47108"/>
    <w:rsid w:val="00D5341D"/>
    <w:rsid w:val="00D57417"/>
    <w:rsid w:val="00D7005C"/>
    <w:rsid w:val="00D73926"/>
    <w:rsid w:val="00D73E33"/>
    <w:rsid w:val="00D82429"/>
    <w:rsid w:val="00D862D3"/>
    <w:rsid w:val="00D868D2"/>
    <w:rsid w:val="00D86A65"/>
    <w:rsid w:val="00D92D3A"/>
    <w:rsid w:val="00D93EFC"/>
    <w:rsid w:val="00D95153"/>
    <w:rsid w:val="00DA554B"/>
    <w:rsid w:val="00DB0971"/>
    <w:rsid w:val="00DC08D0"/>
    <w:rsid w:val="00DC34F1"/>
    <w:rsid w:val="00DC54C0"/>
    <w:rsid w:val="00DD04B9"/>
    <w:rsid w:val="00DE0358"/>
    <w:rsid w:val="00DE3745"/>
    <w:rsid w:val="00DF21A8"/>
    <w:rsid w:val="00DF440E"/>
    <w:rsid w:val="00E03298"/>
    <w:rsid w:val="00E063AA"/>
    <w:rsid w:val="00E25A17"/>
    <w:rsid w:val="00E362AB"/>
    <w:rsid w:val="00E36620"/>
    <w:rsid w:val="00E40B03"/>
    <w:rsid w:val="00E41B65"/>
    <w:rsid w:val="00E448E0"/>
    <w:rsid w:val="00E47AEE"/>
    <w:rsid w:val="00E567E7"/>
    <w:rsid w:val="00E67A91"/>
    <w:rsid w:val="00E712D7"/>
    <w:rsid w:val="00E745B0"/>
    <w:rsid w:val="00E82946"/>
    <w:rsid w:val="00E900B5"/>
    <w:rsid w:val="00E95C37"/>
    <w:rsid w:val="00E968F4"/>
    <w:rsid w:val="00EA1239"/>
    <w:rsid w:val="00EA3A0E"/>
    <w:rsid w:val="00EA52C4"/>
    <w:rsid w:val="00EB5797"/>
    <w:rsid w:val="00EC0B87"/>
    <w:rsid w:val="00EC4C75"/>
    <w:rsid w:val="00EC5388"/>
    <w:rsid w:val="00EC5648"/>
    <w:rsid w:val="00ED63C2"/>
    <w:rsid w:val="00EE02D9"/>
    <w:rsid w:val="00EF1B67"/>
    <w:rsid w:val="00EF3489"/>
    <w:rsid w:val="00F2182C"/>
    <w:rsid w:val="00F25CF2"/>
    <w:rsid w:val="00F2612D"/>
    <w:rsid w:val="00F37FEA"/>
    <w:rsid w:val="00F508BB"/>
    <w:rsid w:val="00F51AAD"/>
    <w:rsid w:val="00F548B3"/>
    <w:rsid w:val="00F66CA5"/>
    <w:rsid w:val="00F746B6"/>
    <w:rsid w:val="00F74F93"/>
    <w:rsid w:val="00F806E1"/>
    <w:rsid w:val="00F82A7C"/>
    <w:rsid w:val="00F96DE0"/>
    <w:rsid w:val="00FA16AE"/>
    <w:rsid w:val="00FA184F"/>
    <w:rsid w:val="00FA582C"/>
    <w:rsid w:val="00FB1301"/>
    <w:rsid w:val="00FB2503"/>
    <w:rsid w:val="00FC14BA"/>
    <w:rsid w:val="00FC64C2"/>
    <w:rsid w:val="00FD0501"/>
    <w:rsid w:val="00FD142B"/>
    <w:rsid w:val="00FD1CFC"/>
    <w:rsid w:val="00FE075F"/>
    <w:rsid w:val="00FE2B5A"/>
    <w:rsid w:val="00FE5ADC"/>
    <w:rsid w:val="00FE640B"/>
    <w:rsid w:val="00FF13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 Paragraph2"/>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 w:type="character" w:customStyle="1" w:styleId="ListParagraphChar">
    <w:name w:val="List Paragraph Char"/>
    <w:aliases w:val="body 2 Char,List Paragraph1 Char,List Paragraph11 Char,List Paragraph2 Char"/>
    <w:link w:val="ListParagraph"/>
    <w:rsid w:val="0073015F"/>
    <w:rPr>
      <w:rFonts w:ascii="Times New Roman" w:eastAsia="Times New Roman" w:hAnsi="Times New Roman"/>
      <w:sz w:val="24"/>
      <w:szCs w:val="24"/>
      <w:lang w:val="en-US" w:eastAsia="en-US"/>
    </w:rPr>
  </w:style>
  <w:style w:type="character" w:customStyle="1" w:styleId="l5def3">
    <w:name w:val="l5def3"/>
    <w:basedOn w:val="DefaultParagraphFont"/>
    <w:rsid w:val="00CE1631"/>
    <w:rPr>
      <w:rFonts w:ascii="Arial" w:hAnsi="Arial" w:cs="Arial" w:hint="default"/>
      <w:color w:val="000000"/>
      <w:sz w:val="26"/>
      <w:szCs w:val="26"/>
    </w:rPr>
  </w:style>
  <w:style w:type="character" w:customStyle="1" w:styleId="l5def10">
    <w:name w:val="l5def10"/>
    <w:basedOn w:val="DefaultParagraphFont"/>
    <w:rsid w:val="00CE163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456266719">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13478</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14</cp:revision>
  <cp:lastPrinted>2024-04-03T10:13:00Z</cp:lastPrinted>
  <dcterms:created xsi:type="dcterms:W3CDTF">2024-04-04T06:19:00Z</dcterms:created>
  <dcterms:modified xsi:type="dcterms:W3CDTF">2024-04-09T08:23:00Z</dcterms:modified>
</cp:coreProperties>
</file>