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E90" w14:textId="1287CF1C" w:rsidR="00C4451E" w:rsidRPr="00B103C3" w:rsidRDefault="00556592" w:rsidP="00B44D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 w:rsidRPr="00B103C3">
        <w:rPr>
          <w:rFonts w:ascii="Trebuchet MS" w:hAnsi="Trebuchet MS"/>
          <w:b/>
        </w:rPr>
        <w:t xml:space="preserve">                                                      </w:t>
      </w:r>
      <w:r w:rsidR="00C4451E" w:rsidRPr="00B103C3">
        <w:rPr>
          <w:rFonts w:ascii="Trebuchet MS" w:hAnsi="Trebuchet MS"/>
          <w:b/>
        </w:rPr>
        <w:tab/>
      </w:r>
      <w:r w:rsidR="00C4451E" w:rsidRPr="00B103C3">
        <w:rPr>
          <w:rFonts w:ascii="Trebuchet MS" w:hAnsi="Trebuchet MS"/>
        </w:rPr>
        <w:tab/>
      </w:r>
    </w:p>
    <w:p w14:paraId="49D127CC" w14:textId="77777777" w:rsidR="006B078B" w:rsidRPr="00B103C3" w:rsidRDefault="006B078B" w:rsidP="00B44DAA">
      <w:pPr>
        <w:tabs>
          <w:tab w:val="left" w:pos="195"/>
        </w:tabs>
        <w:rPr>
          <w:rFonts w:ascii="Trebuchet MS" w:hAnsi="Trebuchet MS"/>
          <w:b/>
        </w:rPr>
      </w:pPr>
      <w:r w:rsidRPr="00B103C3">
        <w:rPr>
          <w:rFonts w:ascii="Trebuchet MS" w:hAnsi="Trebuchet MS"/>
          <w:b/>
          <w:color w:val="080808"/>
          <w:spacing w:val="-2"/>
        </w:rPr>
        <w:t>ANUNT</w:t>
      </w:r>
    </w:p>
    <w:p w14:paraId="77F091C6" w14:textId="77777777" w:rsidR="006B078B" w:rsidRPr="00B103C3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</w:rPr>
      </w:pPr>
    </w:p>
    <w:p w14:paraId="531BEDD8" w14:textId="65FF664B" w:rsidR="006300D7" w:rsidRPr="00B103C3" w:rsidRDefault="006B078B" w:rsidP="00B44DAA">
      <w:pPr>
        <w:tabs>
          <w:tab w:val="left" w:pos="195"/>
        </w:tabs>
        <w:rPr>
          <w:rFonts w:ascii="Trebuchet MS" w:hAnsi="Trebuchet MS"/>
          <w:b/>
          <w:color w:val="080808"/>
        </w:rPr>
      </w:pPr>
      <w:r w:rsidRPr="00B103C3">
        <w:rPr>
          <w:rFonts w:ascii="Trebuchet MS" w:hAnsi="Trebuchet MS"/>
          <w:b/>
          <w:color w:val="080808"/>
        </w:rPr>
        <w:t xml:space="preserve">privind organizarea concursului de recrutare pentru ocuparea unui post aferent </w:t>
      </w:r>
      <w:proofErr w:type="spellStart"/>
      <w:r w:rsidRPr="00B103C3">
        <w:rPr>
          <w:rFonts w:ascii="Trebuchet MS" w:hAnsi="Trebuchet MS"/>
          <w:b/>
          <w:color w:val="080808"/>
        </w:rPr>
        <w:t>functiei</w:t>
      </w:r>
      <w:proofErr w:type="spellEnd"/>
      <w:r w:rsidRPr="00B103C3">
        <w:rPr>
          <w:rFonts w:ascii="Trebuchet MS" w:hAnsi="Trebuchet MS"/>
          <w:b/>
          <w:color w:val="080808"/>
        </w:rPr>
        <w:t xml:space="preserve"> publice de </w:t>
      </w:r>
      <w:proofErr w:type="spellStart"/>
      <w:r w:rsidRPr="00B103C3">
        <w:rPr>
          <w:rFonts w:ascii="Trebuchet MS" w:hAnsi="Trebuchet MS"/>
          <w:b/>
          <w:color w:val="080808"/>
        </w:rPr>
        <w:t>executie</w:t>
      </w:r>
      <w:proofErr w:type="spellEnd"/>
      <w:r w:rsidRPr="00B103C3">
        <w:rPr>
          <w:rFonts w:ascii="Trebuchet MS" w:hAnsi="Trebuchet MS"/>
          <w:b/>
          <w:color w:val="080808"/>
        </w:rPr>
        <w:t xml:space="preserve"> vacante de consilier, clasa I, grad profesional </w:t>
      </w:r>
      <w:r w:rsidR="0089653F" w:rsidRPr="00B103C3">
        <w:rPr>
          <w:rFonts w:ascii="Trebuchet MS" w:hAnsi="Trebuchet MS"/>
          <w:b/>
          <w:color w:val="080808"/>
        </w:rPr>
        <w:t>principal</w:t>
      </w:r>
      <w:r w:rsidR="008B225E" w:rsidRPr="00B103C3">
        <w:rPr>
          <w:rFonts w:ascii="Trebuchet MS" w:hAnsi="Trebuchet MS"/>
          <w:b/>
          <w:color w:val="080808"/>
        </w:rPr>
        <w:t xml:space="preserve"> –</w:t>
      </w:r>
      <w:r w:rsidR="00BC75B8" w:rsidRPr="00B103C3">
        <w:rPr>
          <w:rFonts w:ascii="Trebuchet MS" w:hAnsi="Trebuchet MS"/>
          <w:b/>
          <w:color w:val="080808"/>
        </w:rPr>
        <w:t xml:space="preserve"> </w:t>
      </w:r>
      <w:r w:rsidR="008B225E" w:rsidRPr="00B103C3">
        <w:rPr>
          <w:rFonts w:ascii="Trebuchet MS" w:hAnsi="Trebuchet MS"/>
          <w:b/>
          <w:color w:val="080808"/>
        </w:rPr>
        <w:t xml:space="preserve">Serviciul </w:t>
      </w:r>
      <w:r w:rsidR="00ED212A" w:rsidRPr="00B103C3">
        <w:rPr>
          <w:rFonts w:ascii="Trebuchet MS" w:hAnsi="Trebuchet MS"/>
          <w:b/>
          <w:color w:val="080808"/>
        </w:rPr>
        <w:t>Logistică și PSI</w:t>
      </w:r>
      <w:r w:rsidR="008B225E" w:rsidRPr="00B103C3">
        <w:rPr>
          <w:rFonts w:ascii="Trebuchet MS" w:hAnsi="Trebuchet MS"/>
          <w:b/>
          <w:color w:val="080808"/>
        </w:rPr>
        <w:t xml:space="preserve"> </w:t>
      </w:r>
      <w:r w:rsidR="006300D7" w:rsidRPr="00B103C3">
        <w:rPr>
          <w:rFonts w:ascii="Trebuchet MS" w:hAnsi="Trebuchet MS"/>
          <w:b/>
          <w:color w:val="080808"/>
        </w:rPr>
        <w:t>din cadrul Direcției Generale Economice, Investiții și Administrativ</w:t>
      </w:r>
    </w:p>
    <w:p w14:paraId="467EEE49" w14:textId="3A8AF376" w:rsidR="006B078B" w:rsidRPr="00B103C3" w:rsidRDefault="006009FC" w:rsidP="00B44DAA">
      <w:pPr>
        <w:tabs>
          <w:tab w:val="left" w:pos="195"/>
        </w:tabs>
        <w:rPr>
          <w:rFonts w:ascii="Trebuchet MS" w:hAnsi="Trebuchet MS"/>
          <w:b/>
          <w:color w:val="080808"/>
        </w:rPr>
      </w:pPr>
      <w:r w:rsidRPr="00B103C3">
        <w:rPr>
          <w:rFonts w:ascii="Trebuchet MS" w:hAnsi="Trebuchet MS"/>
          <w:b/>
          <w:color w:val="080808"/>
        </w:rPr>
        <w:t>14</w:t>
      </w:r>
      <w:r w:rsidR="006B078B" w:rsidRPr="00B103C3">
        <w:rPr>
          <w:rFonts w:ascii="Trebuchet MS" w:hAnsi="Trebuchet MS"/>
          <w:b/>
          <w:color w:val="080808"/>
        </w:rPr>
        <w:t>.0</w:t>
      </w:r>
      <w:r w:rsidRPr="00B103C3">
        <w:rPr>
          <w:rFonts w:ascii="Trebuchet MS" w:hAnsi="Trebuchet MS"/>
          <w:b/>
          <w:color w:val="080808"/>
        </w:rPr>
        <w:t>9</w:t>
      </w:r>
      <w:r w:rsidR="006B078B" w:rsidRPr="00B103C3">
        <w:rPr>
          <w:rFonts w:ascii="Trebuchet MS" w:hAnsi="Trebuchet MS"/>
          <w:b/>
          <w:color w:val="080808"/>
        </w:rPr>
        <w:t>.2022, ora 10</w:t>
      </w:r>
      <w:r w:rsidR="006300D7" w:rsidRPr="00B103C3">
        <w:rPr>
          <w:rFonts w:ascii="Trebuchet MS" w:hAnsi="Trebuchet MS"/>
          <w:b/>
          <w:color w:val="080808"/>
          <w:vertAlign w:val="superscript"/>
        </w:rPr>
        <w:t xml:space="preserve">00 </w:t>
      </w:r>
      <w:r w:rsidR="006B078B" w:rsidRPr="00B103C3">
        <w:rPr>
          <w:rFonts w:ascii="Trebuchet MS" w:hAnsi="Trebuchet MS"/>
          <w:b/>
          <w:color w:val="080808"/>
        </w:rPr>
        <w:t>- proba scrisa</w:t>
      </w:r>
    </w:p>
    <w:p w14:paraId="0E88483B" w14:textId="77777777" w:rsidR="006B078B" w:rsidRPr="00B103C3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</w:rPr>
      </w:pPr>
    </w:p>
    <w:p w14:paraId="1D47AD84" w14:textId="77777777" w:rsidR="006B078B" w:rsidRPr="00B103C3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</w:rPr>
      </w:pPr>
    </w:p>
    <w:p w14:paraId="2A4E69EB" w14:textId="1204496E" w:rsidR="00D37B3E" w:rsidRPr="00B103C3" w:rsidRDefault="006B078B" w:rsidP="00B44DAA">
      <w:pPr>
        <w:tabs>
          <w:tab w:val="left" w:pos="195"/>
        </w:tabs>
        <w:spacing w:line="230" w:lineRule="auto"/>
        <w:ind w:right="1524"/>
        <w:jc w:val="both"/>
        <w:rPr>
          <w:rFonts w:ascii="Trebuchet MS" w:hAnsi="Trebuchet MS"/>
          <w:color w:val="080808"/>
        </w:rPr>
      </w:pPr>
      <w:r w:rsidRPr="00B103C3">
        <w:rPr>
          <w:rFonts w:ascii="Trebuchet MS" w:hAnsi="Trebuchet MS"/>
          <w:b/>
          <w:color w:val="080808"/>
        </w:rPr>
        <w:t>Descrierea</w:t>
      </w:r>
      <w:r w:rsidRPr="00B103C3">
        <w:rPr>
          <w:rFonts w:ascii="Trebuchet MS" w:hAnsi="Trebuchet MS"/>
          <w:b/>
          <w:color w:val="080808"/>
          <w:spacing w:val="40"/>
        </w:rPr>
        <w:t xml:space="preserve"> </w:t>
      </w:r>
      <w:proofErr w:type="spellStart"/>
      <w:r w:rsidRPr="00B103C3">
        <w:rPr>
          <w:rFonts w:ascii="Trebuchet MS" w:hAnsi="Trebuchet MS"/>
          <w:b/>
          <w:color w:val="080808"/>
        </w:rPr>
        <w:t>functiei</w:t>
      </w:r>
      <w:proofErr w:type="spellEnd"/>
      <w:r w:rsidRPr="00B103C3">
        <w:rPr>
          <w:rFonts w:ascii="Trebuchet MS" w:hAnsi="Trebuchet MS"/>
          <w:b/>
          <w:color w:val="080808"/>
        </w:rPr>
        <w:t xml:space="preserve"> publice</w:t>
      </w:r>
      <w:r w:rsidRPr="00B103C3">
        <w:rPr>
          <w:rFonts w:ascii="Trebuchet MS" w:hAnsi="Trebuchet MS"/>
          <w:b/>
          <w:color w:val="080808"/>
          <w:spacing w:val="37"/>
        </w:rPr>
        <w:t xml:space="preserve"> </w:t>
      </w:r>
      <w:r w:rsidRPr="00B103C3">
        <w:rPr>
          <w:rFonts w:ascii="Trebuchet MS" w:hAnsi="Trebuchet MS"/>
          <w:b/>
          <w:color w:val="080808"/>
        </w:rPr>
        <w:t>vacante:</w:t>
      </w:r>
      <w:r w:rsidRPr="00B103C3">
        <w:rPr>
          <w:rFonts w:ascii="Trebuchet MS" w:hAnsi="Trebuchet MS"/>
          <w:b/>
          <w:color w:val="080808"/>
          <w:spacing w:val="36"/>
        </w:rPr>
        <w:t xml:space="preserve"> </w:t>
      </w:r>
      <w:r w:rsidRPr="00B103C3">
        <w:rPr>
          <w:rFonts w:ascii="Trebuchet MS" w:hAnsi="Trebuchet MS"/>
          <w:color w:val="080808"/>
        </w:rPr>
        <w:t>consilier,</w:t>
      </w:r>
      <w:r w:rsidRPr="00B103C3">
        <w:rPr>
          <w:rFonts w:ascii="Trebuchet MS" w:hAnsi="Trebuchet MS"/>
          <w:color w:val="080808"/>
          <w:spacing w:val="40"/>
        </w:rPr>
        <w:t xml:space="preserve"> </w:t>
      </w:r>
      <w:r w:rsidRPr="00B103C3">
        <w:rPr>
          <w:rFonts w:ascii="Trebuchet MS" w:hAnsi="Trebuchet MS"/>
          <w:color w:val="080808"/>
        </w:rPr>
        <w:t>clasa</w:t>
      </w:r>
      <w:r w:rsidRPr="00B103C3">
        <w:rPr>
          <w:rFonts w:ascii="Trebuchet MS" w:hAnsi="Trebuchet MS"/>
          <w:color w:val="080808"/>
          <w:spacing w:val="40"/>
        </w:rPr>
        <w:t xml:space="preserve"> </w:t>
      </w:r>
      <w:r w:rsidRPr="00B103C3">
        <w:rPr>
          <w:rFonts w:ascii="Trebuchet MS" w:hAnsi="Trebuchet MS"/>
          <w:color w:val="080808"/>
        </w:rPr>
        <w:t>I</w:t>
      </w:r>
      <w:r w:rsidRPr="00B103C3">
        <w:rPr>
          <w:rFonts w:ascii="Trebuchet MS" w:hAnsi="Trebuchet MS"/>
          <w:color w:val="242423"/>
        </w:rPr>
        <w:t>,</w:t>
      </w:r>
      <w:r w:rsidRPr="00B103C3">
        <w:rPr>
          <w:rFonts w:ascii="Trebuchet MS" w:hAnsi="Trebuchet MS"/>
          <w:color w:val="242423"/>
          <w:spacing w:val="39"/>
        </w:rPr>
        <w:t xml:space="preserve"> </w:t>
      </w:r>
      <w:r w:rsidRPr="00B103C3">
        <w:rPr>
          <w:rFonts w:ascii="Trebuchet MS" w:hAnsi="Trebuchet MS"/>
          <w:color w:val="080808"/>
        </w:rPr>
        <w:t>grad</w:t>
      </w:r>
      <w:r w:rsidRPr="00B103C3">
        <w:rPr>
          <w:rFonts w:ascii="Trebuchet MS" w:hAnsi="Trebuchet MS"/>
          <w:color w:val="080808"/>
          <w:spacing w:val="40"/>
        </w:rPr>
        <w:t xml:space="preserve"> </w:t>
      </w:r>
      <w:r w:rsidRPr="00B103C3">
        <w:rPr>
          <w:rFonts w:ascii="Trebuchet MS" w:hAnsi="Trebuchet MS"/>
          <w:color w:val="080808"/>
        </w:rPr>
        <w:t>profesional</w:t>
      </w:r>
      <w:r w:rsidRPr="00B103C3">
        <w:rPr>
          <w:rFonts w:ascii="Trebuchet MS" w:hAnsi="Trebuchet MS"/>
          <w:color w:val="080808"/>
          <w:spacing w:val="40"/>
        </w:rPr>
        <w:t xml:space="preserve"> </w:t>
      </w:r>
      <w:r w:rsidR="0089653F" w:rsidRPr="00B103C3">
        <w:rPr>
          <w:rFonts w:ascii="Trebuchet MS" w:hAnsi="Trebuchet MS"/>
          <w:color w:val="080808"/>
        </w:rPr>
        <w:t>principal</w:t>
      </w:r>
    </w:p>
    <w:p w14:paraId="61D86FA0" w14:textId="0A77A054" w:rsidR="006B078B" w:rsidRPr="00B103C3" w:rsidRDefault="006B078B" w:rsidP="00B44DAA">
      <w:pPr>
        <w:tabs>
          <w:tab w:val="left" w:pos="195"/>
        </w:tabs>
        <w:spacing w:line="230" w:lineRule="auto"/>
        <w:ind w:right="1524"/>
        <w:jc w:val="left"/>
        <w:rPr>
          <w:rFonts w:ascii="Trebuchet MS" w:hAnsi="Trebuchet MS"/>
          <w:color w:val="080808"/>
        </w:rPr>
      </w:pPr>
      <w:r w:rsidRPr="00B103C3">
        <w:rPr>
          <w:rFonts w:ascii="Trebuchet MS" w:hAnsi="Trebuchet MS"/>
          <w:color w:val="080808"/>
        </w:rPr>
        <w:t xml:space="preserve">Nivelul postului: </w:t>
      </w:r>
      <w:proofErr w:type="spellStart"/>
      <w:r w:rsidRPr="00B103C3">
        <w:rPr>
          <w:rFonts w:ascii="Trebuchet MS" w:hAnsi="Trebuchet MS"/>
          <w:color w:val="080808"/>
        </w:rPr>
        <w:t>executie</w:t>
      </w:r>
      <w:proofErr w:type="spellEnd"/>
    </w:p>
    <w:p w14:paraId="473F42B0" w14:textId="77777777" w:rsidR="006B078B" w:rsidRPr="00B103C3" w:rsidRDefault="006B078B" w:rsidP="00B44DAA">
      <w:pPr>
        <w:tabs>
          <w:tab w:val="left" w:pos="195"/>
        </w:tabs>
        <w:spacing w:line="253" w:lineRule="exact"/>
        <w:jc w:val="both"/>
        <w:rPr>
          <w:rFonts w:ascii="Trebuchet MS" w:hAnsi="Trebuchet MS"/>
          <w:color w:val="080808"/>
        </w:rPr>
      </w:pPr>
      <w:r w:rsidRPr="00B103C3">
        <w:rPr>
          <w:rFonts w:ascii="Trebuchet MS" w:hAnsi="Trebuchet MS"/>
          <w:color w:val="080808"/>
        </w:rPr>
        <w:t>Clasa: I</w:t>
      </w:r>
    </w:p>
    <w:p w14:paraId="60EE338D" w14:textId="648F9264" w:rsidR="006B078B" w:rsidRPr="00B103C3" w:rsidRDefault="006B078B" w:rsidP="00B44DAA">
      <w:pPr>
        <w:tabs>
          <w:tab w:val="left" w:pos="195"/>
          <w:tab w:val="left" w:pos="2574"/>
        </w:tabs>
        <w:spacing w:line="252" w:lineRule="exact"/>
        <w:jc w:val="both"/>
        <w:rPr>
          <w:rFonts w:ascii="Trebuchet MS" w:hAnsi="Trebuchet MS"/>
          <w:color w:val="080808"/>
        </w:rPr>
      </w:pPr>
      <w:proofErr w:type="spellStart"/>
      <w:r w:rsidRPr="00B103C3">
        <w:rPr>
          <w:rFonts w:ascii="Trebuchet MS" w:hAnsi="Trebuchet MS"/>
          <w:color w:val="080808"/>
        </w:rPr>
        <w:t>ldentificarea</w:t>
      </w:r>
      <w:proofErr w:type="spellEnd"/>
      <w:r w:rsidRPr="00B103C3">
        <w:rPr>
          <w:rFonts w:ascii="Trebuchet MS" w:hAnsi="Trebuchet MS"/>
          <w:color w:val="080808"/>
        </w:rPr>
        <w:t xml:space="preserve">  postului:</w:t>
      </w:r>
      <w:r w:rsidRPr="00B103C3">
        <w:rPr>
          <w:rFonts w:ascii="Trebuchet MS" w:hAnsi="Trebuchet MS"/>
          <w:color w:val="080808"/>
        </w:rPr>
        <w:tab/>
        <w:t xml:space="preserve">(ID </w:t>
      </w:r>
      <w:r w:rsidR="00ED212A" w:rsidRPr="00B103C3">
        <w:rPr>
          <w:rFonts w:ascii="Trebuchet MS" w:hAnsi="Trebuchet MS"/>
          <w:color w:val="080808"/>
        </w:rPr>
        <w:t>224808</w:t>
      </w:r>
      <w:r w:rsidRPr="00B103C3">
        <w:rPr>
          <w:rFonts w:ascii="Trebuchet MS" w:hAnsi="Trebuchet MS"/>
          <w:color w:val="080808"/>
        </w:rPr>
        <w:t>)</w:t>
      </w:r>
    </w:p>
    <w:p w14:paraId="2D3C8B5B" w14:textId="5904BAC5" w:rsidR="006B078B" w:rsidRPr="00B103C3" w:rsidRDefault="00D37B3E" w:rsidP="00B44DAA">
      <w:pPr>
        <w:tabs>
          <w:tab w:val="left" w:pos="195"/>
        </w:tabs>
        <w:spacing w:line="257" w:lineRule="exact"/>
        <w:jc w:val="both"/>
        <w:rPr>
          <w:rFonts w:ascii="Trebuchet MS" w:hAnsi="Trebuchet MS"/>
          <w:color w:val="080808"/>
        </w:rPr>
      </w:pPr>
      <w:r w:rsidRPr="00B103C3">
        <w:rPr>
          <w:rFonts w:ascii="Trebuchet MS" w:hAnsi="Trebuchet MS"/>
          <w:color w:val="080808"/>
        </w:rPr>
        <w:t>D</w:t>
      </w:r>
      <w:r w:rsidR="006B078B" w:rsidRPr="00B103C3">
        <w:rPr>
          <w:rFonts w:ascii="Trebuchet MS" w:hAnsi="Trebuchet MS"/>
          <w:color w:val="080808"/>
        </w:rPr>
        <w:t>urata timpului de lucru: 8 ore/zi (40 ore/</w:t>
      </w:r>
      <w:proofErr w:type="spellStart"/>
      <w:r w:rsidR="006B078B" w:rsidRPr="00B103C3">
        <w:rPr>
          <w:rFonts w:ascii="Trebuchet MS" w:hAnsi="Trebuchet MS"/>
          <w:color w:val="080808"/>
        </w:rPr>
        <w:t>saptamana</w:t>
      </w:r>
      <w:proofErr w:type="spellEnd"/>
      <w:r w:rsidR="006B078B" w:rsidRPr="00B103C3">
        <w:rPr>
          <w:rFonts w:ascii="Trebuchet MS" w:hAnsi="Trebuchet MS"/>
          <w:color w:val="080808"/>
        </w:rPr>
        <w:t>)</w:t>
      </w:r>
    </w:p>
    <w:p w14:paraId="06BAE174" w14:textId="77777777" w:rsidR="006B078B" w:rsidRPr="00B103C3" w:rsidRDefault="006B078B" w:rsidP="00B44DAA">
      <w:pPr>
        <w:tabs>
          <w:tab w:val="left" w:pos="195"/>
        </w:tabs>
        <w:rPr>
          <w:rFonts w:ascii="Trebuchet MS" w:hAnsi="Trebuchet MS"/>
        </w:rPr>
      </w:pPr>
    </w:p>
    <w:p w14:paraId="4A67C5E1" w14:textId="77777777" w:rsidR="006B078B" w:rsidRPr="00B103C3" w:rsidRDefault="006B078B" w:rsidP="00B44DAA">
      <w:pPr>
        <w:tabs>
          <w:tab w:val="left" w:pos="195"/>
        </w:tabs>
        <w:rPr>
          <w:rFonts w:ascii="Trebuchet MS" w:hAnsi="Trebuchet MS"/>
        </w:rPr>
      </w:pPr>
    </w:p>
    <w:p w14:paraId="0A1F1F0F" w14:textId="77777777" w:rsidR="006B078B" w:rsidRPr="00B103C3" w:rsidRDefault="006B078B" w:rsidP="00B44DAA">
      <w:pPr>
        <w:tabs>
          <w:tab w:val="left" w:pos="195"/>
        </w:tabs>
        <w:spacing w:line="237" w:lineRule="exact"/>
        <w:rPr>
          <w:rFonts w:ascii="Trebuchet MS" w:hAnsi="Trebuchet MS"/>
          <w:b/>
        </w:rPr>
      </w:pPr>
      <w:r w:rsidRPr="00B103C3">
        <w:rPr>
          <w:rFonts w:ascii="Trebuchet MS" w:hAnsi="Trebuchet MS"/>
          <w:b/>
          <w:color w:val="080808"/>
          <w:w w:val="105"/>
        </w:rPr>
        <w:t>Probele</w:t>
      </w:r>
      <w:r w:rsidRPr="00B103C3">
        <w:rPr>
          <w:rFonts w:ascii="Trebuchet MS" w:hAnsi="Trebuchet MS"/>
          <w:b/>
          <w:color w:val="080808"/>
          <w:spacing w:val="-9"/>
          <w:w w:val="105"/>
        </w:rPr>
        <w:t xml:space="preserve"> </w:t>
      </w:r>
      <w:r w:rsidRPr="00B103C3">
        <w:rPr>
          <w:rFonts w:ascii="Trebuchet MS" w:hAnsi="Trebuchet MS"/>
          <w:b/>
          <w:color w:val="080808"/>
          <w:w w:val="105"/>
        </w:rPr>
        <w:t>stabilite</w:t>
      </w:r>
      <w:r w:rsidRPr="00B103C3">
        <w:rPr>
          <w:rFonts w:ascii="Trebuchet MS" w:hAnsi="Trebuchet MS"/>
          <w:b/>
          <w:color w:val="080808"/>
          <w:spacing w:val="-10"/>
          <w:w w:val="105"/>
        </w:rPr>
        <w:t xml:space="preserve"> </w:t>
      </w:r>
      <w:r w:rsidRPr="00B103C3">
        <w:rPr>
          <w:rFonts w:ascii="Trebuchet MS" w:hAnsi="Trebuchet MS"/>
          <w:b/>
          <w:color w:val="080808"/>
          <w:w w:val="105"/>
        </w:rPr>
        <w:t>pentru</w:t>
      </w:r>
      <w:r w:rsidRPr="00B103C3">
        <w:rPr>
          <w:rFonts w:ascii="Trebuchet MS" w:hAnsi="Trebuchet MS"/>
          <w:b/>
          <w:color w:val="080808"/>
          <w:spacing w:val="-5"/>
          <w:w w:val="105"/>
        </w:rPr>
        <w:t xml:space="preserve"> </w:t>
      </w:r>
      <w:r w:rsidRPr="00B103C3">
        <w:rPr>
          <w:rFonts w:ascii="Trebuchet MS" w:hAnsi="Trebuchet MS"/>
          <w:b/>
          <w:color w:val="080808"/>
          <w:spacing w:val="-2"/>
          <w:w w:val="105"/>
        </w:rPr>
        <w:t>concurs:</w:t>
      </w:r>
    </w:p>
    <w:p w14:paraId="5B024BB0" w14:textId="0AA8915F" w:rsidR="00650EEE" w:rsidRPr="00B103C3" w:rsidRDefault="00650EEE" w:rsidP="00650EEE">
      <w:pPr>
        <w:jc w:val="both"/>
        <w:rPr>
          <w:rFonts w:ascii="Trebuchet MS" w:eastAsia="Times New Roman" w:hAnsi="Trebuchet MS"/>
          <w:bCs/>
          <w:lang w:val="en-US"/>
        </w:rPr>
      </w:pPr>
      <w:r w:rsidRPr="00B103C3">
        <w:rPr>
          <w:rFonts w:ascii="Trebuchet MS" w:eastAsia="Times New Roman" w:hAnsi="Trebuchet MS"/>
          <w:bCs/>
          <w:lang w:val="en-US"/>
        </w:rPr>
        <w:t xml:space="preserve">- </w:t>
      </w:r>
      <w:r w:rsidR="003F5D6E" w:rsidRPr="00B103C3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B103C3">
        <w:rPr>
          <w:rFonts w:ascii="Trebuchet MS" w:eastAsia="Times New Roman" w:hAnsi="Trebuchet MS"/>
          <w:bCs/>
          <w:lang w:val="en-US"/>
        </w:rPr>
        <w:t>probă</w:t>
      </w:r>
      <w:proofErr w:type="spellEnd"/>
      <w:r w:rsidRPr="00B103C3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B103C3">
        <w:rPr>
          <w:rFonts w:ascii="Trebuchet MS" w:eastAsia="Times New Roman" w:hAnsi="Trebuchet MS"/>
          <w:bCs/>
          <w:lang w:val="en-US"/>
        </w:rPr>
        <w:t>suplimentară</w:t>
      </w:r>
      <w:proofErr w:type="spellEnd"/>
      <w:r w:rsidRPr="00B103C3">
        <w:rPr>
          <w:rFonts w:ascii="Trebuchet MS" w:eastAsia="Times New Roman" w:hAnsi="Trebuchet MS"/>
          <w:bCs/>
          <w:lang w:val="en-US"/>
        </w:rPr>
        <w:t xml:space="preserve"> de </w:t>
      </w:r>
      <w:proofErr w:type="spellStart"/>
      <w:r w:rsidRPr="00B103C3">
        <w:rPr>
          <w:rFonts w:ascii="Trebuchet MS" w:eastAsia="Times New Roman" w:hAnsi="Trebuchet MS"/>
          <w:bCs/>
          <w:lang w:val="en-US"/>
        </w:rPr>
        <w:t>competențe</w:t>
      </w:r>
      <w:proofErr w:type="spellEnd"/>
      <w:r w:rsidRPr="00B103C3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B103C3">
        <w:rPr>
          <w:rFonts w:ascii="Trebuchet MS" w:eastAsia="Times New Roman" w:hAnsi="Trebuchet MS"/>
          <w:bCs/>
          <w:lang w:val="en-US"/>
        </w:rPr>
        <w:t>în</w:t>
      </w:r>
      <w:proofErr w:type="spellEnd"/>
      <w:r w:rsidRPr="00B103C3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B103C3">
        <w:rPr>
          <w:rFonts w:ascii="Trebuchet MS" w:eastAsia="Times New Roman" w:hAnsi="Trebuchet MS"/>
          <w:bCs/>
          <w:lang w:val="en-US"/>
        </w:rPr>
        <w:t>domeniul</w:t>
      </w:r>
      <w:proofErr w:type="spellEnd"/>
      <w:r w:rsidRPr="00B103C3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B103C3">
        <w:rPr>
          <w:rFonts w:ascii="Trebuchet MS" w:eastAsia="Times New Roman" w:hAnsi="Trebuchet MS"/>
          <w:bCs/>
          <w:lang w:val="en-US"/>
        </w:rPr>
        <w:t>tehnologiei</w:t>
      </w:r>
      <w:proofErr w:type="spellEnd"/>
      <w:r w:rsidRPr="00B103C3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B103C3">
        <w:rPr>
          <w:rFonts w:ascii="Trebuchet MS" w:eastAsia="Times New Roman" w:hAnsi="Trebuchet MS"/>
          <w:bCs/>
          <w:lang w:val="en-US"/>
        </w:rPr>
        <w:t>informației</w:t>
      </w:r>
      <w:proofErr w:type="spellEnd"/>
      <w:r w:rsidRPr="00B103C3">
        <w:rPr>
          <w:rFonts w:ascii="Trebuchet MS" w:eastAsia="Times New Roman" w:hAnsi="Trebuchet MS"/>
          <w:bCs/>
          <w:lang w:val="en-US"/>
        </w:rPr>
        <w:t xml:space="preserve"> - </w:t>
      </w:r>
      <w:proofErr w:type="spellStart"/>
      <w:r w:rsidRPr="00B103C3">
        <w:rPr>
          <w:rFonts w:ascii="Trebuchet MS" w:eastAsia="Times New Roman" w:hAnsi="Trebuchet MS"/>
          <w:bCs/>
          <w:lang w:val="en-US"/>
        </w:rPr>
        <w:t>nivel</w:t>
      </w:r>
      <w:proofErr w:type="spellEnd"/>
      <w:r w:rsidRPr="00B103C3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3F5D6E" w:rsidRPr="00B103C3">
        <w:rPr>
          <w:rFonts w:ascii="Trebuchet MS" w:eastAsia="Times New Roman" w:hAnsi="Trebuchet MS"/>
          <w:bCs/>
          <w:lang w:val="en-US"/>
        </w:rPr>
        <w:t>mediu</w:t>
      </w:r>
      <w:proofErr w:type="spellEnd"/>
      <w:r w:rsidRPr="00B103C3">
        <w:rPr>
          <w:rFonts w:ascii="Trebuchet MS" w:eastAsia="Times New Roman" w:hAnsi="Trebuchet MS"/>
          <w:bCs/>
          <w:lang w:val="en-US"/>
        </w:rPr>
        <w:t>;</w:t>
      </w:r>
    </w:p>
    <w:p w14:paraId="021E8093" w14:textId="77777777" w:rsidR="00650EEE" w:rsidRPr="00B103C3" w:rsidRDefault="00650EEE" w:rsidP="00650EEE">
      <w:pPr>
        <w:jc w:val="both"/>
        <w:rPr>
          <w:rFonts w:ascii="Trebuchet MS" w:eastAsia="Times New Roman" w:hAnsi="Trebuchet MS"/>
          <w:bCs/>
        </w:rPr>
      </w:pPr>
      <w:r w:rsidRPr="00B103C3">
        <w:rPr>
          <w:rFonts w:ascii="Trebuchet MS" w:eastAsia="Times New Roman" w:hAnsi="Trebuchet MS"/>
          <w:bCs/>
        </w:rPr>
        <w:t>-  proba scrisă;</w:t>
      </w:r>
    </w:p>
    <w:p w14:paraId="67372E83" w14:textId="77777777" w:rsidR="00650EEE" w:rsidRPr="00B103C3" w:rsidRDefault="00650EEE" w:rsidP="00650EEE">
      <w:pPr>
        <w:jc w:val="both"/>
        <w:rPr>
          <w:rFonts w:ascii="Trebuchet MS" w:eastAsia="Times New Roman" w:hAnsi="Trebuchet MS"/>
          <w:bCs/>
        </w:rPr>
      </w:pPr>
      <w:r w:rsidRPr="00B103C3">
        <w:rPr>
          <w:rFonts w:ascii="Trebuchet MS" w:eastAsia="Times New Roman" w:hAnsi="Trebuchet MS"/>
          <w:bCs/>
        </w:rPr>
        <w:t>-  interviu;</w:t>
      </w:r>
    </w:p>
    <w:p w14:paraId="30C5CEF6" w14:textId="77777777" w:rsidR="006B078B" w:rsidRPr="00B103C3" w:rsidRDefault="006B078B" w:rsidP="00B44DAA">
      <w:pPr>
        <w:tabs>
          <w:tab w:val="left" w:pos="195"/>
        </w:tabs>
        <w:rPr>
          <w:rFonts w:ascii="Trebuchet MS" w:hAnsi="Trebuchet MS"/>
        </w:rPr>
      </w:pPr>
    </w:p>
    <w:p w14:paraId="2FA18B2F" w14:textId="5ED82820" w:rsidR="006B078B" w:rsidRPr="00B103C3" w:rsidRDefault="006B078B" w:rsidP="00B44DAA">
      <w:pPr>
        <w:tabs>
          <w:tab w:val="left" w:pos="195"/>
        </w:tabs>
        <w:spacing w:line="232" w:lineRule="auto"/>
        <w:ind w:right="113"/>
        <w:jc w:val="both"/>
        <w:rPr>
          <w:rFonts w:ascii="Trebuchet MS" w:hAnsi="Trebuchet MS"/>
        </w:rPr>
      </w:pPr>
      <w:r w:rsidRPr="00B103C3">
        <w:rPr>
          <w:rFonts w:ascii="Trebuchet MS" w:hAnsi="Trebuchet MS"/>
          <w:b/>
          <w:color w:val="080808"/>
          <w:w w:val="105"/>
        </w:rPr>
        <w:t xml:space="preserve">Dosarele de concurs </w:t>
      </w:r>
      <w:r w:rsidRPr="00B103C3">
        <w:rPr>
          <w:rFonts w:ascii="Trebuchet MS" w:hAnsi="Trebuchet MS"/>
          <w:color w:val="080808"/>
          <w:w w:val="105"/>
        </w:rPr>
        <w:t>v</w:t>
      </w:r>
      <w:r w:rsidR="00D14452" w:rsidRPr="00B103C3">
        <w:rPr>
          <w:rFonts w:ascii="Trebuchet MS" w:hAnsi="Trebuchet MS"/>
          <w:color w:val="080808"/>
          <w:w w:val="105"/>
        </w:rPr>
        <w:t>o</w:t>
      </w:r>
      <w:r w:rsidRPr="00B103C3">
        <w:rPr>
          <w:rFonts w:ascii="Trebuchet MS" w:hAnsi="Trebuchet MS"/>
          <w:color w:val="080808"/>
          <w:w w:val="105"/>
        </w:rPr>
        <w:t>r con</w:t>
      </w:r>
      <w:r w:rsidR="00D14452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>ine</w:t>
      </w:r>
      <w:r w:rsidRPr="00B103C3">
        <w:rPr>
          <w:rFonts w:ascii="Trebuchet MS" w:hAnsi="Trebuchet MS"/>
          <w:color w:val="080808"/>
          <w:spacing w:val="-15"/>
          <w:w w:val="105"/>
        </w:rPr>
        <w:t xml:space="preserve"> </w:t>
      </w:r>
      <w:r w:rsidR="00D14452" w:rsidRPr="00B103C3">
        <w:rPr>
          <w:rFonts w:ascii="Trebuchet MS" w:hAnsi="Trebuchet MS"/>
          <w:color w:val="080808"/>
          <w:spacing w:val="-15"/>
          <w:w w:val="105"/>
        </w:rPr>
        <w:t>în</w:t>
      </w:r>
      <w:r w:rsidRPr="00B103C3">
        <w:rPr>
          <w:rFonts w:ascii="Trebuchet MS" w:hAnsi="Trebuchet MS"/>
          <w:color w:val="080808"/>
          <w:w w:val="105"/>
        </w:rPr>
        <w:t xml:space="preserve"> mod obligatoriu documentele </w:t>
      </w:r>
      <w:proofErr w:type="spellStart"/>
      <w:r w:rsidRPr="00B103C3">
        <w:rPr>
          <w:rFonts w:ascii="Trebuchet MS" w:hAnsi="Trebuchet MS"/>
          <w:color w:val="080808"/>
          <w:w w:val="105"/>
        </w:rPr>
        <w:t>prevazute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la art</w:t>
      </w:r>
      <w:r w:rsidRPr="00B103C3">
        <w:rPr>
          <w:rFonts w:ascii="Trebuchet MS" w:hAnsi="Trebuchet MS"/>
          <w:color w:val="242423"/>
          <w:w w:val="105"/>
        </w:rPr>
        <w:t xml:space="preserve">. </w:t>
      </w:r>
      <w:r w:rsidRPr="00B103C3">
        <w:rPr>
          <w:rFonts w:ascii="Trebuchet MS" w:hAnsi="Trebuchet MS"/>
          <w:color w:val="080808"/>
          <w:w w:val="105"/>
        </w:rPr>
        <w:t>49 din H</w:t>
      </w:r>
      <w:r w:rsidRPr="00B103C3">
        <w:rPr>
          <w:rFonts w:ascii="Trebuchet MS" w:hAnsi="Trebuchet MS"/>
          <w:color w:val="242423"/>
          <w:w w:val="105"/>
        </w:rPr>
        <w:t>.</w:t>
      </w:r>
      <w:r w:rsidRPr="00B103C3">
        <w:rPr>
          <w:rFonts w:ascii="Trebuchet MS" w:hAnsi="Trebuchet MS"/>
          <w:color w:val="080808"/>
          <w:w w:val="105"/>
        </w:rPr>
        <w:t>G.nr</w:t>
      </w:r>
      <w:r w:rsidRPr="00B103C3">
        <w:rPr>
          <w:rFonts w:ascii="Trebuchet MS" w:hAnsi="Trebuchet MS"/>
          <w:color w:val="242423"/>
          <w:w w:val="105"/>
        </w:rPr>
        <w:t xml:space="preserve">. </w:t>
      </w:r>
      <w:r w:rsidRPr="00B103C3">
        <w:rPr>
          <w:rFonts w:ascii="Trebuchet MS" w:hAnsi="Trebuchet MS"/>
          <w:color w:val="080808"/>
          <w:w w:val="105"/>
        </w:rPr>
        <w:t>611</w:t>
      </w:r>
      <w:r w:rsidRPr="00B103C3">
        <w:rPr>
          <w:rFonts w:ascii="Trebuchet MS" w:hAnsi="Trebuchet MS"/>
          <w:color w:val="080808"/>
          <w:spacing w:val="-16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/2008 pentru aprobarea</w:t>
      </w:r>
      <w:r w:rsidRPr="00B103C3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normelor</w:t>
      </w:r>
      <w:r w:rsidRPr="00B103C3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 xml:space="preserve">privind organizarea </w:t>
      </w:r>
      <w:r w:rsidR="00D14452" w:rsidRPr="00B103C3">
        <w:rPr>
          <w:rFonts w:ascii="Trebuchet MS" w:hAnsi="Trebuchet MS"/>
          <w:color w:val="080808"/>
          <w:w w:val="105"/>
        </w:rPr>
        <w:t>și</w:t>
      </w:r>
      <w:r w:rsidRPr="00B103C3">
        <w:rPr>
          <w:rFonts w:ascii="Trebuchet MS" w:hAnsi="Trebuchet MS"/>
          <w:color w:val="080808"/>
          <w:w w:val="105"/>
        </w:rPr>
        <w:t xml:space="preserve"> dezvoltarea carierei func</w:t>
      </w:r>
      <w:r w:rsidR="00D14452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>ionarilor publici</w:t>
      </w:r>
      <w:r w:rsidRPr="00B103C3">
        <w:rPr>
          <w:rFonts w:ascii="Trebuchet MS" w:hAnsi="Trebuchet MS"/>
          <w:color w:val="242423"/>
          <w:w w:val="105"/>
        </w:rPr>
        <w:t xml:space="preserve">, </w:t>
      </w:r>
      <w:r w:rsidRPr="00B103C3">
        <w:rPr>
          <w:rFonts w:ascii="Trebuchet MS" w:hAnsi="Trebuchet MS"/>
          <w:color w:val="080808"/>
          <w:w w:val="105"/>
        </w:rPr>
        <w:t>actualizat</w:t>
      </w:r>
      <w:r w:rsidR="00D14452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spacing w:val="40"/>
          <w:w w:val="105"/>
        </w:rPr>
        <w:t xml:space="preserve"> </w:t>
      </w:r>
      <w:r w:rsidR="00D14452" w:rsidRPr="00B103C3">
        <w:rPr>
          <w:rFonts w:ascii="Trebuchet MS" w:hAnsi="Trebuchet MS"/>
          <w:color w:val="080808"/>
          <w:w w:val="105"/>
        </w:rPr>
        <w:t>și</w:t>
      </w:r>
      <w:r w:rsidRPr="00B103C3">
        <w:rPr>
          <w:rFonts w:ascii="Trebuchet MS" w:hAnsi="Trebuchet MS"/>
          <w:color w:val="080808"/>
          <w:w w:val="105"/>
        </w:rPr>
        <w:t xml:space="preserve"> se v</w:t>
      </w:r>
      <w:r w:rsidR="00D14452" w:rsidRPr="00B103C3">
        <w:rPr>
          <w:rFonts w:ascii="Trebuchet MS" w:hAnsi="Trebuchet MS"/>
          <w:color w:val="080808"/>
          <w:w w:val="105"/>
        </w:rPr>
        <w:t>or</w:t>
      </w:r>
      <w:r w:rsidRPr="00B103C3">
        <w:rPr>
          <w:rFonts w:ascii="Trebuchet MS" w:hAnsi="Trebuchet MS"/>
          <w:color w:val="080808"/>
          <w:w w:val="105"/>
        </w:rPr>
        <w:t xml:space="preserve"> depune</w:t>
      </w:r>
      <w:r w:rsidRPr="00B103C3">
        <w:rPr>
          <w:rFonts w:ascii="Trebuchet MS" w:hAnsi="Trebuchet MS"/>
          <w:color w:val="080808"/>
          <w:spacing w:val="-16"/>
          <w:w w:val="105"/>
        </w:rPr>
        <w:t xml:space="preserve"> </w:t>
      </w:r>
      <w:r w:rsidR="00D14452" w:rsidRPr="00B103C3">
        <w:rPr>
          <w:rFonts w:ascii="Trebuchet MS" w:hAnsi="Trebuchet MS"/>
          <w:color w:val="080808"/>
          <w:spacing w:val="-16"/>
          <w:w w:val="105"/>
        </w:rPr>
        <w:t>în</w:t>
      </w:r>
      <w:r w:rsidRPr="00B103C3">
        <w:rPr>
          <w:rFonts w:ascii="Trebuchet MS" w:hAnsi="Trebuchet MS"/>
          <w:color w:val="080808"/>
          <w:w w:val="105"/>
        </w:rPr>
        <w:t xml:space="preserve"> termen de </w:t>
      </w:r>
      <w:r w:rsidR="00D14452" w:rsidRPr="00B103C3">
        <w:rPr>
          <w:rFonts w:ascii="Trebuchet MS" w:hAnsi="Trebuchet MS"/>
          <w:color w:val="080808"/>
          <w:w w:val="105"/>
        </w:rPr>
        <w:t>20 de</w:t>
      </w:r>
      <w:r w:rsidRPr="00B103C3">
        <w:rPr>
          <w:rFonts w:ascii="Trebuchet MS" w:hAnsi="Trebuchet MS"/>
          <w:color w:val="080808"/>
          <w:w w:val="105"/>
        </w:rPr>
        <w:t xml:space="preserve"> zile de la data </w:t>
      </w:r>
      <w:proofErr w:type="spellStart"/>
      <w:r w:rsidRPr="00B103C3">
        <w:rPr>
          <w:rFonts w:ascii="Trebuchet MS" w:hAnsi="Trebuchet MS"/>
          <w:color w:val="080808"/>
          <w:w w:val="105"/>
        </w:rPr>
        <w:t>publicarii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anun</w:t>
      </w:r>
      <w:r w:rsidR="00D14452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>ului pe pagina de internet</w:t>
      </w:r>
      <w:r w:rsidRPr="00B103C3">
        <w:rPr>
          <w:rFonts w:ascii="Trebuchet MS" w:hAnsi="Trebuchet MS"/>
          <w:color w:val="080808"/>
          <w:spacing w:val="32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a institu</w:t>
      </w:r>
      <w:r w:rsidR="00D14452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>ie</w:t>
      </w:r>
      <w:r w:rsidR="00D14452" w:rsidRPr="00B103C3">
        <w:rPr>
          <w:rFonts w:ascii="Trebuchet MS" w:hAnsi="Trebuchet MS"/>
          <w:color w:val="080808"/>
          <w:w w:val="105"/>
        </w:rPr>
        <w:t xml:space="preserve">i și </w:t>
      </w:r>
      <w:r w:rsidRPr="00B103C3">
        <w:rPr>
          <w:rFonts w:ascii="Trebuchet MS" w:hAnsi="Trebuchet MS"/>
          <w:color w:val="080808"/>
          <w:w w:val="105"/>
        </w:rPr>
        <w:t xml:space="preserve">pe site-ul </w:t>
      </w:r>
      <w:proofErr w:type="spellStart"/>
      <w:r w:rsidRPr="00B103C3">
        <w:rPr>
          <w:rFonts w:ascii="Trebuchet MS" w:hAnsi="Trebuchet MS"/>
          <w:color w:val="080808"/>
          <w:w w:val="105"/>
        </w:rPr>
        <w:t>Agentiei</w:t>
      </w:r>
      <w:proofErr w:type="spellEnd"/>
      <w:r w:rsidRPr="00B103C3">
        <w:rPr>
          <w:rFonts w:ascii="Trebuchet MS" w:hAnsi="Trebuchet MS"/>
          <w:color w:val="080808"/>
          <w:spacing w:val="40"/>
          <w:w w:val="105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</w:rPr>
        <w:t>Nationale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a</w:t>
      </w:r>
      <w:r w:rsidRPr="00B103C3">
        <w:rPr>
          <w:rFonts w:ascii="Trebuchet MS" w:hAnsi="Trebuchet MS"/>
          <w:color w:val="080808"/>
          <w:spacing w:val="34"/>
          <w:w w:val="105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</w:rPr>
        <w:t>Functionarilor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Publici</w:t>
      </w:r>
      <w:r w:rsidRPr="00B103C3">
        <w:rPr>
          <w:rFonts w:ascii="Trebuchet MS" w:hAnsi="Trebuchet MS"/>
          <w:color w:val="242423"/>
          <w:w w:val="105"/>
        </w:rPr>
        <w:t xml:space="preserve">, </w:t>
      </w:r>
      <w:r w:rsidRPr="00B103C3">
        <w:rPr>
          <w:rFonts w:ascii="Trebuchet MS" w:hAnsi="Trebuchet MS"/>
          <w:color w:val="080808"/>
          <w:w w:val="105"/>
        </w:rPr>
        <w:t>astfel:</w:t>
      </w:r>
    </w:p>
    <w:p w14:paraId="63655F6A" w14:textId="625FF531" w:rsidR="006B078B" w:rsidRPr="00B103C3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formularul</w:t>
      </w:r>
      <w:proofErr w:type="spellEnd"/>
      <w:r w:rsidRPr="00B103C3">
        <w:rPr>
          <w:rFonts w:ascii="Trebuchet MS" w:hAnsi="Trebuchet MS"/>
          <w:color w:val="080808"/>
          <w:spacing w:val="-5"/>
          <w:w w:val="105"/>
          <w:sz w:val="22"/>
          <w:szCs w:val="22"/>
        </w:rPr>
        <w:t xml:space="preserve"> </w:t>
      </w:r>
      <w:r w:rsidRPr="00B103C3">
        <w:rPr>
          <w:rFonts w:ascii="Trebuchet MS" w:hAnsi="Trebuchet MS"/>
          <w:color w:val="080808"/>
          <w:w w:val="105"/>
          <w:sz w:val="22"/>
          <w:szCs w:val="22"/>
        </w:rPr>
        <w:t>de</w:t>
      </w:r>
      <w:r w:rsidRPr="00B103C3">
        <w:rPr>
          <w:rFonts w:ascii="Trebuchet MS" w:hAnsi="Trebuchet MS"/>
          <w:color w:val="080808"/>
          <w:spacing w:val="-15"/>
          <w:w w:val="105"/>
          <w:sz w:val="22"/>
          <w:szCs w:val="22"/>
        </w:rPr>
        <w:t xml:space="preserve"> </w:t>
      </w:r>
      <w:proofErr w:type="spellStart"/>
      <w:r w:rsidR="00D14452" w:rsidRPr="00B103C3">
        <w:rPr>
          <w:rFonts w:ascii="Trebuchet MS" w:hAnsi="Trebuchet MS"/>
          <w:color w:val="080808"/>
          <w:spacing w:val="-15"/>
          <w:w w:val="105"/>
          <w:sz w:val="22"/>
          <w:szCs w:val="22"/>
        </w:rPr>
        <w:t>î</w:t>
      </w:r>
      <w:r w:rsidRPr="00B103C3">
        <w:rPr>
          <w:rFonts w:ascii="Trebuchet MS" w:hAnsi="Trebuchet MS"/>
          <w:color w:val="080808"/>
          <w:w w:val="105"/>
          <w:sz w:val="22"/>
          <w:szCs w:val="22"/>
        </w:rPr>
        <w:t>nscriere</w:t>
      </w:r>
      <w:proofErr w:type="spellEnd"/>
      <w:r w:rsidRPr="00B103C3">
        <w:rPr>
          <w:rFonts w:ascii="Trebuchet MS" w:hAnsi="Trebuchet MS"/>
          <w:color w:val="080808"/>
          <w:spacing w:val="-4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prevazut</w:t>
      </w:r>
      <w:proofErr w:type="spellEnd"/>
      <w:r w:rsidRPr="00B103C3">
        <w:rPr>
          <w:rFonts w:ascii="Trebuchet MS" w:hAnsi="Trebuchet MS"/>
          <w:color w:val="080808"/>
          <w:spacing w:val="-15"/>
          <w:w w:val="105"/>
          <w:sz w:val="22"/>
          <w:szCs w:val="22"/>
        </w:rPr>
        <w:t xml:space="preserve"> </w:t>
      </w:r>
      <w:proofErr w:type="spellStart"/>
      <w:r w:rsidR="00D14452" w:rsidRPr="00B103C3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B103C3">
        <w:rPr>
          <w:rFonts w:ascii="Trebuchet MS" w:hAnsi="Trebuchet MS"/>
          <w:color w:val="080808"/>
          <w:spacing w:val="-5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131D38"/>
          <w:w w:val="105"/>
          <w:sz w:val="22"/>
          <w:szCs w:val="22"/>
          <w:u w:val="thick" w:color="080808"/>
        </w:rPr>
        <w:t>Anexa</w:t>
      </w:r>
      <w:proofErr w:type="spellEnd"/>
      <w:r w:rsidRPr="00B103C3">
        <w:rPr>
          <w:rFonts w:ascii="Trebuchet MS" w:hAnsi="Trebuchet MS"/>
          <w:color w:val="131D38"/>
          <w:spacing w:val="4"/>
          <w:w w:val="105"/>
          <w:sz w:val="22"/>
          <w:szCs w:val="22"/>
          <w:u w:val="thick" w:color="080808"/>
        </w:rPr>
        <w:t xml:space="preserve"> </w:t>
      </w:r>
      <w:r w:rsidRPr="00B103C3">
        <w:rPr>
          <w:rFonts w:ascii="Trebuchet MS" w:hAnsi="Trebuchet MS"/>
          <w:color w:val="131D38"/>
          <w:w w:val="105"/>
          <w:sz w:val="22"/>
          <w:szCs w:val="22"/>
          <w:u w:val="thick" w:color="080808"/>
        </w:rPr>
        <w:t>nr.</w:t>
      </w:r>
      <w:r w:rsidRPr="00B103C3">
        <w:rPr>
          <w:rFonts w:ascii="Trebuchet MS" w:hAnsi="Trebuchet MS"/>
          <w:color w:val="131D38"/>
          <w:spacing w:val="-2"/>
          <w:w w:val="105"/>
          <w:sz w:val="22"/>
          <w:szCs w:val="22"/>
          <w:u w:val="thick" w:color="080808"/>
        </w:rPr>
        <w:t xml:space="preserve"> </w:t>
      </w:r>
      <w:r w:rsidRPr="00B103C3">
        <w:rPr>
          <w:rFonts w:ascii="Trebuchet MS" w:hAnsi="Trebuchet MS"/>
          <w:color w:val="283F60"/>
          <w:spacing w:val="-5"/>
          <w:w w:val="105"/>
          <w:sz w:val="22"/>
          <w:szCs w:val="22"/>
          <w:u w:val="thick" w:color="080808"/>
        </w:rPr>
        <w:t>1</w:t>
      </w:r>
      <w:r w:rsidRPr="00B103C3">
        <w:rPr>
          <w:rFonts w:ascii="Trebuchet MS" w:hAnsi="Trebuchet MS"/>
          <w:color w:val="080808"/>
          <w:spacing w:val="-5"/>
          <w:w w:val="105"/>
          <w:sz w:val="22"/>
          <w:szCs w:val="22"/>
        </w:rPr>
        <w:t>;</w:t>
      </w:r>
    </w:p>
    <w:p w14:paraId="430A6170" w14:textId="19A34FD2" w:rsidR="006B078B" w:rsidRPr="00B103C3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2"/>
          <w:szCs w:val="22"/>
        </w:rPr>
      </w:pPr>
      <w:r w:rsidRPr="00B103C3">
        <w:rPr>
          <w:rFonts w:ascii="Trebuchet MS" w:hAnsi="Trebuchet MS"/>
          <w:color w:val="080808"/>
          <w:w w:val="105"/>
          <w:sz w:val="22"/>
          <w:szCs w:val="22"/>
        </w:rPr>
        <w:t>curriculum</w:t>
      </w:r>
      <w:r w:rsidRPr="00B103C3">
        <w:rPr>
          <w:rFonts w:ascii="Trebuchet MS" w:hAnsi="Trebuchet MS"/>
          <w:color w:val="080808"/>
          <w:spacing w:val="10"/>
          <w:w w:val="105"/>
          <w:sz w:val="22"/>
          <w:szCs w:val="22"/>
        </w:rPr>
        <w:t xml:space="preserve"> </w:t>
      </w:r>
      <w:r w:rsidRPr="00B103C3">
        <w:rPr>
          <w:rFonts w:ascii="Trebuchet MS" w:hAnsi="Trebuchet MS"/>
          <w:color w:val="080808"/>
          <w:w w:val="105"/>
          <w:sz w:val="22"/>
          <w:szCs w:val="22"/>
        </w:rPr>
        <w:t>vitae,</w:t>
      </w:r>
      <w:r w:rsidRPr="00B103C3">
        <w:rPr>
          <w:rFonts w:ascii="Trebuchet MS" w:hAnsi="Trebuchet MS"/>
          <w:color w:val="080808"/>
          <w:spacing w:val="12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modelul</w:t>
      </w:r>
      <w:proofErr w:type="spellEnd"/>
      <w:r w:rsidRPr="00B103C3">
        <w:rPr>
          <w:rFonts w:ascii="Trebuchet MS" w:hAnsi="Trebuchet MS"/>
          <w:color w:val="080808"/>
          <w:spacing w:val="-2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comun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spacing w:val="-2"/>
          <w:w w:val="105"/>
          <w:sz w:val="22"/>
          <w:szCs w:val="22"/>
        </w:rPr>
        <w:t>european</w:t>
      </w:r>
      <w:proofErr w:type="spellEnd"/>
      <w:r w:rsidRPr="00B103C3">
        <w:rPr>
          <w:rFonts w:ascii="Trebuchet MS" w:hAnsi="Trebuchet MS"/>
          <w:color w:val="080808"/>
          <w:spacing w:val="-2"/>
          <w:w w:val="105"/>
          <w:sz w:val="22"/>
          <w:szCs w:val="22"/>
        </w:rPr>
        <w:t>;</w:t>
      </w:r>
    </w:p>
    <w:p w14:paraId="0048F02A" w14:textId="64DC0F3A" w:rsidR="006B078B" w:rsidRPr="00B103C3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copia</w:t>
      </w:r>
      <w:proofErr w:type="spellEnd"/>
      <w:r w:rsidRPr="00B103C3">
        <w:rPr>
          <w:rFonts w:ascii="Trebuchet MS" w:hAnsi="Trebuchet MS"/>
          <w:color w:val="080808"/>
          <w:spacing w:val="12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actului</w:t>
      </w:r>
      <w:proofErr w:type="spellEnd"/>
      <w:r w:rsidRPr="00B103C3">
        <w:rPr>
          <w:rFonts w:ascii="Trebuchet MS" w:hAnsi="Trebuchet MS"/>
          <w:color w:val="080808"/>
          <w:spacing w:val="17"/>
          <w:w w:val="105"/>
          <w:sz w:val="22"/>
          <w:szCs w:val="22"/>
        </w:rPr>
        <w:t xml:space="preserve"> </w:t>
      </w:r>
      <w:r w:rsidRPr="00B103C3">
        <w:rPr>
          <w:rFonts w:ascii="Trebuchet MS" w:hAnsi="Trebuchet MS"/>
          <w:color w:val="080808"/>
          <w:w w:val="105"/>
          <w:sz w:val="22"/>
          <w:szCs w:val="22"/>
        </w:rPr>
        <w:t>de</w:t>
      </w:r>
      <w:r w:rsidRPr="00B103C3">
        <w:rPr>
          <w:rFonts w:ascii="Trebuchet MS" w:hAnsi="Trebuchet MS"/>
          <w:color w:val="080808"/>
          <w:spacing w:val="14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spacing w:val="-2"/>
          <w:w w:val="105"/>
          <w:sz w:val="22"/>
          <w:szCs w:val="22"/>
        </w:rPr>
        <w:t>identitate</w:t>
      </w:r>
      <w:proofErr w:type="spellEnd"/>
      <w:r w:rsidRPr="00B103C3">
        <w:rPr>
          <w:rFonts w:ascii="Trebuchet MS" w:hAnsi="Trebuchet MS"/>
          <w:color w:val="080808"/>
          <w:spacing w:val="-2"/>
          <w:w w:val="105"/>
          <w:sz w:val="22"/>
          <w:szCs w:val="22"/>
        </w:rPr>
        <w:t>;</w:t>
      </w:r>
    </w:p>
    <w:p w14:paraId="09323302" w14:textId="2D846AF0" w:rsidR="006B078B" w:rsidRPr="00B103C3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copii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ale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diplomelor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de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studii</w:t>
      </w:r>
      <w:proofErr w:type="spellEnd"/>
      <w:r w:rsidRPr="00B103C3">
        <w:rPr>
          <w:rFonts w:ascii="Trebuchet MS" w:hAnsi="Trebuchet MS"/>
          <w:color w:val="242423"/>
          <w:w w:val="105"/>
          <w:sz w:val="22"/>
          <w:szCs w:val="22"/>
        </w:rPr>
        <w:t xml:space="preserve">,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certificatelor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B103C3">
        <w:rPr>
          <w:rFonts w:ascii="Trebuchet MS" w:hAnsi="Trebuchet MS"/>
          <w:color w:val="080808"/>
          <w:w w:val="105"/>
          <w:sz w:val="22"/>
          <w:szCs w:val="22"/>
        </w:rPr>
        <w:t>și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altar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documente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care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atesta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efectuarea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unor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specializar</w:t>
      </w:r>
      <w:r w:rsidR="00D14452" w:rsidRPr="00B103C3">
        <w:rPr>
          <w:rFonts w:ascii="Trebuchet MS" w:hAnsi="Trebuchet MS"/>
          <w:color w:val="080808"/>
          <w:w w:val="105"/>
          <w:sz w:val="22"/>
          <w:szCs w:val="22"/>
        </w:rPr>
        <w:t>ări</w:t>
      </w:r>
      <w:proofErr w:type="spellEnd"/>
      <w:r w:rsidR="00D14452"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B103C3">
        <w:rPr>
          <w:rFonts w:ascii="Trebuchet MS" w:hAnsi="Trebuchet MS"/>
          <w:color w:val="080808"/>
          <w:w w:val="105"/>
          <w:sz w:val="22"/>
          <w:szCs w:val="22"/>
        </w:rPr>
        <w:t>sau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proofErr w:type="gram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perfectionari</w:t>
      </w:r>
      <w:proofErr w:type="spellEnd"/>
      <w:r w:rsidRPr="00B103C3">
        <w:rPr>
          <w:rFonts w:ascii="Trebuchet MS" w:hAnsi="Trebuchet MS"/>
          <w:color w:val="242423"/>
          <w:w w:val="105"/>
          <w:sz w:val="22"/>
          <w:szCs w:val="22"/>
        </w:rPr>
        <w:t>;</w:t>
      </w:r>
      <w:r w:rsidR="00204676" w:rsidRPr="00B103C3">
        <w:rPr>
          <w:rFonts w:ascii="Trebuchet MS" w:hAnsi="Trebuchet MS"/>
          <w:color w:val="242423"/>
          <w:w w:val="105"/>
          <w:sz w:val="22"/>
          <w:szCs w:val="22"/>
        </w:rPr>
        <w:t>,</w:t>
      </w:r>
      <w:proofErr w:type="gramEnd"/>
    </w:p>
    <w:p w14:paraId="65DB8C99" w14:textId="43F757C0" w:rsidR="006B078B" w:rsidRPr="00B103C3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41" w:lineRule="exact"/>
        <w:ind w:left="0" w:firstLine="0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copia</w:t>
      </w:r>
      <w:proofErr w:type="spellEnd"/>
      <w:r w:rsidRPr="00B103C3">
        <w:rPr>
          <w:rFonts w:ascii="Trebuchet MS" w:hAnsi="Trebuchet MS"/>
          <w:color w:val="080808"/>
          <w:spacing w:val="36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carnetului</w:t>
      </w:r>
      <w:proofErr w:type="spellEnd"/>
      <w:r w:rsidRPr="00B103C3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r w:rsidRPr="00B103C3">
        <w:rPr>
          <w:rFonts w:ascii="Trebuchet MS" w:hAnsi="Trebuchet MS"/>
          <w:color w:val="080808"/>
          <w:w w:val="105"/>
          <w:sz w:val="22"/>
          <w:szCs w:val="22"/>
        </w:rPr>
        <w:t>de</w:t>
      </w:r>
      <w:r w:rsidRPr="00B103C3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munca</w:t>
      </w:r>
      <w:proofErr w:type="spellEnd"/>
      <w:r w:rsidRPr="00B103C3">
        <w:rPr>
          <w:rFonts w:ascii="Trebuchet MS" w:hAnsi="Trebuchet MS"/>
          <w:color w:val="080808"/>
          <w:spacing w:val="38"/>
          <w:w w:val="105"/>
          <w:sz w:val="22"/>
          <w:szCs w:val="22"/>
        </w:rPr>
        <w:t xml:space="preserve"> </w:t>
      </w:r>
      <w:proofErr w:type="spellStart"/>
      <w:r w:rsidR="00D14452" w:rsidRPr="00B103C3">
        <w:rPr>
          <w:rFonts w:ascii="Trebuchet MS" w:hAnsi="Trebuchet MS"/>
          <w:color w:val="080808"/>
          <w:w w:val="105"/>
          <w:sz w:val="22"/>
          <w:szCs w:val="22"/>
        </w:rPr>
        <w:t>și</w:t>
      </w:r>
      <w:proofErr w:type="spellEnd"/>
      <w:r w:rsidRPr="00B103C3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gram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a</w:t>
      </w:r>
      <w:proofErr w:type="gramEnd"/>
      <w:r w:rsidRPr="00B103C3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adeverintei</w:t>
      </w:r>
      <w:proofErr w:type="spellEnd"/>
      <w:r w:rsidRPr="00B103C3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eliberate</w:t>
      </w:r>
      <w:proofErr w:type="spellEnd"/>
      <w:r w:rsidRPr="00B103C3">
        <w:rPr>
          <w:rFonts w:ascii="Trebuchet MS" w:hAnsi="Trebuchet MS"/>
          <w:color w:val="080808"/>
          <w:spacing w:val="35"/>
          <w:w w:val="105"/>
          <w:sz w:val="22"/>
          <w:szCs w:val="22"/>
        </w:rPr>
        <w:t xml:space="preserve"> </w:t>
      </w:r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de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angajator</w:t>
      </w:r>
      <w:proofErr w:type="spellEnd"/>
      <w:r w:rsidRPr="00B103C3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pentru</w:t>
      </w:r>
      <w:proofErr w:type="spellEnd"/>
      <w:r w:rsidRPr="00B103C3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perioada</w:t>
      </w:r>
      <w:proofErr w:type="spellEnd"/>
      <w:r w:rsidRPr="00B103C3">
        <w:rPr>
          <w:rFonts w:ascii="Trebuchet MS" w:hAnsi="Trebuchet MS"/>
          <w:color w:val="080808"/>
          <w:spacing w:val="40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lucrata</w:t>
      </w:r>
      <w:proofErr w:type="spellEnd"/>
      <w:r w:rsidRPr="00B103C3">
        <w:rPr>
          <w:rFonts w:ascii="Trebuchet MS" w:hAnsi="Trebuchet MS"/>
          <w:color w:val="242423"/>
          <w:w w:val="105"/>
          <w:sz w:val="22"/>
          <w:szCs w:val="22"/>
        </w:rPr>
        <w:t xml:space="preserve">, </w:t>
      </w:r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care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s</w:t>
      </w:r>
      <w:r w:rsidR="00D14452" w:rsidRPr="00B103C3">
        <w:rPr>
          <w:rFonts w:ascii="Trebuchet MS" w:hAnsi="Trebuchet MS"/>
          <w:color w:val="080808"/>
          <w:w w:val="105"/>
          <w:sz w:val="22"/>
          <w:szCs w:val="22"/>
        </w:rPr>
        <w:t>ă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ateste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vechimea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B103C3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munc</w:t>
      </w:r>
      <w:r w:rsidR="00D14452" w:rsidRPr="00B103C3">
        <w:rPr>
          <w:rFonts w:ascii="Trebuchet MS" w:hAnsi="Trebuchet MS"/>
          <w:color w:val="080808"/>
          <w:w w:val="105"/>
          <w:sz w:val="22"/>
          <w:szCs w:val="22"/>
        </w:rPr>
        <w:t>ă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B103C3">
        <w:rPr>
          <w:rFonts w:ascii="Trebuchet MS" w:hAnsi="Trebuchet MS"/>
          <w:color w:val="080808"/>
          <w:w w:val="105"/>
          <w:sz w:val="22"/>
          <w:szCs w:val="22"/>
        </w:rPr>
        <w:t>și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D14452" w:rsidRPr="00B103C3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specialitatea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studiilor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solicitate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pentru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ocuparea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postului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>/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functiei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sau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pentru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exercitarea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profesiei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,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potrivit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modelulului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orientativ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prevazut</w:t>
      </w:r>
      <w:proofErr w:type="spellEnd"/>
      <w:r w:rsidR="006C2F8E"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="006C2F8E" w:rsidRPr="00B103C3">
        <w:rPr>
          <w:rFonts w:ascii="Trebuchet MS" w:hAnsi="Trebuchet MS"/>
          <w:color w:val="080808"/>
          <w:w w:val="105"/>
          <w:sz w:val="22"/>
          <w:szCs w:val="22"/>
        </w:rPr>
        <w:t>în</w:t>
      </w:r>
      <w:proofErr w:type="spellEnd"/>
      <w:r w:rsidRPr="00B103C3">
        <w:rPr>
          <w:rFonts w:ascii="Trebuchet MS" w:hAnsi="Trebuchet MS"/>
          <w:color w:val="080808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283F60"/>
          <w:w w:val="105"/>
          <w:sz w:val="22"/>
          <w:szCs w:val="22"/>
          <w:u w:val="thick" w:color="080808"/>
        </w:rPr>
        <w:t>Anexa</w:t>
      </w:r>
      <w:proofErr w:type="spellEnd"/>
      <w:r w:rsidRPr="00B103C3">
        <w:rPr>
          <w:rFonts w:ascii="Trebuchet MS" w:hAnsi="Trebuchet MS"/>
          <w:color w:val="283F60"/>
          <w:w w:val="105"/>
          <w:sz w:val="22"/>
          <w:szCs w:val="22"/>
          <w:u w:val="thick" w:color="080808"/>
        </w:rPr>
        <w:t xml:space="preserve"> nr. </w:t>
      </w:r>
      <w:r w:rsidRPr="00B103C3">
        <w:rPr>
          <w:rFonts w:ascii="Trebuchet MS" w:hAnsi="Trebuchet MS"/>
          <w:color w:val="232F46"/>
          <w:w w:val="105"/>
          <w:sz w:val="22"/>
          <w:szCs w:val="22"/>
          <w:u w:val="thick" w:color="080808"/>
        </w:rPr>
        <w:t>2</w:t>
      </w:r>
      <w:r w:rsidRPr="00B103C3">
        <w:rPr>
          <w:rFonts w:ascii="Trebuchet MS" w:hAnsi="Trebuchet MS"/>
          <w:color w:val="080808"/>
          <w:w w:val="105"/>
          <w:sz w:val="22"/>
          <w:szCs w:val="22"/>
        </w:rPr>
        <w:t>;</w:t>
      </w:r>
    </w:p>
    <w:p w14:paraId="32ADACA1" w14:textId="50516B4E" w:rsidR="006B078B" w:rsidRPr="00B103C3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879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copia</w:t>
      </w:r>
      <w:proofErr w:type="spellEnd"/>
      <w:r w:rsidRPr="00B103C3">
        <w:rPr>
          <w:rFonts w:ascii="Trebuchet MS" w:hAnsi="Trebuchet MS"/>
          <w:color w:val="080808"/>
          <w:spacing w:val="-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adeverintei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care</w:t>
      </w:r>
      <w:r w:rsidRPr="00B103C3">
        <w:rPr>
          <w:rFonts w:ascii="Trebuchet MS" w:hAnsi="Trebuchet MS"/>
          <w:color w:val="080808"/>
          <w:spacing w:val="-15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atesta</w:t>
      </w:r>
      <w:proofErr w:type="spellEnd"/>
      <w:r w:rsidRPr="00B103C3">
        <w:rPr>
          <w:rFonts w:ascii="Trebuchet MS" w:hAnsi="Trebuchet MS"/>
          <w:color w:val="080808"/>
          <w:spacing w:val="-10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starea</w:t>
      </w:r>
      <w:proofErr w:type="spellEnd"/>
      <w:r w:rsidRPr="00B103C3">
        <w:rPr>
          <w:rFonts w:ascii="Trebuchet MS" w:hAnsi="Trebuchet MS"/>
          <w:color w:val="080808"/>
          <w:spacing w:val="-8"/>
          <w:w w:val="110"/>
          <w:sz w:val="22"/>
          <w:szCs w:val="22"/>
        </w:rPr>
        <w:t xml:space="preserve"> 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>de</w:t>
      </w:r>
      <w:r w:rsidRPr="00B103C3">
        <w:rPr>
          <w:rFonts w:ascii="Trebuchet MS" w:hAnsi="Trebuchet MS"/>
          <w:color w:val="080808"/>
          <w:spacing w:val="-16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sanatate</w:t>
      </w:r>
      <w:proofErr w:type="spellEnd"/>
      <w:r w:rsidRPr="00B103C3">
        <w:rPr>
          <w:rFonts w:ascii="Trebuchet MS" w:hAnsi="Trebuchet MS"/>
          <w:color w:val="080808"/>
          <w:spacing w:val="-10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corespunzatoare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>,</w:t>
      </w:r>
      <w:r w:rsidRPr="00B103C3">
        <w:rPr>
          <w:rFonts w:ascii="Trebuchet MS" w:hAnsi="Trebuchet MS"/>
          <w:color w:val="080808"/>
          <w:spacing w:val="-7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eliberata</w:t>
      </w:r>
      <w:proofErr w:type="spellEnd"/>
      <w:r w:rsidRPr="00B103C3">
        <w:rPr>
          <w:rFonts w:ascii="Trebuchet MS" w:hAnsi="Trebuchet MS"/>
          <w:color w:val="080808"/>
          <w:spacing w:val="-1"/>
          <w:w w:val="110"/>
          <w:sz w:val="22"/>
          <w:szCs w:val="22"/>
        </w:rPr>
        <w:t xml:space="preserve"> 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>cu</w:t>
      </w:r>
      <w:r w:rsidRPr="00B103C3">
        <w:rPr>
          <w:rFonts w:ascii="Trebuchet MS" w:hAnsi="Trebuchet MS"/>
          <w:color w:val="080808"/>
          <w:spacing w:val="-11"/>
          <w:w w:val="110"/>
          <w:sz w:val="22"/>
          <w:szCs w:val="22"/>
        </w:rPr>
        <w:t xml:space="preserve"> </w:t>
      </w:r>
      <w:proofErr w:type="spellStart"/>
      <w:r w:rsidR="00D14452" w:rsidRPr="00B103C3">
        <w:rPr>
          <w:rFonts w:ascii="Trebuchet MS" w:hAnsi="Trebuchet MS"/>
          <w:color w:val="080808"/>
          <w:spacing w:val="-11"/>
          <w:w w:val="110"/>
          <w:sz w:val="22"/>
          <w:szCs w:val="22"/>
        </w:rPr>
        <w:t>c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>el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mult</w:t>
      </w:r>
      <w:proofErr w:type="spellEnd"/>
      <w:r w:rsidRPr="00B103C3">
        <w:rPr>
          <w:rFonts w:ascii="Trebuchet MS" w:hAnsi="Trebuchet MS"/>
          <w:color w:val="080808"/>
          <w:spacing w:val="-3"/>
          <w:w w:val="110"/>
          <w:sz w:val="22"/>
          <w:szCs w:val="22"/>
        </w:rPr>
        <w:t xml:space="preserve"> 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>6</w:t>
      </w:r>
      <w:r w:rsidRPr="00B103C3">
        <w:rPr>
          <w:rFonts w:ascii="Trebuchet MS" w:hAnsi="Trebuchet MS"/>
          <w:color w:val="080808"/>
          <w:spacing w:val="-11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luni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anterior</w:t>
      </w:r>
      <w:r w:rsidRPr="00B103C3">
        <w:rPr>
          <w:rFonts w:ascii="Trebuchet MS" w:hAnsi="Trebuchet MS"/>
          <w:color w:val="080808"/>
          <w:spacing w:val="-1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derul</w:t>
      </w:r>
      <w:r w:rsidR="00D14452" w:rsidRPr="00B103C3">
        <w:rPr>
          <w:rFonts w:ascii="Trebuchet MS" w:hAnsi="Trebuchet MS"/>
          <w:color w:val="080808"/>
          <w:w w:val="110"/>
          <w:sz w:val="22"/>
          <w:szCs w:val="22"/>
        </w:rPr>
        <w:t>ă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>rii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concursului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de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c</w:t>
      </w:r>
      <w:r w:rsidR="00D14452" w:rsidRPr="00B103C3">
        <w:rPr>
          <w:rFonts w:ascii="Trebuchet MS" w:hAnsi="Trebuchet MS"/>
          <w:color w:val="080808"/>
          <w:w w:val="110"/>
          <w:sz w:val="22"/>
          <w:szCs w:val="22"/>
        </w:rPr>
        <w:t>ă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>tre</w:t>
      </w:r>
      <w:proofErr w:type="spellEnd"/>
      <w:r w:rsidRPr="00B103C3">
        <w:rPr>
          <w:rFonts w:ascii="Trebuchet MS" w:hAnsi="Trebuchet MS"/>
          <w:color w:val="080808"/>
          <w:spacing w:val="-3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medicul</w:t>
      </w:r>
      <w:proofErr w:type="spellEnd"/>
      <w:r w:rsidRPr="00B103C3">
        <w:rPr>
          <w:rFonts w:ascii="Trebuchet MS" w:hAnsi="Trebuchet MS"/>
          <w:color w:val="080808"/>
          <w:spacing w:val="-2"/>
          <w:w w:val="110"/>
          <w:sz w:val="22"/>
          <w:szCs w:val="22"/>
        </w:rPr>
        <w:t xml:space="preserve"> 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>de</w:t>
      </w:r>
      <w:r w:rsidRPr="00B103C3">
        <w:rPr>
          <w:rFonts w:ascii="Trebuchet MS" w:hAnsi="Trebuchet MS"/>
          <w:color w:val="080808"/>
          <w:spacing w:val="-14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familie</w:t>
      </w:r>
      <w:proofErr w:type="spellEnd"/>
      <w:r w:rsidRPr="00B103C3">
        <w:rPr>
          <w:rFonts w:ascii="Trebuchet MS" w:hAnsi="Trebuchet MS"/>
          <w:color w:val="080808"/>
          <w:spacing w:val="-5"/>
          <w:w w:val="110"/>
          <w:sz w:val="22"/>
          <w:szCs w:val="22"/>
        </w:rPr>
        <w:t xml:space="preserve"> 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>al</w:t>
      </w:r>
      <w:r w:rsidRPr="00B103C3">
        <w:rPr>
          <w:rFonts w:ascii="Trebuchet MS" w:hAnsi="Trebuchet MS"/>
          <w:color w:val="080808"/>
          <w:spacing w:val="-13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candidatului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>;</w:t>
      </w:r>
    </w:p>
    <w:p w14:paraId="4BC46BFD" w14:textId="77777777" w:rsidR="006B078B" w:rsidRPr="00B103C3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left="0" w:right="133" w:firstLine="0"/>
        <w:jc w:val="both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B103C3">
        <w:rPr>
          <w:rFonts w:ascii="Trebuchet MS" w:hAnsi="Trebuchet MS"/>
          <w:color w:val="080808"/>
          <w:w w:val="105"/>
          <w:sz w:val="22"/>
          <w:szCs w:val="22"/>
        </w:rPr>
        <w:t>cazierul</w:t>
      </w:r>
      <w:proofErr w:type="spellEnd"/>
      <w:r w:rsidRPr="00B103C3">
        <w:rPr>
          <w:rFonts w:ascii="Trebuchet MS" w:hAnsi="Trebuchet MS"/>
          <w:color w:val="080808"/>
          <w:spacing w:val="31"/>
          <w:w w:val="105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spacing w:val="-2"/>
          <w:w w:val="105"/>
          <w:sz w:val="22"/>
          <w:szCs w:val="22"/>
        </w:rPr>
        <w:t>judiciar</w:t>
      </w:r>
      <w:proofErr w:type="spellEnd"/>
      <w:r w:rsidRPr="00B103C3">
        <w:rPr>
          <w:rFonts w:ascii="Trebuchet MS" w:hAnsi="Trebuchet MS"/>
          <w:color w:val="080808"/>
          <w:spacing w:val="-2"/>
          <w:w w:val="105"/>
          <w:sz w:val="22"/>
          <w:szCs w:val="22"/>
        </w:rPr>
        <w:t>;</w:t>
      </w:r>
    </w:p>
    <w:p w14:paraId="496F9809" w14:textId="51A01B03" w:rsidR="006B078B" w:rsidRPr="00B103C3" w:rsidRDefault="006B078B" w:rsidP="00B44DAA">
      <w:pPr>
        <w:pStyle w:val="Listparagraf"/>
        <w:widowControl w:val="0"/>
        <w:numPr>
          <w:ilvl w:val="0"/>
          <w:numId w:val="10"/>
        </w:numPr>
        <w:tabs>
          <w:tab w:val="left" w:pos="195"/>
          <w:tab w:val="left" w:pos="284"/>
        </w:tabs>
        <w:autoSpaceDE w:val="0"/>
        <w:autoSpaceDN w:val="0"/>
        <w:spacing w:line="230" w:lineRule="auto"/>
        <w:ind w:left="0" w:right="131" w:firstLine="0"/>
        <w:jc w:val="both"/>
        <w:rPr>
          <w:rFonts w:ascii="Trebuchet MS" w:hAnsi="Trebuchet MS"/>
          <w:color w:val="080808"/>
          <w:sz w:val="22"/>
          <w:szCs w:val="22"/>
        </w:rPr>
      </w:pP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declaratia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pe</w:t>
      </w:r>
      <w:r w:rsidRPr="00B103C3">
        <w:rPr>
          <w:rFonts w:ascii="Trebuchet MS" w:hAnsi="Trebuchet MS"/>
          <w:color w:val="080808"/>
          <w:spacing w:val="-6"/>
          <w:w w:val="110"/>
          <w:sz w:val="22"/>
          <w:szCs w:val="22"/>
        </w:rPr>
        <w:t xml:space="preserve"> 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propria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raspundere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,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prin</w:t>
      </w:r>
      <w:proofErr w:type="spellEnd"/>
      <w:r w:rsidRPr="00B103C3">
        <w:rPr>
          <w:rFonts w:ascii="Trebuchet MS" w:hAnsi="Trebuchet MS"/>
          <w:color w:val="080808"/>
          <w:spacing w:val="-6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completarea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rubricii</w:t>
      </w:r>
      <w:proofErr w:type="spellEnd"/>
      <w:r w:rsidRPr="00B103C3">
        <w:rPr>
          <w:rFonts w:ascii="Trebuchet MS" w:hAnsi="Trebuchet MS"/>
          <w:color w:val="080808"/>
          <w:spacing w:val="-2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corespunzatoare</w:t>
      </w:r>
      <w:proofErr w:type="spellEnd"/>
      <w:r w:rsidRPr="00B103C3">
        <w:rPr>
          <w:rFonts w:ascii="Trebuchet MS" w:hAnsi="Trebuchet MS"/>
          <w:color w:val="080808"/>
          <w:spacing w:val="-13"/>
          <w:w w:val="110"/>
          <w:sz w:val="22"/>
          <w:szCs w:val="22"/>
        </w:rPr>
        <w:t xml:space="preserve"> 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>din</w:t>
      </w:r>
      <w:r w:rsidRPr="00B103C3">
        <w:rPr>
          <w:rFonts w:ascii="Trebuchet MS" w:hAnsi="Trebuchet MS"/>
          <w:color w:val="080808"/>
          <w:spacing w:val="-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formularul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de </w:t>
      </w:r>
      <w:proofErr w:type="spellStart"/>
      <w:r w:rsidR="00CD2B1A" w:rsidRPr="00B103C3">
        <w:rPr>
          <w:rFonts w:ascii="Trebuchet MS" w:hAnsi="Trebuchet MS"/>
          <w:color w:val="080808"/>
          <w:w w:val="110"/>
          <w:sz w:val="22"/>
          <w:szCs w:val="22"/>
        </w:rPr>
        <w:t>î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>nscriere</w:t>
      </w:r>
      <w:proofErr w:type="spellEnd"/>
      <w:r w:rsidRPr="00B103C3">
        <w:rPr>
          <w:rFonts w:ascii="Trebuchet MS" w:hAnsi="Trebuchet MS"/>
          <w:color w:val="242423"/>
          <w:w w:val="110"/>
          <w:sz w:val="22"/>
          <w:szCs w:val="22"/>
        </w:rPr>
        <w:t xml:space="preserve">,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sau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adeverin</w:t>
      </w:r>
      <w:r w:rsidR="00CD2B1A" w:rsidRPr="00B103C3">
        <w:rPr>
          <w:rFonts w:ascii="Trebuchet MS" w:hAnsi="Trebuchet MS"/>
          <w:color w:val="080808"/>
          <w:w w:val="110"/>
          <w:sz w:val="22"/>
          <w:szCs w:val="22"/>
        </w:rPr>
        <w:t>ț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>a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care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s</w:t>
      </w:r>
      <w:r w:rsidR="00CD2B1A" w:rsidRPr="00B103C3">
        <w:rPr>
          <w:rFonts w:ascii="Trebuchet MS" w:hAnsi="Trebuchet MS"/>
          <w:color w:val="080808"/>
          <w:w w:val="110"/>
          <w:sz w:val="22"/>
          <w:szCs w:val="22"/>
        </w:rPr>
        <w:t>ă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ateste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lipsa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calit</w:t>
      </w:r>
      <w:r w:rsidR="00CD2B1A" w:rsidRPr="00B103C3">
        <w:rPr>
          <w:rFonts w:ascii="Trebuchet MS" w:hAnsi="Trebuchet MS"/>
          <w:color w:val="080808"/>
          <w:w w:val="110"/>
          <w:sz w:val="22"/>
          <w:szCs w:val="22"/>
        </w:rPr>
        <w:t>ății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de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lucr</w:t>
      </w:r>
      <w:r w:rsidR="00CD2B1A" w:rsidRPr="00B103C3">
        <w:rPr>
          <w:rFonts w:ascii="Trebuchet MS" w:hAnsi="Trebuchet MS"/>
          <w:color w:val="080808"/>
          <w:w w:val="110"/>
          <w:sz w:val="22"/>
          <w:szCs w:val="22"/>
        </w:rPr>
        <w:t>ă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>tor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al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Securitatii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sau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colaborator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al</w:t>
      </w:r>
      <w:r w:rsidRPr="00B103C3">
        <w:rPr>
          <w:rFonts w:ascii="Trebuchet MS" w:hAnsi="Trebuchet MS"/>
          <w:color w:val="080808"/>
          <w:spacing w:val="-10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acesteia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>,</w:t>
      </w:r>
      <w:r w:rsidRPr="00B103C3">
        <w:rPr>
          <w:rFonts w:ascii="Trebuchet MS" w:hAnsi="Trebuchet MS"/>
          <w:color w:val="080808"/>
          <w:spacing w:val="-16"/>
          <w:w w:val="110"/>
          <w:sz w:val="22"/>
          <w:szCs w:val="22"/>
        </w:rPr>
        <w:t xml:space="preserve"> </w:t>
      </w:r>
      <w:proofErr w:type="spellStart"/>
      <w:r w:rsidR="00CD2B1A" w:rsidRPr="00B103C3">
        <w:rPr>
          <w:rFonts w:ascii="Trebuchet MS" w:hAnsi="Trebuchet MS"/>
          <w:color w:val="080808"/>
          <w:w w:val="110"/>
          <w:sz w:val="22"/>
          <w:szCs w:val="22"/>
        </w:rPr>
        <w:t>în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condi</w:t>
      </w:r>
      <w:r w:rsidR="00CD2B1A" w:rsidRPr="00B103C3">
        <w:rPr>
          <w:rFonts w:ascii="Trebuchet MS" w:hAnsi="Trebuchet MS"/>
          <w:color w:val="080808"/>
          <w:w w:val="110"/>
          <w:sz w:val="22"/>
          <w:szCs w:val="22"/>
        </w:rPr>
        <w:t>ț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>iile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prevazute</w:t>
      </w:r>
      <w:proofErr w:type="spellEnd"/>
      <w:r w:rsidRPr="00B103C3">
        <w:rPr>
          <w:rFonts w:ascii="Trebuchet MS" w:hAnsi="Trebuchet MS"/>
          <w:color w:val="080808"/>
          <w:spacing w:val="-4"/>
          <w:w w:val="110"/>
          <w:sz w:val="22"/>
          <w:szCs w:val="22"/>
        </w:rPr>
        <w:t xml:space="preserve"> </w:t>
      </w:r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de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legislatia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10"/>
          <w:sz w:val="22"/>
          <w:szCs w:val="22"/>
        </w:rPr>
        <w:t>specifica</w:t>
      </w:r>
      <w:proofErr w:type="spellEnd"/>
      <w:r w:rsidRPr="00B103C3">
        <w:rPr>
          <w:rFonts w:ascii="Trebuchet MS" w:hAnsi="Trebuchet MS"/>
          <w:color w:val="080808"/>
          <w:w w:val="110"/>
          <w:sz w:val="22"/>
          <w:szCs w:val="22"/>
        </w:rPr>
        <w:t>.</w:t>
      </w:r>
    </w:p>
    <w:p w14:paraId="592863EA" w14:textId="77777777" w:rsidR="006B078B" w:rsidRPr="00B103C3" w:rsidRDefault="006B078B" w:rsidP="00B44DAA">
      <w:pPr>
        <w:tabs>
          <w:tab w:val="left" w:pos="195"/>
        </w:tabs>
        <w:rPr>
          <w:rFonts w:ascii="Trebuchet MS" w:hAnsi="Trebuchet MS"/>
        </w:rPr>
      </w:pPr>
    </w:p>
    <w:p w14:paraId="7D8DEF41" w14:textId="6F7EE438" w:rsidR="006B078B" w:rsidRPr="00B103C3" w:rsidRDefault="006B078B" w:rsidP="00B44DAA">
      <w:pPr>
        <w:tabs>
          <w:tab w:val="left" w:pos="195"/>
        </w:tabs>
        <w:spacing w:line="232" w:lineRule="auto"/>
        <w:ind w:right="136"/>
        <w:jc w:val="both"/>
        <w:rPr>
          <w:rFonts w:ascii="Trebuchet MS" w:hAnsi="Trebuchet MS"/>
          <w:color w:val="080808"/>
          <w:w w:val="105"/>
        </w:rPr>
      </w:pPr>
      <w:r w:rsidRPr="00B103C3">
        <w:rPr>
          <w:rFonts w:ascii="Trebuchet MS" w:hAnsi="Trebuchet MS"/>
          <w:color w:val="242423"/>
          <w:w w:val="105"/>
        </w:rPr>
        <w:t>*)</w:t>
      </w:r>
      <w:r w:rsidRPr="00B103C3">
        <w:rPr>
          <w:rFonts w:ascii="Trebuchet MS" w:hAnsi="Trebuchet MS"/>
          <w:color w:val="242423"/>
          <w:spacing w:val="30"/>
          <w:w w:val="105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</w:rPr>
        <w:t>Adeverinta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</w:rPr>
        <w:t>prevazuta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la litera e) care are un alt format </w:t>
      </w:r>
      <w:proofErr w:type="spellStart"/>
      <w:r w:rsidRPr="00B103C3">
        <w:rPr>
          <w:rFonts w:ascii="Trebuchet MS" w:hAnsi="Trebuchet MS"/>
          <w:color w:val="080808"/>
          <w:w w:val="105"/>
        </w:rPr>
        <w:t>decat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</w:t>
      </w:r>
      <w:r w:rsidR="00CD2B1A" w:rsidRPr="00B103C3">
        <w:rPr>
          <w:rFonts w:ascii="Trebuchet MS" w:hAnsi="Trebuchet MS"/>
          <w:color w:val="080808"/>
          <w:w w:val="105"/>
        </w:rPr>
        <w:t>c</w:t>
      </w:r>
      <w:r w:rsidRPr="00B103C3">
        <w:rPr>
          <w:rFonts w:ascii="Trebuchet MS" w:hAnsi="Trebuchet MS"/>
          <w:color w:val="080808"/>
          <w:w w:val="105"/>
        </w:rPr>
        <w:t xml:space="preserve">el </w:t>
      </w:r>
      <w:proofErr w:type="spellStart"/>
      <w:r w:rsidRPr="00B103C3">
        <w:rPr>
          <w:rFonts w:ascii="Trebuchet MS" w:hAnsi="Trebuchet MS"/>
          <w:color w:val="080808"/>
          <w:w w:val="105"/>
        </w:rPr>
        <w:t>prevazut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</w:t>
      </w:r>
      <w:r w:rsidR="00CD2B1A" w:rsidRPr="00B103C3">
        <w:rPr>
          <w:rFonts w:ascii="Trebuchet MS" w:hAnsi="Trebuchet MS"/>
          <w:color w:val="080808"/>
          <w:w w:val="105"/>
        </w:rPr>
        <w:t>în</w:t>
      </w:r>
      <w:r w:rsidRPr="00B103C3">
        <w:rPr>
          <w:rFonts w:ascii="Trebuchet MS" w:hAnsi="Trebuchet MS"/>
          <w:color w:val="080808"/>
          <w:w w:val="105"/>
        </w:rPr>
        <w:t xml:space="preserve"> Anexa nr. 2 trebuie sa cuprind</w:t>
      </w:r>
      <w:r w:rsidR="00CD2B1A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 xml:space="preserve"> elemente similar</w:t>
      </w:r>
      <w:r w:rsidR="00CD2B1A" w:rsidRPr="00B103C3">
        <w:rPr>
          <w:rFonts w:ascii="Trebuchet MS" w:hAnsi="Trebuchet MS"/>
          <w:color w:val="080808"/>
          <w:w w:val="105"/>
        </w:rPr>
        <w:t>e</w:t>
      </w:r>
      <w:r w:rsidRPr="00B103C3">
        <w:rPr>
          <w:rFonts w:ascii="Trebuchet MS" w:hAnsi="Trebuchet MS"/>
          <w:color w:val="080808"/>
          <w:w w:val="105"/>
        </w:rPr>
        <w:t xml:space="preserve"> celor </w:t>
      </w:r>
      <w:proofErr w:type="spellStart"/>
      <w:r w:rsidRPr="00B103C3">
        <w:rPr>
          <w:rFonts w:ascii="Trebuchet MS" w:hAnsi="Trebuchet MS"/>
          <w:color w:val="080808"/>
          <w:w w:val="105"/>
        </w:rPr>
        <w:t>prevazute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</w:t>
      </w:r>
      <w:r w:rsidR="00CD2B1A" w:rsidRPr="00B103C3">
        <w:rPr>
          <w:rFonts w:ascii="Trebuchet MS" w:hAnsi="Trebuchet MS"/>
          <w:color w:val="080808"/>
          <w:w w:val="105"/>
        </w:rPr>
        <w:t>în</w:t>
      </w:r>
      <w:r w:rsidRPr="00B103C3">
        <w:rPr>
          <w:rFonts w:ascii="Trebuchet MS" w:hAnsi="Trebuchet MS"/>
          <w:color w:val="080808"/>
          <w:w w:val="105"/>
        </w:rPr>
        <w:t xml:space="preserve"> model </w:t>
      </w:r>
      <w:r w:rsidR="00CD2B1A" w:rsidRPr="00B103C3">
        <w:rPr>
          <w:rFonts w:ascii="Trebuchet MS" w:hAnsi="Trebuchet MS"/>
          <w:color w:val="080808"/>
          <w:w w:val="105"/>
        </w:rPr>
        <w:t>și</w:t>
      </w:r>
      <w:r w:rsidRPr="00B103C3">
        <w:rPr>
          <w:rFonts w:ascii="Trebuchet MS" w:hAnsi="Trebuchet MS"/>
          <w:color w:val="080808"/>
          <w:w w:val="105"/>
        </w:rPr>
        <w:t xml:space="preserve"> din care s</w:t>
      </w:r>
      <w:r w:rsidR="00CD2B1A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 xml:space="preserve"> rezulte </w:t>
      </w:r>
      <w:r w:rsidR="00CD2B1A" w:rsidRPr="00B103C3">
        <w:rPr>
          <w:rFonts w:ascii="Trebuchet MS" w:hAnsi="Trebuchet MS"/>
          <w:color w:val="080808"/>
          <w:w w:val="105"/>
        </w:rPr>
        <w:t>c</w:t>
      </w:r>
      <w:r w:rsidRPr="00B103C3">
        <w:rPr>
          <w:rFonts w:ascii="Trebuchet MS" w:hAnsi="Trebuchet MS"/>
          <w:color w:val="080808"/>
          <w:w w:val="105"/>
        </w:rPr>
        <w:t>el pu</w:t>
      </w:r>
      <w:r w:rsidR="00CD2B1A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>in urm</w:t>
      </w:r>
      <w:r w:rsidR="00CD2B1A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>toarele informa</w:t>
      </w:r>
      <w:r w:rsidR="007228FE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>ii: func</w:t>
      </w:r>
      <w:r w:rsidR="007228FE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>ia/func</w:t>
      </w:r>
      <w:r w:rsidR="007228FE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>iile ocupat</w:t>
      </w:r>
      <w:r w:rsidR="007228FE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>/ocupate, nivelul studiilor solicitate pentru ocuparea acesteia/acestora, temeiul legal al desf</w:t>
      </w:r>
      <w:r w:rsidR="007228FE" w:rsidRPr="00B103C3">
        <w:rPr>
          <w:rFonts w:ascii="Trebuchet MS" w:hAnsi="Trebuchet MS"/>
          <w:color w:val="080808"/>
          <w:w w:val="105"/>
        </w:rPr>
        <w:t>ăș</w:t>
      </w:r>
      <w:r w:rsidRPr="00B103C3">
        <w:rPr>
          <w:rFonts w:ascii="Trebuchet MS" w:hAnsi="Trebuchet MS"/>
          <w:color w:val="080808"/>
          <w:w w:val="105"/>
        </w:rPr>
        <w:t>ur</w:t>
      </w:r>
      <w:r w:rsidR="007228FE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 xml:space="preserve">rii </w:t>
      </w:r>
      <w:proofErr w:type="spellStart"/>
      <w:r w:rsidRPr="00B103C3">
        <w:rPr>
          <w:rFonts w:ascii="Trebuchet MS" w:hAnsi="Trebuchet MS"/>
          <w:color w:val="080808"/>
          <w:w w:val="105"/>
        </w:rPr>
        <w:t>activit</w:t>
      </w:r>
      <w:r w:rsidR="007228FE" w:rsidRPr="00B103C3">
        <w:rPr>
          <w:rFonts w:ascii="Trebuchet MS" w:hAnsi="Trebuchet MS"/>
          <w:color w:val="080808"/>
          <w:w w:val="105"/>
        </w:rPr>
        <w:t>ăț</w:t>
      </w:r>
      <w:r w:rsidRPr="00B103C3">
        <w:rPr>
          <w:rFonts w:ascii="Trebuchet MS" w:hAnsi="Trebuchet MS"/>
          <w:color w:val="080808"/>
          <w:w w:val="105"/>
        </w:rPr>
        <w:t>ii,vechimea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</w:t>
      </w:r>
      <w:r w:rsidR="007228FE" w:rsidRPr="00B103C3">
        <w:rPr>
          <w:rFonts w:ascii="Trebuchet MS" w:hAnsi="Trebuchet MS"/>
          <w:color w:val="080808"/>
          <w:w w:val="105"/>
        </w:rPr>
        <w:t>în</w:t>
      </w:r>
      <w:r w:rsidRPr="00B103C3">
        <w:rPr>
          <w:rFonts w:ascii="Trebuchet MS" w:hAnsi="Trebuchet MS"/>
          <w:color w:val="080808"/>
          <w:w w:val="105"/>
        </w:rPr>
        <w:t xml:space="preserve"> munc</w:t>
      </w:r>
      <w:r w:rsidR="007228FE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 xml:space="preserve"> acumulat</w:t>
      </w:r>
      <w:r w:rsidR="007228FE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 xml:space="preserve">, precum </w:t>
      </w:r>
      <w:r w:rsidR="007228FE" w:rsidRPr="00B103C3">
        <w:rPr>
          <w:rFonts w:ascii="Trebuchet MS" w:hAnsi="Trebuchet MS"/>
          <w:color w:val="080808"/>
          <w:w w:val="105"/>
        </w:rPr>
        <w:t>și</w:t>
      </w:r>
      <w:r w:rsidRPr="00B103C3">
        <w:rPr>
          <w:rFonts w:ascii="Trebuchet MS" w:hAnsi="Trebuchet MS"/>
          <w:color w:val="080808"/>
          <w:w w:val="105"/>
        </w:rPr>
        <w:t xml:space="preserve"> vechimea </w:t>
      </w:r>
      <w:r w:rsidR="007228FE" w:rsidRPr="00B103C3">
        <w:rPr>
          <w:rFonts w:ascii="Trebuchet MS" w:hAnsi="Trebuchet MS"/>
          <w:color w:val="080808"/>
          <w:w w:val="105"/>
        </w:rPr>
        <w:t>în</w:t>
      </w:r>
      <w:r w:rsidRPr="00B103C3">
        <w:rPr>
          <w:rFonts w:ascii="Trebuchet MS" w:hAnsi="Trebuchet MS"/>
          <w:color w:val="080808"/>
          <w:w w:val="105"/>
        </w:rPr>
        <w:t xml:space="preserve"> specialitatea studiilor.</w:t>
      </w:r>
    </w:p>
    <w:p w14:paraId="49209C5B" w14:textId="5F900F84" w:rsidR="006B078B" w:rsidRPr="00B103C3" w:rsidRDefault="006B078B" w:rsidP="00B44DAA">
      <w:pPr>
        <w:tabs>
          <w:tab w:val="left" w:pos="195"/>
        </w:tabs>
        <w:spacing w:line="230" w:lineRule="auto"/>
        <w:ind w:right="140"/>
        <w:jc w:val="both"/>
        <w:rPr>
          <w:rFonts w:ascii="Trebuchet MS" w:hAnsi="Trebuchet MS"/>
          <w:color w:val="080808"/>
          <w:w w:val="105"/>
        </w:rPr>
      </w:pPr>
      <w:r w:rsidRPr="00B103C3">
        <w:rPr>
          <w:rFonts w:ascii="Trebuchet MS" w:hAnsi="Trebuchet MS"/>
          <w:color w:val="080808"/>
          <w:w w:val="105"/>
        </w:rPr>
        <w:t xml:space="preserve">**) </w:t>
      </w:r>
      <w:proofErr w:type="spellStart"/>
      <w:r w:rsidRPr="00B103C3">
        <w:rPr>
          <w:rFonts w:ascii="Trebuchet MS" w:hAnsi="Trebuchet MS"/>
          <w:color w:val="080808"/>
          <w:w w:val="105"/>
        </w:rPr>
        <w:t>Adeverinta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care atesta starea de s</w:t>
      </w:r>
      <w:r w:rsidR="007228FE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>n</w:t>
      </w:r>
      <w:r w:rsidR="007228FE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>tate con</w:t>
      </w:r>
      <w:r w:rsidR="007228FE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 xml:space="preserve">ine, </w:t>
      </w:r>
      <w:r w:rsidR="007228FE" w:rsidRPr="00B103C3">
        <w:rPr>
          <w:rFonts w:ascii="Trebuchet MS" w:hAnsi="Trebuchet MS"/>
          <w:color w:val="080808"/>
          <w:w w:val="105"/>
        </w:rPr>
        <w:t>în</w:t>
      </w:r>
      <w:r w:rsidRPr="00B103C3">
        <w:rPr>
          <w:rFonts w:ascii="Trebuchet MS" w:hAnsi="Trebuchet MS"/>
          <w:color w:val="080808"/>
          <w:w w:val="105"/>
        </w:rPr>
        <w:t xml:space="preserve"> clar, </w:t>
      </w:r>
      <w:proofErr w:type="spellStart"/>
      <w:r w:rsidRPr="00B103C3">
        <w:rPr>
          <w:rFonts w:ascii="Trebuchet MS" w:hAnsi="Trebuchet MS"/>
          <w:color w:val="080808"/>
          <w:w w:val="105"/>
        </w:rPr>
        <w:t>numarul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, data, numele emitentului </w:t>
      </w:r>
      <w:r w:rsidR="007228FE" w:rsidRPr="00B103C3">
        <w:rPr>
          <w:rFonts w:ascii="Trebuchet MS" w:hAnsi="Trebuchet MS"/>
          <w:color w:val="080808"/>
          <w:w w:val="105"/>
        </w:rPr>
        <w:t>și</w:t>
      </w:r>
      <w:r w:rsidRPr="00B103C3">
        <w:rPr>
          <w:rFonts w:ascii="Trebuchet MS" w:hAnsi="Trebuchet MS"/>
          <w:color w:val="080808"/>
          <w:w w:val="105"/>
        </w:rPr>
        <w:t xml:space="preserve"> calitatea acestuia, </w:t>
      </w:r>
      <w:r w:rsidR="007228FE" w:rsidRPr="00B103C3">
        <w:rPr>
          <w:rFonts w:ascii="Trebuchet MS" w:hAnsi="Trebuchet MS"/>
          <w:color w:val="080808"/>
          <w:w w:val="105"/>
        </w:rPr>
        <w:t>în</w:t>
      </w:r>
      <w:r w:rsidRPr="00B103C3">
        <w:rPr>
          <w:rFonts w:ascii="Trebuchet MS" w:hAnsi="Trebuchet MS"/>
          <w:color w:val="080808"/>
          <w:w w:val="105"/>
        </w:rPr>
        <w:t xml:space="preserve"> formatul standard stabilit prin ordin al ministrului s</w:t>
      </w:r>
      <w:r w:rsidR="007228FE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>n</w:t>
      </w:r>
      <w:r w:rsidR="007228FE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>t</w:t>
      </w:r>
      <w:r w:rsidR="007228FE" w:rsidRPr="00B103C3">
        <w:rPr>
          <w:rFonts w:ascii="Trebuchet MS" w:hAnsi="Trebuchet MS"/>
          <w:color w:val="080808"/>
          <w:w w:val="105"/>
        </w:rPr>
        <w:t>ăț</w:t>
      </w:r>
      <w:r w:rsidRPr="00B103C3">
        <w:rPr>
          <w:rFonts w:ascii="Trebuchet MS" w:hAnsi="Trebuchet MS"/>
          <w:color w:val="080808"/>
          <w:w w:val="105"/>
        </w:rPr>
        <w:t>ii. Pentru candida</w:t>
      </w:r>
      <w:r w:rsidR="007228FE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>ii cu dizabilit</w:t>
      </w:r>
      <w:r w:rsidR="007228FE" w:rsidRPr="00B103C3">
        <w:rPr>
          <w:rFonts w:ascii="Trebuchet MS" w:hAnsi="Trebuchet MS"/>
          <w:color w:val="080808"/>
          <w:w w:val="105"/>
        </w:rPr>
        <w:t>ăț</w:t>
      </w:r>
      <w:r w:rsidRPr="00B103C3">
        <w:rPr>
          <w:rFonts w:ascii="Trebuchet MS" w:hAnsi="Trebuchet MS"/>
          <w:color w:val="080808"/>
          <w:w w:val="105"/>
        </w:rPr>
        <w:t xml:space="preserve">i, </w:t>
      </w:r>
      <w:r w:rsidR="007228FE" w:rsidRPr="00B103C3">
        <w:rPr>
          <w:rFonts w:ascii="Trebuchet MS" w:hAnsi="Trebuchet MS"/>
          <w:color w:val="080808"/>
          <w:w w:val="105"/>
        </w:rPr>
        <w:t>în</w:t>
      </w:r>
      <w:r w:rsidRPr="00B103C3">
        <w:rPr>
          <w:rFonts w:ascii="Trebuchet MS" w:hAnsi="Trebuchet MS"/>
          <w:color w:val="080808"/>
          <w:w w:val="105"/>
        </w:rPr>
        <w:t xml:space="preserve"> situa</w:t>
      </w:r>
      <w:r w:rsidR="007228FE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>ia solicit</w:t>
      </w:r>
      <w:r w:rsidR="007228FE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>rii de adaptare rezonabil</w:t>
      </w:r>
      <w:r w:rsidR="007228FE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 xml:space="preserve">, </w:t>
      </w:r>
      <w:proofErr w:type="spellStart"/>
      <w:r w:rsidRPr="00B103C3">
        <w:rPr>
          <w:rFonts w:ascii="Trebuchet MS" w:hAnsi="Trebuchet MS"/>
          <w:color w:val="080808"/>
          <w:w w:val="105"/>
        </w:rPr>
        <w:t>adeverinta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care atesta starea de s</w:t>
      </w:r>
      <w:r w:rsidR="007228FE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>n</w:t>
      </w:r>
      <w:r w:rsidR="007228FE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 xml:space="preserve">tate trebuie </w:t>
      </w:r>
      <w:r w:rsidR="007228FE" w:rsidRPr="00B103C3">
        <w:rPr>
          <w:rFonts w:ascii="Trebuchet MS" w:hAnsi="Trebuchet MS"/>
          <w:color w:val="080808"/>
          <w:w w:val="105"/>
        </w:rPr>
        <w:t>î</w:t>
      </w:r>
      <w:r w:rsidRPr="00B103C3">
        <w:rPr>
          <w:rFonts w:ascii="Trebuchet MS" w:hAnsi="Trebuchet MS"/>
          <w:color w:val="080808"/>
          <w:w w:val="105"/>
        </w:rPr>
        <w:t>nso</w:t>
      </w:r>
      <w:r w:rsidR="007228FE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>it</w:t>
      </w:r>
      <w:r w:rsidR="007228FE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 xml:space="preserve"> de copia certificatului de </w:t>
      </w:r>
      <w:r w:rsidR="007228FE" w:rsidRPr="00B103C3">
        <w:rPr>
          <w:rFonts w:ascii="Trebuchet MS" w:hAnsi="Trebuchet MS"/>
          <w:color w:val="080808"/>
          <w:w w:val="105"/>
        </w:rPr>
        <w:t>î</w:t>
      </w:r>
      <w:r w:rsidRPr="00B103C3">
        <w:rPr>
          <w:rFonts w:ascii="Trebuchet MS" w:hAnsi="Trebuchet MS"/>
          <w:color w:val="080808"/>
          <w:w w:val="105"/>
        </w:rPr>
        <w:t xml:space="preserve">ncadrare </w:t>
      </w:r>
      <w:r w:rsidR="00C10450" w:rsidRPr="00B103C3">
        <w:rPr>
          <w:rFonts w:ascii="Trebuchet MS" w:hAnsi="Trebuchet MS"/>
          <w:color w:val="080808"/>
          <w:w w:val="105"/>
        </w:rPr>
        <w:t>î</w:t>
      </w:r>
      <w:r w:rsidRPr="00B103C3">
        <w:rPr>
          <w:rFonts w:ascii="Trebuchet MS" w:hAnsi="Trebuchet MS"/>
          <w:color w:val="080808"/>
          <w:w w:val="105"/>
        </w:rPr>
        <w:t xml:space="preserve">ntr-un grad de handicap, emis </w:t>
      </w:r>
      <w:r w:rsidR="00C10450" w:rsidRPr="00B103C3">
        <w:rPr>
          <w:rFonts w:ascii="Trebuchet MS" w:hAnsi="Trebuchet MS"/>
          <w:color w:val="080808"/>
          <w:w w:val="105"/>
        </w:rPr>
        <w:t>în</w:t>
      </w:r>
      <w:r w:rsidRPr="00B103C3">
        <w:rPr>
          <w:rFonts w:ascii="Trebuchet MS" w:hAnsi="Trebuchet MS"/>
          <w:color w:val="080808"/>
          <w:w w:val="105"/>
        </w:rPr>
        <w:t xml:space="preserve"> condi</w:t>
      </w:r>
      <w:r w:rsidR="00C10450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>iile legii.</w:t>
      </w:r>
    </w:p>
    <w:p w14:paraId="429E2101" w14:textId="1472AE84" w:rsidR="006B078B" w:rsidRPr="00B103C3" w:rsidRDefault="006B078B" w:rsidP="00B44DAA">
      <w:pPr>
        <w:pStyle w:val="Corptext"/>
        <w:tabs>
          <w:tab w:val="left" w:pos="195"/>
        </w:tabs>
        <w:spacing w:after="0" w:line="249" w:lineRule="auto"/>
        <w:ind w:right="108"/>
        <w:jc w:val="both"/>
        <w:rPr>
          <w:rFonts w:ascii="Trebuchet MS" w:hAnsi="Trebuchet MS"/>
          <w:color w:val="080808"/>
          <w:w w:val="105"/>
        </w:rPr>
      </w:pPr>
      <w:r w:rsidRPr="00B103C3">
        <w:rPr>
          <w:rFonts w:ascii="Trebuchet MS" w:hAnsi="Trebuchet MS"/>
          <w:color w:val="080808"/>
          <w:w w:val="105"/>
        </w:rPr>
        <w:t>*** Copiile de pe actele prev</w:t>
      </w:r>
      <w:r w:rsidR="00C10450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>zute mai sus, precu</w:t>
      </w:r>
      <w:r w:rsidR="00C10450" w:rsidRPr="00B103C3">
        <w:rPr>
          <w:rFonts w:ascii="Trebuchet MS" w:hAnsi="Trebuchet MS"/>
          <w:color w:val="080808"/>
          <w:w w:val="105"/>
        </w:rPr>
        <w:t>m și</w:t>
      </w:r>
      <w:r w:rsidRPr="00B103C3">
        <w:rPr>
          <w:rFonts w:ascii="Trebuchet MS" w:hAnsi="Trebuchet MS"/>
          <w:color w:val="080808"/>
          <w:w w:val="105"/>
        </w:rPr>
        <w:t xml:space="preserve"> copia certificatului de </w:t>
      </w:r>
      <w:r w:rsidR="00C10450" w:rsidRPr="00B103C3">
        <w:rPr>
          <w:rFonts w:ascii="Trebuchet MS" w:hAnsi="Trebuchet MS"/>
          <w:color w:val="080808"/>
          <w:w w:val="105"/>
        </w:rPr>
        <w:t>î</w:t>
      </w:r>
      <w:r w:rsidRPr="00B103C3">
        <w:rPr>
          <w:rFonts w:ascii="Trebuchet MS" w:hAnsi="Trebuchet MS"/>
          <w:color w:val="080808"/>
          <w:w w:val="105"/>
        </w:rPr>
        <w:t xml:space="preserve">ncadrare </w:t>
      </w:r>
      <w:r w:rsidR="00C10450" w:rsidRPr="00B103C3">
        <w:rPr>
          <w:rFonts w:ascii="Trebuchet MS" w:hAnsi="Trebuchet MS"/>
          <w:color w:val="080808"/>
          <w:w w:val="105"/>
        </w:rPr>
        <w:t>î</w:t>
      </w:r>
      <w:r w:rsidRPr="00B103C3">
        <w:rPr>
          <w:rFonts w:ascii="Trebuchet MS" w:hAnsi="Trebuchet MS"/>
          <w:color w:val="080808"/>
          <w:w w:val="105"/>
        </w:rPr>
        <w:t xml:space="preserve">ntr-un grad de handicap </w:t>
      </w:r>
      <w:proofErr w:type="spellStart"/>
      <w:r w:rsidRPr="00B103C3">
        <w:rPr>
          <w:rFonts w:ascii="Trebuchet MS" w:hAnsi="Trebuchet MS"/>
          <w:color w:val="080808"/>
          <w:w w:val="105"/>
        </w:rPr>
        <w:t>prevazut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mai sus se prezinta </w:t>
      </w:r>
      <w:r w:rsidR="00C10450" w:rsidRPr="00B103C3">
        <w:rPr>
          <w:rFonts w:ascii="Trebuchet MS" w:hAnsi="Trebuchet MS"/>
          <w:color w:val="080808"/>
          <w:w w:val="105"/>
        </w:rPr>
        <w:t>î</w:t>
      </w:r>
      <w:r w:rsidRPr="00B103C3">
        <w:rPr>
          <w:rFonts w:ascii="Trebuchet MS" w:hAnsi="Trebuchet MS"/>
          <w:color w:val="080808"/>
          <w:w w:val="105"/>
        </w:rPr>
        <w:t xml:space="preserve">n copii legalizate sau </w:t>
      </w:r>
      <w:r w:rsidR="00C10450" w:rsidRPr="00B103C3">
        <w:rPr>
          <w:rFonts w:ascii="Trebuchet MS" w:hAnsi="Trebuchet MS"/>
          <w:color w:val="080808"/>
          <w:w w:val="105"/>
        </w:rPr>
        <w:t>î</w:t>
      </w:r>
      <w:r w:rsidRPr="00B103C3">
        <w:rPr>
          <w:rFonts w:ascii="Trebuchet MS" w:hAnsi="Trebuchet MS"/>
          <w:color w:val="080808"/>
          <w:w w:val="105"/>
        </w:rPr>
        <w:t>nso</w:t>
      </w:r>
      <w:r w:rsidR="00C10450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>ite de documentele originale, care se certifica pentru conformitatea cu originalul de c</w:t>
      </w:r>
      <w:r w:rsidR="00C10450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>tre secretarul comisiei de concurs.</w:t>
      </w:r>
    </w:p>
    <w:p w14:paraId="476500CD" w14:textId="259E4DAA" w:rsidR="006B078B" w:rsidRPr="00B103C3" w:rsidRDefault="006B078B" w:rsidP="00B44DAA">
      <w:pPr>
        <w:pStyle w:val="Corptext"/>
        <w:tabs>
          <w:tab w:val="left" w:pos="195"/>
        </w:tabs>
        <w:spacing w:after="0" w:line="242" w:lineRule="auto"/>
        <w:ind w:right="112"/>
        <w:jc w:val="both"/>
        <w:rPr>
          <w:rFonts w:ascii="Trebuchet MS" w:hAnsi="Trebuchet MS"/>
          <w:color w:val="080808"/>
          <w:w w:val="105"/>
        </w:rPr>
      </w:pPr>
      <w:r w:rsidRPr="00B103C3">
        <w:rPr>
          <w:rFonts w:ascii="Trebuchet MS" w:hAnsi="Trebuchet MS"/>
          <w:color w:val="080808"/>
          <w:w w:val="105"/>
        </w:rPr>
        <w:t xml:space="preserve">**** Cazierul judiciar poate fi </w:t>
      </w:r>
      <w:r w:rsidR="00C10450" w:rsidRPr="00B103C3">
        <w:rPr>
          <w:rFonts w:ascii="Trebuchet MS" w:hAnsi="Trebuchet MS"/>
          <w:color w:val="080808"/>
          <w:w w:val="105"/>
        </w:rPr>
        <w:t>î</w:t>
      </w:r>
      <w:r w:rsidRPr="00B103C3">
        <w:rPr>
          <w:rFonts w:ascii="Trebuchet MS" w:hAnsi="Trebuchet MS"/>
          <w:color w:val="080808"/>
          <w:w w:val="105"/>
        </w:rPr>
        <w:t>nlocuit cu o declara</w:t>
      </w:r>
      <w:r w:rsidR="00C10450" w:rsidRPr="00B103C3">
        <w:rPr>
          <w:rFonts w:ascii="Trebuchet MS" w:hAnsi="Trebuchet MS"/>
          <w:color w:val="080808"/>
          <w:w w:val="105"/>
        </w:rPr>
        <w:t>ț</w:t>
      </w:r>
      <w:r w:rsidRPr="00B103C3">
        <w:rPr>
          <w:rFonts w:ascii="Trebuchet MS" w:hAnsi="Trebuchet MS"/>
          <w:color w:val="080808"/>
          <w:w w:val="105"/>
        </w:rPr>
        <w:t xml:space="preserve">ie pe propria </w:t>
      </w:r>
      <w:proofErr w:type="spellStart"/>
      <w:r w:rsidRPr="00B103C3">
        <w:rPr>
          <w:rFonts w:ascii="Trebuchet MS" w:hAnsi="Trebuchet MS"/>
          <w:color w:val="080808"/>
          <w:w w:val="105"/>
        </w:rPr>
        <w:t>raspundere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. </w:t>
      </w:r>
      <w:r w:rsidR="00C10450" w:rsidRPr="00B103C3">
        <w:rPr>
          <w:rFonts w:ascii="Trebuchet MS" w:hAnsi="Trebuchet MS"/>
          <w:color w:val="080808"/>
          <w:w w:val="105"/>
        </w:rPr>
        <w:t>Î</w:t>
      </w:r>
      <w:r w:rsidRPr="00B103C3">
        <w:rPr>
          <w:rFonts w:ascii="Trebuchet MS" w:hAnsi="Trebuchet MS"/>
          <w:color w:val="080808"/>
          <w:w w:val="105"/>
        </w:rPr>
        <w:t xml:space="preserve">n acest caz, candidatul declarat admis la </w:t>
      </w:r>
      <w:proofErr w:type="spellStart"/>
      <w:r w:rsidRPr="00B103C3">
        <w:rPr>
          <w:rFonts w:ascii="Trebuchet MS" w:hAnsi="Trebuchet MS"/>
          <w:color w:val="080808"/>
          <w:w w:val="105"/>
        </w:rPr>
        <w:t>selectia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dosarelor are </w:t>
      </w:r>
      <w:proofErr w:type="spellStart"/>
      <w:r w:rsidRPr="00B103C3">
        <w:rPr>
          <w:rFonts w:ascii="Trebuchet MS" w:hAnsi="Trebuchet MS"/>
          <w:color w:val="080808"/>
          <w:w w:val="105"/>
        </w:rPr>
        <w:t>obligatia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de a completa dosarul de concurs cu originalul documentului pe tot parcursul desf</w:t>
      </w:r>
      <w:r w:rsidR="00C10450" w:rsidRPr="00B103C3">
        <w:rPr>
          <w:rFonts w:ascii="Trebuchet MS" w:hAnsi="Trebuchet MS"/>
          <w:color w:val="080808"/>
          <w:w w:val="105"/>
        </w:rPr>
        <w:t>ășurării</w:t>
      </w:r>
      <w:r w:rsidRPr="00B103C3">
        <w:rPr>
          <w:rFonts w:ascii="Trebuchet MS" w:hAnsi="Trebuchet MS"/>
          <w:color w:val="080808"/>
          <w:w w:val="105"/>
        </w:rPr>
        <w:t xml:space="preserve"> concursului, dar nu mai </w:t>
      </w:r>
      <w:proofErr w:type="spellStart"/>
      <w:r w:rsidRPr="00B103C3">
        <w:rPr>
          <w:rFonts w:ascii="Trebuchet MS" w:hAnsi="Trebuchet MS"/>
          <w:color w:val="080808"/>
          <w:w w:val="105"/>
        </w:rPr>
        <w:t>tarziu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de data </w:t>
      </w:r>
      <w:r w:rsidR="00C10450" w:rsidRPr="00B103C3">
        <w:rPr>
          <w:rFonts w:ascii="Trebuchet MS" w:hAnsi="Trebuchet MS"/>
          <w:color w:val="080808"/>
          <w:w w:val="105"/>
        </w:rPr>
        <w:t>și</w:t>
      </w:r>
      <w:r w:rsidRPr="00B103C3">
        <w:rPr>
          <w:rFonts w:ascii="Trebuchet MS" w:hAnsi="Trebuchet MS"/>
          <w:color w:val="080808"/>
          <w:w w:val="105"/>
        </w:rPr>
        <w:t xml:space="preserve"> ora organiz</w:t>
      </w:r>
      <w:r w:rsidR="00C10450" w:rsidRPr="00B103C3">
        <w:rPr>
          <w:rFonts w:ascii="Trebuchet MS" w:hAnsi="Trebuchet MS"/>
          <w:color w:val="080808"/>
          <w:w w:val="105"/>
        </w:rPr>
        <w:t>ă</w:t>
      </w:r>
      <w:r w:rsidRPr="00B103C3">
        <w:rPr>
          <w:rFonts w:ascii="Trebuchet MS" w:hAnsi="Trebuchet MS"/>
          <w:color w:val="080808"/>
          <w:w w:val="105"/>
        </w:rPr>
        <w:t xml:space="preserve">rii interviului, sub </w:t>
      </w:r>
      <w:proofErr w:type="spellStart"/>
      <w:r w:rsidRPr="00B103C3">
        <w:rPr>
          <w:rFonts w:ascii="Trebuchet MS" w:hAnsi="Trebuchet MS"/>
          <w:color w:val="080808"/>
          <w:w w:val="105"/>
        </w:rPr>
        <w:t>sanctiunea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neemiterii actului administrativ de numire.</w:t>
      </w:r>
    </w:p>
    <w:p w14:paraId="08DC965D" w14:textId="66EC850A" w:rsidR="006B078B" w:rsidRPr="00B103C3" w:rsidRDefault="006B078B" w:rsidP="00B44DAA">
      <w:pPr>
        <w:pStyle w:val="Corptext"/>
        <w:tabs>
          <w:tab w:val="left" w:pos="195"/>
        </w:tabs>
        <w:spacing w:after="0" w:line="244" w:lineRule="auto"/>
        <w:ind w:right="115"/>
        <w:jc w:val="both"/>
        <w:rPr>
          <w:rFonts w:ascii="Trebuchet MS" w:hAnsi="Trebuchet MS"/>
          <w:color w:val="080808"/>
          <w:w w:val="105"/>
        </w:rPr>
      </w:pPr>
      <w:r w:rsidRPr="00B103C3">
        <w:rPr>
          <w:rFonts w:ascii="Trebuchet MS" w:hAnsi="Trebuchet MS"/>
          <w:color w:val="080808"/>
          <w:w w:val="105"/>
        </w:rPr>
        <w:lastRenderedPageBreak/>
        <w:t>*****</w:t>
      </w:r>
      <w:r w:rsidR="00C10450" w:rsidRPr="00B103C3">
        <w:rPr>
          <w:rFonts w:ascii="Trebuchet MS" w:hAnsi="Trebuchet MS"/>
          <w:color w:val="080808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Prin raportare la nevoile individuale, candidatul cu dizabilit</w:t>
      </w:r>
      <w:r w:rsidR="00C10450" w:rsidRPr="00B103C3">
        <w:rPr>
          <w:rFonts w:ascii="Trebuchet MS" w:hAnsi="Trebuchet MS"/>
          <w:color w:val="080808"/>
          <w:w w:val="105"/>
        </w:rPr>
        <w:t>ăț</w:t>
      </w:r>
      <w:r w:rsidRPr="00B103C3">
        <w:rPr>
          <w:rFonts w:ascii="Trebuchet MS" w:hAnsi="Trebuchet MS"/>
          <w:color w:val="080808"/>
          <w:w w:val="105"/>
        </w:rPr>
        <w:t xml:space="preserve">i poate </w:t>
      </w:r>
      <w:r w:rsidR="00C10450" w:rsidRPr="00B103C3">
        <w:rPr>
          <w:rFonts w:ascii="Trebuchet MS" w:hAnsi="Trebuchet MS"/>
          <w:color w:val="080808"/>
          <w:w w:val="105"/>
        </w:rPr>
        <w:t>î</w:t>
      </w:r>
      <w:r w:rsidRPr="00B103C3">
        <w:rPr>
          <w:rFonts w:ascii="Trebuchet MS" w:hAnsi="Trebuchet MS"/>
          <w:color w:val="080808"/>
          <w:w w:val="105"/>
        </w:rPr>
        <w:t xml:space="preserve">nainta comisiei de concurs, </w:t>
      </w:r>
      <w:r w:rsidR="00C10450" w:rsidRPr="00B103C3">
        <w:rPr>
          <w:rFonts w:ascii="Trebuchet MS" w:hAnsi="Trebuchet MS"/>
          <w:color w:val="080808"/>
          <w:w w:val="105"/>
        </w:rPr>
        <w:t>în</w:t>
      </w:r>
      <w:r w:rsidRPr="00B103C3">
        <w:rPr>
          <w:rFonts w:ascii="Trebuchet MS" w:hAnsi="Trebuchet MS"/>
          <w:color w:val="080808"/>
          <w:w w:val="105"/>
        </w:rPr>
        <w:t xml:space="preserve"> termenul </w:t>
      </w:r>
      <w:proofErr w:type="spellStart"/>
      <w:r w:rsidRPr="00B103C3">
        <w:rPr>
          <w:rFonts w:ascii="Trebuchet MS" w:hAnsi="Trebuchet MS"/>
          <w:color w:val="080808"/>
          <w:w w:val="105"/>
        </w:rPr>
        <w:t>prevazut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pentru depunerea dosarelor de concurs, propunerea sa privind instrumentele necesare pentru asigurarea </w:t>
      </w:r>
      <w:proofErr w:type="spellStart"/>
      <w:r w:rsidRPr="00B103C3">
        <w:rPr>
          <w:rFonts w:ascii="Trebuchet MS" w:hAnsi="Trebuchet MS"/>
          <w:color w:val="080808"/>
          <w:w w:val="105"/>
        </w:rPr>
        <w:t>accesibilitatii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probelor de concurs.</w:t>
      </w:r>
    </w:p>
    <w:p w14:paraId="118111C1" w14:textId="1AC51AD7" w:rsidR="006B078B" w:rsidRPr="00B103C3" w:rsidRDefault="006B078B" w:rsidP="00B44DAA">
      <w:pPr>
        <w:tabs>
          <w:tab w:val="left" w:pos="195"/>
        </w:tabs>
        <w:rPr>
          <w:rFonts w:ascii="Trebuchet MS" w:hAnsi="Trebuchet MS"/>
          <w:color w:val="080808"/>
          <w:w w:val="105"/>
        </w:rPr>
      </w:pPr>
    </w:p>
    <w:p w14:paraId="16A360BB" w14:textId="77777777" w:rsidR="009E48D0" w:rsidRPr="00B103C3" w:rsidRDefault="009E48D0" w:rsidP="00B44DAA">
      <w:pPr>
        <w:tabs>
          <w:tab w:val="left" w:pos="195"/>
        </w:tabs>
        <w:rPr>
          <w:rFonts w:ascii="Trebuchet MS" w:hAnsi="Trebuchet MS"/>
          <w:color w:val="080808"/>
          <w:w w:val="105"/>
        </w:rPr>
      </w:pPr>
    </w:p>
    <w:p w14:paraId="5C61E87D" w14:textId="49940A1E" w:rsidR="009E48D0" w:rsidRPr="00B103C3" w:rsidRDefault="009E48D0" w:rsidP="009E48D0">
      <w:pPr>
        <w:tabs>
          <w:tab w:val="left" w:pos="195"/>
        </w:tabs>
        <w:rPr>
          <w:rFonts w:ascii="Trebuchet MS" w:hAnsi="Trebuchet MS"/>
          <w:b/>
          <w:bCs/>
          <w:color w:val="080808"/>
          <w:w w:val="105"/>
        </w:rPr>
      </w:pPr>
      <w:r w:rsidRPr="00B103C3">
        <w:rPr>
          <w:rFonts w:ascii="Trebuchet MS" w:hAnsi="Trebuchet MS"/>
          <w:b/>
          <w:bCs/>
          <w:color w:val="080808"/>
          <w:w w:val="105"/>
        </w:rPr>
        <w:t xml:space="preserve">PUBLICAT IN DATA DE </w:t>
      </w:r>
      <w:r w:rsidR="006009FC" w:rsidRPr="00B103C3">
        <w:rPr>
          <w:rFonts w:ascii="Trebuchet MS" w:hAnsi="Trebuchet MS"/>
          <w:b/>
          <w:bCs/>
          <w:color w:val="080808"/>
          <w:w w:val="105"/>
        </w:rPr>
        <w:t>11</w:t>
      </w:r>
      <w:r w:rsidRPr="00B103C3">
        <w:rPr>
          <w:rFonts w:ascii="Trebuchet MS" w:hAnsi="Trebuchet MS"/>
          <w:b/>
          <w:bCs/>
          <w:color w:val="080808"/>
          <w:w w:val="105"/>
        </w:rPr>
        <w:t>.0</w:t>
      </w:r>
      <w:r w:rsidR="006009FC" w:rsidRPr="00B103C3">
        <w:rPr>
          <w:rFonts w:ascii="Trebuchet MS" w:hAnsi="Trebuchet MS"/>
          <w:b/>
          <w:bCs/>
          <w:color w:val="080808"/>
          <w:w w:val="105"/>
        </w:rPr>
        <w:t>8</w:t>
      </w:r>
      <w:r w:rsidRPr="00B103C3">
        <w:rPr>
          <w:rFonts w:ascii="Trebuchet MS" w:hAnsi="Trebuchet MS"/>
          <w:b/>
          <w:bCs/>
          <w:color w:val="080808"/>
          <w:w w:val="105"/>
        </w:rPr>
        <w:t>.2022</w:t>
      </w:r>
    </w:p>
    <w:p w14:paraId="3320EAAA" w14:textId="77777777" w:rsidR="009E48D0" w:rsidRPr="00B103C3" w:rsidRDefault="009E48D0" w:rsidP="009E48D0">
      <w:pPr>
        <w:pStyle w:val="Corptext"/>
        <w:tabs>
          <w:tab w:val="left" w:pos="195"/>
        </w:tabs>
        <w:spacing w:after="0"/>
        <w:rPr>
          <w:rFonts w:ascii="Trebuchet MS" w:hAnsi="Trebuchet MS"/>
          <w:color w:val="080808"/>
          <w:w w:val="105"/>
        </w:rPr>
      </w:pPr>
    </w:p>
    <w:p w14:paraId="10D73AC7" w14:textId="77777777" w:rsidR="009E48D0" w:rsidRPr="00B103C3" w:rsidRDefault="009E48D0" w:rsidP="009E48D0">
      <w:pPr>
        <w:pStyle w:val="Corptext"/>
        <w:tabs>
          <w:tab w:val="left" w:pos="195"/>
        </w:tabs>
        <w:spacing w:after="0"/>
        <w:rPr>
          <w:rFonts w:ascii="Trebuchet MS" w:hAnsi="Trebuchet MS"/>
          <w:color w:val="080808"/>
          <w:w w:val="105"/>
        </w:rPr>
      </w:pPr>
    </w:p>
    <w:p w14:paraId="2BF68E8E" w14:textId="77777777" w:rsidR="009E48D0" w:rsidRPr="00B103C3" w:rsidRDefault="009E48D0" w:rsidP="009E48D0">
      <w:pPr>
        <w:pStyle w:val="Corptext"/>
        <w:tabs>
          <w:tab w:val="left" w:pos="567"/>
        </w:tabs>
        <w:spacing w:after="0" w:line="237" w:lineRule="auto"/>
        <w:ind w:right="109"/>
        <w:jc w:val="both"/>
        <w:rPr>
          <w:rFonts w:ascii="Trebuchet MS" w:hAnsi="Trebuchet MS"/>
          <w:color w:val="080808"/>
          <w:w w:val="105"/>
        </w:rPr>
      </w:pPr>
      <w:r w:rsidRPr="00B103C3">
        <w:rPr>
          <w:rFonts w:ascii="Trebuchet MS" w:hAnsi="Trebuchet MS"/>
          <w:color w:val="080808"/>
          <w:w w:val="105"/>
        </w:rPr>
        <w:tab/>
      </w:r>
      <w:proofErr w:type="spellStart"/>
      <w:r w:rsidRPr="00B103C3">
        <w:rPr>
          <w:rFonts w:ascii="Trebuchet MS" w:hAnsi="Trebuchet MS"/>
          <w:color w:val="080808"/>
          <w:w w:val="105"/>
        </w:rPr>
        <w:t>Dupa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verificarea de către comisia de concurs a dosarelor de înscriere, se va afișa pe site și la locul desfășurării concursului lista cu </w:t>
      </w:r>
      <w:proofErr w:type="spellStart"/>
      <w:r w:rsidRPr="00B103C3">
        <w:rPr>
          <w:rFonts w:ascii="Trebuchet MS" w:hAnsi="Trebuchet MS"/>
          <w:color w:val="080808"/>
          <w:w w:val="105"/>
        </w:rPr>
        <w:t>candidatii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care întrunesc condițiile de participare la proba scrisa a concursului.</w:t>
      </w:r>
    </w:p>
    <w:p w14:paraId="2CC7A226" w14:textId="1850CE0B" w:rsidR="009E48D0" w:rsidRPr="00B103C3" w:rsidRDefault="009E48D0" w:rsidP="009E48D0">
      <w:pPr>
        <w:tabs>
          <w:tab w:val="left" w:pos="284"/>
          <w:tab w:val="left" w:pos="567"/>
        </w:tabs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  <w:b/>
        </w:rPr>
        <w:t xml:space="preserve">        </w:t>
      </w:r>
      <w:r w:rsidRPr="00B103C3">
        <w:rPr>
          <w:rFonts w:ascii="Trebuchet MS" w:eastAsia="MS Mincho" w:hAnsi="Trebuchet MS"/>
        </w:rPr>
        <w:t xml:space="preserve">În vederea participării la proba suplimentară, </w:t>
      </w:r>
      <w:proofErr w:type="spellStart"/>
      <w:r w:rsidRPr="00B103C3">
        <w:rPr>
          <w:rFonts w:ascii="Trebuchet MS" w:eastAsia="MS Mincho" w:hAnsi="Trebuchet MS"/>
        </w:rPr>
        <w:t>candidaţii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admişi</w:t>
      </w:r>
      <w:proofErr w:type="spellEnd"/>
      <w:r w:rsidRPr="00B103C3">
        <w:rPr>
          <w:rFonts w:ascii="Trebuchet MS" w:eastAsia="MS Mincho" w:hAnsi="Trebuchet MS"/>
        </w:rPr>
        <w:t xml:space="preserve"> la proba de </w:t>
      </w:r>
      <w:proofErr w:type="spellStart"/>
      <w:r w:rsidRPr="00B103C3">
        <w:rPr>
          <w:rFonts w:ascii="Trebuchet MS" w:eastAsia="MS Mincho" w:hAnsi="Trebuchet MS"/>
        </w:rPr>
        <w:t>selecţie</w:t>
      </w:r>
      <w:proofErr w:type="spellEnd"/>
      <w:r w:rsidRPr="00B103C3">
        <w:rPr>
          <w:rFonts w:ascii="Trebuchet MS" w:eastAsia="MS Mincho" w:hAnsi="Trebuchet MS"/>
        </w:rPr>
        <w:t xml:space="preserve"> a dosarelor</w:t>
      </w:r>
      <w:r w:rsidRPr="00B103C3">
        <w:rPr>
          <w:rFonts w:ascii="Trebuchet MS" w:eastAsia="Times New Roman" w:hAnsi="Trebuchet MS"/>
        </w:rPr>
        <w:t xml:space="preserve"> </w:t>
      </w:r>
      <w:r w:rsidRPr="00B103C3">
        <w:rPr>
          <w:rFonts w:ascii="Trebuchet MS" w:eastAsia="MS Mincho" w:hAnsi="Trebuchet MS"/>
        </w:rPr>
        <w:t xml:space="preserve">vor fi </w:t>
      </w:r>
      <w:proofErr w:type="spellStart"/>
      <w:r w:rsidRPr="00B103C3">
        <w:rPr>
          <w:rFonts w:ascii="Trebuchet MS" w:eastAsia="MS Mincho" w:hAnsi="Trebuchet MS"/>
        </w:rPr>
        <w:t>prezenţi</w:t>
      </w:r>
      <w:proofErr w:type="spellEnd"/>
      <w:r w:rsidRPr="00B103C3">
        <w:rPr>
          <w:rFonts w:ascii="Trebuchet MS" w:eastAsia="MS Mincho" w:hAnsi="Trebuchet MS"/>
        </w:rPr>
        <w:t xml:space="preserve">: în data de </w:t>
      </w:r>
      <w:r w:rsidR="006009FC" w:rsidRPr="00B103C3">
        <w:rPr>
          <w:rFonts w:ascii="Trebuchet MS" w:eastAsia="MS Mincho" w:hAnsi="Trebuchet MS"/>
        </w:rPr>
        <w:t>13</w:t>
      </w:r>
      <w:r w:rsidRPr="00B103C3">
        <w:rPr>
          <w:rFonts w:ascii="Trebuchet MS" w:eastAsia="MS Mincho" w:hAnsi="Trebuchet MS"/>
        </w:rPr>
        <w:t>.0</w:t>
      </w:r>
      <w:r w:rsidR="006009FC" w:rsidRPr="00B103C3">
        <w:rPr>
          <w:rFonts w:ascii="Trebuchet MS" w:eastAsia="MS Mincho" w:hAnsi="Trebuchet MS"/>
        </w:rPr>
        <w:t>9</w:t>
      </w:r>
      <w:r w:rsidRPr="00B103C3">
        <w:rPr>
          <w:rFonts w:ascii="Trebuchet MS" w:eastAsia="MS Mincho" w:hAnsi="Trebuchet MS"/>
        </w:rPr>
        <w:t xml:space="preserve">.2022 la ora 10:00 la sediul Ministerului Mediului, Apelor și Pădurilor, </w:t>
      </w:r>
      <w:proofErr w:type="spellStart"/>
      <w:r w:rsidRPr="00B103C3">
        <w:rPr>
          <w:rFonts w:ascii="Trebuchet MS" w:eastAsia="MS Mincho" w:hAnsi="Trebuchet MS"/>
        </w:rPr>
        <w:t>bld</w:t>
      </w:r>
      <w:proofErr w:type="spellEnd"/>
      <w:r w:rsidRPr="00B103C3">
        <w:rPr>
          <w:rFonts w:ascii="Trebuchet MS" w:eastAsia="MS Mincho" w:hAnsi="Trebuchet MS"/>
        </w:rPr>
        <w:t>. Libertății, Nr. 12, sectorul 5, București, pentru proba de competențe în domeniul tehnologiei informației- nivel mediu.</w:t>
      </w:r>
      <w:r w:rsidRPr="00B103C3">
        <w:rPr>
          <w:rFonts w:ascii="Trebuchet MS" w:hAnsi="Trebuchet MS"/>
        </w:rPr>
        <w:t xml:space="preserve"> </w:t>
      </w:r>
    </w:p>
    <w:p w14:paraId="01A44701" w14:textId="371133CA" w:rsidR="009E48D0" w:rsidRPr="00B103C3" w:rsidRDefault="009E48D0" w:rsidP="009E48D0">
      <w:pPr>
        <w:tabs>
          <w:tab w:val="left" w:pos="284"/>
          <w:tab w:val="left" w:pos="567"/>
        </w:tabs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        În vederea participării la proba scrisă, </w:t>
      </w:r>
      <w:proofErr w:type="spellStart"/>
      <w:r w:rsidRPr="00B103C3">
        <w:rPr>
          <w:rFonts w:ascii="Trebuchet MS" w:eastAsia="MS Mincho" w:hAnsi="Trebuchet MS"/>
        </w:rPr>
        <w:t>candidaţii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admişi</w:t>
      </w:r>
      <w:proofErr w:type="spellEnd"/>
      <w:r w:rsidRPr="00B103C3">
        <w:rPr>
          <w:rFonts w:ascii="Trebuchet MS" w:eastAsia="MS Mincho" w:hAnsi="Trebuchet MS"/>
        </w:rPr>
        <w:t xml:space="preserve"> la </w:t>
      </w:r>
      <w:proofErr w:type="spellStart"/>
      <w:r w:rsidRPr="00B103C3">
        <w:rPr>
          <w:rFonts w:ascii="Trebuchet MS" w:eastAsia="MS Mincho" w:hAnsi="Trebuchet MS"/>
        </w:rPr>
        <w:t>selecţia</w:t>
      </w:r>
      <w:proofErr w:type="spellEnd"/>
      <w:r w:rsidRPr="00B103C3">
        <w:rPr>
          <w:rFonts w:ascii="Trebuchet MS" w:eastAsia="MS Mincho" w:hAnsi="Trebuchet MS"/>
        </w:rPr>
        <w:t xml:space="preserve"> dosarelor, respectiv la proba suplimentară de competențe în domeniul tehnologiei informației vor fi </w:t>
      </w:r>
      <w:proofErr w:type="spellStart"/>
      <w:r w:rsidRPr="00B103C3">
        <w:rPr>
          <w:rFonts w:ascii="Trebuchet MS" w:eastAsia="MS Mincho" w:hAnsi="Trebuchet MS"/>
        </w:rPr>
        <w:t>prezenţi</w:t>
      </w:r>
      <w:proofErr w:type="spellEnd"/>
      <w:r w:rsidRPr="00B103C3">
        <w:rPr>
          <w:rFonts w:ascii="Trebuchet MS" w:eastAsia="MS Mincho" w:hAnsi="Trebuchet MS"/>
        </w:rPr>
        <w:t xml:space="preserve"> în data de </w:t>
      </w:r>
      <w:r w:rsidR="006009FC" w:rsidRPr="00B103C3">
        <w:rPr>
          <w:rFonts w:ascii="Trebuchet MS" w:eastAsia="MS Mincho" w:hAnsi="Trebuchet MS"/>
        </w:rPr>
        <w:t>14</w:t>
      </w:r>
      <w:r w:rsidRPr="00B103C3">
        <w:rPr>
          <w:rFonts w:ascii="Trebuchet MS" w:eastAsia="MS Mincho" w:hAnsi="Trebuchet MS"/>
        </w:rPr>
        <w:t>.0</w:t>
      </w:r>
      <w:r w:rsidR="006009FC" w:rsidRPr="00B103C3">
        <w:rPr>
          <w:rFonts w:ascii="Trebuchet MS" w:eastAsia="MS Mincho" w:hAnsi="Trebuchet MS"/>
        </w:rPr>
        <w:t>9</w:t>
      </w:r>
      <w:r w:rsidRPr="00B103C3">
        <w:rPr>
          <w:rFonts w:ascii="Trebuchet MS" w:eastAsia="MS Mincho" w:hAnsi="Trebuchet MS"/>
        </w:rPr>
        <w:t xml:space="preserve">.2022 la ora 10:00 la sediul Ministerului Mediului, Apelor și Pădurilor, </w:t>
      </w:r>
      <w:proofErr w:type="spellStart"/>
      <w:r w:rsidRPr="00B103C3">
        <w:rPr>
          <w:rFonts w:ascii="Trebuchet MS" w:eastAsia="MS Mincho" w:hAnsi="Trebuchet MS"/>
        </w:rPr>
        <w:t>bld</w:t>
      </w:r>
      <w:proofErr w:type="spellEnd"/>
      <w:r w:rsidRPr="00B103C3">
        <w:rPr>
          <w:rFonts w:ascii="Trebuchet MS" w:eastAsia="MS Mincho" w:hAnsi="Trebuchet MS"/>
        </w:rPr>
        <w:t>. Libertății, Nr. 12, Sector 5, București.</w:t>
      </w:r>
    </w:p>
    <w:p w14:paraId="16449183" w14:textId="3EDB5816" w:rsidR="009E48D0" w:rsidRPr="00B103C3" w:rsidRDefault="009E48D0" w:rsidP="009E48D0">
      <w:pPr>
        <w:pStyle w:val="Corptext"/>
        <w:tabs>
          <w:tab w:val="left" w:pos="284"/>
          <w:tab w:val="left" w:pos="567"/>
        </w:tabs>
        <w:spacing w:after="0"/>
        <w:ind w:right="130"/>
        <w:jc w:val="both"/>
        <w:rPr>
          <w:rFonts w:ascii="Trebuchet MS" w:hAnsi="Trebuchet MS"/>
          <w:color w:val="080808"/>
          <w:w w:val="105"/>
        </w:rPr>
      </w:pPr>
      <w:r w:rsidRPr="00B103C3">
        <w:rPr>
          <w:rFonts w:ascii="Trebuchet MS" w:hAnsi="Trebuchet MS"/>
          <w:color w:val="080808"/>
          <w:w w:val="105"/>
        </w:rPr>
        <w:tab/>
      </w:r>
      <w:r w:rsidRPr="00B103C3">
        <w:rPr>
          <w:rFonts w:ascii="Trebuchet MS" w:hAnsi="Trebuchet MS"/>
          <w:color w:val="080808"/>
          <w:w w:val="105"/>
        </w:rPr>
        <w:tab/>
      </w:r>
      <w:proofErr w:type="spellStart"/>
      <w:r w:rsidRPr="00B103C3">
        <w:rPr>
          <w:rFonts w:ascii="Trebuchet MS" w:hAnsi="Trebuchet MS"/>
          <w:color w:val="080808"/>
          <w:w w:val="105"/>
        </w:rPr>
        <w:t>lnformații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suplimentare privind concursul pot fi </w:t>
      </w:r>
      <w:proofErr w:type="spellStart"/>
      <w:r w:rsidRPr="00B103C3">
        <w:rPr>
          <w:rFonts w:ascii="Trebuchet MS" w:hAnsi="Trebuchet MS"/>
          <w:color w:val="080808"/>
          <w:w w:val="105"/>
        </w:rPr>
        <w:t>obtinute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la telefon 021 / 408.95.65, secretariatul concursului va fi asigurat de doamna Irina STANCU, consilier în cadrul Serviciului Gestionare Resurse Umane, telefon: 021.408.95.65, </w:t>
      </w:r>
      <w:r w:rsidR="00B103C3" w:rsidRPr="00B103C3">
        <w:rPr>
          <w:rFonts w:ascii="Trebuchet MS" w:hAnsi="Trebuchet MS"/>
          <w:color w:val="080808"/>
          <w:w w:val="105"/>
        </w:rPr>
        <w:t xml:space="preserve">e-mail: </w:t>
      </w:r>
      <w:hyperlink r:id="rId8" w:history="1">
        <w:r w:rsidR="00B103C3" w:rsidRPr="00B103C3">
          <w:rPr>
            <w:rStyle w:val="Hyperlink"/>
            <w:rFonts w:ascii="Trebuchet MS" w:hAnsi="Trebuchet MS"/>
          </w:rPr>
          <w:t>irina.stancu@mmediu.ro.</w:t>
        </w:r>
      </w:hyperlink>
    </w:p>
    <w:p w14:paraId="5F8EFF25" w14:textId="56A10AA3" w:rsidR="009E48D0" w:rsidRPr="00B103C3" w:rsidRDefault="009E48D0" w:rsidP="009E48D0">
      <w:pPr>
        <w:pStyle w:val="Corptext"/>
        <w:tabs>
          <w:tab w:val="left" w:pos="284"/>
          <w:tab w:val="left" w:pos="567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</w:rPr>
      </w:pPr>
      <w:r w:rsidRPr="00B103C3">
        <w:rPr>
          <w:rFonts w:ascii="Trebuchet MS" w:hAnsi="Trebuchet MS"/>
          <w:color w:val="080808"/>
          <w:w w:val="105"/>
        </w:rPr>
        <w:tab/>
      </w:r>
      <w:r w:rsidRPr="00B103C3">
        <w:rPr>
          <w:rFonts w:ascii="Trebuchet MS" w:hAnsi="Trebuchet MS"/>
          <w:color w:val="080808"/>
          <w:w w:val="105"/>
        </w:rPr>
        <w:tab/>
        <w:t xml:space="preserve">În vederea participării la concurs, în termen de 20 zile de la data </w:t>
      </w:r>
      <w:proofErr w:type="spellStart"/>
      <w:r w:rsidRPr="00B103C3">
        <w:rPr>
          <w:rFonts w:ascii="Trebuchet MS" w:hAnsi="Trebuchet MS"/>
          <w:color w:val="080808"/>
          <w:w w:val="105"/>
        </w:rPr>
        <w:t>publicarii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</w:rPr>
        <w:t>anuntului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pe </w:t>
      </w:r>
      <w:proofErr w:type="spellStart"/>
      <w:r w:rsidRPr="00B103C3">
        <w:rPr>
          <w:rFonts w:ascii="Trebuchet MS" w:hAnsi="Trebuchet MS"/>
          <w:color w:val="080808"/>
          <w:w w:val="105"/>
        </w:rPr>
        <w:t>site­ul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ANFP  și pe site-ul ministerului (perioada </w:t>
      </w:r>
      <w:r w:rsidR="006009FC" w:rsidRPr="00B103C3">
        <w:rPr>
          <w:rFonts w:ascii="Trebuchet MS" w:hAnsi="Trebuchet MS"/>
          <w:color w:val="080808"/>
          <w:w w:val="105"/>
        </w:rPr>
        <w:t>11</w:t>
      </w:r>
      <w:r w:rsidRPr="00B103C3">
        <w:rPr>
          <w:rFonts w:ascii="Trebuchet MS" w:eastAsia="MS Mincho" w:hAnsi="Trebuchet MS"/>
        </w:rPr>
        <w:t>.0</w:t>
      </w:r>
      <w:r w:rsidR="006009FC" w:rsidRPr="00B103C3">
        <w:rPr>
          <w:rFonts w:ascii="Trebuchet MS" w:eastAsia="MS Mincho" w:hAnsi="Trebuchet MS"/>
        </w:rPr>
        <w:t>8</w:t>
      </w:r>
      <w:r w:rsidRPr="00B103C3">
        <w:rPr>
          <w:rFonts w:ascii="Trebuchet MS" w:eastAsia="MS Mincho" w:hAnsi="Trebuchet MS"/>
        </w:rPr>
        <w:t xml:space="preserve">.2022 - </w:t>
      </w:r>
      <w:r w:rsidR="006009FC" w:rsidRPr="00B103C3">
        <w:rPr>
          <w:rFonts w:ascii="Trebuchet MS" w:eastAsia="MS Mincho" w:hAnsi="Trebuchet MS"/>
        </w:rPr>
        <w:t>30</w:t>
      </w:r>
      <w:r w:rsidRPr="00B103C3">
        <w:rPr>
          <w:rFonts w:ascii="Trebuchet MS" w:eastAsia="MS Mincho" w:hAnsi="Trebuchet MS"/>
        </w:rPr>
        <w:t>.08.2022</w:t>
      </w:r>
      <w:r w:rsidRPr="00B103C3">
        <w:rPr>
          <w:rFonts w:ascii="Trebuchet MS" w:hAnsi="Trebuchet MS"/>
          <w:color w:val="080808"/>
          <w:w w:val="105"/>
        </w:rPr>
        <w:t xml:space="preserve">, inclusiv), </w:t>
      </w:r>
      <w:proofErr w:type="spellStart"/>
      <w:r w:rsidRPr="00B103C3">
        <w:rPr>
          <w:rFonts w:ascii="Trebuchet MS" w:hAnsi="Trebuchet MS"/>
          <w:color w:val="080808"/>
          <w:w w:val="105"/>
        </w:rPr>
        <w:t>candidatii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pot depune dosarul de înscriere la concurs la Serviciul Gestionare Resurse Umane, în intervalul orar 8</w:t>
      </w:r>
      <w:r w:rsidRPr="00B103C3">
        <w:rPr>
          <w:rFonts w:ascii="Trebuchet MS" w:hAnsi="Trebuchet MS"/>
          <w:color w:val="080808"/>
          <w:w w:val="105"/>
          <w:vertAlign w:val="superscript"/>
        </w:rPr>
        <w:t>30</w:t>
      </w:r>
      <w:r w:rsidRPr="00B103C3">
        <w:rPr>
          <w:rFonts w:ascii="Trebuchet MS" w:hAnsi="Trebuchet MS"/>
          <w:color w:val="080808"/>
          <w:w w:val="105"/>
        </w:rPr>
        <w:t>-17</w:t>
      </w:r>
      <w:r w:rsidRPr="00B103C3">
        <w:rPr>
          <w:rFonts w:ascii="Trebuchet MS" w:hAnsi="Trebuchet MS"/>
          <w:color w:val="080808"/>
          <w:w w:val="105"/>
          <w:vertAlign w:val="superscript"/>
        </w:rPr>
        <w:t>00</w:t>
      </w:r>
      <w:r w:rsidRPr="00B103C3">
        <w:rPr>
          <w:rFonts w:ascii="Trebuchet MS" w:hAnsi="Trebuchet MS"/>
          <w:color w:val="080808"/>
          <w:w w:val="105"/>
        </w:rPr>
        <w:t xml:space="preserve"> de luni pana joi, iar vineri în intervalul orar 8</w:t>
      </w:r>
      <w:r w:rsidRPr="00B103C3">
        <w:rPr>
          <w:rFonts w:ascii="Trebuchet MS" w:hAnsi="Trebuchet MS"/>
          <w:color w:val="080808"/>
          <w:w w:val="105"/>
          <w:vertAlign w:val="superscript"/>
        </w:rPr>
        <w:t>30</w:t>
      </w:r>
      <w:r w:rsidRPr="00B103C3">
        <w:rPr>
          <w:rFonts w:ascii="Trebuchet MS" w:hAnsi="Trebuchet MS"/>
          <w:color w:val="080808"/>
          <w:w w:val="105"/>
        </w:rPr>
        <w:t>-14</w:t>
      </w:r>
      <w:r w:rsidRPr="00B103C3">
        <w:rPr>
          <w:rFonts w:ascii="Trebuchet MS" w:hAnsi="Trebuchet MS"/>
          <w:color w:val="080808"/>
          <w:w w:val="105"/>
          <w:vertAlign w:val="superscript"/>
        </w:rPr>
        <w:t>30</w:t>
      </w:r>
      <w:r w:rsidRPr="00B103C3">
        <w:rPr>
          <w:rFonts w:ascii="Trebuchet MS" w:hAnsi="Trebuchet MS"/>
          <w:color w:val="080808"/>
          <w:w w:val="105"/>
        </w:rPr>
        <w:t xml:space="preserve"> (camera 329, etaj II).</w:t>
      </w:r>
    </w:p>
    <w:p w14:paraId="0BDF0865" w14:textId="77777777" w:rsidR="009E48D0" w:rsidRPr="00B103C3" w:rsidRDefault="009E48D0" w:rsidP="009E48D0">
      <w:pPr>
        <w:pStyle w:val="Corp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</w:rPr>
      </w:pPr>
    </w:p>
    <w:p w14:paraId="0651D3AD" w14:textId="387312EE" w:rsidR="009E48D0" w:rsidRPr="00B103C3" w:rsidRDefault="009E48D0" w:rsidP="009E48D0">
      <w:pPr>
        <w:pStyle w:val="Textsimplu"/>
        <w:rPr>
          <w:rFonts w:ascii="Trebuchet MS" w:eastAsia="MS Mincho" w:hAnsi="Trebuchet MS" w:cs="Times New Roman"/>
          <w:b/>
          <w:bCs/>
          <w:sz w:val="22"/>
          <w:szCs w:val="22"/>
          <w:lang w:val="ro-RO" w:eastAsia="en-US"/>
        </w:rPr>
      </w:pPr>
      <w:r w:rsidRPr="00B103C3">
        <w:rPr>
          <w:rFonts w:ascii="Trebuchet MS" w:eastAsia="MS Mincho" w:hAnsi="Trebuchet MS" w:cs="Times New Roman"/>
          <w:b/>
          <w:bCs/>
          <w:sz w:val="22"/>
          <w:szCs w:val="22"/>
          <w:lang w:val="ro-RO" w:eastAsia="en-US"/>
        </w:rPr>
        <w:t>PROBA SUPLIMENTĂ</w:t>
      </w:r>
      <w:r w:rsidRPr="00B103C3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competențe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domeniul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tehnologiei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informației</w:t>
      </w:r>
      <w:proofErr w:type="spellEnd"/>
      <w:r w:rsidRPr="00B103C3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va avea loc în data de</w:t>
      </w:r>
      <w:r w:rsidRPr="00B103C3">
        <w:rPr>
          <w:rFonts w:ascii="Trebuchet MS" w:eastAsia="MS Mincho" w:hAnsi="Trebuchet MS" w:cs="Times New Roman"/>
          <w:b/>
          <w:bCs/>
          <w:sz w:val="22"/>
          <w:szCs w:val="22"/>
          <w:lang w:val="ro-RO" w:eastAsia="en-US"/>
        </w:rPr>
        <w:t xml:space="preserve"> </w:t>
      </w:r>
      <w:r w:rsidR="006009FC" w:rsidRPr="00B103C3">
        <w:rPr>
          <w:rFonts w:ascii="Trebuchet MS" w:eastAsia="MS Mincho" w:hAnsi="Trebuchet MS" w:cs="Times New Roman"/>
          <w:b/>
          <w:bCs/>
          <w:sz w:val="22"/>
          <w:szCs w:val="22"/>
          <w:lang w:val="ro-RO" w:eastAsia="en-US"/>
        </w:rPr>
        <w:t>13</w:t>
      </w:r>
      <w:r w:rsidRPr="00B103C3">
        <w:rPr>
          <w:rFonts w:ascii="Trebuchet MS" w:eastAsia="MS Mincho" w:hAnsi="Trebuchet MS" w:cs="Times New Roman"/>
          <w:b/>
          <w:bCs/>
          <w:sz w:val="22"/>
          <w:szCs w:val="22"/>
          <w:lang w:val="ro-RO" w:eastAsia="en-US"/>
        </w:rPr>
        <w:t>.0</w:t>
      </w:r>
      <w:r w:rsidR="006009FC" w:rsidRPr="00B103C3">
        <w:rPr>
          <w:rFonts w:ascii="Trebuchet MS" w:eastAsia="MS Mincho" w:hAnsi="Trebuchet MS" w:cs="Times New Roman"/>
          <w:b/>
          <w:bCs/>
          <w:sz w:val="22"/>
          <w:szCs w:val="22"/>
          <w:lang w:val="ro-RO" w:eastAsia="en-US"/>
        </w:rPr>
        <w:t>9</w:t>
      </w:r>
      <w:r w:rsidRPr="00B103C3">
        <w:rPr>
          <w:rFonts w:ascii="Trebuchet MS" w:eastAsia="MS Mincho" w:hAnsi="Trebuchet MS" w:cs="Times New Roman"/>
          <w:b/>
          <w:bCs/>
          <w:sz w:val="22"/>
          <w:szCs w:val="22"/>
          <w:lang w:val="ro-RO" w:eastAsia="en-US"/>
        </w:rPr>
        <w:t xml:space="preserve">.2022 </w:t>
      </w:r>
      <w:r w:rsidRPr="00B103C3">
        <w:rPr>
          <w:rFonts w:ascii="Trebuchet MS" w:eastAsia="MS Mincho" w:hAnsi="Trebuchet MS" w:cs="Times New Roman"/>
          <w:sz w:val="22"/>
          <w:szCs w:val="22"/>
          <w:lang w:val="ro-RO" w:eastAsia="en-US"/>
        </w:rPr>
        <w:t>la ora</w:t>
      </w:r>
      <w:r w:rsidRPr="00B103C3">
        <w:rPr>
          <w:rFonts w:ascii="Trebuchet MS" w:eastAsia="MS Mincho" w:hAnsi="Trebuchet MS" w:cs="Times New Roman"/>
          <w:b/>
          <w:bCs/>
          <w:sz w:val="22"/>
          <w:szCs w:val="22"/>
          <w:lang w:val="ro-RO" w:eastAsia="en-US"/>
        </w:rPr>
        <w:t xml:space="preserve"> 10:00;</w:t>
      </w:r>
    </w:p>
    <w:p w14:paraId="0C32442E" w14:textId="1605F302" w:rsidR="009E48D0" w:rsidRPr="00B103C3" w:rsidRDefault="009E48D0" w:rsidP="009E48D0">
      <w:pPr>
        <w:jc w:val="both"/>
        <w:rPr>
          <w:rFonts w:ascii="Trebuchet MS" w:eastAsia="MS Mincho" w:hAnsi="Trebuchet MS"/>
          <w:b/>
        </w:rPr>
      </w:pPr>
      <w:r w:rsidRPr="00B103C3">
        <w:rPr>
          <w:rFonts w:ascii="Trebuchet MS" w:eastAsia="MS Mincho" w:hAnsi="Trebuchet MS"/>
          <w:b/>
        </w:rPr>
        <w:t xml:space="preserve">PROBA SCRISĂ va avea loc în data de </w:t>
      </w:r>
      <w:r w:rsidR="006009FC" w:rsidRPr="00B103C3">
        <w:rPr>
          <w:rFonts w:ascii="Trebuchet MS" w:eastAsia="MS Mincho" w:hAnsi="Trebuchet MS"/>
          <w:b/>
        </w:rPr>
        <w:t>14</w:t>
      </w:r>
      <w:r w:rsidRPr="00B103C3">
        <w:rPr>
          <w:rFonts w:ascii="Trebuchet MS" w:eastAsia="MS Mincho" w:hAnsi="Trebuchet MS"/>
          <w:b/>
        </w:rPr>
        <w:t>.0</w:t>
      </w:r>
      <w:r w:rsidR="006009FC" w:rsidRPr="00B103C3">
        <w:rPr>
          <w:rFonts w:ascii="Trebuchet MS" w:eastAsia="MS Mincho" w:hAnsi="Trebuchet MS"/>
          <w:b/>
        </w:rPr>
        <w:t>9</w:t>
      </w:r>
      <w:r w:rsidRPr="00B103C3">
        <w:rPr>
          <w:rFonts w:ascii="Trebuchet MS" w:eastAsia="MS Mincho" w:hAnsi="Trebuchet MS"/>
          <w:b/>
        </w:rPr>
        <w:t xml:space="preserve">.2022 </w:t>
      </w:r>
      <w:r w:rsidRPr="00B103C3">
        <w:rPr>
          <w:rFonts w:ascii="Trebuchet MS" w:eastAsia="MS Mincho" w:hAnsi="Trebuchet MS"/>
          <w:bCs/>
        </w:rPr>
        <w:t>de la</w:t>
      </w:r>
      <w:r w:rsidRPr="00B103C3">
        <w:rPr>
          <w:rFonts w:ascii="Trebuchet MS" w:eastAsia="MS Mincho" w:hAnsi="Trebuchet MS"/>
          <w:b/>
        </w:rPr>
        <w:t xml:space="preserve"> </w:t>
      </w:r>
      <w:r w:rsidRPr="00B103C3">
        <w:rPr>
          <w:rFonts w:ascii="Trebuchet MS" w:eastAsia="MS Mincho" w:hAnsi="Trebuchet MS"/>
          <w:bCs/>
        </w:rPr>
        <w:t>ora</w:t>
      </w:r>
      <w:r w:rsidRPr="00B103C3">
        <w:rPr>
          <w:rFonts w:ascii="Trebuchet MS" w:eastAsia="MS Mincho" w:hAnsi="Trebuchet MS"/>
          <w:b/>
        </w:rPr>
        <w:t xml:space="preserve"> 10:00.</w:t>
      </w:r>
      <w:r w:rsidRPr="00B103C3">
        <w:rPr>
          <w:rFonts w:ascii="Trebuchet MS" w:hAnsi="Trebuchet MS"/>
        </w:rPr>
        <w:t xml:space="preserve"> </w:t>
      </w:r>
    </w:p>
    <w:p w14:paraId="7F6E5241" w14:textId="77777777" w:rsidR="009E48D0" w:rsidRPr="00B103C3" w:rsidRDefault="009E48D0" w:rsidP="009E48D0">
      <w:pPr>
        <w:pStyle w:val="Corp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</w:rPr>
      </w:pPr>
    </w:p>
    <w:p w14:paraId="465674A2" w14:textId="77777777" w:rsidR="009E48D0" w:rsidRPr="00B103C3" w:rsidRDefault="009E48D0" w:rsidP="009E48D0">
      <w:pPr>
        <w:pStyle w:val="Corptext"/>
        <w:tabs>
          <w:tab w:val="left" w:pos="195"/>
        </w:tabs>
        <w:spacing w:after="0" w:line="232" w:lineRule="auto"/>
        <w:ind w:right="154"/>
        <w:jc w:val="both"/>
        <w:rPr>
          <w:rFonts w:ascii="Trebuchet MS" w:hAnsi="Trebuchet MS"/>
        </w:rPr>
      </w:pPr>
      <w:r w:rsidRPr="00B103C3">
        <w:rPr>
          <w:rFonts w:ascii="Trebuchet MS" w:hAnsi="Trebuchet MS"/>
          <w:b/>
          <w:color w:val="080808"/>
          <w:w w:val="105"/>
        </w:rPr>
        <w:t>CONDIȚIILE GENERALE</w:t>
      </w:r>
      <w:r w:rsidRPr="00B103C3">
        <w:rPr>
          <w:rFonts w:ascii="Trebuchet MS" w:hAnsi="Trebuchet MS"/>
          <w:b/>
          <w:color w:val="080808"/>
          <w:spacing w:val="-15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sunt</w:t>
      </w:r>
      <w:r w:rsidRPr="00B103C3">
        <w:rPr>
          <w:rFonts w:ascii="Trebuchet MS" w:hAnsi="Trebuchet MS"/>
          <w:color w:val="080808"/>
          <w:spacing w:val="-4"/>
          <w:w w:val="105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</w:rPr>
        <w:t>prevazute</w:t>
      </w:r>
      <w:proofErr w:type="spellEnd"/>
      <w:r w:rsidRPr="00B103C3">
        <w:rPr>
          <w:rFonts w:ascii="Trebuchet MS" w:hAnsi="Trebuchet MS"/>
          <w:color w:val="080808"/>
          <w:spacing w:val="-15"/>
          <w:w w:val="105"/>
        </w:rPr>
        <w:t xml:space="preserve"> î</w:t>
      </w:r>
      <w:r w:rsidRPr="00B103C3">
        <w:rPr>
          <w:rFonts w:ascii="Trebuchet MS" w:hAnsi="Trebuchet MS"/>
          <w:color w:val="080808"/>
          <w:w w:val="105"/>
        </w:rPr>
        <w:t>n</w:t>
      </w:r>
      <w:r w:rsidRPr="00B103C3">
        <w:rPr>
          <w:rFonts w:ascii="Trebuchet MS" w:hAnsi="Trebuchet MS"/>
          <w:color w:val="080808"/>
          <w:spacing w:val="-5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articolul</w:t>
      </w:r>
      <w:r w:rsidRPr="00B103C3">
        <w:rPr>
          <w:rFonts w:ascii="Trebuchet MS" w:hAnsi="Trebuchet MS"/>
          <w:color w:val="080808"/>
          <w:spacing w:val="-9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465</w:t>
      </w:r>
      <w:r w:rsidRPr="00B103C3">
        <w:rPr>
          <w:rFonts w:ascii="Trebuchet MS" w:hAnsi="Trebuchet MS"/>
          <w:color w:val="080808"/>
          <w:spacing w:val="-15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alin. (1)</w:t>
      </w:r>
      <w:r w:rsidRPr="00B103C3">
        <w:rPr>
          <w:rFonts w:ascii="Trebuchet MS" w:hAnsi="Trebuchet MS"/>
          <w:color w:val="080808"/>
          <w:spacing w:val="-14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din</w:t>
      </w:r>
      <w:r w:rsidRPr="00B103C3">
        <w:rPr>
          <w:rFonts w:ascii="Trebuchet MS" w:hAnsi="Trebuchet MS"/>
          <w:color w:val="080808"/>
          <w:spacing w:val="-8"/>
          <w:w w:val="105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</w:rPr>
        <w:t>Ordonanta</w:t>
      </w:r>
      <w:proofErr w:type="spellEnd"/>
      <w:r w:rsidRPr="00B103C3">
        <w:rPr>
          <w:rFonts w:ascii="Trebuchet MS" w:hAnsi="Trebuchet MS"/>
          <w:color w:val="080808"/>
          <w:spacing w:val="-1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de urgenta</w:t>
      </w:r>
      <w:r w:rsidRPr="00B103C3">
        <w:rPr>
          <w:rFonts w:ascii="Trebuchet MS" w:hAnsi="Trebuchet MS"/>
          <w:color w:val="080808"/>
          <w:spacing w:val="-2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a</w:t>
      </w:r>
      <w:r w:rsidRPr="00B103C3">
        <w:rPr>
          <w:rFonts w:ascii="Trebuchet MS" w:hAnsi="Trebuchet MS"/>
          <w:color w:val="080808"/>
          <w:spacing w:val="-9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Guvernului nr.</w:t>
      </w:r>
      <w:r w:rsidRPr="00B103C3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57/2019</w:t>
      </w:r>
      <w:r w:rsidRPr="00B103C3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privind</w:t>
      </w:r>
      <w:r w:rsidRPr="00B103C3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Codul</w:t>
      </w:r>
      <w:r w:rsidRPr="00B103C3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administrativ,</w:t>
      </w:r>
      <w:r w:rsidRPr="00B103C3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cu</w:t>
      </w:r>
      <w:r w:rsidRPr="00B103C3">
        <w:rPr>
          <w:rFonts w:ascii="Trebuchet MS" w:hAnsi="Trebuchet MS"/>
          <w:color w:val="080808"/>
          <w:spacing w:val="40"/>
          <w:w w:val="105"/>
        </w:rPr>
        <w:t xml:space="preserve"> </w:t>
      </w:r>
      <w:proofErr w:type="spellStart"/>
      <w:r w:rsidRPr="00B103C3">
        <w:rPr>
          <w:rFonts w:ascii="Trebuchet MS" w:hAnsi="Trebuchet MS"/>
          <w:color w:val="080808"/>
          <w:w w:val="105"/>
        </w:rPr>
        <w:t>modificarile</w:t>
      </w:r>
      <w:proofErr w:type="spellEnd"/>
      <w:r w:rsidRPr="00B103C3">
        <w:rPr>
          <w:rFonts w:ascii="Trebuchet MS" w:hAnsi="Trebuchet MS"/>
          <w:color w:val="080808"/>
          <w:w w:val="105"/>
        </w:rPr>
        <w:t xml:space="preserve"> și </w:t>
      </w:r>
      <w:proofErr w:type="spellStart"/>
      <w:r w:rsidRPr="00B103C3">
        <w:rPr>
          <w:rFonts w:ascii="Trebuchet MS" w:hAnsi="Trebuchet MS"/>
          <w:color w:val="080808"/>
          <w:w w:val="105"/>
        </w:rPr>
        <w:t>completarile</w:t>
      </w:r>
      <w:proofErr w:type="spellEnd"/>
      <w:r w:rsidRPr="00B103C3">
        <w:rPr>
          <w:rFonts w:ascii="Trebuchet MS" w:hAnsi="Trebuchet MS"/>
          <w:color w:val="080808"/>
          <w:spacing w:val="40"/>
          <w:w w:val="105"/>
        </w:rPr>
        <w:t xml:space="preserve"> </w:t>
      </w:r>
      <w:r w:rsidRPr="00B103C3">
        <w:rPr>
          <w:rFonts w:ascii="Trebuchet MS" w:hAnsi="Trebuchet MS"/>
          <w:color w:val="080808"/>
          <w:w w:val="105"/>
        </w:rPr>
        <w:t>ulterioare.</w:t>
      </w:r>
    </w:p>
    <w:p w14:paraId="7DC54FC7" w14:textId="77777777" w:rsidR="009E48D0" w:rsidRPr="00B103C3" w:rsidRDefault="009E48D0" w:rsidP="009E48D0">
      <w:pPr>
        <w:tabs>
          <w:tab w:val="left" w:pos="195"/>
        </w:tabs>
        <w:rPr>
          <w:rFonts w:ascii="Trebuchet MS" w:hAnsi="Trebuchet MS"/>
        </w:rPr>
      </w:pPr>
    </w:p>
    <w:p w14:paraId="159278D6" w14:textId="77777777" w:rsidR="009E48D0" w:rsidRPr="00B103C3" w:rsidRDefault="009E48D0" w:rsidP="009E48D0">
      <w:pPr>
        <w:tabs>
          <w:tab w:val="left" w:pos="195"/>
        </w:tabs>
        <w:jc w:val="both"/>
        <w:rPr>
          <w:rFonts w:ascii="Trebuchet MS" w:hAnsi="Trebuchet MS"/>
          <w:b/>
        </w:rPr>
      </w:pPr>
      <w:r w:rsidRPr="00B103C3">
        <w:rPr>
          <w:rFonts w:ascii="Trebuchet MS" w:hAnsi="Trebuchet MS"/>
          <w:b/>
          <w:color w:val="080808"/>
          <w:w w:val="105"/>
        </w:rPr>
        <w:t>CONDIȚII</w:t>
      </w:r>
      <w:r w:rsidRPr="00B103C3">
        <w:rPr>
          <w:rFonts w:ascii="Trebuchet MS" w:hAnsi="Trebuchet MS"/>
          <w:b/>
          <w:color w:val="080808"/>
          <w:spacing w:val="-16"/>
          <w:w w:val="105"/>
        </w:rPr>
        <w:t xml:space="preserve"> </w:t>
      </w:r>
      <w:r w:rsidRPr="00B103C3">
        <w:rPr>
          <w:rFonts w:ascii="Trebuchet MS" w:hAnsi="Trebuchet MS"/>
          <w:b/>
          <w:color w:val="080808"/>
          <w:w w:val="105"/>
        </w:rPr>
        <w:t>SPECIFICE</w:t>
      </w:r>
    </w:p>
    <w:p w14:paraId="334AC57D" w14:textId="2E0E7AED" w:rsidR="00DB46C0" w:rsidRPr="00B103C3" w:rsidRDefault="00DB46C0" w:rsidP="00DB46C0">
      <w:pPr>
        <w:pStyle w:val="Listparagraf"/>
        <w:numPr>
          <w:ilvl w:val="0"/>
          <w:numId w:val="12"/>
        </w:numPr>
        <w:ind w:left="284" w:hanging="284"/>
        <w:contextualSpacing/>
        <w:jc w:val="both"/>
        <w:rPr>
          <w:rFonts w:ascii="Trebuchet MS" w:eastAsia="Calibri" w:hAnsi="Trebuchet MS"/>
          <w:color w:val="080808"/>
          <w:w w:val="105"/>
          <w:sz w:val="22"/>
          <w:szCs w:val="22"/>
          <w:lang w:val="ro-RO"/>
        </w:rPr>
      </w:pPr>
      <w:r w:rsidRPr="00B103C3">
        <w:rPr>
          <w:rFonts w:ascii="Trebuchet MS" w:eastAsia="Calibri" w:hAnsi="Trebuchet MS"/>
          <w:color w:val="080808"/>
          <w:w w:val="105"/>
          <w:sz w:val="22"/>
          <w:szCs w:val="22"/>
          <w:lang w:val="ro-RO"/>
        </w:rPr>
        <w:t>studii universitare de licență absolvite cu diplomă de licență sau echivalentă;</w:t>
      </w:r>
    </w:p>
    <w:p w14:paraId="5687275F" w14:textId="59AFA4F1" w:rsidR="00DB46C0" w:rsidRPr="00B103C3" w:rsidRDefault="00DB46C0" w:rsidP="00DB46C0">
      <w:pPr>
        <w:pStyle w:val="Listparagraf"/>
        <w:numPr>
          <w:ilvl w:val="0"/>
          <w:numId w:val="12"/>
        </w:numPr>
        <w:ind w:left="284" w:hanging="284"/>
        <w:contextualSpacing/>
        <w:jc w:val="both"/>
        <w:rPr>
          <w:rFonts w:ascii="Trebuchet MS" w:eastAsia="Calibri" w:hAnsi="Trebuchet MS"/>
          <w:color w:val="080808"/>
          <w:w w:val="105"/>
          <w:sz w:val="22"/>
          <w:szCs w:val="22"/>
          <w:lang w:val="ro-RO"/>
        </w:rPr>
      </w:pPr>
      <w:r w:rsidRPr="00B103C3">
        <w:rPr>
          <w:rFonts w:ascii="Trebuchet MS" w:eastAsia="Calibri" w:hAnsi="Trebuchet MS"/>
          <w:color w:val="080808"/>
          <w:w w:val="105"/>
          <w:sz w:val="22"/>
          <w:szCs w:val="22"/>
          <w:lang w:val="ro-RO"/>
        </w:rPr>
        <w:t xml:space="preserve">minimum </w:t>
      </w:r>
      <w:r w:rsidR="00E7033E" w:rsidRPr="00B103C3">
        <w:rPr>
          <w:rFonts w:ascii="Trebuchet MS" w:eastAsia="Calibri" w:hAnsi="Trebuchet MS"/>
          <w:color w:val="080808"/>
          <w:w w:val="105"/>
          <w:sz w:val="22"/>
          <w:szCs w:val="22"/>
          <w:lang w:val="ro-RO"/>
        </w:rPr>
        <w:t>5</w:t>
      </w:r>
      <w:r w:rsidRPr="00B103C3">
        <w:rPr>
          <w:rFonts w:ascii="Trebuchet MS" w:eastAsia="Calibri" w:hAnsi="Trebuchet MS"/>
          <w:color w:val="080808"/>
          <w:w w:val="105"/>
          <w:sz w:val="22"/>
          <w:szCs w:val="22"/>
          <w:lang w:val="ro-RO"/>
        </w:rPr>
        <w:t xml:space="preserve"> ani vechime în specialitatea studiilor necesare exercitării funcției publice;</w:t>
      </w:r>
    </w:p>
    <w:p w14:paraId="19FE54FC" w14:textId="77777777" w:rsidR="00DB46C0" w:rsidRPr="00B103C3" w:rsidRDefault="00DB46C0" w:rsidP="00DB46C0">
      <w:pPr>
        <w:pStyle w:val="Listparagraf"/>
        <w:numPr>
          <w:ilvl w:val="0"/>
          <w:numId w:val="12"/>
        </w:numPr>
        <w:ind w:left="284" w:hanging="284"/>
        <w:contextualSpacing/>
        <w:jc w:val="both"/>
        <w:rPr>
          <w:rFonts w:ascii="Trebuchet MS" w:eastAsia="Calibri" w:hAnsi="Trebuchet MS"/>
          <w:color w:val="080808"/>
          <w:w w:val="105"/>
          <w:sz w:val="22"/>
          <w:szCs w:val="22"/>
          <w:lang w:val="ro-RO"/>
        </w:rPr>
      </w:pPr>
      <w:r w:rsidRPr="00B103C3">
        <w:rPr>
          <w:rFonts w:ascii="Trebuchet MS" w:eastAsia="Calibri" w:hAnsi="Trebuchet MS"/>
          <w:color w:val="080808"/>
          <w:w w:val="105"/>
          <w:sz w:val="22"/>
          <w:szCs w:val="22"/>
          <w:lang w:val="ro-RO"/>
        </w:rPr>
        <w:t>competențe în domeniul tehnologiei informației: Windows 7, Windows 10, Microsoft Office (Word, Excel, Acces, Internet Explorer/</w:t>
      </w:r>
      <w:proofErr w:type="spellStart"/>
      <w:r w:rsidRPr="00B103C3">
        <w:rPr>
          <w:rFonts w:ascii="Trebuchet MS" w:eastAsia="Calibri" w:hAnsi="Trebuchet MS"/>
          <w:color w:val="080808"/>
          <w:w w:val="105"/>
          <w:sz w:val="22"/>
          <w:szCs w:val="22"/>
          <w:lang w:val="ro-RO"/>
        </w:rPr>
        <w:t>Chrome</w:t>
      </w:r>
      <w:proofErr w:type="spellEnd"/>
      <w:r w:rsidRPr="00B103C3">
        <w:rPr>
          <w:rFonts w:ascii="Trebuchet MS" w:eastAsia="Calibri" w:hAnsi="Trebuchet MS"/>
          <w:color w:val="080808"/>
          <w:w w:val="105"/>
          <w:sz w:val="22"/>
          <w:szCs w:val="22"/>
          <w:lang w:val="ro-RO"/>
        </w:rPr>
        <w:t>, Power Point, Outlook, SICAP) - nivel mediu;</w:t>
      </w:r>
    </w:p>
    <w:p w14:paraId="32ADED5C" w14:textId="77777777" w:rsidR="009E48D0" w:rsidRPr="00B103C3" w:rsidRDefault="009E48D0" w:rsidP="009E48D0">
      <w:pPr>
        <w:tabs>
          <w:tab w:val="left" w:pos="195"/>
        </w:tabs>
        <w:jc w:val="both"/>
        <w:rPr>
          <w:rFonts w:ascii="Trebuchet MS" w:hAnsi="Trebuchet MS"/>
          <w:b/>
          <w:w w:val="105"/>
        </w:rPr>
      </w:pPr>
    </w:p>
    <w:p w14:paraId="02B63C61" w14:textId="5E5E9866" w:rsidR="00194DCD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ATRIBUTIILE POSTULUI:</w:t>
      </w:r>
    </w:p>
    <w:p w14:paraId="001C37FF" w14:textId="77777777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proofErr w:type="spellStart"/>
      <w:r w:rsidRPr="00B103C3">
        <w:rPr>
          <w:rFonts w:ascii="Trebuchet MS" w:eastAsia="MS Mincho" w:hAnsi="Trebuchet MS"/>
        </w:rPr>
        <w:t>urmăreşte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propune repararea mobilierului din birouri, </w:t>
      </w:r>
      <w:proofErr w:type="spellStart"/>
      <w:r w:rsidRPr="00B103C3">
        <w:rPr>
          <w:rFonts w:ascii="Trebuchet MS" w:eastAsia="MS Mincho" w:hAnsi="Trebuchet MS"/>
        </w:rPr>
        <w:t>instalaţiile</w:t>
      </w:r>
      <w:proofErr w:type="spellEnd"/>
      <w:r w:rsidRPr="00B103C3">
        <w:rPr>
          <w:rFonts w:ascii="Trebuchet MS" w:eastAsia="MS Mincho" w:hAnsi="Trebuchet MS"/>
        </w:rPr>
        <w:t xml:space="preserve"> electrice, sanitare, etc. în sediul ministerului;</w:t>
      </w:r>
    </w:p>
    <w:p w14:paraId="559CED6E" w14:textId="49DF30B7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răspunde de activitatea parcului auto al Ministerului Mediului, Apelor si </w:t>
      </w:r>
      <w:proofErr w:type="spellStart"/>
      <w:r w:rsidRPr="00B103C3">
        <w:rPr>
          <w:rFonts w:ascii="Trebuchet MS" w:eastAsia="MS Mincho" w:hAnsi="Trebuchet MS"/>
        </w:rPr>
        <w:t>Padurilor</w:t>
      </w:r>
      <w:proofErr w:type="spellEnd"/>
      <w:r w:rsidRPr="00B103C3">
        <w:rPr>
          <w:rFonts w:ascii="Trebuchet MS" w:eastAsia="MS Mincho" w:hAnsi="Trebuchet MS"/>
        </w:rPr>
        <w:t>;</w:t>
      </w:r>
    </w:p>
    <w:p w14:paraId="004D6CDC" w14:textId="02188C71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proofErr w:type="spellStart"/>
      <w:r w:rsidRPr="00B103C3">
        <w:rPr>
          <w:rFonts w:ascii="Trebuchet MS" w:eastAsia="MS Mincho" w:hAnsi="Trebuchet MS"/>
        </w:rPr>
        <w:t>ţine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evidenţa</w:t>
      </w:r>
      <w:proofErr w:type="spellEnd"/>
      <w:r w:rsidRPr="00B103C3">
        <w:rPr>
          <w:rFonts w:ascii="Trebuchet MS" w:eastAsia="MS Mincho" w:hAnsi="Trebuchet MS"/>
        </w:rPr>
        <w:t xml:space="preserve"> contractelor de comodat având ca obiect cedarea în </w:t>
      </w:r>
      <w:proofErr w:type="spellStart"/>
      <w:r w:rsidRPr="00B103C3">
        <w:rPr>
          <w:rFonts w:ascii="Trebuchet MS" w:eastAsia="MS Mincho" w:hAnsi="Trebuchet MS"/>
        </w:rPr>
        <w:t>folosinţă</w:t>
      </w:r>
      <w:proofErr w:type="spellEnd"/>
      <w:r w:rsidRPr="00B103C3">
        <w:rPr>
          <w:rFonts w:ascii="Trebuchet MS" w:eastAsia="MS Mincho" w:hAnsi="Trebuchet MS"/>
        </w:rPr>
        <w:t xml:space="preserve"> a autoturismelor; </w:t>
      </w:r>
    </w:p>
    <w:p w14:paraId="3555D1E5" w14:textId="3C21A5C1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proofErr w:type="spellStart"/>
      <w:r w:rsidRPr="00B103C3">
        <w:rPr>
          <w:rFonts w:ascii="Trebuchet MS" w:eastAsia="MS Mincho" w:hAnsi="Trebuchet MS"/>
        </w:rPr>
        <w:t>întocmeşte</w:t>
      </w:r>
      <w:proofErr w:type="spellEnd"/>
      <w:r w:rsidRPr="00B103C3">
        <w:rPr>
          <w:rFonts w:ascii="Trebuchet MS" w:eastAsia="MS Mincho" w:hAnsi="Trebuchet MS"/>
        </w:rPr>
        <w:t xml:space="preserve"> procese-verbale de predare-primire a autoturismelor ori de </w:t>
      </w:r>
      <w:proofErr w:type="spellStart"/>
      <w:r w:rsidRPr="00B103C3">
        <w:rPr>
          <w:rFonts w:ascii="Trebuchet MS" w:eastAsia="MS Mincho" w:hAnsi="Trebuchet MS"/>
        </w:rPr>
        <w:t>cîte</w:t>
      </w:r>
      <w:proofErr w:type="spellEnd"/>
      <w:r w:rsidRPr="00B103C3">
        <w:rPr>
          <w:rFonts w:ascii="Trebuchet MS" w:eastAsia="MS Mincho" w:hAnsi="Trebuchet MS"/>
        </w:rPr>
        <w:t xml:space="preserve"> ori este nevoie;</w:t>
      </w:r>
    </w:p>
    <w:p w14:paraId="38620AD8" w14:textId="77777777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răspunde de buna </w:t>
      </w:r>
      <w:proofErr w:type="spellStart"/>
      <w:r w:rsidRPr="00B103C3">
        <w:rPr>
          <w:rFonts w:ascii="Trebuchet MS" w:eastAsia="MS Mincho" w:hAnsi="Trebuchet MS"/>
        </w:rPr>
        <w:t>desfăşurare</w:t>
      </w:r>
      <w:proofErr w:type="spellEnd"/>
      <w:r w:rsidRPr="00B103C3">
        <w:rPr>
          <w:rFonts w:ascii="Trebuchet MS" w:eastAsia="MS Mincho" w:hAnsi="Trebuchet MS"/>
        </w:rPr>
        <w:t xml:space="preserve"> a </w:t>
      </w:r>
      <w:proofErr w:type="spellStart"/>
      <w:r w:rsidRPr="00B103C3">
        <w:rPr>
          <w:rFonts w:ascii="Trebuchet MS" w:eastAsia="MS Mincho" w:hAnsi="Trebuchet MS"/>
        </w:rPr>
        <w:t>activităţii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urmăreşte</w:t>
      </w:r>
      <w:proofErr w:type="spellEnd"/>
      <w:r w:rsidRPr="00B103C3">
        <w:rPr>
          <w:rFonts w:ascii="Trebuchet MS" w:eastAsia="MS Mincho" w:hAnsi="Trebuchet MS"/>
        </w:rPr>
        <w:t xml:space="preserve"> derularea contractelor de </w:t>
      </w:r>
      <w:proofErr w:type="spellStart"/>
      <w:r w:rsidRPr="00B103C3">
        <w:rPr>
          <w:rFonts w:ascii="Trebuchet MS" w:eastAsia="MS Mincho" w:hAnsi="Trebuchet MS"/>
        </w:rPr>
        <w:t>întreţinere</w:t>
      </w:r>
      <w:proofErr w:type="spellEnd"/>
      <w:r w:rsidRPr="00B103C3">
        <w:rPr>
          <w:rFonts w:ascii="Trebuchet MS" w:eastAsia="MS Mincho" w:hAnsi="Trebuchet MS"/>
        </w:rPr>
        <w:t xml:space="preserve">, </w:t>
      </w:r>
      <w:proofErr w:type="spellStart"/>
      <w:r w:rsidRPr="00B103C3">
        <w:rPr>
          <w:rFonts w:ascii="Trebuchet MS" w:eastAsia="MS Mincho" w:hAnsi="Trebuchet MS"/>
        </w:rPr>
        <w:t>curăţenie</w:t>
      </w:r>
      <w:proofErr w:type="spellEnd"/>
      <w:r w:rsidRPr="00B103C3">
        <w:rPr>
          <w:rFonts w:ascii="Trebuchet MS" w:eastAsia="MS Mincho" w:hAnsi="Trebuchet MS"/>
        </w:rPr>
        <w:t xml:space="preserve">, pază, ridicare </w:t>
      </w:r>
      <w:proofErr w:type="spellStart"/>
      <w:r w:rsidRPr="00B103C3">
        <w:rPr>
          <w:rFonts w:ascii="Trebuchet MS" w:eastAsia="MS Mincho" w:hAnsi="Trebuchet MS"/>
        </w:rPr>
        <w:t>deşeuri</w:t>
      </w:r>
      <w:proofErr w:type="spellEnd"/>
      <w:r w:rsidRPr="00B103C3">
        <w:rPr>
          <w:rFonts w:ascii="Trebuchet MS" w:eastAsia="MS Mincho" w:hAnsi="Trebuchet MS"/>
        </w:rPr>
        <w:t xml:space="preserve">, etc.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de furnizare de </w:t>
      </w:r>
      <w:proofErr w:type="spellStart"/>
      <w:r w:rsidRPr="00B103C3">
        <w:rPr>
          <w:rFonts w:ascii="Trebuchet MS" w:eastAsia="MS Mincho" w:hAnsi="Trebuchet MS"/>
        </w:rPr>
        <w:t>utilităţi</w:t>
      </w:r>
      <w:proofErr w:type="spellEnd"/>
      <w:r w:rsidRPr="00B103C3">
        <w:rPr>
          <w:rFonts w:ascii="Trebuchet MS" w:eastAsia="MS Mincho" w:hAnsi="Trebuchet MS"/>
        </w:rPr>
        <w:t xml:space="preserve"> (energie termică, apă, </w:t>
      </w:r>
      <w:proofErr w:type="spellStart"/>
      <w:r w:rsidRPr="00B103C3">
        <w:rPr>
          <w:rFonts w:ascii="Trebuchet MS" w:eastAsia="MS Mincho" w:hAnsi="Trebuchet MS"/>
        </w:rPr>
        <w:t>întreţinere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supraveghere ascensoare, consum energie electrică, telefonie mobilă/fixă, servicii de televiziune);</w:t>
      </w:r>
    </w:p>
    <w:p w14:paraId="2446E1BA" w14:textId="77777777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participă la elaborarea clauzelor specifice în cadrul contractelor de prestări servicii/furnizare pe domeniile în care își desfășoară activitatea;</w:t>
      </w:r>
    </w:p>
    <w:p w14:paraId="4E4E6D91" w14:textId="77777777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proofErr w:type="spellStart"/>
      <w:r w:rsidRPr="00B103C3">
        <w:rPr>
          <w:rFonts w:ascii="Trebuchet MS" w:eastAsia="MS Mincho" w:hAnsi="Trebuchet MS"/>
        </w:rPr>
        <w:t>primeşte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verifică facturile sosite de la furnizori/prestatori (energie electrică, termică, apă-canal, salubritate, telefonie, cumpărări de materiale, piese de schimb, etc ) si acordă viza „Certificat în privința realității, regularității și legalității”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întocmeşte</w:t>
      </w:r>
      <w:proofErr w:type="spellEnd"/>
      <w:r w:rsidRPr="00B103C3">
        <w:rPr>
          <w:rFonts w:ascii="Trebuchet MS" w:eastAsia="MS Mincho" w:hAnsi="Trebuchet MS"/>
        </w:rPr>
        <w:t xml:space="preserve"> toate </w:t>
      </w:r>
      <w:proofErr w:type="spellStart"/>
      <w:r w:rsidRPr="00B103C3">
        <w:rPr>
          <w:rFonts w:ascii="Trebuchet MS" w:eastAsia="MS Mincho" w:hAnsi="Trebuchet MS"/>
        </w:rPr>
        <w:t>formalităţile</w:t>
      </w:r>
      <w:proofErr w:type="spellEnd"/>
      <w:r w:rsidRPr="00B103C3">
        <w:rPr>
          <w:rFonts w:ascii="Trebuchet MS" w:eastAsia="MS Mincho" w:hAnsi="Trebuchet MS"/>
        </w:rPr>
        <w:t xml:space="preserve"> legale de plată;</w:t>
      </w:r>
    </w:p>
    <w:p w14:paraId="31CE3B14" w14:textId="4DF60A5F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casare a obiectelor de inventar, asigurând valorificarea acestora, potrivit normelor legale în vigoare;</w:t>
      </w:r>
    </w:p>
    <w:p w14:paraId="4FBD3B37" w14:textId="77777777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lastRenderedPageBreak/>
        <w:t>participarea în comisiile de evaluare, negociere şi recepţie pe linie de achiziţii publice;</w:t>
      </w:r>
    </w:p>
    <w:p w14:paraId="29959BBA" w14:textId="77777777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participă in comisii de evaluare/negociere în vederea atribuirii contractelor de </w:t>
      </w:r>
      <w:proofErr w:type="spellStart"/>
      <w:r w:rsidRPr="00B103C3">
        <w:rPr>
          <w:rFonts w:ascii="Trebuchet MS" w:eastAsia="MS Mincho" w:hAnsi="Trebuchet MS"/>
        </w:rPr>
        <w:t>achiziţie</w:t>
      </w:r>
      <w:proofErr w:type="spellEnd"/>
      <w:r w:rsidRPr="00B103C3">
        <w:rPr>
          <w:rFonts w:ascii="Trebuchet MS" w:eastAsia="MS Mincho" w:hAnsi="Trebuchet MS"/>
        </w:rPr>
        <w:t xml:space="preserve"> publică de furnizare de produse, prestare de servicii sau </w:t>
      </w:r>
      <w:proofErr w:type="spellStart"/>
      <w:r w:rsidRPr="00B103C3">
        <w:rPr>
          <w:rFonts w:ascii="Trebuchet MS" w:eastAsia="MS Mincho" w:hAnsi="Trebuchet MS"/>
        </w:rPr>
        <w:t>execuţie</w:t>
      </w:r>
      <w:proofErr w:type="spellEnd"/>
      <w:r w:rsidRPr="00B103C3">
        <w:rPr>
          <w:rFonts w:ascii="Trebuchet MS" w:eastAsia="MS Mincho" w:hAnsi="Trebuchet MS"/>
        </w:rPr>
        <w:t xml:space="preserve"> de lucrări;  </w:t>
      </w:r>
    </w:p>
    <w:p w14:paraId="6B83F3E0" w14:textId="77777777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colaborarea cu </w:t>
      </w:r>
      <w:proofErr w:type="spellStart"/>
      <w:r w:rsidRPr="00B103C3">
        <w:rPr>
          <w:rFonts w:ascii="Trebuchet MS" w:eastAsia="MS Mincho" w:hAnsi="Trebuchet MS"/>
        </w:rPr>
        <w:t>direcţiile</w:t>
      </w:r>
      <w:proofErr w:type="spellEnd"/>
      <w:r w:rsidRPr="00B103C3">
        <w:rPr>
          <w:rFonts w:ascii="Trebuchet MS" w:eastAsia="MS Mincho" w:hAnsi="Trebuchet MS"/>
        </w:rPr>
        <w:t xml:space="preserve"> din cadrul Ministerului Mediului, Apelor si </w:t>
      </w:r>
      <w:proofErr w:type="spellStart"/>
      <w:r w:rsidRPr="00B103C3">
        <w:rPr>
          <w:rFonts w:ascii="Trebuchet MS" w:eastAsia="MS Mincho" w:hAnsi="Trebuchet MS"/>
        </w:rPr>
        <w:t>Padurilor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operatorii economici pentru soluţionarea unor probleme economico/administrative cât şi pentru întocmirea şi avizarea unor documente elaborate;</w:t>
      </w:r>
    </w:p>
    <w:p w14:paraId="402FD941" w14:textId="77777777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întocmirea </w:t>
      </w:r>
      <w:proofErr w:type="spellStart"/>
      <w:r w:rsidRPr="00B103C3">
        <w:rPr>
          <w:rFonts w:ascii="Trebuchet MS" w:eastAsia="MS Mincho" w:hAnsi="Trebuchet MS"/>
        </w:rPr>
        <w:t>specificaţiilor</w:t>
      </w:r>
      <w:proofErr w:type="spellEnd"/>
      <w:r w:rsidRPr="00B103C3">
        <w:rPr>
          <w:rFonts w:ascii="Trebuchet MS" w:eastAsia="MS Mincho" w:hAnsi="Trebuchet MS"/>
        </w:rPr>
        <w:t xml:space="preserve"> tehnice necesare elaborării caietelor de sarcini aferente </w:t>
      </w:r>
      <w:proofErr w:type="spellStart"/>
      <w:r w:rsidRPr="00B103C3">
        <w:rPr>
          <w:rFonts w:ascii="Trebuchet MS" w:eastAsia="MS Mincho" w:hAnsi="Trebuchet MS"/>
        </w:rPr>
        <w:t>documentaţiilor</w:t>
      </w:r>
      <w:proofErr w:type="spellEnd"/>
      <w:r w:rsidRPr="00B103C3">
        <w:rPr>
          <w:rFonts w:ascii="Trebuchet MS" w:eastAsia="MS Mincho" w:hAnsi="Trebuchet MS"/>
        </w:rPr>
        <w:t xml:space="preserve"> de atribuire în vederea </w:t>
      </w:r>
      <w:proofErr w:type="spellStart"/>
      <w:r w:rsidRPr="00B103C3">
        <w:rPr>
          <w:rFonts w:ascii="Trebuchet MS" w:eastAsia="MS Mincho" w:hAnsi="Trebuchet MS"/>
        </w:rPr>
        <w:t>iniţierii</w:t>
      </w:r>
      <w:proofErr w:type="spellEnd"/>
      <w:r w:rsidRPr="00B103C3">
        <w:rPr>
          <w:rFonts w:ascii="Trebuchet MS" w:eastAsia="MS Mincho" w:hAnsi="Trebuchet MS"/>
        </w:rPr>
        <w:t xml:space="preserve"> procedurilor de </w:t>
      </w:r>
      <w:proofErr w:type="spellStart"/>
      <w:r w:rsidRPr="00B103C3">
        <w:rPr>
          <w:rFonts w:ascii="Trebuchet MS" w:eastAsia="MS Mincho" w:hAnsi="Trebuchet MS"/>
        </w:rPr>
        <w:t>achiziţii</w:t>
      </w:r>
      <w:proofErr w:type="spellEnd"/>
      <w:r w:rsidRPr="00B103C3">
        <w:rPr>
          <w:rFonts w:ascii="Trebuchet MS" w:eastAsia="MS Mincho" w:hAnsi="Trebuchet MS"/>
        </w:rPr>
        <w:t xml:space="preserve"> publice;</w:t>
      </w:r>
    </w:p>
    <w:p w14:paraId="06AE5647" w14:textId="77777777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stabilirea sumelor pentru plata utilităţilor, prestărilor de sevicii şi lucrări;</w:t>
      </w:r>
    </w:p>
    <w:p w14:paraId="69309617" w14:textId="77777777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stabilirea şi comunicarea către serviciul achiziţii a produselor, serviciilor şi lucrărilor necesare introducerii în Programul Achiziţii Publice ;</w:t>
      </w:r>
    </w:p>
    <w:p w14:paraId="07FAE852" w14:textId="77777777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gestionarea resurselor financiare;</w:t>
      </w:r>
    </w:p>
    <w:p w14:paraId="3FAF3DD9" w14:textId="77777777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reprezentarea intereselor Ministerului Mediului, Apelor si </w:t>
      </w:r>
      <w:proofErr w:type="spellStart"/>
      <w:r w:rsidRPr="00B103C3">
        <w:rPr>
          <w:rFonts w:ascii="Trebuchet MS" w:eastAsia="MS Mincho" w:hAnsi="Trebuchet MS"/>
        </w:rPr>
        <w:t>Padurilor</w:t>
      </w:r>
      <w:proofErr w:type="spellEnd"/>
      <w:r w:rsidRPr="00B103C3">
        <w:rPr>
          <w:rFonts w:ascii="Trebuchet MS" w:eastAsia="MS Mincho" w:hAnsi="Trebuchet MS"/>
        </w:rPr>
        <w:t xml:space="preserve">  în raporturile acestuia cu persoane fizice sau juridice de drept public sau privat, în limita </w:t>
      </w:r>
      <w:proofErr w:type="spellStart"/>
      <w:r w:rsidRPr="00B103C3">
        <w:rPr>
          <w:rFonts w:ascii="Trebuchet MS" w:eastAsia="MS Mincho" w:hAnsi="Trebuchet MS"/>
        </w:rPr>
        <w:t>competenţelor</w:t>
      </w:r>
      <w:proofErr w:type="spellEnd"/>
      <w:r w:rsidRPr="00B103C3">
        <w:rPr>
          <w:rFonts w:ascii="Trebuchet MS" w:eastAsia="MS Mincho" w:hAnsi="Trebuchet MS"/>
        </w:rPr>
        <w:t xml:space="preserve"> stabilite de conducerea DGEIA;</w:t>
      </w:r>
    </w:p>
    <w:p w14:paraId="40E4802E" w14:textId="789AB21C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proofErr w:type="spellStart"/>
      <w:r w:rsidRPr="00B103C3">
        <w:rPr>
          <w:rFonts w:ascii="Trebuchet MS" w:eastAsia="MS Mincho" w:hAnsi="Trebuchet MS"/>
        </w:rPr>
        <w:t>cunoaşte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aplică consecvent reglementările specifice </w:t>
      </w:r>
      <w:proofErr w:type="spellStart"/>
      <w:r w:rsidRPr="00B103C3">
        <w:rPr>
          <w:rFonts w:ascii="Trebuchet MS" w:eastAsia="MS Mincho" w:hAnsi="Trebuchet MS"/>
        </w:rPr>
        <w:t>activităţii</w:t>
      </w:r>
      <w:proofErr w:type="spellEnd"/>
      <w:r w:rsidRPr="00B103C3">
        <w:rPr>
          <w:rFonts w:ascii="Trebuchet MS" w:eastAsia="MS Mincho" w:hAnsi="Trebuchet MS"/>
        </w:rPr>
        <w:t xml:space="preserve"> curente;</w:t>
      </w:r>
    </w:p>
    <w:p w14:paraId="19163017" w14:textId="2C8EC5F9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proofErr w:type="spellStart"/>
      <w:r w:rsidRPr="00B103C3">
        <w:rPr>
          <w:rFonts w:ascii="Trebuchet MS" w:eastAsia="MS Mincho" w:hAnsi="Trebuchet MS"/>
        </w:rPr>
        <w:t>cunoaşte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ia toate măsurile pentru ducerea la îndeplinire a politicii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obiectivelor în domeniul </w:t>
      </w:r>
      <w:proofErr w:type="spellStart"/>
      <w:r w:rsidRPr="00B103C3">
        <w:rPr>
          <w:rFonts w:ascii="Trebuchet MS" w:eastAsia="MS Mincho" w:hAnsi="Trebuchet MS"/>
        </w:rPr>
        <w:t>calităţii</w:t>
      </w:r>
      <w:proofErr w:type="spellEnd"/>
      <w:r w:rsidRPr="00B103C3">
        <w:rPr>
          <w:rFonts w:ascii="Trebuchet MS" w:eastAsia="MS Mincho" w:hAnsi="Trebuchet MS"/>
        </w:rPr>
        <w:t>;</w:t>
      </w:r>
    </w:p>
    <w:p w14:paraId="033FB1DC" w14:textId="56AAF54B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are </w:t>
      </w:r>
      <w:proofErr w:type="spellStart"/>
      <w:r w:rsidRPr="00B103C3">
        <w:rPr>
          <w:rFonts w:ascii="Trebuchet MS" w:eastAsia="MS Mincho" w:hAnsi="Trebuchet MS"/>
        </w:rPr>
        <w:t>obligaţia</w:t>
      </w:r>
      <w:proofErr w:type="spellEnd"/>
      <w:r w:rsidRPr="00B103C3">
        <w:rPr>
          <w:rFonts w:ascii="Trebuchet MS" w:eastAsia="MS Mincho" w:hAnsi="Trebuchet MS"/>
        </w:rPr>
        <w:t xml:space="preserve"> de a respecta normele de </w:t>
      </w:r>
      <w:proofErr w:type="spellStart"/>
      <w:r w:rsidRPr="00B103C3">
        <w:rPr>
          <w:rFonts w:ascii="Trebuchet MS" w:eastAsia="MS Mincho" w:hAnsi="Trebuchet MS"/>
        </w:rPr>
        <w:t>protecţia</w:t>
      </w:r>
      <w:proofErr w:type="spellEnd"/>
      <w:r w:rsidRPr="00B103C3">
        <w:rPr>
          <w:rFonts w:ascii="Trebuchet MS" w:eastAsia="MS Mincho" w:hAnsi="Trebuchet MS"/>
        </w:rPr>
        <w:t xml:space="preserve"> muncii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PSI;</w:t>
      </w:r>
    </w:p>
    <w:p w14:paraId="3D96EDAF" w14:textId="13CEBBBF" w:rsidR="00D458D7" w:rsidRPr="00B103C3" w:rsidRDefault="00D458D7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exercită orice alte sarcini stabilite de </w:t>
      </w:r>
      <w:proofErr w:type="spellStart"/>
      <w:r w:rsidRPr="00B103C3">
        <w:rPr>
          <w:rFonts w:ascii="Trebuchet MS" w:eastAsia="MS Mincho" w:hAnsi="Trebuchet MS"/>
        </w:rPr>
        <w:t>şefii</w:t>
      </w:r>
      <w:proofErr w:type="spellEnd"/>
      <w:r w:rsidRPr="00B103C3">
        <w:rPr>
          <w:rFonts w:ascii="Trebuchet MS" w:eastAsia="MS Mincho" w:hAnsi="Trebuchet MS"/>
        </w:rPr>
        <w:t xml:space="preserve"> ierarhic superiori, în domeniul de activitate al </w:t>
      </w:r>
      <w:proofErr w:type="spellStart"/>
      <w:r w:rsidRPr="00B103C3">
        <w:rPr>
          <w:rFonts w:ascii="Trebuchet MS" w:eastAsia="MS Mincho" w:hAnsi="Trebuchet MS"/>
        </w:rPr>
        <w:t>direcţiei</w:t>
      </w:r>
      <w:proofErr w:type="spellEnd"/>
      <w:r w:rsidRPr="00B103C3">
        <w:rPr>
          <w:rFonts w:ascii="Trebuchet MS" w:eastAsia="MS Mincho" w:hAnsi="Trebuchet MS"/>
        </w:rPr>
        <w:t>;</w:t>
      </w:r>
    </w:p>
    <w:p w14:paraId="1AC663BC" w14:textId="47ECD9B2" w:rsidR="00194DCD" w:rsidRPr="00B103C3" w:rsidRDefault="00194DCD" w:rsidP="00122F1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</w:p>
    <w:p w14:paraId="017C3C73" w14:textId="63CD8AF8" w:rsidR="00D458D7" w:rsidRPr="00B103C3" w:rsidRDefault="00D458D7" w:rsidP="00D458D7">
      <w:pPr>
        <w:tabs>
          <w:tab w:val="left" w:pos="426"/>
        </w:tabs>
        <w:ind w:left="142"/>
        <w:jc w:val="both"/>
        <w:rPr>
          <w:rFonts w:ascii="Trebuchet MS" w:eastAsia="MS Mincho" w:hAnsi="Trebuchet MS"/>
          <w:b/>
          <w:bCs/>
        </w:rPr>
      </w:pPr>
      <w:r w:rsidRPr="00B103C3">
        <w:rPr>
          <w:rFonts w:ascii="Trebuchet MS" w:eastAsia="MS Mincho" w:hAnsi="Trebuchet MS"/>
          <w:b/>
          <w:bCs/>
        </w:rPr>
        <w:t>BIBLIOBRAFIE:</w:t>
      </w:r>
    </w:p>
    <w:p w14:paraId="1627B15E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Constituția României, republicată;</w:t>
      </w:r>
    </w:p>
    <w:p w14:paraId="0BCC0F5C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Titlul I și II ale părții a VI-a din Ordonanța de urgență a Guvernului nr. 57/2019 privind Codul administrativ, cu modificările și completările ulterioare;</w:t>
      </w:r>
    </w:p>
    <w:p w14:paraId="2E7601D8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Ordonanța Guvernului nr. 137/2000( r), privind prevenirea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sancţionarea</w:t>
      </w:r>
      <w:proofErr w:type="spellEnd"/>
      <w:r w:rsidRPr="00B103C3">
        <w:rPr>
          <w:rFonts w:ascii="Trebuchet MS" w:eastAsia="MS Mincho" w:hAnsi="Trebuchet MS"/>
        </w:rPr>
        <w:t xml:space="preserve"> tuturor formelor de discriminare, cu modificările și completările ulterioare;</w:t>
      </w:r>
    </w:p>
    <w:p w14:paraId="00318D42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Legea nr. 202/2002 privind egalitatea de </w:t>
      </w:r>
      <w:proofErr w:type="spellStart"/>
      <w:r w:rsidRPr="00B103C3">
        <w:rPr>
          <w:rFonts w:ascii="Trebuchet MS" w:eastAsia="MS Mincho" w:hAnsi="Trebuchet MS"/>
        </w:rPr>
        <w:t>şanse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de tratament între femei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bărbaţi</w:t>
      </w:r>
      <w:proofErr w:type="spellEnd"/>
      <w:r w:rsidRPr="00B103C3">
        <w:rPr>
          <w:rFonts w:ascii="Trebuchet MS" w:eastAsia="MS Mincho" w:hAnsi="Trebuchet MS"/>
        </w:rPr>
        <w:t xml:space="preserve">, republicată, cu modificările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completările ulterioare;</w:t>
      </w:r>
    </w:p>
    <w:p w14:paraId="0804C747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Hotărârea Guvernului nr. 43/2020 privind organizarea și funcționarea Ministerului Mediului, Apelor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Pădurilor, cu modificările și completările ulterioare;</w:t>
      </w:r>
    </w:p>
    <w:p w14:paraId="3A5DA3A8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bookmarkStart w:id="0" w:name="_Hlk106804831"/>
      <w:r w:rsidRPr="00B103C3">
        <w:rPr>
          <w:rFonts w:ascii="Trebuchet MS" w:eastAsia="MS Mincho" w:hAnsi="Trebuchet MS"/>
        </w:rPr>
        <w:t xml:space="preserve">Legea Arhivelor </w:t>
      </w:r>
      <w:proofErr w:type="spellStart"/>
      <w:r w:rsidRPr="00B103C3">
        <w:rPr>
          <w:rFonts w:ascii="Trebuchet MS" w:eastAsia="MS Mincho" w:hAnsi="Trebuchet MS"/>
        </w:rPr>
        <w:t>Naţionale</w:t>
      </w:r>
      <w:proofErr w:type="spellEnd"/>
      <w:r w:rsidRPr="00B103C3">
        <w:rPr>
          <w:rFonts w:ascii="Trebuchet MS" w:eastAsia="MS Mincho" w:hAnsi="Trebuchet MS"/>
        </w:rPr>
        <w:t xml:space="preserve"> nr. 16/1996, republicată;</w:t>
      </w:r>
    </w:p>
    <w:p w14:paraId="355C3EB9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Instrucțiunile privind activitatea de arhivă la creatorii și deținătorii de documente, aprobate de conducerea Arhivelor Naționale prin Ordinul de zi nr. 217 din 23 mai 1996;</w:t>
      </w:r>
    </w:p>
    <w:p w14:paraId="2EDF1839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Hotărârea nr. 841/1995 privind procedurile de transmitere fără plată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de valorificare a bunurilor </w:t>
      </w:r>
      <w:proofErr w:type="spellStart"/>
      <w:r w:rsidRPr="00B103C3">
        <w:rPr>
          <w:rFonts w:ascii="Trebuchet MS" w:eastAsia="MS Mincho" w:hAnsi="Trebuchet MS"/>
        </w:rPr>
        <w:t>aparţinând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instituţiilor</w:t>
      </w:r>
      <w:proofErr w:type="spellEnd"/>
      <w:r w:rsidRPr="00B103C3">
        <w:rPr>
          <w:rFonts w:ascii="Trebuchet MS" w:eastAsia="MS Mincho" w:hAnsi="Trebuchet MS"/>
        </w:rPr>
        <w:t xml:space="preserve"> publice;</w:t>
      </w:r>
    </w:p>
    <w:p w14:paraId="3FB11474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proofErr w:type="spellStart"/>
      <w:r w:rsidRPr="00B103C3">
        <w:rPr>
          <w:rFonts w:ascii="Trebuchet MS" w:eastAsia="MS Mincho" w:hAnsi="Trebuchet MS"/>
        </w:rPr>
        <w:t>Ordonanţa</w:t>
      </w:r>
      <w:proofErr w:type="spellEnd"/>
      <w:r w:rsidRPr="00B103C3">
        <w:rPr>
          <w:rFonts w:ascii="Trebuchet MS" w:eastAsia="MS Mincho" w:hAnsi="Trebuchet MS"/>
        </w:rPr>
        <w:t xml:space="preserve"> nr. 80/2001 privind stabilirea unor normative de cheltuieli pentru </w:t>
      </w:r>
      <w:proofErr w:type="spellStart"/>
      <w:r w:rsidRPr="00B103C3">
        <w:rPr>
          <w:rFonts w:ascii="Trebuchet MS" w:eastAsia="MS Mincho" w:hAnsi="Trebuchet MS"/>
        </w:rPr>
        <w:t>autorităţile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administraţiei</w:t>
      </w:r>
      <w:proofErr w:type="spellEnd"/>
      <w:r w:rsidRPr="00B103C3">
        <w:rPr>
          <w:rFonts w:ascii="Trebuchet MS" w:eastAsia="MS Mincho" w:hAnsi="Trebuchet MS"/>
        </w:rPr>
        <w:t xml:space="preserve"> publice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instituţiile</w:t>
      </w:r>
      <w:proofErr w:type="spellEnd"/>
      <w:r w:rsidRPr="00B103C3">
        <w:rPr>
          <w:rFonts w:ascii="Trebuchet MS" w:eastAsia="MS Mincho" w:hAnsi="Trebuchet MS"/>
        </w:rPr>
        <w:t xml:space="preserve"> publice cu modificările și completările ulterioare;</w:t>
      </w:r>
    </w:p>
    <w:p w14:paraId="076A8681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Legea </w:t>
      </w:r>
      <w:proofErr w:type="spellStart"/>
      <w:r w:rsidRPr="00B103C3">
        <w:rPr>
          <w:rFonts w:ascii="Trebuchet MS" w:eastAsia="MS Mincho" w:hAnsi="Trebuchet MS"/>
        </w:rPr>
        <w:t>contabilităţii</w:t>
      </w:r>
      <w:proofErr w:type="spellEnd"/>
      <w:r w:rsidRPr="00B103C3">
        <w:rPr>
          <w:rFonts w:ascii="Trebuchet MS" w:eastAsia="MS Mincho" w:hAnsi="Trebuchet MS"/>
        </w:rPr>
        <w:t xml:space="preserve"> nr. 82/1991 cu modificările și completările ulterioare;</w:t>
      </w:r>
    </w:p>
    <w:p w14:paraId="1CB6A69B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 xml:space="preserve">Legea nr. 22/1969 privind angajarea gestionarilor, constituirea de </w:t>
      </w:r>
      <w:proofErr w:type="spellStart"/>
      <w:r w:rsidRPr="00B103C3">
        <w:rPr>
          <w:rFonts w:ascii="Trebuchet MS" w:eastAsia="MS Mincho" w:hAnsi="Trebuchet MS"/>
        </w:rPr>
        <w:t>garanţii</w:t>
      </w:r>
      <w:proofErr w:type="spellEnd"/>
      <w:r w:rsidRPr="00B103C3">
        <w:rPr>
          <w:rFonts w:ascii="Trebuchet MS" w:eastAsia="MS Mincho" w:hAnsi="Trebuchet MS"/>
        </w:rPr>
        <w:t xml:space="preserve"> </w:t>
      </w:r>
      <w:proofErr w:type="spellStart"/>
      <w:r w:rsidRPr="00B103C3">
        <w:rPr>
          <w:rFonts w:ascii="Trebuchet MS" w:eastAsia="MS Mincho" w:hAnsi="Trebuchet MS"/>
        </w:rPr>
        <w:t>şi</w:t>
      </w:r>
      <w:proofErr w:type="spellEnd"/>
      <w:r w:rsidRPr="00B103C3">
        <w:rPr>
          <w:rFonts w:ascii="Trebuchet MS" w:eastAsia="MS Mincho" w:hAnsi="Trebuchet MS"/>
        </w:rPr>
        <w:t xml:space="preserve"> răspunderea în legătură cu gestionarea bunurilor </w:t>
      </w:r>
      <w:proofErr w:type="spellStart"/>
      <w:r w:rsidRPr="00B103C3">
        <w:rPr>
          <w:rFonts w:ascii="Trebuchet MS" w:eastAsia="MS Mincho" w:hAnsi="Trebuchet MS"/>
        </w:rPr>
        <w:t>agenţilor</w:t>
      </w:r>
      <w:proofErr w:type="spellEnd"/>
      <w:r w:rsidRPr="00B103C3">
        <w:rPr>
          <w:rFonts w:ascii="Trebuchet MS" w:eastAsia="MS Mincho" w:hAnsi="Trebuchet MS"/>
        </w:rPr>
        <w:t xml:space="preserve"> economici, </w:t>
      </w:r>
      <w:proofErr w:type="spellStart"/>
      <w:r w:rsidRPr="00B103C3">
        <w:rPr>
          <w:rFonts w:ascii="Trebuchet MS" w:eastAsia="MS Mincho" w:hAnsi="Trebuchet MS"/>
        </w:rPr>
        <w:t>autorităţilor</w:t>
      </w:r>
      <w:proofErr w:type="spellEnd"/>
      <w:r w:rsidRPr="00B103C3">
        <w:rPr>
          <w:rFonts w:ascii="Trebuchet MS" w:eastAsia="MS Mincho" w:hAnsi="Trebuchet MS"/>
        </w:rPr>
        <w:t xml:space="preserve"> sau </w:t>
      </w:r>
      <w:proofErr w:type="spellStart"/>
      <w:r w:rsidRPr="00B103C3">
        <w:rPr>
          <w:rFonts w:ascii="Trebuchet MS" w:eastAsia="MS Mincho" w:hAnsi="Trebuchet MS"/>
        </w:rPr>
        <w:t>instituţiilor</w:t>
      </w:r>
      <w:proofErr w:type="spellEnd"/>
      <w:r w:rsidRPr="00B103C3">
        <w:rPr>
          <w:rFonts w:ascii="Trebuchet MS" w:eastAsia="MS Mincho" w:hAnsi="Trebuchet MS"/>
        </w:rPr>
        <w:t xml:space="preserve"> publice cu modificările și completările ulterioare;</w:t>
      </w:r>
    </w:p>
    <w:p w14:paraId="26225470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Manual ECDL Utilizarea computerului Windows 10 – Raluca Constantinescu, Ionuț Dănăilă;</w:t>
      </w:r>
    </w:p>
    <w:p w14:paraId="0E0E1526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bookmarkStart w:id="1" w:name="_Hlk106804877"/>
      <w:bookmarkEnd w:id="0"/>
      <w:r w:rsidRPr="00B103C3">
        <w:rPr>
          <w:rFonts w:ascii="Trebuchet MS" w:eastAsia="MS Mincho" w:hAnsi="Trebuchet MS"/>
        </w:rPr>
        <w:t>Manual ECDL Calcul tabelar – Microsoft Excel 2019  –  Raluca Constantinescu, Ionuț   Dănăilă;</w:t>
      </w:r>
      <w:bookmarkEnd w:id="1"/>
    </w:p>
    <w:p w14:paraId="4D4DF8B8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Manual ECDL Editare de texte – Microsoft Word 2019  – Raluca Constantinescu, Ionuț Dănăilă;</w:t>
      </w:r>
    </w:p>
    <w:p w14:paraId="434B813C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Manual ECDL Instrumente Online – Microsoft Outlook  2019 – Raluca Constantinescu, Ionuț Dănăilă;</w:t>
      </w:r>
    </w:p>
    <w:p w14:paraId="42A9C532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Manual ECDL Baze de date – Microsoft Access 2019 – Raluca Constantinescu, Ionuț  Dănăilă;</w:t>
      </w:r>
    </w:p>
    <w:p w14:paraId="05FEE64F" w14:textId="77777777" w:rsidR="00D458D7" w:rsidRPr="00B103C3" w:rsidRDefault="00D458D7" w:rsidP="00D458D7">
      <w:pPr>
        <w:numPr>
          <w:ilvl w:val="0"/>
          <w:numId w:val="14"/>
        </w:numPr>
        <w:tabs>
          <w:tab w:val="left" w:pos="426"/>
        </w:tabs>
        <w:ind w:left="142" w:firstLine="0"/>
        <w:jc w:val="both"/>
        <w:rPr>
          <w:rFonts w:ascii="Trebuchet MS" w:eastAsia="MS Mincho" w:hAnsi="Trebuchet MS"/>
        </w:rPr>
      </w:pPr>
      <w:r w:rsidRPr="00B103C3">
        <w:rPr>
          <w:rFonts w:ascii="Trebuchet MS" w:eastAsia="MS Mincho" w:hAnsi="Trebuchet MS"/>
        </w:rPr>
        <w:t>Manual ECDL Prezentări – Microsoft PowerPoint 2019 – Raluca Constantinescu, Ionuț Dănăilă;</w:t>
      </w:r>
    </w:p>
    <w:p w14:paraId="1ED621B1" w14:textId="77777777" w:rsidR="00D458D7" w:rsidRPr="00B103C3" w:rsidRDefault="00D458D7" w:rsidP="00D458D7">
      <w:pPr>
        <w:tabs>
          <w:tab w:val="left" w:pos="426"/>
        </w:tabs>
        <w:ind w:left="142"/>
        <w:jc w:val="both"/>
        <w:rPr>
          <w:rFonts w:ascii="Trebuchet MS" w:hAnsi="Trebuchet MS"/>
        </w:rPr>
      </w:pPr>
    </w:p>
    <w:p w14:paraId="17D75799" w14:textId="77777777" w:rsidR="00D458D7" w:rsidRPr="00B103C3" w:rsidRDefault="00D458D7" w:rsidP="00D458D7">
      <w:pPr>
        <w:tabs>
          <w:tab w:val="left" w:pos="426"/>
        </w:tabs>
        <w:ind w:left="142"/>
        <w:jc w:val="both"/>
        <w:rPr>
          <w:rFonts w:ascii="Trebuchet MS" w:hAnsi="Trebuchet MS"/>
        </w:rPr>
      </w:pPr>
      <w:r w:rsidRPr="00B103C3">
        <w:rPr>
          <w:rFonts w:ascii="Trebuchet MS" w:eastAsia="MS Mincho" w:hAnsi="Trebuchet MS"/>
        </w:rPr>
        <w:t>NOTĂ: Actele normative se completează cu reglementările legale de completare și modificare a acestora, precum și cu republicările ulterioare</w:t>
      </w:r>
      <w:r w:rsidRPr="00B103C3">
        <w:rPr>
          <w:rFonts w:ascii="Trebuchet MS" w:hAnsi="Trebuchet MS"/>
        </w:rPr>
        <w:t>.</w:t>
      </w:r>
    </w:p>
    <w:p w14:paraId="3B484952" w14:textId="77777777" w:rsidR="00D458D7" w:rsidRPr="00B103C3" w:rsidRDefault="00D458D7" w:rsidP="00D458D7">
      <w:pPr>
        <w:tabs>
          <w:tab w:val="left" w:pos="426"/>
        </w:tabs>
        <w:ind w:left="142"/>
        <w:jc w:val="both"/>
        <w:rPr>
          <w:rFonts w:ascii="Trebuchet MS" w:eastAsia="MS Mincho" w:hAnsi="Trebuchet MS"/>
        </w:rPr>
      </w:pPr>
    </w:p>
    <w:p w14:paraId="5F31A63B" w14:textId="3350DEC4" w:rsidR="00D458D7" w:rsidRPr="00B103C3" w:rsidRDefault="00D458D7" w:rsidP="00D458D7">
      <w:pPr>
        <w:tabs>
          <w:tab w:val="left" w:pos="426"/>
        </w:tabs>
        <w:ind w:left="142"/>
        <w:jc w:val="both"/>
        <w:rPr>
          <w:rFonts w:ascii="Trebuchet MS" w:eastAsia="MS Mincho" w:hAnsi="Trebuchet MS"/>
          <w:b/>
          <w:bCs/>
        </w:rPr>
      </w:pPr>
      <w:r w:rsidRPr="00B103C3">
        <w:rPr>
          <w:rFonts w:ascii="Trebuchet MS" w:eastAsia="MS Mincho" w:hAnsi="Trebuchet MS"/>
          <w:b/>
          <w:bCs/>
        </w:rPr>
        <w:t>TEMATICA:</w:t>
      </w:r>
    </w:p>
    <w:p w14:paraId="0EC2FE4D" w14:textId="26887356" w:rsidR="00D458D7" w:rsidRPr="00B103C3" w:rsidRDefault="00D458D7" w:rsidP="00D458D7">
      <w:pPr>
        <w:pStyle w:val="Listparagraf"/>
        <w:numPr>
          <w:ilvl w:val="0"/>
          <w:numId w:val="15"/>
        </w:numPr>
        <w:tabs>
          <w:tab w:val="left" w:pos="426"/>
        </w:tabs>
        <w:ind w:left="142" w:firstLine="0"/>
        <w:contextualSpacing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B103C3">
        <w:rPr>
          <w:rFonts w:ascii="Trebuchet MS" w:eastAsia="MS Mincho" w:hAnsi="Trebuchet MS"/>
          <w:sz w:val="22"/>
          <w:szCs w:val="22"/>
        </w:rPr>
        <w:t>Cunoștințele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generale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protecția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drepturilor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libertăților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fundamentale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ale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omului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>;</w:t>
      </w:r>
    </w:p>
    <w:p w14:paraId="69A293C8" w14:textId="7DE01984" w:rsidR="00D458D7" w:rsidRPr="00B103C3" w:rsidRDefault="00D458D7" w:rsidP="00D458D7">
      <w:pPr>
        <w:pStyle w:val="Listparagraf"/>
        <w:numPr>
          <w:ilvl w:val="0"/>
          <w:numId w:val="15"/>
        </w:numPr>
        <w:tabs>
          <w:tab w:val="left" w:pos="426"/>
        </w:tabs>
        <w:ind w:left="142" w:firstLine="0"/>
        <w:contextualSpacing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B103C3">
        <w:rPr>
          <w:rFonts w:ascii="Trebuchet MS" w:eastAsia="MS Mincho" w:hAnsi="Trebuchet MS"/>
          <w:sz w:val="22"/>
          <w:szCs w:val="22"/>
        </w:rPr>
        <w:t>Cunoștințele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generale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domeniul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administrației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>;</w:t>
      </w:r>
    </w:p>
    <w:p w14:paraId="1D0C4842" w14:textId="67E57EC2" w:rsidR="00D458D7" w:rsidRPr="00B103C3" w:rsidRDefault="00D458D7" w:rsidP="00D458D7">
      <w:pPr>
        <w:pStyle w:val="Listparagraf"/>
        <w:numPr>
          <w:ilvl w:val="0"/>
          <w:numId w:val="15"/>
        </w:numPr>
        <w:tabs>
          <w:tab w:val="left" w:pos="426"/>
        </w:tabs>
        <w:ind w:left="142" w:firstLine="0"/>
        <w:contextualSpacing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B103C3">
        <w:rPr>
          <w:rFonts w:ascii="Trebuchet MS" w:eastAsia="MS Mincho" w:hAnsi="Trebuchet MS"/>
          <w:sz w:val="22"/>
          <w:szCs w:val="22"/>
        </w:rPr>
        <w:t>Cunoașterea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tematicilor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respectarea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demnității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umane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prevenirea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combaterea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incitării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la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ură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discriminare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>;</w:t>
      </w:r>
    </w:p>
    <w:p w14:paraId="7B3CD554" w14:textId="215A5438" w:rsidR="00D458D7" w:rsidRPr="00B103C3" w:rsidRDefault="00D458D7" w:rsidP="00D458D7">
      <w:pPr>
        <w:pStyle w:val="Listparagraf"/>
        <w:numPr>
          <w:ilvl w:val="0"/>
          <w:numId w:val="15"/>
        </w:numPr>
        <w:tabs>
          <w:tab w:val="left" w:pos="426"/>
        </w:tabs>
        <w:ind w:left="142" w:firstLine="0"/>
        <w:contextualSpacing/>
        <w:jc w:val="both"/>
        <w:rPr>
          <w:rStyle w:val="ln2nota1"/>
          <w:rFonts w:ascii="Trebuchet MS" w:eastAsia="MS Mincho" w:hAnsi="Trebuchet MS"/>
          <w:sz w:val="22"/>
          <w:szCs w:val="22"/>
        </w:rPr>
      </w:pPr>
      <w:proofErr w:type="spellStart"/>
      <w:r w:rsidRPr="00B103C3">
        <w:rPr>
          <w:rStyle w:val="ln2nota1"/>
          <w:rFonts w:ascii="Trebuchet MS" w:hAnsi="Trebuchet MS"/>
          <w:sz w:val="22"/>
          <w:szCs w:val="22"/>
        </w:rPr>
        <w:lastRenderedPageBreak/>
        <w:t>Organizarea</w:t>
      </w:r>
      <w:proofErr w:type="spellEnd"/>
      <w:r w:rsidRPr="00B103C3">
        <w:rPr>
          <w:rStyle w:val="ln2nota1"/>
          <w:rFonts w:ascii="Trebuchet MS" w:hAnsi="Trebuchet MS"/>
          <w:sz w:val="22"/>
          <w:szCs w:val="22"/>
        </w:rPr>
        <w:t xml:space="preserve"> </w:t>
      </w:r>
      <w:proofErr w:type="spellStart"/>
      <w:r w:rsidRPr="00B103C3">
        <w:rPr>
          <w:rStyle w:val="ln2nota1"/>
          <w:rFonts w:ascii="Trebuchet MS" w:hAnsi="Trebuchet MS"/>
          <w:sz w:val="22"/>
          <w:szCs w:val="22"/>
        </w:rPr>
        <w:t>și</w:t>
      </w:r>
      <w:proofErr w:type="spellEnd"/>
      <w:r w:rsidRPr="00B103C3">
        <w:rPr>
          <w:rStyle w:val="ln2nota1"/>
          <w:rFonts w:ascii="Trebuchet MS" w:hAnsi="Trebuchet MS"/>
          <w:sz w:val="22"/>
          <w:szCs w:val="22"/>
        </w:rPr>
        <w:t xml:space="preserve"> </w:t>
      </w:r>
      <w:proofErr w:type="spellStart"/>
      <w:r w:rsidRPr="00B103C3">
        <w:rPr>
          <w:rStyle w:val="ln2nota1"/>
          <w:rFonts w:ascii="Trebuchet MS" w:hAnsi="Trebuchet MS"/>
          <w:sz w:val="22"/>
          <w:szCs w:val="22"/>
        </w:rPr>
        <w:t>funcționarea</w:t>
      </w:r>
      <w:proofErr w:type="spellEnd"/>
      <w:r w:rsidRPr="00B103C3">
        <w:rPr>
          <w:rStyle w:val="ln2nota1"/>
          <w:rFonts w:ascii="Trebuchet MS" w:hAnsi="Trebuchet MS"/>
          <w:sz w:val="22"/>
          <w:szCs w:val="22"/>
        </w:rPr>
        <w:t xml:space="preserve"> </w:t>
      </w:r>
      <w:proofErr w:type="spellStart"/>
      <w:r w:rsidRPr="00B103C3">
        <w:rPr>
          <w:rStyle w:val="ln2nota1"/>
          <w:rFonts w:ascii="Trebuchet MS" w:hAnsi="Trebuchet MS"/>
          <w:sz w:val="22"/>
          <w:szCs w:val="22"/>
        </w:rPr>
        <w:t>Ministerului</w:t>
      </w:r>
      <w:proofErr w:type="spellEnd"/>
      <w:r w:rsidRPr="00B103C3">
        <w:rPr>
          <w:rStyle w:val="ln2nota1"/>
          <w:rFonts w:ascii="Trebuchet MS" w:hAnsi="Trebuchet MS"/>
          <w:sz w:val="22"/>
          <w:szCs w:val="22"/>
        </w:rPr>
        <w:t xml:space="preserve"> </w:t>
      </w:r>
      <w:proofErr w:type="spellStart"/>
      <w:r w:rsidRPr="00B103C3">
        <w:rPr>
          <w:rStyle w:val="ln2nota1"/>
          <w:rFonts w:ascii="Trebuchet MS" w:hAnsi="Trebuchet MS"/>
          <w:sz w:val="22"/>
          <w:szCs w:val="22"/>
        </w:rPr>
        <w:t>Mediului</w:t>
      </w:r>
      <w:proofErr w:type="spellEnd"/>
      <w:r w:rsidRPr="00B103C3">
        <w:rPr>
          <w:rStyle w:val="ln2nota1"/>
          <w:rFonts w:ascii="Trebuchet MS" w:hAnsi="Trebuchet MS"/>
          <w:sz w:val="22"/>
          <w:szCs w:val="22"/>
        </w:rPr>
        <w:t xml:space="preserve">, </w:t>
      </w:r>
      <w:proofErr w:type="spellStart"/>
      <w:r w:rsidRPr="00B103C3">
        <w:rPr>
          <w:rStyle w:val="ln2nota1"/>
          <w:rFonts w:ascii="Trebuchet MS" w:hAnsi="Trebuchet MS"/>
          <w:sz w:val="22"/>
          <w:szCs w:val="22"/>
        </w:rPr>
        <w:t>Apelor</w:t>
      </w:r>
      <w:proofErr w:type="spellEnd"/>
      <w:r w:rsidRPr="00B103C3">
        <w:rPr>
          <w:rStyle w:val="ln2nota1"/>
          <w:rFonts w:ascii="Trebuchet MS" w:hAnsi="Trebuchet MS"/>
          <w:sz w:val="22"/>
          <w:szCs w:val="22"/>
        </w:rPr>
        <w:t xml:space="preserve"> </w:t>
      </w:r>
      <w:proofErr w:type="spellStart"/>
      <w:r w:rsidRPr="00B103C3">
        <w:rPr>
          <w:rStyle w:val="ln2nota1"/>
          <w:rFonts w:ascii="Trebuchet MS" w:hAnsi="Trebuchet MS"/>
          <w:sz w:val="22"/>
          <w:szCs w:val="22"/>
        </w:rPr>
        <w:t>şi</w:t>
      </w:r>
      <w:proofErr w:type="spellEnd"/>
      <w:r w:rsidRPr="00B103C3">
        <w:rPr>
          <w:rStyle w:val="ln2nota1"/>
          <w:rFonts w:ascii="Trebuchet MS" w:hAnsi="Trebuchet MS"/>
          <w:sz w:val="22"/>
          <w:szCs w:val="22"/>
        </w:rPr>
        <w:t xml:space="preserve"> </w:t>
      </w:r>
      <w:proofErr w:type="spellStart"/>
      <w:r w:rsidRPr="00B103C3">
        <w:rPr>
          <w:rStyle w:val="ln2nota1"/>
          <w:rFonts w:ascii="Trebuchet MS" w:hAnsi="Trebuchet MS"/>
          <w:sz w:val="22"/>
          <w:szCs w:val="22"/>
        </w:rPr>
        <w:t>Pădurilor</w:t>
      </w:r>
      <w:proofErr w:type="spellEnd"/>
      <w:r w:rsidRPr="00B103C3">
        <w:rPr>
          <w:rStyle w:val="ln2nota1"/>
          <w:rFonts w:ascii="Trebuchet MS" w:hAnsi="Trebuchet MS"/>
          <w:sz w:val="22"/>
          <w:szCs w:val="22"/>
        </w:rPr>
        <w:t>;</w:t>
      </w:r>
    </w:p>
    <w:p w14:paraId="67D0F10C" w14:textId="661B8527" w:rsidR="00D458D7" w:rsidRPr="00B103C3" w:rsidRDefault="00D458D7" w:rsidP="00D458D7">
      <w:pPr>
        <w:pStyle w:val="Listparagraf"/>
        <w:numPr>
          <w:ilvl w:val="0"/>
          <w:numId w:val="15"/>
        </w:numPr>
        <w:tabs>
          <w:tab w:val="left" w:pos="426"/>
        </w:tabs>
        <w:ind w:left="142" w:firstLine="0"/>
        <w:contextualSpacing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B103C3">
        <w:rPr>
          <w:rFonts w:ascii="Trebuchet MS" w:eastAsia="MS Mincho" w:hAnsi="Trebuchet MS"/>
          <w:sz w:val="22"/>
          <w:szCs w:val="22"/>
        </w:rPr>
        <w:t>Reglementări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privind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activitatea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arhivă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la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creatorii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deținătorii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documente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>;</w:t>
      </w:r>
    </w:p>
    <w:p w14:paraId="55BC4B2D" w14:textId="0CDCA522" w:rsidR="00D458D7" w:rsidRPr="00B103C3" w:rsidRDefault="00D458D7" w:rsidP="00D458D7">
      <w:pPr>
        <w:pStyle w:val="Listparagraf"/>
        <w:numPr>
          <w:ilvl w:val="0"/>
          <w:numId w:val="15"/>
        </w:numPr>
        <w:tabs>
          <w:tab w:val="left" w:pos="426"/>
        </w:tabs>
        <w:ind w:left="142" w:firstLine="0"/>
        <w:contextualSpacing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B103C3">
        <w:rPr>
          <w:rFonts w:ascii="Trebuchet MS" w:eastAsia="MS Mincho" w:hAnsi="Trebuchet MS"/>
          <w:sz w:val="22"/>
          <w:szCs w:val="22"/>
        </w:rPr>
        <w:t>Reglementări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angajarea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gestionarilor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constituirea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garanţii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şi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răspunderea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legătură cu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gestionarea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bunurilor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agenţilor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economici,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autorităţilor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sau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instituţiilor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eastAsia="MS Mincho" w:hAnsi="Trebuchet MS"/>
          <w:sz w:val="22"/>
          <w:szCs w:val="22"/>
        </w:rPr>
        <w:t>publice</w:t>
      </w:r>
      <w:proofErr w:type="spellEnd"/>
      <w:r w:rsidRPr="00B103C3">
        <w:rPr>
          <w:rFonts w:ascii="Trebuchet MS" w:eastAsia="MS Mincho" w:hAnsi="Trebuchet MS"/>
          <w:sz w:val="22"/>
          <w:szCs w:val="22"/>
        </w:rPr>
        <w:t>;</w:t>
      </w:r>
    </w:p>
    <w:p w14:paraId="15351EFE" w14:textId="77777777" w:rsidR="00D458D7" w:rsidRPr="00B103C3" w:rsidRDefault="00D458D7" w:rsidP="00D458D7">
      <w:pPr>
        <w:pStyle w:val="Listparagraf"/>
        <w:numPr>
          <w:ilvl w:val="0"/>
          <w:numId w:val="15"/>
        </w:numPr>
        <w:tabs>
          <w:tab w:val="left" w:pos="426"/>
        </w:tabs>
        <w:ind w:left="142" w:firstLine="0"/>
        <w:contextualSpacing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B103C3">
        <w:rPr>
          <w:rFonts w:ascii="Trebuchet MS" w:hAnsi="Trebuchet MS"/>
          <w:sz w:val="22"/>
          <w:szCs w:val="22"/>
        </w:rPr>
        <w:t>Calculatoare</w:t>
      </w:r>
      <w:proofErr w:type="spellEnd"/>
      <w:r w:rsidRPr="00B103C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sz w:val="22"/>
          <w:szCs w:val="22"/>
        </w:rPr>
        <w:t>personale</w:t>
      </w:r>
      <w:proofErr w:type="spellEnd"/>
      <w:r w:rsidRPr="00B103C3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Pr="00B103C3">
        <w:rPr>
          <w:rFonts w:ascii="Trebuchet MS" w:hAnsi="Trebuchet MS"/>
          <w:sz w:val="22"/>
          <w:szCs w:val="22"/>
        </w:rPr>
        <w:t>utilizare</w:t>
      </w:r>
      <w:proofErr w:type="spellEnd"/>
      <w:r w:rsidRPr="00B103C3">
        <w:rPr>
          <w:rFonts w:ascii="Trebuchet MS" w:hAnsi="Trebuchet MS"/>
          <w:sz w:val="22"/>
          <w:szCs w:val="22"/>
        </w:rPr>
        <w:t>;</w:t>
      </w:r>
    </w:p>
    <w:p w14:paraId="2276C3EE" w14:textId="260BD9F3" w:rsidR="00D458D7" w:rsidRPr="00B103C3" w:rsidRDefault="00D458D7" w:rsidP="00D458D7">
      <w:pPr>
        <w:pStyle w:val="Listparagraf"/>
        <w:numPr>
          <w:ilvl w:val="0"/>
          <w:numId w:val="15"/>
        </w:numPr>
        <w:tabs>
          <w:tab w:val="left" w:pos="426"/>
        </w:tabs>
        <w:ind w:left="142" w:firstLine="0"/>
        <w:contextualSpacing/>
        <w:jc w:val="both"/>
        <w:rPr>
          <w:rFonts w:ascii="Trebuchet MS" w:eastAsia="MS Mincho" w:hAnsi="Trebuchet MS"/>
          <w:sz w:val="22"/>
          <w:szCs w:val="22"/>
        </w:rPr>
      </w:pPr>
      <w:r w:rsidRPr="00B103C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sz w:val="22"/>
          <w:szCs w:val="22"/>
        </w:rPr>
        <w:t>Sisteme</w:t>
      </w:r>
      <w:proofErr w:type="spellEnd"/>
      <w:r w:rsidRPr="00B103C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B103C3">
        <w:rPr>
          <w:rFonts w:ascii="Trebuchet MS" w:hAnsi="Trebuchet MS"/>
          <w:sz w:val="22"/>
          <w:szCs w:val="22"/>
        </w:rPr>
        <w:t>operare</w:t>
      </w:r>
      <w:proofErr w:type="spellEnd"/>
      <w:r w:rsidRPr="00B103C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sz w:val="22"/>
          <w:szCs w:val="22"/>
        </w:rPr>
        <w:t>calculatoare</w:t>
      </w:r>
      <w:proofErr w:type="spellEnd"/>
      <w:r w:rsidRPr="00B103C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103C3">
        <w:rPr>
          <w:rFonts w:ascii="Trebuchet MS" w:hAnsi="Trebuchet MS"/>
          <w:sz w:val="22"/>
          <w:szCs w:val="22"/>
        </w:rPr>
        <w:t>personale</w:t>
      </w:r>
      <w:proofErr w:type="spellEnd"/>
      <w:r w:rsidRPr="00B103C3">
        <w:rPr>
          <w:rFonts w:ascii="Trebuchet MS" w:hAnsi="Trebuchet MS"/>
          <w:sz w:val="22"/>
          <w:szCs w:val="22"/>
        </w:rPr>
        <w:t xml:space="preserve">: Windows 7, Windows 10, Microsoft </w:t>
      </w:r>
      <w:proofErr w:type="gramStart"/>
      <w:r w:rsidRPr="00B103C3">
        <w:rPr>
          <w:rFonts w:ascii="Trebuchet MS" w:hAnsi="Trebuchet MS"/>
          <w:sz w:val="22"/>
          <w:szCs w:val="22"/>
        </w:rPr>
        <w:t>Office( Word</w:t>
      </w:r>
      <w:proofErr w:type="gramEnd"/>
      <w:r w:rsidRPr="00B103C3">
        <w:rPr>
          <w:rFonts w:ascii="Trebuchet MS" w:hAnsi="Trebuchet MS"/>
          <w:sz w:val="22"/>
          <w:szCs w:val="22"/>
        </w:rPr>
        <w:t xml:space="preserve">, Excel, </w:t>
      </w:r>
      <w:proofErr w:type="spellStart"/>
      <w:r w:rsidRPr="00B103C3">
        <w:rPr>
          <w:rFonts w:ascii="Trebuchet MS" w:hAnsi="Trebuchet MS"/>
          <w:sz w:val="22"/>
          <w:szCs w:val="22"/>
        </w:rPr>
        <w:t>Acces</w:t>
      </w:r>
      <w:proofErr w:type="spellEnd"/>
      <w:r w:rsidRPr="00B103C3">
        <w:rPr>
          <w:rFonts w:ascii="Trebuchet MS" w:hAnsi="Trebuchet MS"/>
          <w:sz w:val="22"/>
          <w:szCs w:val="22"/>
        </w:rPr>
        <w:t>, Internet Explorer/</w:t>
      </w:r>
      <w:proofErr w:type="spellStart"/>
      <w:r w:rsidRPr="00B103C3">
        <w:rPr>
          <w:rFonts w:ascii="Trebuchet MS" w:hAnsi="Trebuchet MS"/>
          <w:sz w:val="22"/>
          <w:szCs w:val="22"/>
        </w:rPr>
        <w:t>Chrome,PowerPoint</w:t>
      </w:r>
      <w:proofErr w:type="spellEnd"/>
      <w:r w:rsidRPr="00B103C3">
        <w:rPr>
          <w:rFonts w:ascii="Trebuchet MS" w:hAnsi="Trebuchet MS"/>
          <w:sz w:val="22"/>
          <w:szCs w:val="22"/>
        </w:rPr>
        <w:t>, Outlook).</w:t>
      </w:r>
    </w:p>
    <w:p w14:paraId="5C0F7FED" w14:textId="27B45CDC" w:rsidR="00DB46C0" w:rsidRPr="00B103C3" w:rsidRDefault="00DB46C0" w:rsidP="00784E4B">
      <w:pPr>
        <w:jc w:val="both"/>
        <w:rPr>
          <w:rFonts w:ascii="Trebuchet MS" w:eastAsia="MS Mincho" w:hAnsi="Trebuchet MS"/>
        </w:rPr>
      </w:pPr>
    </w:p>
    <w:sectPr w:rsidR="00DB46C0" w:rsidRPr="00B103C3" w:rsidSect="005100A2">
      <w:headerReference w:type="default" r:id="rId9"/>
      <w:footerReference w:type="default" r:id="rId10"/>
      <w:headerReference w:type="first" r:id="rId11"/>
      <w:pgSz w:w="11906" w:h="16838"/>
      <w:pgMar w:top="1109" w:right="851" w:bottom="567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6924" w14:textId="77777777" w:rsidR="00F1366C" w:rsidRDefault="00F1366C" w:rsidP="000235A4">
      <w:r>
        <w:separator/>
      </w:r>
    </w:p>
  </w:endnote>
  <w:endnote w:type="continuationSeparator" w:id="0">
    <w:p w14:paraId="106D202D" w14:textId="77777777" w:rsidR="00F1366C" w:rsidRDefault="00F1366C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01CF" w14:textId="77777777" w:rsidR="00F1366C" w:rsidRDefault="00F1366C" w:rsidP="000235A4">
      <w:r>
        <w:separator/>
      </w:r>
    </w:p>
  </w:footnote>
  <w:footnote w:type="continuationSeparator" w:id="0">
    <w:p w14:paraId="69E8E544" w14:textId="77777777" w:rsidR="00F1366C" w:rsidRDefault="00F1366C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59C" w14:textId="761A328F" w:rsidR="00B44DAA" w:rsidRDefault="00B44DAA">
    <w:pPr>
      <w:pStyle w:val="Antet"/>
    </w:pPr>
  </w:p>
  <w:p w14:paraId="4E4FF718" w14:textId="77777777" w:rsidR="00F51AAD" w:rsidRDefault="00F51AAD" w:rsidP="00E82946">
    <w:pPr>
      <w:pStyle w:val="Ante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354" w14:textId="77777777" w:rsidR="005100A2" w:rsidRDefault="005100A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1" w15:restartNumberingAfterBreak="0">
    <w:nsid w:val="11DF4907"/>
    <w:multiLevelType w:val="hybridMultilevel"/>
    <w:tmpl w:val="C716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656B"/>
    <w:multiLevelType w:val="hybridMultilevel"/>
    <w:tmpl w:val="7F58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6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D09B3"/>
    <w:multiLevelType w:val="hybridMultilevel"/>
    <w:tmpl w:val="9EFCA66A"/>
    <w:lvl w:ilvl="0" w:tplc="AA14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9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13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14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066A4"/>
    <w:multiLevelType w:val="hybridMultilevel"/>
    <w:tmpl w:val="02945F3C"/>
    <w:lvl w:ilvl="0" w:tplc="040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6B6D7D12"/>
    <w:multiLevelType w:val="hybridMultilevel"/>
    <w:tmpl w:val="B8285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18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882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1810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2740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3671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4601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5532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6462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392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323" w:hanging="356"/>
      </w:pPr>
      <w:rPr>
        <w:rFonts w:hint="default"/>
        <w:lang w:val="ro-RO" w:eastAsia="en-US" w:bidi="ar-SA"/>
      </w:rPr>
    </w:lvl>
  </w:abstractNum>
  <w:num w:numId="1" w16cid:durableId="743062784">
    <w:abstractNumId w:val="4"/>
  </w:num>
  <w:num w:numId="2" w16cid:durableId="481239395">
    <w:abstractNumId w:val="14"/>
  </w:num>
  <w:num w:numId="3" w16cid:durableId="1106578546">
    <w:abstractNumId w:val="3"/>
  </w:num>
  <w:num w:numId="4" w16cid:durableId="170217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668811">
    <w:abstractNumId w:val="0"/>
  </w:num>
  <w:num w:numId="6" w16cid:durableId="468403113">
    <w:abstractNumId w:val="5"/>
  </w:num>
  <w:num w:numId="7" w16cid:durableId="1735932552">
    <w:abstractNumId w:val="8"/>
  </w:num>
  <w:num w:numId="8" w16cid:durableId="892037267">
    <w:abstractNumId w:val="17"/>
  </w:num>
  <w:num w:numId="9" w16cid:durableId="226647278">
    <w:abstractNumId w:val="13"/>
  </w:num>
  <w:num w:numId="10" w16cid:durableId="1340080559">
    <w:abstractNumId w:val="18"/>
  </w:num>
  <w:num w:numId="11" w16cid:durableId="1176774186">
    <w:abstractNumId w:val="12"/>
  </w:num>
  <w:num w:numId="12" w16cid:durableId="338166960">
    <w:abstractNumId w:val="9"/>
  </w:num>
  <w:num w:numId="13" w16cid:durableId="738020071">
    <w:abstractNumId w:val="6"/>
  </w:num>
  <w:num w:numId="14" w16cid:durableId="1320033779">
    <w:abstractNumId w:val="2"/>
  </w:num>
  <w:num w:numId="15" w16cid:durableId="704259535">
    <w:abstractNumId w:val="11"/>
  </w:num>
  <w:num w:numId="16" w16cid:durableId="1843157835">
    <w:abstractNumId w:val="7"/>
  </w:num>
  <w:num w:numId="17" w16cid:durableId="1316300179">
    <w:abstractNumId w:val="15"/>
  </w:num>
  <w:num w:numId="18" w16cid:durableId="1752923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988381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23D8"/>
    <w:rsid w:val="00013E91"/>
    <w:rsid w:val="00015C1D"/>
    <w:rsid w:val="000235A4"/>
    <w:rsid w:val="000265ED"/>
    <w:rsid w:val="00037BF6"/>
    <w:rsid w:val="00045418"/>
    <w:rsid w:val="00060F07"/>
    <w:rsid w:val="00062CF9"/>
    <w:rsid w:val="0006495D"/>
    <w:rsid w:val="000953BB"/>
    <w:rsid w:val="00095D4E"/>
    <w:rsid w:val="000A122B"/>
    <w:rsid w:val="000A32CF"/>
    <w:rsid w:val="000A3630"/>
    <w:rsid w:val="000B0249"/>
    <w:rsid w:val="000C26C2"/>
    <w:rsid w:val="000C7D4B"/>
    <w:rsid w:val="000E54CC"/>
    <w:rsid w:val="000F6208"/>
    <w:rsid w:val="00106F0E"/>
    <w:rsid w:val="00111257"/>
    <w:rsid w:val="00120839"/>
    <w:rsid w:val="00120E95"/>
    <w:rsid w:val="00122F17"/>
    <w:rsid w:val="001263F7"/>
    <w:rsid w:val="001305B6"/>
    <w:rsid w:val="00143175"/>
    <w:rsid w:val="00144B65"/>
    <w:rsid w:val="00162014"/>
    <w:rsid w:val="00164ED0"/>
    <w:rsid w:val="001664EC"/>
    <w:rsid w:val="00170273"/>
    <w:rsid w:val="00193D28"/>
    <w:rsid w:val="00194DCD"/>
    <w:rsid w:val="00195629"/>
    <w:rsid w:val="001B0CA8"/>
    <w:rsid w:val="001B29D6"/>
    <w:rsid w:val="001C3E77"/>
    <w:rsid w:val="001E6CD6"/>
    <w:rsid w:val="001F15DC"/>
    <w:rsid w:val="00204676"/>
    <w:rsid w:val="002113AC"/>
    <w:rsid w:val="00214DDF"/>
    <w:rsid w:val="002150CE"/>
    <w:rsid w:val="00217D0B"/>
    <w:rsid w:val="0025709F"/>
    <w:rsid w:val="00264B6A"/>
    <w:rsid w:val="002707B0"/>
    <w:rsid w:val="00270D51"/>
    <w:rsid w:val="00274571"/>
    <w:rsid w:val="00290D26"/>
    <w:rsid w:val="002A2A3C"/>
    <w:rsid w:val="002A3246"/>
    <w:rsid w:val="002A43A5"/>
    <w:rsid w:val="002A76A6"/>
    <w:rsid w:val="002B3257"/>
    <w:rsid w:val="002B4946"/>
    <w:rsid w:val="002B680A"/>
    <w:rsid w:val="002C13B9"/>
    <w:rsid w:val="002C255C"/>
    <w:rsid w:val="002D73F5"/>
    <w:rsid w:val="002E53DF"/>
    <w:rsid w:val="002F0094"/>
    <w:rsid w:val="002F42CA"/>
    <w:rsid w:val="002F7E2B"/>
    <w:rsid w:val="003027F6"/>
    <w:rsid w:val="00304C66"/>
    <w:rsid w:val="00322F9B"/>
    <w:rsid w:val="003276DB"/>
    <w:rsid w:val="003335EA"/>
    <w:rsid w:val="00343E71"/>
    <w:rsid w:val="003441F6"/>
    <w:rsid w:val="00346A28"/>
    <w:rsid w:val="00361FE3"/>
    <w:rsid w:val="00392DBE"/>
    <w:rsid w:val="003A1A2A"/>
    <w:rsid w:val="003A3D95"/>
    <w:rsid w:val="003B66AB"/>
    <w:rsid w:val="003C315C"/>
    <w:rsid w:val="003D06EC"/>
    <w:rsid w:val="003D31CE"/>
    <w:rsid w:val="003E5375"/>
    <w:rsid w:val="003E5751"/>
    <w:rsid w:val="003F0C0E"/>
    <w:rsid w:val="003F1099"/>
    <w:rsid w:val="003F5D6E"/>
    <w:rsid w:val="003F6B43"/>
    <w:rsid w:val="00406190"/>
    <w:rsid w:val="00410C39"/>
    <w:rsid w:val="00411CAB"/>
    <w:rsid w:val="00414065"/>
    <w:rsid w:val="004236A9"/>
    <w:rsid w:val="004245F6"/>
    <w:rsid w:val="00434FEF"/>
    <w:rsid w:val="00454047"/>
    <w:rsid w:val="00466348"/>
    <w:rsid w:val="00466A94"/>
    <w:rsid w:val="00471F5B"/>
    <w:rsid w:val="00472C13"/>
    <w:rsid w:val="00484F81"/>
    <w:rsid w:val="0049173C"/>
    <w:rsid w:val="00496CBF"/>
    <w:rsid w:val="004A1C90"/>
    <w:rsid w:val="004A40DB"/>
    <w:rsid w:val="004B471F"/>
    <w:rsid w:val="004E792C"/>
    <w:rsid w:val="004F55AD"/>
    <w:rsid w:val="00501D2D"/>
    <w:rsid w:val="005023FD"/>
    <w:rsid w:val="005100A2"/>
    <w:rsid w:val="00514959"/>
    <w:rsid w:val="00521EC4"/>
    <w:rsid w:val="00527D30"/>
    <w:rsid w:val="00541576"/>
    <w:rsid w:val="00544C29"/>
    <w:rsid w:val="00556592"/>
    <w:rsid w:val="00560E09"/>
    <w:rsid w:val="00567045"/>
    <w:rsid w:val="005941D3"/>
    <w:rsid w:val="005A2639"/>
    <w:rsid w:val="005A452F"/>
    <w:rsid w:val="005C4EEE"/>
    <w:rsid w:val="005C5E32"/>
    <w:rsid w:val="005C70D4"/>
    <w:rsid w:val="005D0BF1"/>
    <w:rsid w:val="005D18AA"/>
    <w:rsid w:val="005E643A"/>
    <w:rsid w:val="005E6D5E"/>
    <w:rsid w:val="005F64A2"/>
    <w:rsid w:val="0060073D"/>
    <w:rsid w:val="006009FC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50EEE"/>
    <w:rsid w:val="00652C0C"/>
    <w:rsid w:val="00654B14"/>
    <w:rsid w:val="006604C5"/>
    <w:rsid w:val="00666592"/>
    <w:rsid w:val="00676B3F"/>
    <w:rsid w:val="00680FB1"/>
    <w:rsid w:val="006817F9"/>
    <w:rsid w:val="00686F62"/>
    <w:rsid w:val="006909C4"/>
    <w:rsid w:val="006A3CD4"/>
    <w:rsid w:val="006B078B"/>
    <w:rsid w:val="006B7A85"/>
    <w:rsid w:val="006C0EC7"/>
    <w:rsid w:val="006C2F8E"/>
    <w:rsid w:val="006D48EB"/>
    <w:rsid w:val="006E4777"/>
    <w:rsid w:val="00703E67"/>
    <w:rsid w:val="0072014D"/>
    <w:rsid w:val="007228FE"/>
    <w:rsid w:val="00725E05"/>
    <w:rsid w:val="0073274C"/>
    <w:rsid w:val="00744978"/>
    <w:rsid w:val="007455B5"/>
    <w:rsid w:val="00762C1E"/>
    <w:rsid w:val="00762CBC"/>
    <w:rsid w:val="00764242"/>
    <w:rsid w:val="00772A6D"/>
    <w:rsid w:val="00774184"/>
    <w:rsid w:val="00782FA4"/>
    <w:rsid w:val="00784E4B"/>
    <w:rsid w:val="00794203"/>
    <w:rsid w:val="007944ED"/>
    <w:rsid w:val="00795C15"/>
    <w:rsid w:val="007979F1"/>
    <w:rsid w:val="007B6871"/>
    <w:rsid w:val="007C4F49"/>
    <w:rsid w:val="007D405B"/>
    <w:rsid w:val="007D6C4F"/>
    <w:rsid w:val="007E1052"/>
    <w:rsid w:val="007F1187"/>
    <w:rsid w:val="00805133"/>
    <w:rsid w:val="00805A8B"/>
    <w:rsid w:val="0081600B"/>
    <w:rsid w:val="0082102E"/>
    <w:rsid w:val="00827377"/>
    <w:rsid w:val="00835D10"/>
    <w:rsid w:val="00852573"/>
    <w:rsid w:val="00853EBC"/>
    <w:rsid w:val="00866C2B"/>
    <w:rsid w:val="008736D6"/>
    <w:rsid w:val="00890539"/>
    <w:rsid w:val="00891258"/>
    <w:rsid w:val="0089653F"/>
    <w:rsid w:val="008B0141"/>
    <w:rsid w:val="008B225E"/>
    <w:rsid w:val="008D214D"/>
    <w:rsid w:val="008D440E"/>
    <w:rsid w:val="008E5F1B"/>
    <w:rsid w:val="008E7CC0"/>
    <w:rsid w:val="008F770C"/>
    <w:rsid w:val="00905B72"/>
    <w:rsid w:val="0091711F"/>
    <w:rsid w:val="00920D03"/>
    <w:rsid w:val="00924193"/>
    <w:rsid w:val="009247CE"/>
    <w:rsid w:val="0092497C"/>
    <w:rsid w:val="009267F9"/>
    <w:rsid w:val="009406F0"/>
    <w:rsid w:val="00987CE1"/>
    <w:rsid w:val="00991A88"/>
    <w:rsid w:val="00991B33"/>
    <w:rsid w:val="00993AC5"/>
    <w:rsid w:val="00997B08"/>
    <w:rsid w:val="009A1921"/>
    <w:rsid w:val="009B6FEB"/>
    <w:rsid w:val="009C716B"/>
    <w:rsid w:val="009D72DD"/>
    <w:rsid w:val="009E48D0"/>
    <w:rsid w:val="009E7258"/>
    <w:rsid w:val="009E7A48"/>
    <w:rsid w:val="00A0559D"/>
    <w:rsid w:val="00A05BBB"/>
    <w:rsid w:val="00A06D51"/>
    <w:rsid w:val="00A10F7C"/>
    <w:rsid w:val="00A1163E"/>
    <w:rsid w:val="00A22357"/>
    <w:rsid w:val="00A22C81"/>
    <w:rsid w:val="00A37ACA"/>
    <w:rsid w:val="00A744E1"/>
    <w:rsid w:val="00A8155F"/>
    <w:rsid w:val="00A87C5E"/>
    <w:rsid w:val="00A90198"/>
    <w:rsid w:val="00AA1D7B"/>
    <w:rsid w:val="00AA6729"/>
    <w:rsid w:val="00AB39AC"/>
    <w:rsid w:val="00AB533A"/>
    <w:rsid w:val="00AC1649"/>
    <w:rsid w:val="00AC7DDF"/>
    <w:rsid w:val="00AD0E6A"/>
    <w:rsid w:val="00AE1898"/>
    <w:rsid w:val="00AE6A9C"/>
    <w:rsid w:val="00B019AB"/>
    <w:rsid w:val="00B04CFF"/>
    <w:rsid w:val="00B06FDA"/>
    <w:rsid w:val="00B103C3"/>
    <w:rsid w:val="00B10744"/>
    <w:rsid w:val="00B10ADF"/>
    <w:rsid w:val="00B152D8"/>
    <w:rsid w:val="00B2269D"/>
    <w:rsid w:val="00B26254"/>
    <w:rsid w:val="00B34C1C"/>
    <w:rsid w:val="00B44DAA"/>
    <w:rsid w:val="00B60E9E"/>
    <w:rsid w:val="00B63607"/>
    <w:rsid w:val="00BC2783"/>
    <w:rsid w:val="00BC75B8"/>
    <w:rsid w:val="00BD017C"/>
    <w:rsid w:val="00BD4451"/>
    <w:rsid w:val="00BD4F67"/>
    <w:rsid w:val="00BE757D"/>
    <w:rsid w:val="00BF65CA"/>
    <w:rsid w:val="00C07794"/>
    <w:rsid w:val="00C10450"/>
    <w:rsid w:val="00C20FCF"/>
    <w:rsid w:val="00C230C8"/>
    <w:rsid w:val="00C37530"/>
    <w:rsid w:val="00C37CC0"/>
    <w:rsid w:val="00C4304A"/>
    <w:rsid w:val="00C4451E"/>
    <w:rsid w:val="00C53A5D"/>
    <w:rsid w:val="00C743B0"/>
    <w:rsid w:val="00C843ED"/>
    <w:rsid w:val="00C87DEE"/>
    <w:rsid w:val="00C953D4"/>
    <w:rsid w:val="00C96510"/>
    <w:rsid w:val="00CA185D"/>
    <w:rsid w:val="00CA64E3"/>
    <w:rsid w:val="00CB50D8"/>
    <w:rsid w:val="00CD2B1A"/>
    <w:rsid w:val="00CE2F1D"/>
    <w:rsid w:val="00D0082E"/>
    <w:rsid w:val="00D07182"/>
    <w:rsid w:val="00D14452"/>
    <w:rsid w:val="00D20BF6"/>
    <w:rsid w:val="00D2609E"/>
    <w:rsid w:val="00D27493"/>
    <w:rsid w:val="00D36B6C"/>
    <w:rsid w:val="00D37B3E"/>
    <w:rsid w:val="00D458D7"/>
    <w:rsid w:val="00D46D53"/>
    <w:rsid w:val="00D47108"/>
    <w:rsid w:val="00D57417"/>
    <w:rsid w:val="00D6325C"/>
    <w:rsid w:val="00D65053"/>
    <w:rsid w:val="00D7005C"/>
    <w:rsid w:val="00D73926"/>
    <w:rsid w:val="00D82429"/>
    <w:rsid w:val="00D86A65"/>
    <w:rsid w:val="00D92D3A"/>
    <w:rsid w:val="00D93EFC"/>
    <w:rsid w:val="00DA3CE3"/>
    <w:rsid w:val="00DB0971"/>
    <w:rsid w:val="00DB46C0"/>
    <w:rsid w:val="00DC08D0"/>
    <w:rsid w:val="00DC34F1"/>
    <w:rsid w:val="00DC54C0"/>
    <w:rsid w:val="00DD04B9"/>
    <w:rsid w:val="00DD75C3"/>
    <w:rsid w:val="00DF21A8"/>
    <w:rsid w:val="00DF440E"/>
    <w:rsid w:val="00E03298"/>
    <w:rsid w:val="00E05601"/>
    <w:rsid w:val="00E063AA"/>
    <w:rsid w:val="00E14F95"/>
    <w:rsid w:val="00E17C14"/>
    <w:rsid w:val="00E20082"/>
    <w:rsid w:val="00E25A17"/>
    <w:rsid w:val="00E26DD5"/>
    <w:rsid w:val="00E36620"/>
    <w:rsid w:val="00E44382"/>
    <w:rsid w:val="00E567E7"/>
    <w:rsid w:val="00E7033E"/>
    <w:rsid w:val="00E712D7"/>
    <w:rsid w:val="00E7641E"/>
    <w:rsid w:val="00E82946"/>
    <w:rsid w:val="00E92EB8"/>
    <w:rsid w:val="00E95C37"/>
    <w:rsid w:val="00EA1239"/>
    <w:rsid w:val="00EA1EDE"/>
    <w:rsid w:val="00EA52C4"/>
    <w:rsid w:val="00EB6DA5"/>
    <w:rsid w:val="00EB7BEA"/>
    <w:rsid w:val="00EC0B87"/>
    <w:rsid w:val="00EC5648"/>
    <w:rsid w:val="00ED212A"/>
    <w:rsid w:val="00ED63C2"/>
    <w:rsid w:val="00EE3190"/>
    <w:rsid w:val="00EF3489"/>
    <w:rsid w:val="00EF67C7"/>
    <w:rsid w:val="00F070F5"/>
    <w:rsid w:val="00F1366C"/>
    <w:rsid w:val="00F157F0"/>
    <w:rsid w:val="00F2182C"/>
    <w:rsid w:val="00F25CF2"/>
    <w:rsid w:val="00F25F06"/>
    <w:rsid w:val="00F2612D"/>
    <w:rsid w:val="00F508BB"/>
    <w:rsid w:val="00F51AAD"/>
    <w:rsid w:val="00F66CA5"/>
    <w:rsid w:val="00F73107"/>
    <w:rsid w:val="00F82A7C"/>
    <w:rsid w:val="00FA184F"/>
    <w:rsid w:val="00FB1301"/>
    <w:rsid w:val="00FB2503"/>
    <w:rsid w:val="00FC14BA"/>
    <w:rsid w:val="00FC37A7"/>
    <w:rsid w:val="00FC7395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link w:val="ListparagrafCaracter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PreformatatHTML">
    <w:name w:val="HTML Preformatted"/>
    <w:basedOn w:val="Normal"/>
    <w:link w:val="PreformatatHTMLCaracte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361FE3"/>
    <w:rPr>
      <w:rFonts w:ascii="Courier New" w:eastAsia="Times New Roman" w:hAnsi="Courier New" w:cs="Courier New"/>
      <w:lang w:val="en-US" w:eastAsia="en-US"/>
    </w:rPr>
  </w:style>
  <w:style w:type="paragraph" w:styleId="Corptext">
    <w:name w:val="Body Text"/>
    <w:basedOn w:val="Normal"/>
    <w:link w:val="CorptextCaracter"/>
    <w:uiPriority w:val="1"/>
    <w:unhideWhenUsed/>
    <w:qFormat/>
    <w:rsid w:val="00997B0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fCaracter">
    <w:name w:val="Listă paragraf Caracter"/>
    <w:link w:val="Listparagraf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uCaracter">
    <w:name w:val="Titlu Caracter"/>
    <w:basedOn w:val="Fontdeparagrafimplicit"/>
    <w:link w:val="Titlu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styleId="MeniuneNerezolvat">
    <w:name w:val="Unresolved Mention"/>
    <w:basedOn w:val="Fontdeparagrafimplici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Indentcorptext">
    <w:name w:val="Body Text Indent"/>
    <w:basedOn w:val="Normal"/>
    <w:link w:val="IndentcorptextCaracte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D65053"/>
    <w:rPr>
      <w:rFonts w:ascii="Times New Roman" w:eastAsia="Times New Roman" w:hAnsi="Times New Roman"/>
      <w:sz w:val="24"/>
      <w:szCs w:val="24"/>
    </w:rPr>
  </w:style>
  <w:style w:type="paragraph" w:styleId="Frspaiere">
    <w:name w:val="No Spacing"/>
    <w:basedOn w:val="Normal"/>
    <w:link w:val="FrspaiereCaracter"/>
    <w:uiPriority w:val="1"/>
    <w:qFormat/>
    <w:rsid w:val="00194DCD"/>
    <w:pPr>
      <w:jc w:val="both"/>
    </w:pPr>
    <w:rPr>
      <w:rFonts w:eastAsia="Times New Roman"/>
      <w:sz w:val="20"/>
      <w:szCs w:val="20"/>
      <w:lang w:val="en-US"/>
    </w:rPr>
  </w:style>
  <w:style w:type="character" w:customStyle="1" w:styleId="FrspaiereCaracter">
    <w:name w:val="Fără spațiere Caracter"/>
    <w:link w:val="Frspaiere"/>
    <w:uiPriority w:val="1"/>
    <w:locked/>
    <w:rsid w:val="00194DCD"/>
    <w:rPr>
      <w:rFonts w:eastAsia="Times New Roman"/>
      <w:lang w:val="en-US" w:eastAsia="en-US"/>
    </w:rPr>
  </w:style>
  <w:style w:type="paragraph" w:customStyle="1" w:styleId="DefaultText">
    <w:name w:val="Default Text"/>
    <w:basedOn w:val="Normal"/>
    <w:rsid w:val="00D458D7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Text1">
    <w:name w:val="Default Text:1"/>
    <w:basedOn w:val="Normal"/>
    <w:rsid w:val="00D458D7"/>
    <w:pPr>
      <w:snapToGrid w:val="0"/>
      <w:jc w:val="left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stancu@mmediu.ro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7377-D512-4EAB-AADC-5ABC7F5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</Pages>
  <Words>1793</Words>
  <Characters>10222</Characters>
  <Application>Microsoft Office Word</Application>
  <DocSecurity>0</DocSecurity>
  <Lines>85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11992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Irina.Stancu</cp:lastModifiedBy>
  <cp:revision>77</cp:revision>
  <cp:lastPrinted>2022-06-27T09:12:00Z</cp:lastPrinted>
  <dcterms:created xsi:type="dcterms:W3CDTF">2019-08-23T07:54:00Z</dcterms:created>
  <dcterms:modified xsi:type="dcterms:W3CDTF">2022-08-11T09:08:00Z</dcterms:modified>
</cp:coreProperties>
</file>