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44EBA6EC" w:rsidR="00C4451E" w:rsidRPr="00B33891" w:rsidRDefault="00561073"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sz w:val="23"/>
          <w:szCs w:val="23"/>
        </w:rPr>
      </w:pPr>
      <w:r>
        <w:rPr>
          <w:rFonts w:ascii="Trebuchet MS" w:hAnsi="Trebuchet MS"/>
          <w:b/>
          <w:sz w:val="23"/>
          <w:szCs w:val="23"/>
        </w:rPr>
        <w:t xml:space="preserve">                       </w:t>
      </w:r>
      <w:r w:rsidR="00556592" w:rsidRPr="00B33891">
        <w:rPr>
          <w:rFonts w:ascii="Trebuchet MS" w:hAnsi="Trebuchet MS"/>
          <w:b/>
          <w:sz w:val="23"/>
          <w:szCs w:val="23"/>
        </w:rPr>
        <w:t xml:space="preserve">                                                      </w:t>
      </w:r>
      <w:r w:rsidR="00C4451E" w:rsidRPr="00B33891">
        <w:rPr>
          <w:rFonts w:ascii="Trebuchet MS" w:hAnsi="Trebuchet MS"/>
          <w:b/>
          <w:sz w:val="23"/>
          <w:szCs w:val="23"/>
        </w:rPr>
        <w:tab/>
      </w:r>
      <w:r w:rsidR="00C4451E" w:rsidRPr="00B33891">
        <w:rPr>
          <w:rFonts w:ascii="Trebuchet MS" w:hAnsi="Trebuchet MS"/>
          <w:sz w:val="23"/>
          <w:szCs w:val="23"/>
        </w:rPr>
        <w:tab/>
      </w:r>
    </w:p>
    <w:p w14:paraId="49D127CC" w14:textId="55940E15" w:rsidR="006B078B" w:rsidRPr="00B33891" w:rsidRDefault="006B078B" w:rsidP="00B44DAA">
      <w:pPr>
        <w:tabs>
          <w:tab w:val="left" w:pos="195"/>
        </w:tabs>
        <w:rPr>
          <w:rFonts w:ascii="Trebuchet MS" w:hAnsi="Trebuchet MS"/>
          <w:b/>
          <w:sz w:val="23"/>
          <w:szCs w:val="23"/>
        </w:rPr>
      </w:pPr>
      <w:r w:rsidRPr="00B33891">
        <w:rPr>
          <w:rFonts w:ascii="Trebuchet MS" w:hAnsi="Trebuchet MS"/>
          <w:b/>
          <w:color w:val="080808"/>
          <w:spacing w:val="-2"/>
          <w:sz w:val="23"/>
          <w:szCs w:val="23"/>
        </w:rPr>
        <w:t>ANUN</w:t>
      </w:r>
      <w:r w:rsidR="00B777BC">
        <w:rPr>
          <w:rFonts w:ascii="Trebuchet MS" w:hAnsi="Trebuchet MS"/>
          <w:b/>
          <w:color w:val="080808"/>
          <w:spacing w:val="-2"/>
          <w:sz w:val="23"/>
          <w:szCs w:val="23"/>
        </w:rPr>
        <w:t>Ț</w:t>
      </w:r>
    </w:p>
    <w:p w14:paraId="77F091C6" w14:textId="77777777" w:rsidR="006B078B" w:rsidRPr="00B33891" w:rsidRDefault="006B078B" w:rsidP="00B44DAA">
      <w:pPr>
        <w:pStyle w:val="BodyText"/>
        <w:tabs>
          <w:tab w:val="left" w:pos="195"/>
        </w:tabs>
        <w:spacing w:after="0"/>
        <w:rPr>
          <w:rFonts w:ascii="Trebuchet MS" w:hAnsi="Trebuchet MS"/>
          <w:b/>
          <w:sz w:val="23"/>
          <w:szCs w:val="23"/>
        </w:rPr>
      </w:pPr>
    </w:p>
    <w:p w14:paraId="163DE1E9" w14:textId="65D4C53E" w:rsidR="004920C5" w:rsidRPr="00AC4B8F" w:rsidRDefault="006B078B" w:rsidP="00B44DAA">
      <w:pPr>
        <w:tabs>
          <w:tab w:val="left" w:pos="195"/>
        </w:tabs>
        <w:rPr>
          <w:rFonts w:ascii="Trebuchet MS" w:hAnsi="Trebuchet MS"/>
          <w:b/>
          <w:bCs/>
          <w:color w:val="080808"/>
          <w:sz w:val="23"/>
          <w:szCs w:val="23"/>
        </w:rPr>
      </w:pPr>
      <w:r w:rsidRPr="00B33891">
        <w:rPr>
          <w:rFonts w:ascii="Trebuchet MS" w:hAnsi="Trebuchet MS"/>
          <w:b/>
          <w:color w:val="080808"/>
          <w:sz w:val="23"/>
          <w:szCs w:val="23"/>
        </w:rPr>
        <w:t xml:space="preserve">privind organizarea concursului de </w:t>
      </w:r>
      <w:r w:rsidR="00680547">
        <w:rPr>
          <w:rFonts w:ascii="Trebuchet MS" w:hAnsi="Trebuchet MS"/>
          <w:b/>
          <w:color w:val="080808"/>
          <w:sz w:val="23"/>
          <w:szCs w:val="23"/>
        </w:rPr>
        <w:t>recrutare</w:t>
      </w:r>
      <w:r w:rsidR="004920C5" w:rsidRPr="00B33891">
        <w:rPr>
          <w:rFonts w:ascii="Trebuchet MS" w:hAnsi="Trebuchet MS"/>
          <w:b/>
          <w:color w:val="080808"/>
          <w:sz w:val="23"/>
          <w:szCs w:val="23"/>
        </w:rPr>
        <w:t xml:space="preserve"> organizat pentru ocuparea funcției publice de </w:t>
      </w:r>
      <w:r w:rsidR="004A38F3">
        <w:rPr>
          <w:rFonts w:ascii="Trebuchet MS" w:hAnsi="Trebuchet MS"/>
          <w:b/>
          <w:color w:val="080808"/>
          <w:sz w:val="23"/>
          <w:szCs w:val="23"/>
        </w:rPr>
        <w:t>conducere</w:t>
      </w:r>
      <w:r w:rsidR="004920C5" w:rsidRPr="00B33891">
        <w:rPr>
          <w:rFonts w:ascii="Trebuchet MS" w:hAnsi="Trebuchet MS"/>
          <w:b/>
          <w:color w:val="080808"/>
          <w:sz w:val="23"/>
          <w:szCs w:val="23"/>
        </w:rPr>
        <w:t xml:space="preserve"> vacant</w:t>
      </w:r>
      <w:r w:rsidR="00B37A7D">
        <w:rPr>
          <w:rFonts w:ascii="Trebuchet MS" w:hAnsi="Trebuchet MS"/>
          <w:b/>
          <w:color w:val="080808"/>
          <w:sz w:val="23"/>
          <w:szCs w:val="23"/>
        </w:rPr>
        <w:t>ă</w:t>
      </w:r>
      <w:r w:rsidR="004920C5" w:rsidRPr="00B33891">
        <w:rPr>
          <w:rFonts w:ascii="Trebuchet MS" w:hAnsi="Trebuchet MS"/>
          <w:b/>
          <w:color w:val="080808"/>
          <w:sz w:val="23"/>
          <w:szCs w:val="23"/>
        </w:rPr>
        <w:t xml:space="preserve"> de </w:t>
      </w:r>
      <w:r w:rsidR="004A38F3">
        <w:rPr>
          <w:rFonts w:ascii="Trebuchet MS" w:hAnsi="Trebuchet MS"/>
          <w:b/>
          <w:color w:val="080808"/>
          <w:sz w:val="23"/>
          <w:szCs w:val="23"/>
        </w:rPr>
        <w:t>șef serviciu,</w:t>
      </w:r>
      <w:r w:rsidR="004920C5" w:rsidRPr="00B33891">
        <w:rPr>
          <w:rFonts w:ascii="Trebuchet MS" w:hAnsi="Trebuchet MS"/>
          <w:b/>
          <w:color w:val="080808"/>
          <w:sz w:val="23"/>
          <w:szCs w:val="23"/>
        </w:rPr>
        <w:t xml:space="preserve"> grad</w:t>
      </w:r>
      <w:r w:rsidR="004A38F3">
        <w:rPr>
          <w:rFonts w:ascii="Trebuchet MS" w:hAnsi="Trebuchet MS"/>
          <w:b/>
          <w:color w:val="080808"/>
          <w:sz w:val="23"/>
          <w:szCs w:val="23"/>
        </w:rPr>
        <w:t xml:space="preserve">ul II </w:t>
      </w:r>
      <w:r w:rsidR="003151B2">
        <w:rPr>
          <w:rFonts w:ascii="Trebuchet MS" w:hAnsi="Trebuchet MS"/>
          <w:b/>
          <w:color w:val="080808"/>
          <w:sz w:val="23"/>
          <w:szCs w:val="23"/>
        </w:rPr>
        <w:t>a</w:t>
      </w:r>
      <w:r w:rsidR="004A38F3">
        <w:rPr>
          <w:rFonts w:ascii="Trebuchet MS" w:hAnsi="Trebuchet MS"/>
          <w:b/>
          <w:color w:val="080808"/>
          <w:sz w:val="23"/>
          <w:szCs w:val="23"/>
        </w:rPr>
        <w:t>l</w:t>
      </w:r>
      <w:r w:rsidR="004920C5" w:rsidRPr="00B33891">
        <w:rPr>
          <w:rFonts w:ascii="Trebuchet MS" w:hAnsi="Trebuchet MS"/>
          <w:b/>
          <w:color w:val="080808"/>
          <w:sz w:val="23"/>
          <w:szCs w:val="23"/>
        </w:rPr>
        <w:t xml:space="preserve"> </w:t>
      </w:r>
      <w:r w:rsidR="00AC4B8F" w:rsidRPr="00AC4B8F">
        <w:rPr>
          <w:rFonts w:ascii="Trebuchet MS" w:hAnsi="Trebuchet MS"/>
          <w:b/>
          <w:bCs/>
        </w:rPr>
        <w:t xml:space="preserve">Serviciului </w:t>
      </w:r>
      <w:r w:rsidR="001D6EE2" w:rsidRPr="00AC4B8F">
        <w:rPr>
          <w:rFonts w:ascii="Trebuchet MS" w:hAnsi="Trebuchet MS"/>
          <w:b/>
          <w:bCs/>
        </w:rPr>
        <w:t xml:space="preserve">Biodiversitate </w:t>
      </w:r>
      <w:r w:rsidR="001D6EE2">
        <w:rPr>
          <w:rFonts w:ascii="Trebuchet MS" w:hAnsi="Trebuchet MS"/>
          <w:b/>
          <w:bCs/>
        </w:rPr>
        <w:t xml:space="preserve">și Biosecuritate </w:t>
      </w:r>
      <w:r w:rsidR="00AC4B8F" w:rsidRPr="00AC4B8F">
        <w:rPr>
          <w:rFonts w:ascii="Trebuchet MS" w:hAnsi="Trebuchet MS"/>
          <w:b/>
          <w:bCs/>
        </w:rPr>
        <w:t>din cadrul Direcției Generale Biodiversitate</w:t>
      </w:r>
    </w:p>
    <w:p w14:paraId="06E5C9E2" w14:textId="77777777" w:rsidR="004920C5" w:rsidRPr="00B33891" w:rsidRDefault="004920C5" w:rsidP="00B44DAA">
      <w:pPr>
        <w:tabs>
          <w:tab w:val="left" w:pos="195"/>
        </w:tabs>
        <w:rPr>
          <w:rFonts w:ascii="Trebuchet MS" w:hAnsi="Trebuchet MS"/>
          <w:b/>
          <w:color w:val="080808"/>
          <w:sz w:val="23"/>
          <w:szCs w:val="23"/>
        </w:rPr>
      </w:pPr>
    </w:p>
    <w:p w14:paraId="467EEE49" w14:textId="1FE1B8D0" w:rsidR="006B078B" w:rsidRPr="00B33891" w:rsidRDefault="00680547" w:rsidP="00B44DAA">
      <w:pPr>
        <w:tabs>
          <w:tab w:val="left" w:pos="195"/>
        </w:tabs>
        <w:rPr>
          <w:rFonts w:ascii="Trebuchet MS" w:hAnsi="Trebuchet MS"/>
          <w:b/>
          <w:color w:val="080808"/>
          <w:sz w:val="23"/>
          <w:szCs w:val="23"/>
        </w:rPr>
      </w:pPr>
      <w:r>
        <w:rPr>
          <w:rFonts w:ascii="Trebuchet MS" w:hAnsi="Trebuchet MS"/>
          <w:b/>
          <w:color w:val="080808"/>
          <w:sz w:val="23"/>
          <w:szCs w:val="23"/>
        </w:rPr>
        <w:t>2</w:t>
      </w:r>
      <w:r w:rsidR="00AC4B8F">
        <w:rPr>
          <w:rFonts w:ascii="Trebuchet MS" w:hAnsi="Trebuchet MS"/>
          <w:b/>
          <w:color w:val="080808"/>
          <w:sz w:val="23"/>
          <w:szCs w:val="23"/>
        </w:rPr>
        <w:t>7</w:t>
      </w:r>
      <w:r w:rsidR="006B078B" w:rsidRPr="00B33891">
        <w:rPr>
          <w:rFonts w:ascii="Trebuchet MS" w:hAnsi="Trebuchet MS"/>
          <w:b/>
          <w:color w:val="080808"/>
          <w:sz w:val="23"/>
          <w:szCs w:val="23"/>
        </w:rPr>
        <w:t>.0</w:t>
      </w:r>
      <w:r w:rsidR="00697513" w:rsidRPr="00B33891">
        <w:rPr>
          <w:rFonts w:ascii="Trebuchet MS" w:hAnsi="Trebuchet MS"/>
          <w:b/>
          <w:color w:val="080808"/>
          <w:sz w:val="23"/>
          <w:szCs w:val="23"/>
        </w:rPr>
        <w:t>9</w:t>
      </w:r>
      <w:r w:rsidR="006B078B" w:rsidRPr="00B33891">
        <w:rPr>
          <w:rFonts w:ascii="Trebuchet MS" w:hAnsi="Trebuchet MS"/>
          <w:b/>
          <w:color w:val="080808"/>
          <w:sz w:val="23"/>
          <w:szCs w:val="23"/>
        </w:rPr>
        <w:t>.2022, ora 10</w:t>
      </w:r>
      <w:r w:rsidR="006300D7" w:rsidRPr="00B33891">
        <w:rPr>
          <w:rFonts w:ascii="Trebuchet MS" w:hAnsi="Trebuchet MS"/>
          <w:b/>
          <w:color w:val="080808"/>
          <w:sz w:val="23"/>
          <w:szCs w:val="23"/>
          <w:vertAlign w:val="superscript"/>
        </w:rPr>
        <w:t xml:space="preserve">00 </w:t>
      </w:r>
      <w:r w:rsidR="006B078B" w:rsidRPr="00B33891">
        <w:rPr>
          <w:rFonts w:ascii="Trebuchet MS" w:hAnsi="Trebuchet MS"/>
          <w:b/>
          <w:color w:val="080808"/>
          <w:sz w:val="23"/>
          <w:szCs w:val="23"/>
        </w:rPr>
        <w:t>- proba scris</w:t>
      </w:r>
      <w:r w:rsidR="00B37A7D">
        <w:rPr>
          <w:rFonts w:ascii="Trebuchet MS" w:hAnsi="Trebuchet MS"/>
          <w:b/>
          <w:color w:val="080808"/>
          <w:sz w:val="23"/>
          <w:szCs w:val="23"/>
        </w:rPr>
        <w:t>ă</w:t>
      </w:r>
    </w:p>
    <w:p w14:paraId="0E88483B" w14:textId="77777777" w:rsidR="006B078B" w:rsidRPr="00B33891" w:rsidRDefault="006B078B" w:rsidP="00B44DAA">
      <w:pPr>
        <w:pStyle w:val="BodyText"/>
        <w:tabs>
          <w:tab w:val="left" w:pos="195"/>
        </w:tabs>
        <w:spacing w:after="0"/>
        <w:rPr>
          <w:rFonts w:ascii="Trebuchet MS" w:hAnsi="Trebuchet MS"/>
          <w:b/>
          <w:sz w:val="23"/>
          <w:szCs w:val="23"/>
        </w:rPr>
      </w:pPr>
    </w:p>
    <w:p w14:paraId="1D47AD84" w14:textId="77777777" w:rsidR="006B078B" w:rsidRPr="00B33891" w:rsidRDefault="006B078B" w:rsidP="00B44DAA">
      <w:pPr>
        <w:pStyle w:val="BodyText"/>
        <w:tabs>
          <w:tab w:val="left" w:pos="195"/>
        </w:tabs>
        <w:spacing w:after="0"/>
        <w:rPr>
          <w:rFonts w:ascii="Trebuchet MS" w:hAnsi="Trebuchet MS"/>
          <w:b/>
          <w:sz w:val="23"/>
          <w:szCs w:val="23"/>
        </w:rPr>
      </w:pPr>
    </w:p>
    <w:p w14:paraId="6F547EC1" w14:textId="77777777" w:rsidR="00821089" w:rsidRPr="00821089" w:rsidRDefault="00821089" w:rsidP="00821089">
      <w:pPr>
        <w:jc w:val="both"/>
        <w:rPr>
          <w:rFonts w:ascii="Trebuchet MS" w:hAnsi="Trebuchet MS"/>
          <w:bCs/>
        </w:rPr>
      </w:pPr>
      <w:r w:rsidRPr="00821089">
        <w:rPr>
          <w:rFonts w:ascii="Trebuchet MS" w:hAnsi="Trebuchet MS"/>
          <w:bCs/>
        </w:rPr>
        <w:t xml:space="preserve">Descrierea funcţiei publice:  </w:t>
      </w:r>
    </w:p>
    <w:p w14:paraId="178FAF06" w14:textId="5DB11A0E" w:rsidR="00821089" w:rsidRPr="00821089" w:rsidRDefault="00821089" w:rsidP="00821089">
      <w:pPr>
        <w:jc w:val="both"/>
        <w:rPr>
          <w:rFonts w:ascii="Trebuchet MS" w:hAnsi="Trebuchet MS"/>
          <w:bCs/>
        </w:rPr>
      </w:pPr>
      <w:r w:rsidRPr="00821089">
        <w:rPr>
          <w:rFonts w:ascii="Trebuchet MS" w:hAnsi="Trebuchet MS"/>
          <w:bCs/>
        </w:rPr>
        <w:t>Nivelul postul</w:t>
      </w:r>
      <w:r>
        <w:rPr>
          <w:rFonts w:ascii="Trebuchet MS" w:hAnsi="Trebuchet MS"/>
          <w:bCs/>
        </w:rPr>
        <w:t>ui</w:t>
      </w:r>
      <w:r w:rsidRPr="00821089">
        <w:rPr>
          <w:rFonts w:ascii="Trebuchet MS" w:hAnsi="Trebuchet MS"/>
          <w:bCs/>
        </w:rPr>
        <w:t xml:space="preserve">: funcţie publică de </w:t>
      </w:r>
      <w:r w:rsidR="00AC4B8F">
        <w:rPr>
          <w:rFonts w:ascii="Trebuchet MS" w:hAnsi="Trebuchet MS"/>
          <w:bCs/>
        </w:rPr>
        <w:t>conducere</w:t>
      </w:r>
      <w:r w:rsidRPr="00821089">
        <w:rPr>
          <w:rFonts w:ascii="Trebuchet MS" w:hAnsi="Trebuchet MS"/>
          <w:bCs/>
        </w:rPr>
        <w:t xml:space="preserve"> </w:t>
      </w:r>
    </w:p>
    <w:p w14:paraId="7E3A24DC" w14:textId="4F5BD1B4" w:rsidR="00821089" w:rsidRPr="00821089" w:rsidRDefault="00AC4B8F" w:rsidP="00821089">
      <w:pPr>
        <w:jc w:val="both"/>
        <w:rPr>
          <w:rFonts w:ascii="Trebuchet MS" w:hAnsi="Trebuchet MS"/>
          <w:bCs/>
        </w:rPr>
      </w:pPr>
      <w:r>
        <w:rPr>
          <w:rFonts w:ascii="Trebuchet MS" w:hAnsi="Trebuchet MS"/>
          <w:bCs/>
        </w:rPr>
        <w:t>Gradul</w:t>
      </w:r>
      <w:r w:rsidR="00821089" w:rsidRPr="00821089">
        <w:rPr>
          <w:rFonts w:ascii="Trebuchet MS" w:hAnsi="Trebuchet MS"/>
          <w:bCs/>
        </w:rPr>
        <w:t>: I</w:t>
      </w:r>
      <w:r>
        <w:rPr>
          <w:rFonts w:ascii="Trebuchet MS" w:hAnsi="Trebuchet MS"/>
          <w:bCs/>
        </w:rPr>
        <w:t>I</w:t>
      </w:r>
    </w:p>
    <w:p w14:paraId="17A50828" w14:textId="6ACF0424" w:rsidR="00821089" w:rsidRPr="00821089" w:rsidRDefault="00821089" w:rsidP="00821089">
      <w:pPr>
        <w:jc w:val="both"/>
        <w:rPr>
          <w:rFonts w:ascii="Trebuchet MS" w:hAnsi="Trebuchet MS"/>
          <w:bCs/>
        </w:rPr>
      </w:pPr>
      <w:r w:rsidRPr="00821089">
        <w:rPr>
          <w:rFonts w:ascii="Trebuchet MS" w:hAnsi="Trebuchet MS"/>
          <w:bCs/>
        </w:rPr>
        <w:t xml:space="preserve">Identificarea funcţiei publice: </w:t>
      </w:r>
      <w:r w:rsidR="00AC4B8F">
        <w:rPr>
          <w:rFonts w:ascii="Trebuchet MS" w:hAnsi="Trebuchet MS"/>
          <w:bCs/>
        </w:rPr>
        <w:t>șef se</w:t>
      </w:r>
      <w:r w:rsidR="00E54601">
        <w:rPr>
          <w:rFonts w:ascii="Trebuchet MS" w:hAnsi="Trebuchet MS"/>
          <w:bCs/>
        </w:rPr>
        <w:t>r</w:t>
      </w:r>
      <w:r w:rsidR="00AC4B8F">
        <w:rPr>
          <w:rFonts w:ascii="Trebuchet MS" w:hAnsi="Trebuchet MS"/>
          <w:bCs/>
        </w:rPr>
        <w:t>viciu, gradul II</w:t>
      </w:r>
      <w:r w:rsidRPr="00821089">
        <w:rPr>
          <w:rFonts w:ascii="Trebuchet MS" w:hAnsi="Trebuchet MS"/>
          <w:bCs/>
        </w:rPr>
        <w:t xml:space="preserve"> </w:t>
      </w:r>
      <w:r w:rsidRPr="00821089">
        <w:rPr>
          <w:rFonts w:ascii="Trebuchet MS" w:hAnsi="Trebuchet MS"/>
          <w:color w:val="000000"/>
          <w:lang w:val="x-none"/>
        </w:rPr>
        <w:t>(ID</w:t>
      </w:r>
      <w:r w:rsidRPr="00821089">
        <w:rPr>
          <w:rFonts w:ascii="Trebuchet MS" w:hAnsi="Trebuchet MS"/>
          <w:color w:val="000000"/>
          <w:lang w:val="en-US"/>
        </w:rPr>
        <w:t xml:space="preserve"> </w:t>
      </w:r>
      <w:r w:rsidR="001D6EE2">
        <w:rPr>
          <w:rFonts w:ascii="Trebuchet MS" w:hAnsi="Trebuchet MS"/>
          <w:color w:val="000000"/>
          <w:lang w:val="en-US"/>
        </w:rPr>
        <w:t>566771</w:t>
      </w:r>
      <w:r w:rsidRPr="00821089">
        <w:rPr>
          <w:rFonts w:ascii="Trebuchet MS" w:hAnsi="Trebuchet MS"/>
          <w:color w:val="000000"/>
          <w:lang w:val="x-none"/>
        </w:rPr>
        <w:t>)</w:t>
      </w:r>
    </w:p>
    <w:p w14:paraId="4A67C5E1" w14:textId="070C356E" w:rsidR="006B078B" w:rsidRDefault="00821089" w:rsidP="00821089">
      <w:pPr>
        <w:tabs>
          <w:tab w:val="left" w:pos="195"/>
        </w:tabs>
        <w:jc w:val="both"/>
        <w:rPr>
          <w:rFonts w:ascii="Trebuchet MS" w:hAnsi="Trebuchet MS"/>
          <w:bCs/>
        </w:rPr>
      </w:pPr>
      <w:r w:rsidRPr="00821089">
        <w:rPr>
          <w:rFonts w:ascii="Trebuchet MS" w:hAnsi="Trebuchet MS"/>
          <w:bCs/>
        </w:rPr>
        <w:t>Durata timpului de lucru: 8 ore/zi (40 ore/săptămână)</w:t>
      </w:r>
    </w:p>
    <w:p w14:paraId="7A6A5E3A" w14:textId="77777777" w:rsidR="00821089" w:rsidRPr="00B33891" w:rsidRDefault="00821089" w:rsidP="00821089">
      <w:pPr>
        <w:tabs>
          <w:tab w:val="left" w:pos="195"/>
        </w:tabs>
        <w:jc w:val="both"/>
        <w:rPr>
          <w:rFonts w:ascii="Trebuchet MS" w:hAnsi="Trebuchet MS"/>
          <w:sz w:val="23"/>
          <w:szCs w:val="23"/>
        </w:rPr>
      </w:pPr>
    </w:p>
    <w:p w14:paraId="0A1F1F0F" w14:textId="3B0A70A1" w:rsidR="006B078B" w:rsidRPr="00B33891" w:rsidRDefault="006B078B" w:rsidP="00B44DAA">
      <w:pPr>
        <w:tabs>
          <w:tab w:val="left" w:pos="195"/>
        </w:tabs>
        <w:spacing w:line="237" w:lineRule="exact"/>
        <w:rPr>
          <w:rFonts w:ascii="Trebuchet MS" w:hAnsi="Trebuchet MS"/>
          <w:b/>
          <w:color w:val="080808"/>
          <w:spacing w:val="-2"/>
          <w:w w:val="105"/>
          <w:sz w:val="23"/>
          <w:szCs w:val="23"/>
        </w:rPr>
      </w:pPr>
      <w:r w:rsidRPr="00B33891">
        <w:rPr>
          <w:rFonts w:ascii="Trebuchet MS" w:hAnsi="Trebuchet MS"/>
          <w:b/>
          <w:color w:val="080808"/>
          <w:w w:val="105"/>
          <w:sz w:val="23"/>
          <w:szCs w:val="23"/>
        </w:rPr>
        <w:t>Probele</w:t>
      </w:r>
      <w:r w:rsidRPr="00B33891">
        <w:rPr>
          <w:rFonts w:ascii="Trebuchet MS" w:hAnsi="Trebuchet MS"/>
          <w:b/>
          <w:color w:val="080808"/>
          <w:spacing w:val="-9"/>
          <w:w w:val="105"/>
          <w:sz w:val="23"/>
          <w:szCs w:val="23"/>
        </w:rPr>
        <w:t xml:space="preserve"> </w:t>
      </w:r>
      <w:r w:rsidRPr="00B33891">
        <w:rPr>
          <w:rFonts w:ascii="Trebuchet MS" w:hAnsi="Trebuchet MS"/>
          <w:b/>
          <w:color w:val="080808"/>
          <w:w w:val="105"/>
          <w:sz w:val="23"/>
          <w:szCs w:val="23"/>
        </w:rPr>
        <w:t>stabilite</w:t>
      </w:r>
      <w:r w:rsidRPr="00B33891">
        <w:rPr>
          <w:rFonts w:ascii="Trebuchet MS" w:hAnsi="Trebuchet MS"/>
          <w:b/>
          <w:color w:val="080808"/>
          <w:spacing w:val="-10"/>
          <w:w w:val="105"/>
          <w:sz w:val="23"/>
          <w:szCs w:val="23"/>
        </w:rPr>
        <w:t xml:space="preserve"> </w:t>
      </w:r>
      <w:r w:rsidRPr="00B33891">
        <w:rPr>
          <w:rFonts w:ascii="Trebuchet MS" w:hAnsi="Trebuchet MS"/>
          <w:b/>
          <w:color w:val="080808"/>
          <w:w w:val="105"/>
          <w:sz w:val="23"/>
          <w:szCs w:val="23"/>
        </w:rPr>
        <w:t>pentru</w:t>
      </w:r>
      <w:r w:rsidRPr="00B33891">
        <w:rPr>
          <w:rFonts w:ascii="Trebuchet MS" w:hAnsi="Trebuchet MS"/>
          <w:b/>
          <w:color w:val="080808"/>
          <w:spacing w:val="-5"/>
          <w:w w:val="105"/>
          <w:sz w:val="23"/>
          <w:szCs w:val="23"/>
        </w:rPr>
        <w:t xml:space="preserve"> </w:t>
      </w:r>
      <w:r w:rsidRPr="00B33891">
        <w:rPr>
          <w:rFonts w:ascii="Trebuchet MS" w:hAnsi="Trebuchet MS"/>
          <w:b/>
          <w:color w:val="080808"/>
          <w:spacing w:val="-2"/>
          <w:w w:val="105"/>
          <w:sz w:val="23"/>
          <w:szCs w:val="23"/>
        </w:rPr>
        <w:t>concurs:</w:t>
      </w:r>
    </w:p>
    <w:p w14:paraId="1A8F93C7" w14:textId="2688EF36" w:rsidR="00A80928" w:rsidRPr="00B33891" w:rsidRDefault="00A80928" w:rsidP="00B44DAA">
      <w:pPr>
        <w:tabs>
          <w:tab w:val="left" w:pos="195"/>
        </w:tabs>
        <w:spacing w:line="237" w:lineRule="exact"/>
        <w:rPr>
          <w:rFonts w:ascii="Trebuchet MS" w:hAnsi="Trebuchet MS"/>
          <w:b/>
          <w:sz w:val="23"/>
          <w:szCs w:val="23"/>
        </w:rPr>
      </w:pPr>
      <w:r w:rsidRPr="00B33891">
        <w:rPr>
          <w:rFonts w:ascii="Trebuchet MS" w:hAnsi="Trebuchet MS"/>
          <w:b/>
          <w:color w:val="080808"/>
          <w:spacing w:val="-2"/>
          <w:w w:val="105"/>
          <w:sz w:val="23"/>
          <w:szCs w:val="23"/>
        </w:rPr>
        <w:t xml:space="preserve">    </w:t>
      </w:r>
    </w:p>
    <w:p w14:paraId="021E8093" w14:textId="77777777" w:rsidR="00650EEE" w:rsidRPr="00B33891" w:rsidRDefault="00650EEE" w:rsidP="00650EEE">
      <w:pPr>
        <w:jc w:val="both"/>
        <w:rPr>
          <w:rFonts w:ascii="Trebuchet MS" w:eastAsia="Times New Roman" w:hAnsi="Trebuchet MS"/>
          <w:bCs/>
          <w:sz w:val="23"/>
          <w:szCs w:val="23"/>
        </w:rPr>
      </w:pPr>
      <w:r w:rsidRPr="00B33891">
        <w:rPr>
          <w:rFonts w:ascii="Trebuchet MS" w:eastAsia="Times New Roman" w:hAnsi="Trebuchet MS"/>
          <w:bCs/>
          <w:sz w:val="23"/>
          <w:szCs w:val="23"/>
        </w:rPr>
        <w:t>-  proba scrisă;</w:t>
      </w:r>
    </w:p>
    <w:p w14:paraId="67372E83" w14:textId="77777777" w:rsidR="00650EEE" w:rsidRPr="00B33891" w:rsidRDefault="00650EEE" w:rsidP="00650EEE">
      <w:pPr>
        <w:jc w:val="both"/>
        <w:rPr>
          <w:rFonts w:ascii="Trebuchet MS" w:eastAsia="Times New Roman" w:hAnsi="Trebuchet MS"/>
          <w:bCs/>
          <w:sz w:val="23"/>
          <w:szCs w:val="23"/>
        </w:rPr>
      </w:pPr>
      <w:r w:rsidRPr="00B33891">
        <w:rPr>
          <w:rFonts w:ascii="Trebuchet MS" w:eastAsia="Times New Roman" w:hAnsi="Trebuchet MS"/>
          <w:bCs/>
          <w:sz w:val="23"/>
          <w:szCs w:val="23"/>
        </w:rPr>
        <w:t>-  interviu;</w:t>
      </w:r>
    </w:p>
    <w:p w14:paraId="30C5CEF6" w14:textId="77777777" w:rsidR="006B078B" w:rsidRPr="00B33891" w:rsidRDefault="006B078B" w:rsidP="00B44DAA">
      <w:pPr>
        <w:tabs>
          <w:tab w:val="left" w:pos="195"/>
        </w:tabs>
        <w:rPr>
          <w:rFonts w:ascii="Trebuchet MS" w:hAnsi="Trebuchet MS"/>
          <w:sz w:val="23"/>
          <w:szCs w:val="23"/>
        </w:rPr>
      </w:pPr>
    </w:p>
    <w:p w14:paraId="6453DDC2" w14:textId="77777777" w:rsidR="009F264F" w:rsidRPr="009F264F" w:rsidRDefault="009F264F" w:rsidP="009F264F">
      <w:pPr>
        <w:jc w:val="both"/>
        <w:rPr>
          <w:rFonts w:ascii="Trebuchet MS" w:hAnsi="Trebuchet MS"/>
          <w:lang w:val="en-US"/>
        </w:rPr>
      </w:pPr>
      <w:proofErr w:type="spellStart"/>
      <w:r w:rsidRPr="009F264F">
        <w:rPr>
          <w:rFonts w:ascii="Trebuchet MS" w:hAnsi="Trebuchet MS"/>
          <w:b/>
          <w:bCs/>
          <w:lang w:val="en-US"/>
        </w:rPr>
        <w:t>Dosarele</w:t>
      </w:r>
      <w:proofErr w:type="spellEnd"/>
      <w:r w:rsidRPr="009F264F">
        <w:rPr>
          <w:rFonts w:ascii="Trebuchet MS" w:hAnsi="Trebuchet MS"/>
          <w:b/>
          <w:bCs/>
          <w:lang w:val="en-US"/>
        </w:rPr>
        <w:t xml:space="preserve"> de concurs</w:t>
      </w:r>
      <w:r w:rsidRPr="009F264F">
        <w:rPr>
          <w:rFonts w:ascii="Trebuchet MS" w:hAnsi="Trebuchet MS"/>
          <w:lang w:val="en-US"/>
        </w:rPr>
        <w:t xml:space="preserve"> </w:t>
      </w:r>
      <w:proofErr w:type="spellStart"/>
      <w:r w:rsidRPr="009F264F">
        <w:rPr>
          <w:rFonts w:ascii="Trebuchet MS" w:hAnsi="Trebuchet MS"/>
          <w:lang w:val="en-US"/>
        </w:rPr>
        <w:t>vor</w:t>
      </w:r>
      <w:proofErr w:type="spellEnd"/>
      <w:r w:rsidRPr="009F264F">
        <w:rPr>
          <w:rFonts w:ascii="Trebuchet MS" w:hAnsi="Trebuchet MS"/>
          <w:lang w:val="en-US"/>
        </w:rPr>
        <w:t xml:space="preserve"> </w:t>
      </w:r>
      <w:proofErr w:type="spellStart"/>
      <w:r w:rsidRPr="009F264F">
        <w:rPr>
          <w:rFonts w:ascii="Trebuchet MS" w:hAnsi="Trebuchet MS"/>
          <w:lang w:val="en-US"/>
        </w:rPr>
        <w:t>conține</w:t>
      </w:r>
      <w:proofErr w:type="spellEnd"/>
      <w:r w:rsidRPr="009F264F">
        <w:rPr>
          <w:rFonts w:ascii="Trebuchet MS" w:hAnsi="Trebuchet MS"/>
          <w:lang w:val="en-US"/>
        </w:rPr>
        <w:t xml:space="preserve"> </w:t>
      </w:r>
      <w:proofErr w:type="spellStart"/>
      <w:r w:rsidRPr="009F264F">
        <w:rPr>
          <w:rFonts w:ascii="Trebuchet MS" w:hAnsi="Trebuchet MS"/>
          <w:lang w:val="en-US"/>
        </w:rPr>
        <w:t>în</w:t>
      </w:r>
      <w:proofErr w:type="spellEnd"/>
      <w:r w:rsidRPr="009F264F">
        <w:rPr>
          <w:rFonts w:ascii="Trebuchet MS" w:hAnsi="Trebuchet MS"/>
          <w:lang w:val="en-US"/>
        </w:rPr>
        <w:t xml:space="preserve"> mod </w:t>
      </w:r>
      <w:proofErr w:type="spellStart"/>
      <w:r w:rsidRPr="009F264F">
        <w:rPr>
          <w:rFonts w:ascii="Trebuchet MS" w:hAnsi="Trebuchet MS"/>
          <w:lang w:val="en-US"/>
        </w:rPr>
        <w:t>obligatoriu</w:t>
      </w:r>
      <w:proofErr w:type="spellEnd"/>
      <w:r w:rsidRPr="009F264F">
        <w:rPr>
          <w:rFonts w:ascii="Trebuchet MS" w:hAnsi="Trebuchet MS"/>
          <w:lang w:val="en-US"/>
        </w:rPr>
        <w:t xml:space="preserve"> </w:t>
      </w:r>
      <w:proofErr w:type="spellStart"/>
      <w:r w:rsidRPr="009F264F">
        <w:rPr>
          <w:rFonts w:ascii="Trebuchet MS" w:hAnsi="Trebuchet MS"/>
          <w:lang w:val="en-US"/>
        </w:rPr>
        <w:t>documentele</w:t>
      </w:r>
      <w:proofErr w:type="spellEnd"/>
      <w:r w:rsidRPr="009F264F">
        <w:rPr>
          <w:rFonts w:ascii="Trebuchet MS" w:hAnsi="Trebuchet MS"/>
          <w:lang w:val="en-US"/>
        </w:rPr>
        <w:t xml:space="preserve"> </w:t>
      </w:r>
      <w:proofErr w:type="spellStart"/>
      <w:r w:rsidRPr="009F264F">
        <w:rPr>
          <w:rFonts w:ascii="Trebuchet MS" w:hAnsi="Trebuchet MS"/>
          <w:lang w:val="en-US"/>
        </w:rPr>
        <w:t>prevăzute</w:t>
      </w:r>
      <w:proofErr w:type="spellEnd"/>
      <w:r w:rsidRPr="009F264F">
        <w:rPr>
          <w:rFonts w:ascii="Trebuchet MS" w:hAnsi="Trebuchet MS"/>
          <w:lang w:val="en-US"/>
        </w:rPr>
        <w:t xml:space="preserve"> la art. 49 din H.G.nr. 611/2008 </w:t>
      </w:r>
      <w:proofErr w:type="spellStart"/>
      <w:r w:rsidRPr="009F264F">
        <w:rPr>
          <w:rFonts w:ascii="Trebuchet MS" w:hAnsi="Trebuchet MS"/>
          <w:lang w:val="en-US"/>
        </w:rPr>
        <w:t>pentru</w:t>
      </w:r>
      <w:proofErr w:type="spellEnd"/>
      <w:r w:rsidRPr="009F264F">
        <w:rPr>
          <w:rFonts w:ascii="Trebuchet MS" w:hAnsi="Trebuchet MS"/>
          <w:lang w:val="en-US"/>
        </w:rPr>
        <w:t xml:space="preserve"> </w:t>
      </w:r>
      <w:proofErr w:type="spellStart"/>
      <w:r w:rsidRPr="009F264F">
        <w:rPr>
          <w:rFonts w:ascii="Trebuchet MS" w:hAnsi="Trebuchet MS"/>
          <w:lang w:val="en-US"/>
        </w:rPr>
        <w:t>aprobarea</w:t>
      </w:r>
      <w:proofErr w:type="spellEnd"/>
      <w:r w:rsidRPr="009F264F">
        <w:rPr>
          <w:rFonts w:ascii="Trebuchet MS" w:hAnsi="Trebuchet MS"/>
          <w:lang w:val="en-US"/>
        </w:rPr>
        <w:t xml:space="preserve"> </w:t>
      </w:r>
      <w:proofErr w:type="spellStart"/>
      <w:r w:rsidRPr="009F264F">
        <w:rPr>
          <w:rFonts w:ascii="Trebuchet MS" w:hAnsi="Trebuchet MS"/>
          <w:lang w:val="en-US"/>
        </w:rPr>
        <w:t>normelor</w:t>
      </w:r>
      <w:proofErr w:type="spellEnd"/>
      <w:r w:rsidRPr="009F264F">
        <w:rPr>
          <w:rFonts w:ascii="Trebuchet MS" w:hAnsi="Trebuchet MS"/>
          <w:lang w:val="en-US"/>
        </w:rPr>
        <w:t xml:space="preserve"> </w:t>
      </w:r>
      <w:proofErr w:type="spellStart"/>
      <w:r w:rsidRPr="009F264F">
        <w:rPr>
          <w:rFonts w:ascii="Trebuchet MS" w:hAnsi="Trebuchet MS"/>
          <w:lang w:val="en-US"/>
        </w:rPr>
        <w:t>privind</w:t>
      </w:r>
      <w:proofErr w:type="spellEnd"/>
      <w:r w:rsidRPr="009F264F">
        <w:rPr>
          <w:rFonts w:ascii="Trebuchet MS" w:hAnsi="Trebuchet MS"/>
          <w:lang w:val="en-US"/>
        </w:rPr>
        <w:t xml:space="preserve"> </w:t>
      </w:r>
      <w:proofErr w:type="spellStart"/>
      <w:r w:rsidRPr="009F264F">
        <w:rPr>
          <w:rFonts w:ascii="Trebuchet MS" w:hAnsi="Trebuchet MS"/>
          <w:lang w:val="en-US"/>
        </w:rPr>
        <w:t>organizarea</w:t>
      </w:r>
      <w:proofErr w:type="spellEnd"/>
      <w:r w:rsidRPr="009F264F">
        <w:rPr>
          <w:rFonts w:ascii="Trebuchet MS" w:hAnsi="Trebuchet MS"/>
          <w:lang w:val="en-US"/>
        </w:rPr>
        <w:t xml:space="preserve"> </w:t>
      </w:r>
      <w:proofErr w:type="spellStart"/>
      <w:r w:rsidRPr="009F264F">
        <w:rPr>
          <w:rFonts w:ascii="Trebuchet MS" w:hAnsi="Trebuchet MS"/>
          <w:lang w:val="en-US"/>
        </w:rPr>
        <w:t>şi</w:t>
      </w:r>
      <w:proofErr w:type="spellEnd"/>
      <w:r w:rsidRPr="009F264F">
        <w:rPr>
          <w:rFonts w:ascii="Trebuchet MS" w:hAnsi="Trebuchet MS"/>
          <w:lang w:val="en-US"/>
        </w:rPr>
        <w:t xml:space="preserve"> </w:t>
      </w:r>
      <w:proofErr w:type="spellStart"/>
      <w:r w:rsidRPr="009F264F">
        <w:rPr>
          <w:rFonts w:ascii="Trebuchet MS" w:hAnsi="Trebuchet MS"/>
          <w:lang w:val="en-US"/>
        </w:rPr>
        <w:t>dezvoltarea</w:t>
      </w:r>
      <w:proofErr w:type="spellEnd"/>
      <w:r w:rsidRPr="009F264F">
        <w:rPr>
          <w:rFonts w:ascii="Trebuchet MS" w:hAnsi="Trebuchet MS"/>
          <w:lang w:val="en-US"/>
        </w:rPr>
        <w:t xml:space="preserve"> </w:t>
      </w:r>
      <w:proofErr w:type="spellStart"/>
      <w:r w:rsidRPr="009F264F">
        <w:rPr>
          <w:rFonts w:ascii="Trebuchet MS" w:hAnsi="Trebuchet MS"/>
          <w:lang w:val="en-US"/>
        </w:rPr>
        <w:t>carierei</w:t>
      </w:r>
      <w:proofErr w:type="spellEnd"/>
      <w:r w:rsidRPr="009F264F">
        <w:rPr>
          <w:rFonts w:ascii="Trebuchet MS" w:hAnsi="Trebuchet MS"/>
          <w:lang w:val="en-US"/>
        </w:rPr>
        <w:t xml:space="preserve"> </w:t>
      </w:r>
      <w:proofErr w:type="spellStart"/>
      <w:r w:rsidRPr="009F264F">
        <w:rPr>
          <w:rFonts w:ascii="Trebuchet MS" w:hAnsi="Trebuchet MS"/>
          <w:lang w:val="en-US"/>
        </w:rPr>
        <w:t>funcţionarilor</w:t>
      </w:r>
      <w:proofErr w:type="spellEnd"/>
      <w:r w:rsidRPr="009F264F">
        <w:rPr>
          <w:rFonts w:ascii="Trebuchet MS" w:hAnsi="Trebuchet MS"/>
          <w:lang w:val="en-US"/>
        </w:rPr>
        <w:t xml:space="preserve"> </w:t>
      </w:r>
      <w:proofErr w:type="spellStart"/>
      <w:r w:rsidRPr="009F264F">
        <w:rPr>
          <w:rFonts w:ascii="Trebuchet MS" w:hAnsi="Trebuchet MS"/>
          <w:lang w:val="en-US"/>
        </w:rPr>
        <w:t>publici</w:t>
      </w:r>
      <w:proofErr w:type="spellEnd"/>
      <w:r w:rsidRPr="009F264F">
        <w:rPr>
          <w:rFonts w:ascii="Trebuchet MS" w:hAnsi="Trebuchet MS"/>
          <w:lang w:val="en-US"/>
        </w:rPr>
        <w:t xml:space="preserve">, </w:t>
      </w:r>
      <w:proofErr w:type="spellStart"/>
      <w:r w:rsidRPr="009F264F">
        <w:rPr>
          <w:rFonts w:ascii="Trebuchet MS" w:hAnsi="Trebuchet MS"/>
          <w:lang w:val="en-US"/>
        </w:rPr>
        <w:t>c.m.c.u</w:t>
      </w:r>
      <w:proofErr w:type="spellEnd"/>
      <w:r w:rsidRPr="009F264F">
        <w:rPr>
          <w:rFonts w:ascii="Trebuchet MS" w:hAnsi="Trebuchet MS"/>
          <w:lang w:val="en-US"/>
        </w:rPr>
        <w:t xml:space="preserve">. </w:t>
      </w:r>
      <w:proofErr w:type="spellStart"/>
      <w:r w:rsidRPr="009F264F">
        <w:rPr>
          <w:rFonts w:ascii="Trebuchet MS" w:hAnsi="Trebuchet MS"/>
          <w:lang w:val="en-US"/>
        </w:rPr>
        <w:t>și</w:t>
      </w:r>
      <w:proofErr w:type="spellEnd"/>
      <w:r w:rsidRPr="009F264F">
        <w:rPr>
          <w:rFonts w:ascii="Trebuchet MS" w:hAnsi="Trebuchet MS"/>
          <w:lang w:val="en-US"/>
        </w:rPr>
        <w:t xml:space="preserve"> se </w:t>
      </w:r>
      <w:proofErr w:type="spellStart"/>
      <w:r w:rsidRPr="009F264F">
        <w:rPr>
          <w:rFonts w:ascii="Trebuchet MS" w:hAnsi="Trebuchet MS"/>
          <w:lang w:val="en-US"/>
        </w:rPr>
        <w:t>vor</w:t>
      </w:r>
      <w:proofErr w:type="spellEnd"/>
      <w:r w:rsidRPr="009F264F">
        <w:rPr>
          <w:rFonts w:ascii="Trebuchet MS" w:hAnsi="Trebuchet MS"/>
          <w:lang w:val="en-US"/>
        </w:rPr>
        <w:t xml:space="preserve"> </w:t>
      </w:r>
      <w:proofErr w:type="spellStart"/>
      <w:r w:rsidRPr="009F264F">
        <w:rPr>
          <w:rFonts w:ascii="Trebuchet MS" w:hAnsi="Trebuchet MS"/>
          <w:lang w:val="en-US"/>
        </w:rPr>
        <w:t>depune</w:t>
      </w:r>
      <w:proofErr w:type="spellEnd"/>
      <w:r w:rsidRPr="009F264F">
        <w:rPr>
          <w:rFonts w:ascii="Trebuchet MS" w:hAnsi="Trebuchet MS"/>
          <w:lang w:val="en-US"/>
        </w:rPr>
        <w:t xml:space="preserve"> </w:t>
      </w:r>
      <w:proofErr w:type="spellStart"/>
      <w:r w:rsidRPr="009F264F">
        <w:rPr>
          <w:rFonts w:ascii="Trebuchet MS" w:hAnsi="Trebuchet MS"/>
          <w:lang w:val="en-US"/>
        </w:rPr>
        <w:t>în</w:t>
      </w:r>
      <w:proofErr w:type="spellEnd"/>
      <w:r w:rsidRPr="009F264F">
        <w:rPr>
          <w:rFonts w:ascii="Trebuchet MS" w:hAnsi="Trebuchet MS"/>
          <w:lang w:val="en-US"/>
        </w:rPr>
        <w:t xml:space="preserve"> termen de 20 </w:t>
      </w:r>
      <w:proofErr w:type="spellStart"/>
      <w:r w:rsidRPr="009F264F">
        <w:rPr>
          <w:rFonts w:ascii="Trebuchet MS" w:hAnsi="Trebuchet MS"/>
          <w:lang w:val="en-US"/>
        </w:rPr>
        <w:t>zile</w:t>
      </w:r>
      <w:proofErr w:type="spellEnd"/>
      <w:r w:rsidRPr="009F264F">
        <w:rPr>
          <w:rFonts w:ascii="Trebuchet MS" w:hAnsi="Trebuchet MS"/>
          <w:lang w:val="en-US"/>
        </w:rPr>
        <w:t xml:space="preserve"> de la data </w:t>
      </w:r>
      <w:proofErr w:type="spellStart"/>
      <w:r w:rsidRPr="009F264F">
        <w:rPr>
          <w:rFonts w:ascii="Trebuchet MS" w:hAnsi="Trebuchet MS"/>
          <w:lang w:val="en-US"/>
        </w:rPr>
        <w:t>publicării</w:t>
      </w:r>
      <w:proofErr w:type="spellEnd"/>
      <w:r w:rsidRPr="009F264F">
        <w:rPr>
          <w:rFonts w:ascii="Trebuchet MS" w:hAnsi="Trebuchet MS"/>
          <w:lang w:val="en-US"/>
        </w:rPr>
        <w:t xml:space="preserve"> </w:t>
      </w:r>
      <w:proofErr w:type="spellStart"/>
      <w:r w:rsidRPr="009F264F">
        <w:rPr>
          <w:rFonts w:ascii="Trebuchet MS" w:hAnsi="Trebuchet MS"/>
          <w:lang w:val="en-US"/>
        </w:rPr>
        <w:t>anunţului</w:t>
      </w:r>
      <w:proofErr w:type="spellEnd"/>
      <w:r w:rsidRPr="009F264F">
        <w:rPr>
          <w:rFonts w:ascii="Trebuchet MS" w:hAnsi="Trebuchet MS"/>
          <w:lang w:val="en-US"/>
        </w:rPr>
        <w:t xml:space="preserve"> pe </w:t>
      </w:r>
      <w:proofErr w:type="spellStart"/>
      <w:r w:rsidRPr="009F264F">
        <w:rPr>
          <w:rFonts w:ascii="Trebuchet MS" w:hAnsi="Trebuchet MS"/>
          <w:lang w:val="en-US"/>
        </w:rPr>
        <w:t>pagina</w:t>
      </w:r>
      <w:proofErr w:type="spellEnd"/>
      <w:r w:rsidRPr="009F264F">
        <w:rPr>
          <w:rFonts w:ascii="Trebuchet MS" w:hAnsi="Trebuchet MS"/>
          <w:lang w:val="en-US"/>
        </w:rPr>
        <w:t xml:space="preserve"> de internet </w:t>
      </w:r>
      <w:proofErr w:type="gramStart"/>
      <w:r w:rsidRPr="009F264F">
        <w:rPr>
          <w:rFonts w:ascii="Trebuchet MS" w:hAnsi="Trebuchet MS"/>
          <w:lang w:val="en-US"/>
        </w:rPr>
        <w:t>a</w:t>
      </w:r>
      <w:proofErr w:type="gramEnd"/>
      <w:r w:rsidRPr="009F264F">
        <w:rPr>
          <w:rFonts w:ascii="Trebuchet MS" w:hAnsi="Trebuchet MS"/>
          <w:lang w:val="en-US"/>
        </w:rPr>
        <w:t xml:space="preserve"> </w:t>
      </w:r>
      <w:proofErr w:type="spellStart"/>
      <w:r w:rsidRPr="009F264F">
        <w:rPr>
          <w:rFonts w:ascii="Trebuchet MS" w:hAnsi="Trebuchet MS"/>
          <w:lang w:val="en-US"/>
        </w:rPr>
        <w:t>instituției</w:t>
      </w:r>
      <w:proofErr w:type="spellEnd"/>
      <w:r w:rsidRPr="009F264F">
        <w:rPr>
          <w:rFonts w:ascii="Trebuchet MS" w:hAnsi="Trebuchet MS"/>
          <w:lang w:val="en-US"/>
        </w:rPr>
        <w:t xml:space="preserve"> </w:t>
      </w:r>
      <w:proofErr w:type="spellStart"/>
      <w:r w:rsidRPr="009F264F">
        <w:rPr>
          <w:rFonts w:ascii="Trebuchet MS" w:hAnsi="Trebuchet MS"/>
          <w:lang w:val="en-US"/>
        </w:rPr>
        <w:t>și</w:t>
      </w:r>
      <w:proofErr w:type="spellEnd"/>
      <w:r w:rsidRPr="009F264F">
        <w:rPr>
          <w:rFonts w:ascii="Trebuchet MS" w:hAnsi="Trebuchet MS"/>
          <w:lang w:val="en-US"/>
        </w:rPr>
        <w:t xml:space="preserve"> pe site-</w:t>
      </w:r>
      <w:proofErr w:type="spellStart"/>
      <w:r w:rsidRPr="009F264F">
        <w:rPr>
          <w:rFonts w:ascii="Trebuchet MS" w:hAnsi="Trebuchet MS"/>
          <w:lang w:val="en-US"/>
        </w:rPr>
        <w:t>ul</w:t>
      </w:r>
      <w:proofErr w:type="spellEnd"/>
      <w:r w:rsidRPr="009F264F">
        <w:rPr>
          <w:rFonts w:ascii="Trebuchet MS" w:hAnsi="Trebuchet MS"/>
          <w:lang w:val="en-US"/>
        </w:rPr>
        <w:t xml:space="preserve"> </w:t>
      </w:r>
      <w:proofErr w:type="spellStart"/>
      <w:r w:rsidRPr="009F264F">
        <w:rPr>
          <w:rFonts w:ascii="Trebuchet MS" w:hAnsi="Trebuchet MS"/>
          <w:lang w:val="en-US"/>
        </w:rPr>
        <w:t>Agenției</w:t>
      </w:r>
      <w:proofErr w:type="spellEnd"/>
      <w:r w:rsidRPr="009F264F">
        <w:rPr>
          <w:rFonts w:ascii="Trebuchet MS" w:hAnsi="Trebuchet MS"/>
          <w:lang w:val="en-US"/>
        </w:rPr>
        <w:t xml:space="preserve"> </w:t>
      </w:r>
      <w:proofErr w:type="spellStart"/>
      <w:r w:rsidRPr="009F264F">
        <w:rPr>
          <w:rFonts w:ascii="Trebuchet MS" w:hAnsi="Trebuchet MS"/>
          <w:lang w:val="en-US"/>
        </w:rPr>
        <w:t>Naționale</w:t>
      </w:r>
      <w:proofErr w:type="spellEnd"/>
      <w:r w:rsidRPr="009F264F">
        <w:rPr>
          <w:rFonts w:ascii="Trebuchet MS" w:hAnsi="Trebuchet MS"/>
          <w:lang w:val="en-US"/>
        </w:rPr>
        <w:t xml:space="preserve"> a </w:t>
      </w:r>
      <w:proofErr w:type="spellStart"/>
      <w:r w:rsidRPr="009F264F">
        <w:rPr>
          <w:rFonts w:ascii="Trebuchet MS" w:hAnsi="Trebuchet MS"/>
          <w:lang w:val="en-US"/>
        </w:rPr>
        <w:t>Funcționarilor</w:t>
      </w:r>
      <w:proofErr w:type="spellEnd"/>
      <w:r w:rsidRPr="009F264F">
        <w:rPr>
          <w:rFonts w:ascii="Trebuchet MS" w:hAnsi="Trebuchet MS"/>
          <w:lang w:val="en-US"/>
        </w:rPr>
        <w:t xml:space="preserve"> </w:t>
      </w:r>
      <w:proofErr w:type="spellStart"/>
      <w:r w:rsidRPr="009F264F">
        <w:rPr>
          <w:rFonts w:ascii="Trebuchet MS" w:hAnsi="Trebuchet MS"/>
          <w:lang w:val="en-US"/>
        </w:rPr>
        <w:t>Publici</w:t>
      </w:r>
      <w:proofErr w:type="spellEnd"/>
      <w:r w:rsidRPr="009F264F">
        <w:rPr>
          <w:rFonts w:ascii="Trebuchet MS" w:hAnsi="Trebuchet MS"/>
          <w:lang w:val="en-US"/>
        </w:rPr>
        <w:t xml:space="preserve">, </w:t>
      </w:r>
      <w:proofErr w:type="spellStart"/>
      <w:r w:rsidRPr="009F264F">
        <w:rPr>
          <w:rFonts w:ascii="Trebuchet MS" w:hAnsi="Trebuchet MS"/>
          <w:lang w:val="en-US"/>
        </w:rPr>
        <w:t>astfel</w:t>
      </w:r>
      <w:proofErr w:type="spellEnd"/>
      <w:r w:rsidRPr="009F264F">
        <w:rPr>
          <w:rFonts w:ascii="Trebuchet MS" w:hAnsi="Trebuchet MS"/>
          <w:lang w:val="en-US"/>
        </w:rPr>
        <w:t>:</w:t>
      </w:r>
    </w:p>
    <w:p w14:paraId="006F38B1"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 xml:space="preserve">formularul de înscriere prevăzut în </w:t>
      </w:r>
      <w:r w:rsidRPr="009F264F">
        <w:rPr>
          <w:rFonts w:ascii="Trebuchet MS" w:hAnsi="Trebuchet MS"/>
          <w:iCs/>
          <w:color w:val="2E74B5"/>
          <w:u w:val="single"/>
        </w:rPr>
        <w:t>Anexa nr. 1</w:t>
      </w:r>
      <w:r w:rsidRPr="009F264F">
        <w:rPr>
          <w:rFonts w:ascii="Trebuchet MS" w:hAnsi="Trebuchet MS"/>
        </w:rPr>
        <w:t>;</w:t>
      </w:r>
    </w:p>
    <w:p w14:paraId="45DE9047"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curriculum vitae, modelul comun european;</w:t>
      </w:r>
    </w:p>
    <w:p w14:paraId="0651D38E"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copia actului de identitate;</w:t>
      </w:r>
    </w:p>
    <w:p w14:paraId="0C2DB2C6"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copii ale diplomelor de studii, certificatelor şi altor documente care atestă efectuarea unor specializări şi perfecţionări;</w:t>
      </w:r>
    </w:p>
    <w:p w14:paraId="503014A5"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carnetului</w:t>
      </w:r>
      <w:proofErr w:type="spellEnd"/>
      <w:r w:rsidRPr="009F264F">
        <w:rPr>
          <w:rFonts w:ascii="Trebuchet MS" w:hAnsi="Trebuchet MS"/>
          <w:lang w:val="en-GB"/>
        </w:rPr>
        <w:t xml:space="preserve"> de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gramStart"/>
      <w:r w:rsidRPr="009F264F">
        <w:rPr>
          <w:rFonts w:ascii="Trebuchet MS" w:hAnsi="Trebuchet MS"/>
          <w:lang w:val="en-GB"/>
        </w:rPr>
        <w:t>a</w:t>
      </w:r>
      <w:proofErr w:type="gramEnd"/>
      <w:r w:rsidRPr="009F264F">
        <w:rPr>
          <w:rFonts w:ascii="Trebuchet MS" w:hAnsi="Trebuchet MS"/>
          <w:lang w:val="en-GB"/>
        </w:rPr>
        <w:t xml:space="preserve"> </w:t>
      </w:r>
      <w:proofErr w:type="spellStart"/>
      <w:r w:rsidRPr="009F264F">
        <w:rPr>
          <w:rFonts w:ascii="Trebuchet MS" w:hAnsi="Trebuchet MS"/>
          <w:lang w:val="en-GB"/>
        </w:rPr>
        <w:t>adeverinţei</w:t>
      </w:r>
      <w:proofErr w:type="spellEnd"/>
      <w:r w:rsidRPr="009F264F">
        <w:rPr>
          <w:rFonts w:ascii="Trebuchet MS" w:hAnsi="Trebuchet MS"/>
          <w:lang w:val="en-GB"/>
        </w:rPr>
        <w:t xml:space="preserve"> </w:t>
      </w:r>
      <w:proofErr w:type="spellStart"/>
      <w:r w:rsidRPr="009F264F">
        <w:rPr>
          <w:rFonts w:ascii="Trebuchet MS" w:hAnsi="Trebuchet MS"/>
          <w:lang w:val="en-GB"/>
        </w:rPr>
        <w:t>eliberate</w:t>
      </w:r>
      <w:proofErr w:type="spellEnd"/>
      <w:r w:rsidRPr="009F264F">
        <w:rPr>
          <w:rFonts w:ascii="Trebuchet MS" w:hAnsi="Trebuchet MS"/>
          <w:lang w:val="en-GB"/>
        </w:rPr>
        <w:t xml:space="preserve"> de </w:t>
      </w:r>
      <w:proofErr w:type="spellStart"/>
      <w:r w:rsidRPr="009F264F">
        <w:rPr>
          <w:rFonts w:ascii="Trebuchet MS" w:hAnsi="Trebuchet MS"/>
          <w:lang w:val="en-GB"/>
        </w:rPr>
        <w:t>angajator</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perioada</w:t>
      </w:r>
      <w:proofErr w:type="spellEnd"/>
      <w:r w:rsidRPr="009F264F">
        <w:rPr>
          <w:rFonts w:ascii="Trebuchet MS" w:hAnsi="Trebuchet MS"/>
          <w:lang w:val="en-GB"/>
        </w:rPr>
        <w:t xml:space="preserve"> </w:t>
      </w:r>
      <w:proofErr w:type="spellStart"/>
      <w:r w:rsidRPr="009F264F">
        <w:rPr>
          <w:rFonts w:ascii="Trebuchet MS" w:hAnsi="Trebuchet MS"/>
          <w:lang w:val="en-GB"/>
        </w:rPr>
        <w:t>lucrată</w:t>
      </w:r>
      <w:proofErr w:type="spellEnd"/>
      <w:r w:rsidRPr="009F264F">
        <w:rPr>
          <w:rFonts w:ascii="Trebuchet MS" w:hAnsi="Trebuchet MS"/>
          <w:lang w:val="en-GB"/>
        </w:rPr>
        <w:t xml:space="preserve">,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ateste</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specialitatea</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 xml:space="preserve"> solicitate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ocuparea</w:t>
      </w:r>
      <w:proofErr w:type="spellEnd"/>
      <w:r w:rsidRPr="009F264F">
        <w:rPr>
          <w:rFonts w:ascii="Trebuchet MS" w:hAnsi="Trebuchet MS"/>
          <w:lang w:val="en-GB"/>
        </w:rPr>
        <w:t xml:space="preserve"> </w:t>
      </w:r>
      <w:proofErr w:type="spellStart"/>
      <w:r w:rsidRPr="009F264F">
        <w:rPr>
          <w:rFonts w:ascii="Trebuchet MS" w:hAnsi="Trebuchet MS"/>
          <w:lang w:val="en-GB"/>
        </w:rPr>
        <w:t>postului</w:t>
      </w:r>
      <w:proofErr w:type="spellEnd"/>
      <w:r w:rsidRPr="009F264F">
        <w:rPr>
          <w:rFonts w:ascii="Trebuchet MS" w:hAnsi="Trebuchet MS"/>
          <w:lang w:val="en-GB"/>
        </w:rPr>
        <w:t>/</w:t>
      </w:r>
      <w:proofErr w:type="spellStart"/>
      <w:r w:rsidRPr="009F264F">
        <w:rPr>
          <w:rFonts w:ascii="Trebuchet MS" w:hAnsi="Trebuchet MS"/>
          <w:lang w:val="en-GB"/>
        </w:rPr>
        <w:t>funcţiei</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exercitarea</w:t>
      </w:r>
      <w:proofErr w:type="spellEnd"/>
      <w:r w:rsidRPr="009F264F">
        <w:rPr>
          <w:rFonts w:ascii="Trebuchet MS" w:hAnsi="Trebuchet MS"/>
          <w:lang w:val="en-GB"/>
        </w:rPr>
        <w:t xml:space="preserve"> </w:t>
      </w:r>
      <w:proofErr w:type="spellStart"/>
      <w:r w:rsidRPr="009F264F">
        <w:rPr>
          <w:rFonts w:ascii="Trebuchet MS" w:hAnsi="Trebuchet MS"/>
          <w:lang w:val="en-GB"/>
        </w:rPr>
        <w:t>profesiei</w:t>
      </w:r>
      <w:proofErr w:type="spellEnd"/>
      <w:r w:rsidRPr="009F264F">
        <w:rPr>
          <w:rFonts w:ascii="Trebuchet MS" w:hAnsi="Trebuchet MS"/>
          <w:lang w:val="en-GB"/>
        </w:rPr>
        <w:t xml:space="preserve">, </w:t>
      </w:r>
      <w:proofErr w:type="spellStart"/>
      <w:r w:rsidRPr="009F264F">
        <w:rPr>
          <w:rFonts w:ascii="Trebuchet MS" w:hAnsi="Trebuchet MS"/>
          <w:lang w:val="en-GB"/>
        </w:rPr>
        <w:t>potrivit</w:t>
      </w:r>
      <w:proofErr w:type="spellEnd"/>
      <w:r w:rsidRPr="009F264F">
        <w:rPr>
          <w:rFonts w:ascii="Trebuchet MS" w:hAnsi="Trebuchet MS"/>
          <w:lang w:val="en-GB"/>
        </w:rPr>
        <w:t xml:space="preserve"> </w:t>
      </w:r>
      <w:proofErr w:type="spellStart"/>
      <w:r w:rsidRPr="009F264F">
        <w:rPr>
          <w:rFonts w:ascii="Trebuchet MS" w:hAnsi="Trebuchet MS"/>
          <w:lang w:val="en-GB"/>
        </w:rPr>
        <w:t>modelulului</w:t>
      </w:r>
      <w:proofErr w:type="spellEnd"/>
      <w:r w:rsidRPr="009F264F">
        <w:rPr>
          <w:rFonts w:ascii="Trebuchet MS" w:hAnsi="Trebuchet MS"/>
          <w:lang w:val="en-GB"/>
        </w:rPr>
        <w:t xml:space="preserve"> </w:t>
      </w:r>
      <w:proofErr w:type="spellStart"/>
      <w:r w:rsidRPr="009F264F">
        <w:rPr>
          <w:rFonts w:ascii="Trebuchet MS" w:hAnsi="Trebuchet MS"/>
          <w:lang w:val="en-GB"/>
        </w:rPr>
        <w:t>orientativ</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bCs/>
          <w:iCs/>
          <w:color w:val="2E74B5"/>
          <w:u w:val="single"/>
          <w:lang w:val="en-GB"/>
        </w:rPr>
        <w:t>Anexa</w:t>
      </w:r>
      <w:proofErr w:type="spellEnd"/>
      <w:r w:rsidRPr="009F264F">
        <w:rPr>
          <w:rFonts w:ascii="Trebuchet MS" w:hAnsi="Trebuchet MS"/>
          <w:bCs/>
          <w:iCs/>
          <w:color w:val="2E74B5"/>
          <w:u w:val="single"/>
          <w:lang w:val="en-GB"/>
        </w:rPr>
        <w:t xml:space="preserve"> nr. 2</w:t>
      </w:r>
      <w:r w:rsidRPr="009F264F">
        <w:rPr>
          <w:rFonts w:ascii="Trebuchet MS" w:hAnsi="Trebuchet MS"/>
          <w:lang w:val="en-GB"/>
        </w:rPr>
        <w:t>;</w:t>
      </w:r>
    </w:p>
    <w:p w14:paraId="5F94D90D"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adeverinţei</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corespunzătoare</w:t>
      </w:r>
      <w:proofErr w:type="spellEnd"/>
      <w:r w:rsidRPr="009F264F">
        <w:rPr>
          <w:rFonts w:ascii="Trebuchet MS" w:hAnsi="Trebuchet MS"/>
          <w:lang w:val="en-GB"/>
        </w:rPr>
        <w:t xml:space="preserve">, </w:t>
      </w:r>
      <w:proofErr w:type="spellStart"/>
      <w:r w:rsidRPr="009F264F">
        <w:rPr>
          <w:rFonts w:ascii="Trebuchet MS" w:hAnsi="Trebuchet MS"/>
          <w:lang w:val="en-GB"/>
        </w:rPr>
        <w:t>eliberată</w:t>
      </w:r>
      <w:proofErr w:type="spellEnd"/>
      <w:r w:rsidRPr="009F264F">
        <w:rPr>
          <w:rFonts w:ascii="Trebuchet MS" w:hAnsi="Trebuchet MS"/>
          <w:lang w:val="en-GB"/>
        </w:rPr>
        <w:t xml:space="preserve"> cu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mult</w:t>
      </w:r>
      <w:proofErr w:type="spellEnd"/>
      <w:r w:rsidRPr="009F264F">
        <w:rPr>
          <w:rFonts w:ascii="Trebuchet MS" w:hAnsi="Trebuchet MS"/>
          <w:lang w:val="en-GB"/>
        </w:rPr>
        <w:t xml:space="preserve"> 6 </w:t>
      </w:r>
      <w:proofErr w:type="spellStart"/>
      <w:r w:rsidRPr="009F264F">
        <w:rPr>
          <w:rFonts w:ascii="Trebuchet MS" w:hAnsi="Trebuchet MS"/>
          <w:lang w:val="en-GB"/>
        </w:rPr>
        <w:t>luni</w:t>
      </w:r>
      <w:proofErr w:type="spellEnd"/>
      <w:r w:rsidRPr="009F264F">
        <w:rPr>
          <w:rFonts w:ascii="Trebuchet MS" w:hAnsi="Trebuchet MS"/>
          <w:lang w:val="en-GB"/>
        </w:rPr>
        <w:t xml:space="preserve"> anterior </w:t>
      </w:r>
      <w:proofErr w:type="spellStart"/>
      <w:r w:rsidRPr="009F264F">
        <w:rPr>
          <w:rFonts w:ascii="Trebuchet MS" w:hAnsi="Trebuchet MS"/>
          <w:lang w:val="en-GB"/>
        </w:rPr>
        <w:t>derulării</w:t>
      </w:r>
      <w:proofErr w:type="spellEnd"/>
      <w:r w:rsidRPr="009F264F">
        <w:rPr>
          <w:rFonts w:ascii="Trebuchet MS" w:hAnsi="Trebuchet MS"/>
          <w:lang w:val="en-GB"/>
        </w:rPr>
        <w:t xml:space="preserve"> </w:t>
      </w:r>
      <w:proofErr w:type="spellStart"/>
      <w:r w:rsidRPr="009F264F">
        <w:rPr>
          <w:rFonts w:ascii="Trebuchet MS" w:hAnsi="Trebuchet MS"/>
          <w:lang w:val="en-GB"/>
        </w:rPr>
        <w:t>concursului</w:t>
      </w:r>
      <w:proofErr w:type="spellEnd"/>
      <w:r w:rsidRPr="009F264F">
        <w:rPr>
          <w:rFonts w:ascii="Trebuchet MS" w:hAnsi="Trebuchet MS"/>
          <w:lang w:val="en-GB"/>
        </w:rPr>
        <w:t xml:space="preserve"> de </w:t>
      </w:r>
      <w:proofErr w:type="spellStart"/>
      <w:r w:rsidRPr="009F264F">
        <w:rPr>
          <w:rFonts w:ascii="Trebuchet MS" w:hAnsi="Trebuchet MS"/>
          <w:lang w:val="en-GB"/>
        </w:rPr>
        <w:t>către</w:t>
      </w:r>
      <w:proofErr w:type="spellEnd"/>
      <w:r w:rsidRPr="009F264F">
        <w:rPr>
          <w:rFonts w:ascii="Trebuchet MS" w:hAnsi="Trebuchet MS"/>
          <w:lang w:val="en-GB"/>
        </w:rPr>
        <w:t xml:space="preserve"> </w:t>
      </w:r>
      <w:proofErr w:type="spellStart"/>
      <w:r w:rsidRPr="009F264F">
        <w:rPr>
          <w:rFonts w:ascii="Trebuchet MS" w:hAnsi="Trebuchet MS"/>
          <w:lang w:val="en-GB"/>
        </w:rPr>
        <w:t>medicul</w:t>
      </w:r>
      <w:proofErr w:type="spellEnd"/>
      <w:r w:rsidRPr="009F264F">
        <w:rPr>
          <w:rFonts w:ascii="Trebuchet MS" w:hAnsi="Trebuchet MS"/>
          <w:lang w:val="en-GB"/>
        </w:rPr>
        <w:t xml:space="preserve"> de </w:t>
      </w:r>
      <w:proofErr w:type="spellStart"/>
      <w:r w:rsidRPr="009F264F">
        <w:rPr>
          <w:rFonts w:ascii="Trebuchet MS" w:hAnsi="Trebuchet MS"/>
          <w:lang w:val="en-GB"/>
        </w:rPr>
        <w:t>familie</w:t>
      </w:r>
      <w:proofErr w:type="spellEnd"/>
      <w:r w:rsidRPr="009F264F">
        <w:rPr>
          <w:rFonts w:ascii="Trebuchet MS" w:hAnsi="Trebuchet MS"/>
          <w:lang w:val="en-GB"/>
        </w:rPr>
        <w:t xml:space="preserve"> al </w:t>
      </w:r>
      <w:proofErr w:type="spellStart"/>
      <w:r w:rsidRPr="009F264F">
        <w:rPr>
          <w:rFonts w:ascii="Trebuchet MS" w:hAnsi="Trebuchet MS"/>
          <w:lang w:val="en-GB"/>
        </w:rPr>
        <w:t>candidatului</w:t>
      </w:r>
      <w:proofErr w:type="spellEnd"/>
      <w:r w:rsidRPr="009F264F">
        <w:rPr>
          <w:rFonts w:ascii="Trebuchet MS" w:hAnsi="Trebuchet MS"/>
          <w:lang w:val="en-GB"/>
        </w:rPr>
        <w:t>;</w:t>
      </w:r>
    </w:p>
    <w:p w14:paraId="6C57C321"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r w:rsidRPr="009F264F">
        <w:rPr>
          <w:rFonts w:ascii="Trebuchet MS" w:hAnsi="Trebuchet MS"/>
        </w:rPr>
        <w:t>cazierul judiciar;</w:t>
      </w:r>
    </w:p>
    <w:p w14:paraId="7DE5A90B"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declaraţia</w:t>
      </w:r>
      <w:proofErr w:type="spellEnd"/>
      <w:r w:rsidRPr="009F264F">
        <w:rPr>
          <w:rFonts w:ascii="Trebuchet MS" w:hAnsi="Trebuchet MS"/>
          <w:lang w:val="en-GB"/>
        </w:rPr>
        <w:t xml:space="preserve"> pe propria </w:t>
      </w:r>
      <w:proofErr w:type="spellStart"/>
      <w:r w:rsidRPr="009F264F">
        <w:rPr>
          <w:rFonts w:ascii="Trebuchet MS" w:hAnsi="Trebuchet MS"/>
          <w:lang w:val="en-GB"/>
        </w:rPr>
        <w:t>răspundere</w:t>
      </w:r>
      <w:proofErr w:type="spellEnd"/>
      <w:r w:rsidRPr="009F264F">
        <w:rPr>
          <w:rFonts w:ascii="Trebuchet MS" w:hAnsi="Trebuchet MS"/>
          <w:lang w:val="en-GB"/>
        </w:rPr>
        <w:t xml:space="preserve">, </w:t>
      </w:r>
      <w:proofErr w:type="spellStart"/>
      <w:r w:rsidRPr="009F264F">
        <w:rPr>
          <w:rFonts w:ascii="Trebuchet MS" w:hAnsi="Trebuchet MS"/>
          <w:lang w:val="en-GB"/>
        </w:rPr>
        <w:t>prin</w:t>
      </w:r>
      <w:proofErr w:type="spellEnd"/>
      <w:r w:rsidRPr="009F264F">
        <w:rPr>
          <w:rFonts w:ascii="Trebuchet MS" w:hAnsi="Trebuchet MS"/>
          <w:lang w:val="en-GB"/>
        </w:rPr>
        <w:t xml:space="preserve"> </w:t>
      </w:r>
      <w:proofErr w:type="spellStart"/>
      <w:r w:rsidRPr="009F264F">
        <w:rPr>
          <w:rFonts w:ascii="Trebuchet MS" w:hAnsi="Trebuchet MS"/>
          <w:lang w:val="en-GB"/>
        </w:rPr>
        <w:t>completarea</w:t>
      </w:r>
      <w:proofErr w:type="spellEnd"/>
      <w:r w:rsidRPr="009F264F">
        <w:rPr>
          <w:rFonts w:ascii="Trebuchet MS" w:hAnsi="Trebuchet MS"/>
          <w:lang w:val="en-GB"/>
        </w:rPr>
        <w:t xml:space="preserve"> </w:t>
      </w:r>
      <w:proofErr w:type="spellStart"/>
      <w:r w:rsidRPr="009F264F">
        <w:rPr>
          <w:rFonts w:ascii="Trebuchet MS" w:hAnsi="Trebuchet MS"/>
          <w:lang w:val="en-GB"/>
        </w:rPr>
        <w:t>rubricii</w:t>
      </w:r>
      <w:proofErr w:type="spellEnd"/>
      <w:r w:rsidRPr="009F264F">
        <w:rPr>
          <w:rFonts w:ascii="Trebuchet MS" w:hAnsi="Trebuchet MS"/>
          <w:lang w:val="en-GB"/>
        </w:rPr>
        <w:t xml:space="preserve"> </w:t>
      </w:r>
      <w:proofErr w:type="spellStart"/>
      <w:r w:rsidRPr="009F264F">
        <w:rPr>
          <w:rFonts w:ascii="Trebuchet MS" w:hAnsi="Trebuchet MS"/>
          <w:lang w:val="en-GB"/>
        </w:rPr>
        <w:t>corespunzătoare</w:t>
      </w:r>
      <w:proofErr w:type="spellEnd"/>
      <w:r w:rsidRPr="009F264F">
        <w:rPr>
          <w:rFonts w:ascii="Trebuchet MS" w:hAnsi="Trebuchet MS"/>
          <w:lang w:val="en-GB"/>
        </w:rPr>
        <w:t xml:space="preserve"> din </w:t>
      </w:r>
      <w:proofErr w:type="spellStart"/>
      <w:r w:rsidRPr="009F264F">
        <w:rPr>
          <w:rFonts w:ascii="Trebuchet MS" w:hAnsi="Trebuchet MS"/>
          <w:lang w:val="en-GB"/>
        </w:rPr>
        <w:t>formularul</w:t>
      </w:r>
      <w:proofErr w:type="spellEnd"/>
      <w:r w:rsidRPr="009F264F">
        <w:rPr>
          <w:rFonts w:ascii="Trebuchet MS" w:hAnsi="Trebuchet MS"/>
          <w:lang w:val="en-GB"/>
        </w:rPr>
        <w:t xml:space="preserve"> de </w:t>
      </w:r>
      <w:proofErr w:type="spellStart"/>
      <w:r w:rsidRPr="009F264F">
        <w:rPr>
          <w:rFonts w:ascii="Trebuchet MS" w:hAnsi="Trebuchet MS"/>
          <w:lang w:val="en-GB"/>
        </w:rPr>
        <w:t>înscriere</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ateste</w:t>
      </w:r>
      <w:proofErr w:type="spellEnd"/>
      <w:r w:rsidRPr="009F264F">
        <w:rPr>
          <w:rFonts w:ascii="Trebuchet MS" w:hAnsi="Trebuchet MS"/>
          <w:lang w:val="en-GB"/>
        </w:rPr>
        <w:t xml:space="preserve"> </w:t>
      </w:r>
      <w:proofErr w:type="spellStart"/>
      <w:r w:rsidRPr="009F264F">
        <w:rPr>
          <w:rFonts w:ascii="Trebuchet MS" w:hAnsi="Trebuchet MS"/>
          <w:lang w:val="en-GB"/>
        </w:rPr>
        <w:t>lipsa</w:t>
      </w:r>
      <w:proofErr w:type="spellEnd"/>
      <w:r w:rsidRPr="009F264F">
        <w:rPr>
          <w:rFonts w:ascii="Trebuchet MS" w:hAnsi="Trebuchet MS"/>
          <w:lang w:val="en-GB"/>
        </w:rPr>
        <w:t xml:space="preserve"> </w:t>
      </w:r>
      <w:proofErr w:type="spellStart"/>
      <w:r w:rsidRPr="009F264F">
        <w:rPr>
          <w:rFonts w:ascii="Trebuchet MS" w:hAnsi="Trebuchet MS"/>
          <w:lang w:val="en-GB"/>
        </w:rPr>
        <w:t>calităţii</w:t>
      </w:r>
      <w:proofErr w:type="spellEnd"/>
      <w:r w:rsidRPr="009F264F">
        <w:rPr>
          <w:rFonts w:ascii="Trebuchet MS" w:hAnsi="Trebuchet MS"/>
          <w:lang w:val="en-GB"/>
        </w:rPr>
        <w:t xml:space="preserve"> de </w:t>
      </w:r>
      <w:proofErr w:type="spellStart"/>
      <w:r w:rsidRPr="009F264F">
        <w:rPr>
          <w:rFonts w:ascii="Trebuchet MS" w:hAnsi="Trebuchet MS"/>
          <w:lang w:val="en-GB"/>
        </w:rPr>
        <w:t>lucrător</w:t>
      </w:r>
      <w:proofErr w:type="spellEnd"/>
      <w:r w:rsidRPr="009F264F">
        <w:rPr>
          <w:rFonts w:ascii="Trebuchet MS" w:hAnsi="Trebuchet MS"/>
          <w:lang w:val="en-GB"/>
        </w:rPr>
        <w:t xml:space="preserve"> al </w:t>
      </w:r>
      <w:proofErr w:type="spellStart"/>
      <w:r w:rsidRPr="009F264F">
        <w:rPr>
          <w:rFonts w:ascii="Trebuchet MS" w:hAnsi="Trebuchet MS"/>
          <w:lang w:val="en-GB"/>
        </w:rPr>
        <w:t>Securităţii</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colaborator</w:t>
      </w:r>
      <w:proofErr w:type="spellEnd"/>
      <w:r w:rsidRPr="009F264F">
        <w:rPr>
          <w:rFonts w:ascii="Trebuchet MS" w:hAnsi="Trebuchet MS"/>
          <w:lang w:val="en-GB"/>
        </w:rPr>
        <w:t xml:space="preserve"> al </w:t>
      </w:r>
      <w:proofErr w:type="spellStart"/>
      <w:r w:rsidRPr="009F264F">
        <w:rPr>
          <w:rFonts w:ascii="Trebuchet MS" w:hAnsi="Trebuchet MS"/>
          <w:lang w:val="en-GB"/>
        </w:rPr>
        <w:t>acesteia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condiţiile</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de </w:t>
      </w:r>
      <w:proofErr w:type="spellStart"/>
      <w:r w:rsidRPr="009F264F">
        <w:rPr>
          <w:rFonts w:ascii="Trebuchet MS" w:hAnsi="Trebuchet MS"/>
          <w:lang w:val="en-GB"/>
        </w:rPr>
        <w:t>legislaţia</w:t>
      </w:r>
      <w:proofErr w:type="spellEnd"/>
      <w:r w:rsidRPr="009F264F">
        <w:rPr>
          <w:rFonts w:ascii="Trebuchet MS" w:hAnsi="Trebuchet MS"/>
          <w:lang w:val="en-GB"/>
        </w:rPr>
        <w:t xml:space="preserve"> </w:t>
      </w:r>
      <w:proofErr w:type="spellStart"/>
      <w:r w:rsidRPr="009F264F">
        <w:rPr>
          <w:rFonts w:ascii="Trebuchet MS" w:hAnsi="Trebuchet MS"/>
          <w:lang w:val="en-GB"/>
        </w:rPr>
        <w:t>specifică</w:t>
      </w:r>
      <w:proofErr w:type="spellEnd"/>
      <w:r w:rsidRPr="009F264F">
        <w:rPr>
          <w:rFonts w:ascii="Trebuchet MS" w:hAnsi="Trebuchet MS"/>
        </w:rPr>
        <w:t>.</w:t>
      </w:r>
    </w:p>
    <w:p w14:paraId="6E93061A" w14:textId="77777777" w:rsidR="009F264F" w:rsidRPr="009F264F" w:rsidRDefault="009F264F" w:rsidP="009F264F">
      <w:pPr>
        <w:jc w:val="both"/>
        <w:rPr>
          <w:rFonts w:ascii="Trebuchet MS" w:hAnsi="Trebuchet MS"/>
          <w:lang w:val="en-GB"/>
        </w:rPr>
      </w:pPr>
    </w:p>
    <w:p w14:paraId="195DFE12" w14:textId="77777777" w:rsidR="009F264F" w:rsidRPr="009F264F" w:rsidRDefault="009F264F" w:rsidP="009F264F">
      <w:pPr>
        <w:jc w:val="both"/>
        <w:rPr>
          <w:rFonts w:ascii="Trebuchet MS" w:hAnsi="Trebuchet MS"/>
          <w:lang w:val="en-GB"/>
        </w:rPr>
      </w:pPr>
      <w:r w:rsidRPr="009F264F">
        <w:rPr>
          <w:rFonts w:ascii="Trebuchet MS" w:hAnsi="Trebuchet MS"/>
        </w:rPr>
        <w:t>*</w:t>
      </w:r>
      <w:r w:rsidRPr="009F264F">
        <w:rPr>
          <w:rFonts w:ascii="Trebuchet MS" w:hAnsi="Trebuchet MS"/>
          <w:vertAlign w:val="superscript"/>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rPr>
        <w:t>ă</w:t>
      </w:r>
      <w:r w:rsidRPr="009F264F">
        <w:rPr>
          <w:rFonts w:ascii="Trebuchet MS" w:hAnsi="Trebuchet MS"/>
          <w:lang w:val="en-GB"/>
        </w:rPr>
        <w:t xml:space="preserve"> la </w:t>
      </w:r>
      <w:proofErr w:type="spellStart"/>
      <w:r w:rsidRPr="009F264F">
        <w:rPr>
          <w:rFonts w:ascii="Trebuchet MS" w:hAnsi="Trebuchet MS"/>
          <w:lang w:val="en-GB"/>
        </w:rPr>
        <w:t>litera</w:t>
      </w:r>
      <w:proofErr w:type="spellEnd"/>
      <w:r w:rsidRPr="009F264F">
        <w:rPr>
          <w:rFonts w:ascii="Trebuchet MS" w:hAnsi="Trebuchet MS"/>
          <w:lang w:val="en-GB"/>
        </w:rPr>
        <w:t xml:space="preserve"> e) care are un alt format </w:t>
      </w:r>
      <w:proofErr w:type="spellStart"/>
      <w:r w:rsidRPr="009F264F">
        <w:rPr>
          <w:rFonts w:ascii="Trebuchet MS" w:hAnsi="Trebuchet MS"/>
          <w:lang w:val="en-GB"/>
        </w:rPr>
        <w:t>decât</w:t>
      </w:r>
      <w:proofErr w:type="spellEnd"/>
      <w:r w:rsidRPr="009F264F">
        <w:rPr>
          <w:rFonts w:ascii="Trebuchet MS" w:hAnsi="Trebuchet MS"/>
          <w:lang w:val="en-GB"/>
        </w:rPr>
        <w:t xml:space="preserve">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r w:rsidRPr="009F264F">
        <w:rPr>
          <w:rFonts w:ascii="Trebuchet MS" w:hAnsi="Trebuchet MS"/>
        </w:rPr>
        <w:t xml:space="preserve">în </w:t>
      </w:r>
      <w:r w:rsidRPr="009F264F">
        <w:rPr>
          <w:rFonts w:ascii="Trebuchet MS" w:hAnsi="Trebuchet MS"/>
          <w:bCs/>
          <w:iCs/>
        </w:rPr>
        <w:t>Anexa nr. 2</w:t>
      </w:r>
      <w:r w:rsidRPr="009F264F">
        <w:rPr>
          <w:rFonts w:ascii="Trebuchet MS" w:hAnsi="Trebuchet MS"/>
        </w:rPr>
        <w:t xml:space="preserve"> </w:t>
      </w:r>
      <w:proofErr w:type="spellStart"/>
      <w:r w:rsidRPr="009F264F">
        <w:rPr>
          <w:rFonts w:ascii="Trebuchet MS" w:hAnsi="Trebuchet MS"/>
          <w:lang w:val="en-GB"/>
        </w:rPr>
        <w:t>trebuie</w:t>
      </w:r>
      <w:proofErr w:type="spellEnd"/>
      <w:r w:rsidRPr="009F264F">
        <w:rPr>
          <w:rFonts w:ascii="Trebuchet MS" w:hAnsi="Trebuchet MS"/>
          <w:lang w:val="en-GB"/>
        </w:rPr>
        <w:t xml:space="preserv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cuprindă</w:t>
      </w:r>
      <w:proofErr w:type="spellEnd"/>
      <w:r w:rsidRPr="009F264F">
        <w:rPr>
          <w:rFonts w:ascii="Trebuchet MS" w:hAnsi="Trebuchet MS"/>
          <w:lang w:val="en-GB"/>
        </w:rPr>
        <w:t xml:space="preserve"> </w:t>
      </w:r>
      <w:proofErr w:type="spellStart"/>
      <w:r w:rsidRPr="009F264F">
        <w:rPr>
          <w:rFonts w:ascii="Trebuchet MS" w:hAnsi="Trebuchet MS"/>
          <w:lang w:val="en-GB"/>
        </w:rPr>
        <w:t>elemente</w:t>
      </w:r>
      <w:proofErr w:type="spellEnd"/>
      <w:r w:rsidRPr="009F264F">
        <w:rPr>
          <w:rFonts w:ascii="Trebuchet MS" w:hAnsi="Trebuchet MS"/>
          <w:lang w:val="en-GB"/>
        </w:rPr>
        <w:t xml:space="preserve"> similar </w:t>
      </w:r>
      <w:proofErr w:type="spellStart"/>
      <w:r w:rsidRPr="009F264F">
        <w:rPr>
          <w:rFonts w:ascii="Trebuchet MS" w:hAnsi="Trebuchet MS"/>
          <w:lang w:val="en-GB"/>
        </w:rPr>
        <w:t>celor</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model </w:t>
      </w:r>
      <w:proofErr w:type="spellStart"/>
      <w:r w:rsidRPr="009F264F">
        <w:rPr>
          <w:rFonts w:ascii="Trebuchet MS" w:hAnsi="Trebuchet MS"/>
          <w:lang w:val="en-GB"/>
        </w:rPr>
        <w:t>şi</w:t>
      </w:r>
      <w:proofErr w:type="spellEnd"/>
      <w:r w:rsidRPr="009F264F">
        <w:rPr>
          <w:rFonts w:ascii="Trebuchet MS" w:hAnsi="Trebuchet MS"/>
          <w:lang w:val="en-GB"/>
        </w:rPr>
        <w:t xml:space="preserve"> din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rezulte</w:t>
      </w:r>
      <w:proofErr w:type="spellEnd"/>
      <w:r w:rsidRPr="009F264F">
        <w:rPr>
          <w:rFonts w:ascii="Trebuchet MS" w:hAnsi="Trebuchet MS"/>
          <w:lang w:val="en-GB"/>
        </w:rPr>
        <w:t xml:space="preserve">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puţin</w:t>
      </w:r>
      <w:proofErr w:type="spellEnd"/>
      <w:r w:rsidRPr="009F264F">
        <w:rPr>
          <w:rFonts w:ascii="Trebuchet MS" w:hAnsi="Trebuchet MS"/>
          <w:lang w:val="en-GB"/>
        </w:rPr>
        <w:t xml:space="preserve"> </w:t>
      </w:r>
      <w:proofErr w:type="spellStart"/>
      <w:r w:rsidRPr="009F264F">
        <w:rPr>
          <w:rFonts w:ascii="Trebuchet MS" w:hAnsi="Trebuchet MS"/>
          <w:lang w:val="en-GB"/>
        </w:rPr>
        <w:t>următoarele</w:t>
      </w:r>
      <w:proofErr w:type="spellEnd"/>
      <w:r w:rsidRPr="009F264F">
        <w:rPr>
          <w:rFonts w:ascii="Trebuchet MS" w:hAnsi="Trebuchet MS"/>
          <w:lang w:val="en-GB"/>
        </w:rPr>
        <w:t xml:space="preserve"> </w:t>
      </w:r>
      <w:proofErr w:type="spellStart"/>
      <w:r w:rsidRPr="009F264F">
        <w:rPr>
          <w:rFonts w:ascii="Trebuchet MS" w:hAnsi="Trebuchet MS"/>
          <w:lang w:val="en-GB"/>
        </w:rPr>
        <w:t>informaţii</w:t>
      </w:r>
      <w:proofErr w:type="spellEnd"/>
      <w:r w:rsidRPr="009F264F">
        <w:rPr>
          <w:rFonts w:ascii="Trebuchet MS" w:hAnsi="Trebuchet MS"/>
          <w:lang w:val="en-GB"/>
        </w:rPr>
        <w:t xml:space="preserve">: </w:t>
      </w:r>
      <w:proofErr w:type="spellStart"/>
      <w:r w:rsidRPr="009F264F">
        <w:rPr>
          <w:rFonts w:ascii="Trebuchet MS" w:hAnsi="Trebuchet MS"/>
          <w:lang w:val="en-GB"/>
        </w:rPr>
        <w:t>funcţia</w:t>
      </w:r>
      <w:proofErr w:type="spellEnd"/>
      <w:r w:rsidRPr="009F264F">
        <w:rPr>
          <w:rFonts w:ascii="Trebuchet MS" w:hAnsi="Trebuchet MS"/>
          <w:lang w:val="en-GB"/>
        </w:rPr>
        <w:t>/</w:t>
      </w:r>
      <w:proofErr w:type="spellStart"/>
      <w:r w:rsidRPr="009F264F">
        <w:rPr>
          <w:rFonts w:ascii="Trebuchet MS" w:hAnsi="Trebuchet MS"/>
          <w:lang w:val="en-GB"/>
        </w:rPr>
        <w:t>funcţiile</w:t>
      </w:r>
      <w:proofErr w:type="spellEnd"/>
      <w:r w:rsidRPr="009F264F">
        <w:rPr>
          <w:rFonts w:ascii="Trebuchet MS" w:hAnsi="Trebuchet MS"/>
          <w:lang w:val="en-GB"/>
        </w:rPr>
        <w:t xml:space="preserve"> </w:t>
      </w:r>
      <w:proofErr w:type="spellStart"/>
      <w:r w:rsidRPr="009F264F">
        <w:rPr>
          <w:rFonts w:ascii="Trebuchet MS" w:hAnsi="Trebuchet MS"/>
          <w:lang w:val="en-GB"/>
        </w:rPr>
        <w:t>ocupată</w:t>
      </w:r>
      <w:proofErr w:type="spellEnd"/>
      <w:r w:rsidRPr="009F264F">
        <w:rPr>
          <w:rFonts w:ascii="Trebuchet MS" w:hAnsi="Trebuchet MS"/>
          <w:lang w:val="en-GB"/>
        </w:rPr>
        <w:t>/</w:t>
      </w:r>
      <w:proofErr w:type="spellStart"/>
      <w:r w:rsidRPr="009F264F">
        <w:rPr>
          <w:rFonts w:ascii="Trebuchet MS" w:hAnsi="Trebuchet MS"/>
          <w:lang w:val="en-GB"/>
        </w:rPr>
        <w:t>ocupate</w:t>
      </w:r>
      <w:proofErr w:type="spellEnd"/>
      <w:r w:rsidRPr="009F264F">
        <w:rPr>
          <w:rFonts w:ascii="Trebuchet MS" w:hAnsi="Trebuchet MS"/>
          <w:lang w:val="en-GB"/>
        </w:rPr>
        <w:t xml:space="preserve">, </w:t>
      </w:r>
      <w:proofErr w:type="spellStart"/>
      <w:r w:rsidRPr="009F264F">
        <w:rPr>
          <w:rFonts w:ascii="Trebuchet MS" w:hAnsi="Trebuchet MS"/>
          <w:lang w:val="en-GB"/>
        </w:rPr>
        <w:t>nivelul</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 xml:space="preserve"> solicitate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ocuparea</w:t>
      </w:r>
      <w:proofErr w:type="spellEnd"/>
      <w:r w:rsidRPr="009F264F">
        <w:rPr>
          <w:rFonts w:ascii="Trebuchet MS" w:hAnsi="Trebuchet MS"/>
          <w:lang w:val="en-GB"/>
        </w:rPr>
        <w:t xml:space="preserve"> </w:t>
      </w:r>
      <w:proofErr w:type="spellStart"/>
      <w:r w:rsidRPr="009F264F">
        <w:rPr>
          <w:rFonts w:ascii="Trebuchet MS" w:hAnsi="Trebuchet MS"/>
          <w:lang w:val="en-GB"/>
        </w:rPr>
        <w:t>acesteia</w:t>
      </w:r>
      <w:proofErr w:type="spellEnd"/>
      <w:r w:rsidRPr="009F264F">
        <w:rPr>
          <w:rFonts w:ascii="Trebuchet MS" w:hAnsi="Trebuchet MS"/>
          <w:lang w:val="en-GB"/>
        </w:rPr>
        <w:t>/</w:t>
      </w:r>
      <w:proofErr w:type="spellStart"/>
      <w:r w:rsidRPr="009F264F">
        <w:rPr>
          <w:rFonts w:ascii="Trebuchet MS" w:hAnsi="Trebuchet MS"/>
          <w:lang w:val="en-GB"/>
        </w:rPr>
        <w:t>acestora</w:t>
      </w:r>
      <w:proofErr w:type="spellEnd"/>
      <w:r w:rsidRPr="009F264F">
        <w:rPr>
          <w:rFonts w:ascii="Trebuchet MS" w:hAnsi="Trebuchet MS"/>
          <w:lang w:val="en-GB"/>
        </w:rPr>
        <w:t xml:space="preserve">, </w:t>
      </w:r>
      <w:proofErr w:type="spellStart"/>
      <w:r w:rsidRPr="009F264F">
        <w:rPr>
          <w:rFonts w:ascii="Trebuchet MS" w:hAnsi="Trebuchet MS"/>
          <w:lang w:val="en-GB"/>
        </w:rPr>
        <w:t>temeiul</w:t>
      </w:r>
      <w:proofErr w:type="spellEnd"/>
      <w:r w:rsidRPr="009F264F">
        <w:rPr>
          <w:rFonts w:ascii="Trebuchet MS" w:hAnsi="Trebuchet MS"/>
          <w:lang w:val="en-GB"/>
        </w:rPr>
        <w:t xml:space="preserve"> legal al </w:t>
      </w:r>
      <w:proofErr w:type="spellStart"/>
      <w:r w:rsidRPr="009F264F">
        <w:rPr>
          <w:rFonts w:ascii="Trebuchet MS" w:hAnsi="Trebuchet MS"/>
          <w:lang w:val="en-GB"/>
        </w:rPr>
        <w:t>desfăşurării</w:t>
      </w:r>
      <w:proofErr w:type="spellEnd"/>
      <w:r w:rsidRPr="009F264F">
        <w:rPr>
          <w:rFonts w:ascii="Trebuchet MS" w:hAnsi="Trebuchet MS"/>
          <w:lang w:val="en-GB"/>
        </w:rPr>
        <w:t xml:space="preserve"> </w:t>
      </w:r>
      <w:proofErr w:type="spellStart"/>
      <w:r w:rsidRPr="009F264F">
        <w:rPr>
          <w:rFonts w:ascii="Trebuchet MS" w:hAnsi="Trebuchet MS"/>
          <w:lang w:val="en-GB"/>
        </w:rPr>
        <w:t>activităţii</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acumulată</w:t>
      </w:r>
      <w:proofErr w:type="spellEnd"/>
      <w:r w:rsidRPr="009F264F">
        <w:rPr>
          <w:rFonts w:ascii="Trebuchet MS" w:hAnsi="Trebuchet MS"/>
          <w:lang w:val="en-GB"/>
        </w:rPr>
        <w:t xml:space="preserve">, precum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în </w:t>
      </w:r>
      <w:proofErr w:type="spellStart"/>
      <w:r w:rsidRPr="009F264F">
        <w:rPr>
          <w:rFonts w:ascii="Trebuchet MS" w:hAnsi="Trebuchet MS"/>
          <w:lang w:val="en-GB"/>
        </w:rPr>
        <w:t>specialitatea</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w:t>
      </w:r>
    </w:p>
    <w:p w14:paraId="45E8BE4C" w14:textId="77777777" w:rsidR="009F264F" w:rsidRPr="009F264F" w:rsidRDefault="009F264F" w:rsidP="009F264F">
      <w:pPr>
        <w:jc w:val="both"/>
        <w:rPr>
          <w:rFonts w:ascii="Trebuchet MS" w:hAnsi="Trebuchet MS"/>
          <w:lang w:val="en-GB"/>
        </w:rPr>
      </w:pPr>
      <w:r w:rsidRPr="009F264F">
        <w:rPr>
          <w:rFonts w:ascii="Trebuchet MS" w:hAnsi="Trebuchet MS"/>
          <w:lang w:val="en-GB"/>
        </w:rPr>
        <w:t>**</w:t>
      </w:r>
      <w:r w:rsidRPr="009F264F">
        <w:rPr>
          <w:rFonts w:ascii="Trebuchet MS" w:hAnsi="Trebuchet MS"/>
          <w:vertAlign w:val="superscript"/>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conţine</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clar</w:t>
      </w:r>
      <w:proofErr w:type="spellEnd"/>
      <w:r w:rsidRPr="009F264F">
        <w:rPr>
          <w:rFonts w:ascii="Trebuchet MS" w:hAnsi="Trebuchet MS"/>
          <w:lang w:val="en-GB"/>
        </w:rPr>
        <w:t xml:space="preserve">, </w:t>
      </w:r>
      <w:proofErr w:type="spellStart"/>
      <w:r w:rsidRPr="009F264F">
        <w:rPr>
          <w:rFonts w:ascii="Trebuchet MS" w:hAnsi="Trebuchet MS"/>
          <w:lang w:val="en-GB"/>
        </w:rPr>
        <w:t>numărul</w:t>
      </w:r>
      <w:proofErr w:type="spellEnd"/>
      <w:r w:rsidRPr="009F264F">
        <w:rPr>
          <w:rFonts w:ascii="Trebuchet MS" w:hAnsi="Trebuchet MS"/>
          <w:lang w:val="en-GB"/>
        </w:rPr>
        <w:t xml:space="preserve">, data, </w:t>
      </w:r>
      <w:proofErr w:type="spellStart"/>
      <w:r w:rsidRPr="009F264F">
        <w:rPr>
          <w:rFonts w:ascii="Trebuchet MS" w:hAnsi="Trebuchet MS"/>
          <w:lang w:val="en-GB"/>
        </w:rPr>
        <w:t>numele</w:t>
      </w:r>
      <w:proofErr w:type="spellEnd"/>
      <w:r w:rsidRPr="009F264F">
        <w:rPr>
          <w:rFonts w:ascii="Trebuchet MS" w:hAnsi="Trebuchet MS"/>
          <w:lang w:val="en-GB"/>
        </w:rPr>
        <w:t xml:space="preserve"> </w:t>
      </w:r>
      <w:proofErr w:type="spellStart"/>
      <w:r w:rsidRPr="009F264F">
        <w:rPr>
          <w:rFonts w:ascii="Trebuchet MS" w:hAnsi="Trebuchet MS"/>
          <w:lang w:val="en-GB"/>
        </w:rPr>
        <w:t>emitentului</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calitatea</w:t>
      </w:r>
      <w:proofErr w:type="spellEnd"/>
      <w:r w:rsidRPr="009F264F">
        <w:rPr>
          <w:rFonts w:ascii="Trebuchet MS" w:hAnsi="Trebuchet MS"/>
          <w:lang w:val="en-GB"/>
        </w:rPr>
        <w:t xml:space="preserve"> </w:t>
      </w:r>
      <w:proofErr w:type="spellStart"/>
      <w:r w:rsidRPr="009F264F">
        <w:rPr>
          <w:rFonts w:ascii="Trebuchet MS" w:hAnsi="Trebuchet MS"/>
          <w:lang w:val="en-GB"/>
        </w:rPr>
        <w:t>acestuia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formatul</w:t>
      </w:r>
      <w:proofErr w:type="spellEnd"/>
      <w:r w:rsidRPr="009F264F">
        <w:rPr>
          <w:rFonts w:ascii="Trebuchet MS" w:hAnsi="Trebuchet MS"/>
          <w:lang w:val="en-GB"/>
        </w:rPr>
        <w:t xml:space="preserve"> standard </w:t>
      </w:r>
      <w:proofErr w:type="spellStart"/>
      <w:r w:rsidRPr="009F264F">
        <w:rPr>
          <w:rFonts w:ascii="Trebuchet MS" w:hAnsi="Trebuchet MS"/>
          <w:lang w:val="en-GB"/>
        </w:rPr>
        <w:t>stabilit</w:t>
      </w:r>
      <w:proofErr w:type="spellEnd"/>
      <w:r w:rsidRPr="009F264F">
        <w:rPr>
          <w:rFonts w:ascii="Trebuchet MS" w:hAnsi="Trebuchet MS"/>
          <w:lang w:val="en-GB"/>
        </w:rPr>
        <w:t xml:space="preserve"> </w:t>
      </w:r>
      <w:proofErr w:type="spellStart"/>
      <w:r w:rsidRPr="009F264F">
        <w:rPr>
          <w:rFonts w:ascii="Trebuchet MS" w:hAnsi="Trebuchet MS"/>
          <w:lang w:val="en-GB"/>
        </w:rPr>
        <w:t>prin</w:t>
      </w:r>
      <w:proofErr w:type="spellEnd"/>
      <w:r w:rsidRPr="009F264F">
        <w:rPr>
          <w:rFonts w:ascii="Trebuchet MS" w:hAnsi="Trebuchet MS"/>
          <w:lang w:val="en-GB"/>
        </w:rPr>
        <w:t xml:space="preserve"> </w:t>
      </w:r>
      <w:proofErr w:type="spellStart"/>
      <w:r w:rsidRPr="009F264F">
        <w:rPr>
          <w:rFonts w:ascii="Trebuchet MS" w:hAnsi="Trebuchet MS"/>
          <w:lang w:val="en-GB"/>
        </w:rPr>
        <w:t>ordin</w:t>
      </w:r>
      <w:proofErr w:type="spellEnd"/>
      <w:r w:rsidRPr="009F264F">
        <w:rPr>
          <w:rFonts w:ascii="Trebuchet MS" w:hAnsi="Trebuchet MS"/>
          <w:lang w:val="en-GB"/>
        </w:rPr>
        <w:t xml:space="preserve"> al </w:t>
      </w:r>
      <w:proofErr w:type="spellStart"/>
      <w:r w:rsidRPr="009F264F">
        <w:rPr>
          <w:rFonts w:ascii="Trebuchet MS" w:hAnsi="Trebuchet MS"/>
          <w:lang w:val="en-GB"/>
        </w:rPr>
        <w:t>ministrului</w:t>
      </w:r>
      <w:proofErr w:type="spellEnd"/>
      <w:r w:rsidRPr="009F264F">
        <w:rPr>
          <w:rFonts w:ascii="Trebuchet MS" w:hAnsi="Trebuchet MS"/>
          <w:lang w:val="en-GB"/>
        </w:rPr>
        <w:t xml:space="preserve"> </w:t>
      </w:r>
      <w:proofErr w:type="spellStart"/>
      <w:r w:rsidRPr="009F264F">
        <w:rPr>
          <w:rFonts w:ascii="Trebuchet MS" w:hAnsi="Trebuchet MS"/>
          <w:lang w:val="en-GB"/>
        </w:rPr>
        <w:t>sănătăţii</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candidaţii</w:t>
      </w:r>
      <w:proofErr w:type="spellEnd"/>
      <w:r w:rsidRPr="009F264F">
        <w:rPr>
          <w:rFonts w:ascii="Trebuchet MS" w:hAnsi="Trebuchet MS"/>
          <w:lang w:val="en-GB"/>
        </w:rPr>
        <w:t xml:space="preserve"> cu </w:t>
      </w:r>
      <w:proofErr w:type="spellStart"/>
      <w:r w:rsidRPr="009F264F">
        <w:rPr>
          <w:rFonts w:ascii="Trebuchet MS" w:hAnsi="Trebuchet MS"/>
          <w:lang w:val="en-GB"/>
        </w:rPr>
        <w:t>dizabilităţi</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situaţia</w:t>
      </w:r>
      <w:proofErr w:type="spellEnd"/>
      <w:r w:rsidRPr="009F264F">
        <w:rPr>
          <w:rFonts w:ascii="Trebuchet MS" w:hAnsi="Trebuchet MS"/>
          <w:lang w:val="en-GB"/>
        </w:rPr>
        <w:t xml:space="preserve"> </w:t>
      </w:r>
      <w:proofErr w:type="spellStart"/>
      <w:r w:rsidRPr="009F264F">
        <w:rPr>
          <w:rFonts w:ascii="Trebuchet MS" w:hAnsi="Trebuchet MS"/>
          <w:lang w:val="en-GB"/>
        </w:rPr>
        <w:t>solicitării</w:t>
      </w:r>
      <w:proofErr w:type="spellEnd"/>
      <w:r w:rsidRPr="009F264F">
        <w:rPr>
          <w:rFonts w:ascii="Trebuchet MS" w:hAnsi="Trebuchet MS"/>
          <w:lang w:val="en-GB"/>
        </w:rPr>
        <w:t xml:space="preserve"> de </w:t>
      </w:r>
      <w:proofErr w:type="spellStart"/>
      <w:r w:rsidRPr="009F264F">
        <w:rPr>
          <w:rFonts w:ascii="Trebuchet MS" w:hAnsi="Trebuchet MS"/>
          <w:lang w:val="en-GB"/>
        </w:rPr>
        <w:t>adaptare</w:t>
      </w:r>
      <w:proofErr w:type="spellEnd"/>
      <w:r w:rsidRPr="009F264F">
        <w:rPr>
          <w:rFonts w:ascii="Trebuchet MS" w:hAnsi="Trebuchet MS"/>
          <w:lang w:val="en-GB"/>
        </w:rPr>
        <w:t xml:space="preserve"> </w:t>
      </w:r>
      <w:proofErr w:type="spellStart"/>
      <w:r w:rsidRPr="009F264F">
        <w:rPr>
          <w:rFonts w:ascii="Trebuchet MS" w:hAnsi="Trebuchet MS"/>
          <w:lang w:val="en-GB"/>
        </w:rPr>
        <w:t>rezonabilă</w:t>
      </w:r>
      <w:proofErr w:type="spellEnd"/>
      <w:r w:rsidRPr="009F264F">
        <w:rPr>
          <w:rFonts w:ascii="Trebuchet MS" w:hAnsi="Trebuchet MS"/>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trebuie</w:t>
      </w:r>
      <w:proofErr w:type="spellEnd"/>
      <w:r w:rsidRPr="009F264F">
        <w:rPr>
          <w:rFonts w:ascii="Trebuchet MS" w:hAnsi="Trebuchet MS"/>
          <w:lang w:val="en-GB"/>
        </w:rPr>
        <w:t xml:space="preserve"> </w:t>
      </w:r>
      <w:proofErr w:type="spellStart"/>
      <w:r w:rsidRPr="009F264F">
        <w:rPr>
          <w:rFonts w:ascii="Trebuchet MS" w:hAnsi="Trebuchet MS"/>
          <w:lang w:val="en-GB"/>
        </w:rPr>
        <w:t>însoţită</w:t>
      </w:r>
      <w:proofErr w:type="spellEnd"/>
      <w:r w:rsidRPr="009F264F">
        <w:rPr>
          <w:rFonts w:ascii="Trebuchet MS" w:hAnsi="Trebuchet MS"/>
          <w:lang w:val="en-GB"/>
        </w:rPr>
        <w:t xml:space="preserve"> de </w:t>
      </w: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certificatului</w:t>
      </w:r>
      <w:proofErr w:type="spellEnd"/>
      <w:r w:rsidRPr="009F264F">
        <w:rPr>
          <w:rFonts w:ascii="Trebuchet MS" w:hAnsi="Trebuchet MS"/>
          <w:lang w:val="en-GB"/>
        </w:rPr>
        <w:t xml:space="preserve"> de </w:t>
      </w:r>
      <w:proofErr w:type="spellStart"/>
      <w:r w:rsidRPr="009F264F">
        <w:rPr>
          <w:rFonts w:ascii="Trebuchet MS" w:hAnsi="Trebuchet MS"/>
          <w:lang w:val="en-GB"/>
        </w:rPr>
        <w:t>încadrare</w:t>
      </w:r>
      <w:proofErr w:type="spellEnd"/>
      <w:r w:rsidRPr="009F264F">
        <w:rPr>
          <w:rFonts w:ascii="Trebuchet MS" w:hAnsi="Trebuchet MS"/>
          <w:lang w:val="en-GB"/>
        </w:rPr>
        <w:t xml:space="preserve"> </w:t>
      </w:r>
      <w:proofErr w:type="spellStart"/>
      <w:r w:rsidRPr="009F264F">
        <w:rPr>
          <w:rFonts w:ascii="Trebuchet MS" w:hAnsi="Trebuchet MS"/>
          <w:lang w:val="en-GB"/>
        </w:rPr>
        <w:t>într</w:t>
      </w:r>
      <w:proofErr w:type="spellEnd"/>
      <w:r w:rsidRPr="009F264F">
        <w:rPr>
          <w:rFonts w:ascii="Trebuchet MS" w:hAnsi="Trebuchet MS"/>
          <w:lang w:val="en-GB"/>
        </w:rPr>
        <w:t xml:space="preserve">-un grad de handicap, </w:t>
      </w:r>
      <w:proofErr w:type="spellStart"/>
      <w:r w:rsidRPr="009F264F">
        <w:rPr>
          <w:rFonts w:ascii="Trebuchet MS" w:hAnsi="Trebuchet MS"/>
          <w:lang w:val="en-GB"/>
        </w:rPr>
        <w:t>emis</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condiţiile</w:t>
      </w:r>
      <w:proofErr w:type="spellEnd"/>
      <w:r w:rsidRPr="009F264F">
        <w:rPr>
          <w:rFonts w:ascii="Trebuchet MS" w:hAnsi="Trebuchet MS"/>
          <w:lang w:val="en-GB"/>
        </w:rPr>
        <w:t xml:space="preserve"> </w:t>
      </w:r>
      <w:proofErr w:type="spellStart"/>
      <w:r w:rsidRPr="009F264F">
        <w:rPr>
          <w:rFonts w:ascii="Trebuchet MS" w:hAnsi="Trebuchet MS"/>
          <w:lang w:val="en-GB"/>
        </w:rPr>
        <w:t>legii</w:t>
      </w:r>
      <w:proofErr w:type="spellEnd"/>
      <w:r w:rsidRPr="009F264F">
        <w:rPr>
          <w:rFonts w:ascii="Trebuchet MS" w:hAnsi="Trebuchet MS"/>
          <w:lang w:val="en-GB"/>
        </w:rPr>
        <w:t>.</w:t>
      </w:r>
    </w:p>
    <w:p w14:paraId="0CD94793" w14:textId="77777777" w:rsidR="009F264F" w:rsidRPr="009F264F" w:rsidRDefault="009F264F" w:rsidP="009F264F">
      <w:pPr>
        <w:jc w:val="both"/>
        <w:rPr>
          <w:rFonts w:ascii="Trebuchet MS" w:hAnsi="Trebuchet MS"/>
          <w:lang w:val="en-GB"/>
        </w:rPr>
      </w:pPr>
      <w:r w:rsidRPr="009F264F">
        <w:rPr>
          <w:rFonts w:ascii="Trebuchet MS" w:hAnsi="Trebuchet MS"/>
        </w:rPr>
        <w:t>***</w:t>
      </w:r>
      <w:r w:rsidRPr="009F264F">
        <w:rPr>
          <w:rFonts w:ascii="Trebuchet MS" w:hAnsi="Trebuchet MS"/>
          <w:vertAlign w:val="superscript"/>
        </w:rPr>
        <w:t xml:space="preserve">) </w:t>
      </w:r>
      <w:proofErr w:type="spellStart"/>
      <w:r w:rsidRPr="009F264F">
        <w:rPr>
          <w:rFonts w:ascii="Trebuchet MS" w:hAnsi="Trebuchet MS"/>
          <w:lang w:val="en-GB"/>
        </w:rPr>
        <w:t>Copiile</w:t>
      </w:r>
      <w:proofErr w:type="spellEnd"/>
      <w:r w:rsidRPr="009F264F">
        <w:rPr>
          <w:rFonts w:ascii="Trebuchet MS" w:hAnsi="Trebuchet MS"/>
          <w:lang w:val="en-GB"/>
        </w:rPr>
        <w:t xml:space="preserve"> de pe </w:t>
      </w:r>
      <w:proofErr w:type="spellStart"/>
      <w:r w:rsidRPr="009F264F">
        <w:rPr>
          <w:rFonts w:ascii="Trebuchet MS" w:hAnsi="Trebuchet MS"/>
          <w:lang w:val="en-GB"/>
        </w:rPr>
        <w:t>actele</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w:t>
      </w:r>
      <w:proofErr w:type="spellStart"/>
      <w:r w:rsidRPr="009F264F">
        <w:rPr>
          <w:rFonts w:ascii="Trebuchet MS" w:hAnsi="Trebuchet MS"/>
          <w:lang w:val="en-GB"/>
        </w:rPr>
        <w:t>mai</w:t>
      </w:r>
      <w:proofErr w:type="spellEnd"/>
      <w:r w:rsidRPr="009F264F">
        <w:rPr>
          <w:rFonts w:ascii="Trebuchet MS" w:hAnsi="Trebuchet MS"/>
          <w:lang w:val="en-GB"/>
        </w:rPr>
        <w:t xml:space="preserve"> sus, precum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certificatului</w:t>
      </w:r>
      <w:proofErr w:type="spellEnd"/>
      <w:r w:rsidRPr="009F264F">
        <w:rPr>
          <w:rFonts w:ascii="Trebuchet MS" w:hAnsi="Trebuchet MS"/>
          <w:lang w:val="en-GB"/>
        </w:rPr>
        <w:t xml:space="preserve"> de </w:t>
      </w:r>
      <w:proofErr w:type="spellStart"/>
      <w:r w:rsidRPr="009F264F">
        <w:rPr>
          <w:rFonts w:ascii="Trebuchet MS" w:hAnsi="Trebuchet MS"/>
          <w:lang w:val="en-GB"/>
        </w:rPr>
        <w:t>încadrare</w:t>
      </w:r>
      <w:proofErr w:type="spellEnd"/>
      <w:r w:rsidRPr="009F264F">
        <w:rPr>
          <w:rFonts w:ascii="Trebuchet MS" w:hAnsi="Trebuchet MS"/>
          <w:lang w:val="en-GB"/>
        </w:rPr>
        <w:t xml:space="preserve"> </w:t>
      </w:r>
      <w:proofErr w:type="spellStart"/>
      <w:r w:rsidRPr="009F264F">
        <w:rPr>
          <w:rFonts w:ascii="Trebuchet MS" w:hAnsi="Trebuchet MS"/>
          <w:lang w:val="en-GB"/>
        </w:rPr>
        <w:t>într</w:t>
      </w:r>
      <w:proofErr w:type="spellEnd"/>
      <w:r w:rsidRPr="009F264F">
        <w:rPr>
          <w:rFonts w:ascii="Trebuchet MS" w:hAnsi="Trebuchet MS"/>
          <w:lang w:val="en-GB"/>
        </w:rPr>
        <w:t xml:space="preserve">-un grad de handicap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mai</w:t>
      </w:r>
      <w:proofErr w:type="spellEnd"/>
      <w:r w:rsidRPr="009F264F">
        <w:rPr>
          <w:rFonts w:ascii="Trebuchet MS" w:hAnsi="Trebuchet MS"/>
          <w:lang w:val="en-GB"/>
        </w:rPr>
        <w:t xml:space="preserve"> sus se </w:t>
      </w:r>
      <w:proofErr w:type="spellStart"/>
      <w:r w:rsidRPr="009F264F">
        <w:rPr>
          <w:rFonts w:ascii="Trebuchet MS" w:hAnsi="Trebuchet MS"/>
          <w:lang w:val="en-GB"/>
        </w:rPr>
        <w:t>prezintă</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copii</w:t>
      </w:r>
      <w:proofErr w:type="spellEnd"/>
      <w:r w:rsidRPr="009F264F">
        <w:rPr>
          <w:rFonts w:ascii="Trebuchet MS" w:hAnsi="Trebuchet MS"/>
          <w:lang w:val="en-GB"/>
        </w:rPr>
        <w:t xml:space="preserve"> </w:t>
      </w:r>
      <w:proofErr w:type="spellStart"/>
      <w:r w:rsidRPr="009F264F">
        <w:rPr>
          <w:rFonts w:ascii="Trebuchet MS" w:hAnsi="Trebuchet MS"/>
          <w:lang w:val="en-GB"/>
        </w:rPr>
        <w:t>legalizate</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însoţite</w:t>
      </w:r>
      <w:proofErr w:type="spellEnd"/>
      <w:r w:rsidRPr="009F264F">
        <w:rPr>
          <w:rFonts w:ascii="Trebuchet MS" w:hAnsi="Trebuchet MS"/>
          <w:lang w:val="en-GB"/>
        </w:rPr>
        <w:t xml:space="preserve"> de </w:t>
      </w:r>
      <w:proofErr w:type="spellStart"/>
      <w:r w:rsidRPr="009F264F">
        <w:rPr>
          <w:rFonts w:ascii="Trebuchet MS" w:hAnsi="Trebuchet MS"/>
          <w:lang w:val="en-GB"/>
        </w:rPr>
        <w:t>documentele</w:t>
      </w:r>
      <w:proofErr w:type="spellEnd"/>
      <w:r w:rsidRPr="009F264F">
        <w:rPr>
          <w:rFonts w:ascii="Trebuchet MS" w:hAnsi="Trebuchet MS"/>
          <w:lang w:val="en-GB"/>
        </w:rPr>
        <w:t xml:space="preserve"> </w:t>
      </w:r>
      <w:proofErr w:type="spellStart"/>
      <w:r w:rsidRPr="009F264F">
        <w:rPr>
          <w:rFonts w:ascii="Trebuchet MS" w:hAnsi="Trebuchet MS"/>
          <w:lang w:val="en-GB"/>
        </w:rPr>
        <w:t>originale</w:t>
      </w:r>
      <w:proofErr w:type="spellEnd"/>
      <w:r w:rsidRPr="009F264F">
        <w:rPr>
          <w:rFonts w:ascii="Trebuchet MS" w:hAnsi="Trebuchet MS"/>
          <w:lang w:val="en-GB"/>
        </w:rPr>
        <w:t xml:space="preserve">, care se </w:t>
      </w:r>
      <w:proofErr w:type="spellStart"/>
      <w:r w:rsidRPr="009F264F">
        <w:rPr>
          <w:rFonts w:ascii="Trebuchet MS" w:hAnsi="Trebuchet MS"/>
          <w:lang w:val="en-GB"/>
        </w:rPr>
        <w:t>certifică</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conformitatea</w:t>
      </w:r>
      <w:proofErr w:type="spellEnd"/>
      <w:r w:rsidRPr="009F264F">
        <w:rPr>
          <w:rFonts w:ascii="Trebuchet MS" w:hAnsi="Trebuchet MS"/>
          <w:lang w:val="en-GB"/>
        </w:rPr>
        <w:t xml:space="preserve"> cu </w:t>
      </w:r>
      <w:proofErr w:type="spellStart"/>
      <w:r w:rsidRPr="009F264F">
        <w:rPr>
          <w:rFonts w:ascii="Trebuchet MS" w:hAnsi="Trebuchet MS"/>
          <w:lang w:val="en-GB"/>
        </w:rPr>
        <w:t>originalul</w:t>
      </w:r>
      <w:proofErr w:type="spellEnd"/>
      <w:r w:rsidRPr="009F264F">
        <w:rPr>
          <w:rFonts w:ascii="Trebuchet MS" w:hAnsi="Trebuchet MS"/>
          <w:lang w:val="en-GB"/>
        </w:rPr>
        <w:t xml:space="preserve"> de </w:t>
      </w:r>
      <w:proofErr w:type="spellStart"/>
      <w:r w:rsidRPr="009F264F">
        <w:rPr>
          <w:rFonts w:ascii="Trebuchet MS" w:hAnsi="Trebuchet MS"/>
          <w:lang w:val="en-GB"/>
        </w:rPr>
        <w:t>către</w:t>
      </w:r>
      <w:proofErr w:type="spellEnd"/>
      <w:r w:rsidRPr="009F264F">
        <w:rPr>
          <w:rFonts w:ascii="Trebuchet MS" w:hAnsi="Trebuchet MS"/>
          <w:lang w:val="en-GB"/>
        </w:rPr>
        <w:t xml:space="preserve"> </w:t>
      </w:r>
      <w:proofErr w:type="spellStart"/>
      <w:r w:rsidRPr="009F264F">
        <w:rPr>
          <w:rFonts w:ascii="Trebuchet MS" w:hAnsi="Trebuchet MS"/>
          <w:lang w:val="en-GB"/>
        </w:rPr>
        <w:t>secretarul</w:t>
      </w:r>
      <w:proofErr w:type="spellEnd"/>
      <w:r w:rsidRPr="009F264F">
        <w:rPr>
          <w:rFonts w:ascii="Trebuchet MS" w:hAnsi="Trebuchet MS"/>
          <w:lang w:val="en-GB"/>
        </w:rPr>
        <w:t xml:space="preserve"> </w:t>
      </w:r>
      <w:proofErr w:type="spellStart"/>
      <w:r w:rsidRPr="009F264F">
        <w:rPr>
          <w:rFonts w:ascii="Trebuchet MS" w:hAnsi="Trebuchet MS"/>
          <w:lang w:val="en-GB"/>
        </w:rPr>
        <w:t>comisiei</w:t>
      </w:r>
      <w:proofErr w:type="spellEnd"/>
      <w:r w:rsidRPr="009F264F">
        <w:rPr>
          <w:rFonts w:ascii="Trebuchet MS" w:hAnsi="Trebuchet MS"/>
          <w:lang w:val="en-GB"/>
        </w:rPr>
        <w:t xml:space="preserve"> de concurs.</w:t>
      </w:r>
    </w:p>
    <w:p w14:paraId="069B7D57" w14:textId="77777777" w:rsidR="009F264F" w:rsidRPr="009F264F" w:rsidRDefault="009F264F" w:rsidP="009F264F">
      <w:pPr>
        <w:jc w:val="both"/>
        <w:rPr>
          <w:rFonts w:ascii="Trebuchet MS" w:hAnsi="Trebuchet MS"/>
        </w:rPr>
      </w:pPr>
      <w:r w:rsidRPr="009F264F">
        <w:rPr>
          <w:rFonts w:ascii="Trebuchet MS" w:hAnsi="Trebuchet MS"/>
        </w:rPr>
        <w:t>****</w:t>
      </w:r>
      <w:r w:rsidRPr="009F264F">
        <w:rPr>
          <w:rFonts w:ascii="Trebuchet MS" w:hAnsi="Trebuchet MS"/>
          <w:vertAlign w:val="superscript"/>
        </w:rPr>
        <w:t>)</w:t>
      </w:r>
      <w:r w:rsidRPr="009F264F">
        <w:rPr>
          <w:rFonts w:ascii="Trebuchet MS" w:hAnsi="Trebuchet MS"/>
        </w:rPr>
        <w:t xml:space="preserve"> Cazierul judiciar poate fi înlocuit cu o declaraţie pe propria răspundere. În acest caz, candidatul declarat admis la selecţia dosarelor are obligaţia de a completa dosarul de concurs cu originalul documentului pe tot parcursul desfăşurării concursului, dar nu mai târziu de data şi ora organizării interviului, sub sancţiunea neemiterii actului administrativ de numire.</w:t>
      </w:r>
    </w:p>
    <w:p w14:paraId="16242928" w14:textId="77777777" w:rsidR="009F264F" w:rsidRPr="009F264F" w:rsidRDefault="009F264F" w:rsidP="009F264F">
      <w:pPr>
        <w:jc w:val="both"/>
        <w:rPr>
          <w:rFonts w:ascii="Trebuchet MS" w:hAnsi="Trebuchet MS"/>
          <w:lang w:val="en-GB"/>
        </w:rPr>
      </w:pPr>
      <w:r w:rsidRPr="009F264F">
        <w:rPr>
          <w:rFonts w:ascii="Trebuchet MS" w:hAnsi="Trebuchet MS"/>
          <w:lang w:val="en-GB"/>
        </w:rPr>
        <w:lastRenderedPageBreak/>
        <w:t>*****</w:t>
      </w:r>
      <w:r w:rsidRPr="009F264F">
        <w:rPr>
          <w:rFonts w:ascii="Trebuchet MS" w:hAnsi="Trebuchet MS"/>
          <w:vertAlign w:val="superscript"/>
          <w:lang w:val="en-GB"/>
        </w:rPr>
        <w:t>)</w:t>
      </w:r>
      <w:r w:rsidRPr="009F264F">
        <w:rPr>
          <w:rFonts w:ascii="Trebuchet MS" w:hAnsi="Trebuchet MS"/>
          <w:lang w:val="en-GB"/>
        </w:rPr>
        <w:t xml:space="preserve"> Prin </w:t>
      </w:r>
      <w:proofErr w:type="spellStart"/>
      <w:r w:rsidRPr="009F264F">
        <w:rPr>
          <w:rFonts w:ascii="Trebuchet MS" w:hAnsi="Trebuchet MS"/>
          <w:lang w:val="en-GB"/>
        </w:rPr>
        <w:t>raportare</w:t>
      </w:r>
      <w:proofErr w:type="spellEnd"/>
      <w:r w:rsidRPr="009F264F">
        <w:rPr>
          <w:rFonts w:ascii="Trebuchet MS" w:hAnsi="Trebuchet MS"/>
          <w:lang w:val="en-GB"/>
        </w:rPr>
        <w:t xml:space="preserve"> la </w:t>
      </w:r>
      <w:proofErr w:type="spellStart"/>
      <w:r w:rsidRPr="009F264F">
        <w:rPr>
          <w:rFonts w:ascii="Trebuchet MS" w:hAnsi="Trebuchet MS"/>
          <w:lang w:val="en-GB"/>
        </w:rPr>
        <w:t>nevoile</w:t>
      </w:r>
      <w:proofErr w:type="spellEnd"/>
      <w:r w:rsidRPr="009F264F">
        <w:rPr>
          <w:rFonts w:ascii="Trebuchet MS" w:hAnsi="Trebuchet MS"/>
          <w:lang w:val="en-GB"/>
        </w:rPr>
        <w:t xml:space="preserve"> </w:t>
      </w:r>
      <w:proofErr w:type="spellStart"/>
      <w:r w:rsidRPr="009F264F">
        <w:rPr>
          <w:rFonts w:ascii="Trebuchet MS" w:hAnsi="Trebuchet MS"/>
          <w:lang w:val="en-GB"/>
        </w:rPr>
        <w:t>individuale</w:t>
      </w:r>
      <w:proofErr w:type="spellEnd"/>
      <w:r w:rsidRPr="009F264F">
        <w:rPr>
          <w:rFonts w:ascii="Trebuchet MS" w:hAnsi="Trebuchet MS"/>
          <w:lang w:val="en-GB"/>
        </w:rPr>
        <w:t xml:space="preserve">, </w:t>
      </w:r>
      <w:proofErr w:type="spellStart"/>
      <w:r w:rsidRPr="009F264F">
        <w:rPr>
          <w:rFonts w:ascii="Trebuchet MS" w:hAnsi="Trebuchet MS"/>
          <w:lang w:val="en-GB"/>
        </w:rPr>
        <w:t>candidatul</w:t>
      </w:r>
      <w:proofErr w:type="spellEnd"/>
      <w:r w:rsidRPr="009F264F">
        <w:rPr>
          <w:rFonts w:ascii="Trebuchet MS" w:hAnsi="Trebuchet MS"/>
          <w:lang w:val="en-GB"/>
        </w:rPr>
        <w:t xml:space="preserve"> cu </w:t>
      </w:r>
      <w:proofErr w:type="spellStart"/>
      <w:r w:rsidRPr="009F264F">
        <w:rPr>
          <w:rFonts w:ascii="Trebuchet MS" w:hAnsi="Trebuchet MS"/>
          <w:lang w:val="en-GB"/>
        </w:rPr>
        <w:t>dizabilităţi</w:t>
      </w:r>
      <w:proofErr w:type="spellEnd"/>
      <w:r w:rsidRPr="009F264F">
        <w:rPr>
          <w:rFonts w:ascii="Trebuchet MS" w:hAnsi="Trebuchet MS"/>
          <w:lang w:val="en-GB"/>
        </w:rPr>
        <w:t xml:space="preserve"> </w:t>
      </w:r>
      <w:proofErr w:type="spellStart"/>
      <w:r w:rsidRPr="009F264F">
        <w:rPr>
          <w:rFonts w:ascii="Trebuchet MS" w:hAnsi="Trebuchet MS"/>
          <w:lang w:val="en-GB"/>
        </w:rPr>
        <w:t>poate</w:t>
      </w:r>
      <w:proofErr w:type="spellEnd"/>
      <w:r w:rsidRPr="009F264F">
        <w:rPr>
          <w:rFonts w:ascii="Trebuchet MS" w:hAnsi="Trebuchet MS"/>
          <w:lang w:val="en-GB"/>
        </w:rPr>
        <w:t xml:space="preserve"> </w:t>
      </w:r>
      <w:proofErr w:type="spellStart"/>
      <w:r w:rsidRPr="009F264F">
        <w:rPr>
          <w:rFonts w:ascii="Trebuchet MS" w:hAnsi="Trebuchet MS"/>
          <w:lang w:val="en-GB"/>
        </w:rPr>
        <w:t>înainta</w:t>
      </w:r>
      <w:proofErr w:type="spellEnd"/>
      <w:r w:rsidRPr="009F264F">
        <w:rPr>
          <w:rFonts w:ascii="Trebuchet MS" w:hAnsi="Trebuchet MS"/>
          <w:lang w:val="en-GB"/>
        </w:rPr>
        <w:t xml:space="preserve"> </w:t>
      </w:r>
      <w:proofErr w:type="spellStart"/>
      <w:r w:rsidRPr="009F264F">
        <w:rPr>
          <w:rFonts w:ascii="Trebuchet MS" w:hAnsi="Trebuchet MS"/>
          <w:lang w:val="en-GB"/>
        </w:rPr>
        <w:t>comisiei</w:t>
      </w:r>
      <w:proofErr w:type="spellEnd"/>
      <w:r w:rsidRPr="009F264F">
        <w:rPr>
          <w:rFonts w:ascii="Trebuchet MS" w:hAnsi="Trebuchet MS"/>
          <w:lang w:val="en-GB"/>
        </w:rPr>
        <w:t xml:space="preserve"> de concurs,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termenul</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depunerea</w:t>
      </w:r>
      <w:proofErr w:type="spellEnd"/>
      <w:r w:rsidRPr="009F264F">
        <w:rPr>
          <w:rFonts w:ascii="Trebuchet MS" w:hAnsi="Trebuchet MS"/>
          <w:lang w:val="en-GB"/>
        </w:rPr>
        <w:t xml:space="preserve"> </w:t>
      </w:r>
      <w:proofErr w:type="spellStart"/>
      <w:r w:rsidRPr="009F264F">
        <w:rPr>
          <w:rFonts w:ascii="Trebuchet MS" w:hAnsi="Trebuchet MS"/>
          <w:lang w:val="en-GB"/>
        </w:rPr>
        <w:t>dosarelor</w:t>
      </w:r>
      <w:proofErr w:type="spellEnd"/>
      <w:r w:rsidRPr="009F264F">
        <w:rPr>
          <w:rFonts w:ascii="Trebuchet MS" w:hAnsi="Trebuchet MS"/>
          <w:lang w:val="en-GB"/>
        </w:rPr>
        <w:t xml:space="preserve"> de concurs, </w:t>
      </w:r>
      <w:proofErr w:type="spellStart"/>
      <w:r w:rsidRPr="009F264F">
        <w:rPr>
          <w:rFonts w:ascii="Trebuchet MS" w:hAnsi="Trebuchet MS"/>
          <w:lang w:val="en-GB"/>
        </w:rPr>
        <w:t>propunerea</w:t>
      </w:r>
      <w:proofErr w:type="spellEnd"/>
      <w:r w:rsidRPr="009F264F">
        <w:rPr>
          <w:rFonts w:ascii="Trebuchet MS" w:hAnsi="Trebuchet MS"/>
          <w:lang w:val="en-GB"/>
        </w:rPr>
        <w:t xml:space="preserve"> </w:t>
      </w:r>
      <w:proofErr w:type="spellStart"/>
      <w:r w:rsidRPr="009F264F">
        <w:rPr>
          <w:rFonts w:ascii="Trebuchet MS" w:hAnsi="Trebuchet MS"/>
          <w:lang w:val="en-GB"/>
        </w:rPr>
        <w:t>sa</w:t>
      </w:r>
      <w:proofErr w:type="spellEnd"/>
      <w:r w:rsidRPr="009F264F">
        <w:rPr>
          <w:rFonts w:ascii="Trebuchet MS" w:hAnsi="Trebuchet MS"/>
          <w:lang w:val="en-GB"/>
        </w:rPr>
        <w:t xml:space="preserve"> </w:t>
      </w:r>
      <w:proofErr w:type="spellStart"/>
      <w:r w:rsidRPr="009F264F">
        <w:rPr>
          <w:rFonts w:ascii="Trebuchet MS" w:hAnsi="Trebuchet MS"/>
          <w:lang w:val="en-GB"/>
        </w:rPr>
        <w:t>privind</w:t>
      </w:r>
      <w:proofErr w:type="spellEnd"/>
      <w:r w:rsidRPr="009F264F">
        <w:rPr>
          <w:rFonts w:ascii="Trebuchet MS" w:hAnsi="Trebuchet MS"/>
          <w:lang w:val="en-GB"/>
        </w:rPr>
        <w:t xml:space="preserve"> </w:t>
      </w:r>
      <w:proofErr w:type="spellStart"/>
      <w:r w:rsidRPr="009F264F">
        <w:rPr>
          <w:rFonts w:ascii="Trebuchet MS" w:hAnsi="Trebuchet MS"/>
          <w:lang w:val="en-GB"/>
        </w:rPr>
        <w:t>instrumentele</w:t>
      </w:r>
      <w:proofErr w:type="spellEnd"/>
      <w:r w:rsidRPr="009F264F">
        <w:rPr>
          <w:rFonts w:ascii="Trebuchet MS" w:hAnsi="Trebuchet MS"/>
          <w:lang w:val="en-GB"/>
        </w:rPr>
        <w:t xml:space="preserve"> </w:t>
      </w:r>
      <w:proofErr w:type="spellStart"/>
      <w:r w:rsidRPr="009F264F">
        <w:rPr>
          <w:rFonts w:ascii="Trebuchet MS" w:hAnsi="Trebuchet MS"/>
          <w:lang w:val="en-GB"/>
        </w:rPr>
        <w:t>necesare</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asigurarea</w:t>
      </w:r>
      <w:proofErr w:type="spellEnd"/>
      <w:r w:rsidRPr="009F264F">
        <w:rPr>
          <w:rFonts w:ascii="Trebuchet MS" w:hAnsi="Trebuchet MS"/>
          <w:lang w:val="en-GB"/>
        </w:rPr>
        <w:t xml:space="preserve"> </w:t>
      </w:r>
      <w:proofErr w:type="spellStart"/>
      <w:r w:rsidRPr="009F264F">
        <w:rPr>
          <w:rFonts w:ascii="Trebuchet MS" w:hAnsi="Trebuchet MS"/>
          <w:lang w:val="en-GB"/>
        </w:rPr>
        <w:t>accesibilităţii</w:t>
      </w:r>
      <w:proofErr w:type="spellEnd"/>
      <w:r w:rsidRPr="009F264F">
        <w:rPr>
          <w:rFonts w:ascii="Trebuchet MS" w:hAnsi="Trebuchet MS"/>
          <w:lang w:val="en-GB"/>
        </w:rPr>
        <w:t xml:space="preserve"> </w:t>
      </w:r>
      <w:proofErr w:type="spellStart"/>
      <w:r w:rsidRPr="009F264F">
        <w:rPr>
          <w:rFonts w:ascii="Trebuchet MS" w:hAnsi="Trebuchet MS"/>
          <w:lang w:val="en-GB"/>
        </w:rPr>
        <w:t>probelor</w:t>
      </w:r>
      <w:proofErr w:type="spellEnd"/>
      <w:r w:rsidRPr="009F264F">
        <w:rPr>
          <w:rFonts w:ascii="Trebuchet MS" w:hAnsi="Trebuchet MS"/>
          <w:lang w:val="en-GB"/>
        </w:rPr>
        <w:t xml:space="preserve"> de concurs.</w:t>
      </w:r>
    </w:p>
    <w:p w14:paraId="044BA001" w14:textId="77777777" w:rsidR="009F264F" w:rsidRPr="009F264F" w:rsidRDefault="009F264F" w:rsidP="009F264F">
      <w:pPr>
        <w:jc w:val="both"/>
        <w:rPr>
          <w:rFonts w:ascii="Trebuchet MS" w:hAnsi="Trebuchet MS"/>
        </w:rPr>
      </w:pPr>
    </w:p>
    <w:p w14:paraId="6445E9E1" w14:textId="77777777" w:rsidR="009F264F" w:rsidRPr="009F264F" w:rsidRDefault="009F264F" w:rsidP="009F264F">
      <w:pPr>
        <w:jc w:val="both"/>
        <w:rPr>
          <w:rFonts w:ascii="Trebuchet MS" w:hAnsi="Trebuchet MS"/>
          <w:b/>
        </w:rPr>
      </w:pPr>
    </w:p>
    <w:p w14:paraId="5ED3821C" w14:textId="639B33CE" w:rsidR="006B078B" w:rsidRPr="00B33891" w:rsidRDefault="006B078B" w:rsidP="00B44DAA">
      <w:pPr>
        <w:tabs>
          <w:tab w:val="left" w:pos="195"/>
        </w:tabs>
        <w:rPr>
          <w:rFonts w:ascii="Trebuchet MS" w:hAnsi="Trebuchet MS"/>
          <w:b/>
          <w:bCs/>
          <w:color w:val="080808"/>
          <w:w w:val="105"/>
          <w:sz w:val="23"/>
          <w:szCs w:val="23"/>
        </w:rPr>
      </w:pPr>
      <w:bookmarkStart w:id="0" w:name="_Hlk109987171"/>
      <w:r w:rsidRPr="00B33891">
        <w:rPr>
          <w:rFonts w:ascii="Trebuchet MS" w:hAnsi="Trebuchet MS"/>
          <w:b/>
          <w:bCs/>
          <w:color w:val="080808"/>
          <w:w w:val="105"/>
          <w:sz w:val="23"/>
          <w:szCs w:val="23"/>
        </w:rPr>
        <w:t xml:space="preserve">PUBLICAT IN DATA DE </w:t>
      </w:r>
      <w:r w:rsidR="00E56641">
        <w:rPr>
          <w:rFonts w:ascii="Trebuchet MS" w:hAnsi="Trebuchet MS"/>
          <w:b/>
          <w:bCs/>
          <w:color w:val="080808"/>
          <w:w w:val="105"/>
          <w:sz w:val="23"/>
          <w:szCs w:val="23"/>
        </w:rPr>
        <w:t>23</w:t>
      </w:r>
      <w:r w:rsidRPr="00B33891">
        <w:rPr>
          <w:rFonts w:ascii="Trebuchet MS" w:hAnsi="Trebuchet MS"/>
          <w:b/>
          <w:bCs/>
          <w:color w:val="080808"/>
          <w:w w:val="105"/>
          <w:sz w:val="23"/>
          <w:szCs w:val="23"/>
        </w:rPr>
        <w:t>.0</w:t>
      </w:r>
      <w:r w:rsidR="00CF2DB8" w:rsidRPr="00B33891">
        <w:rPr>
          <w:rFonts w:ascii="Trebuchet MS" w:hAnsi="Trebuchet MS"/>
          <w:b/>
          <w:bCs/>
          <w:color w:val="080808"/>
          <w:w w:val="105"/>
          <w:sz w:val="23"/>
          <w:szCs w:val="23"/>
        </w:rPr>
        <w:t>8</w:t>
      </w:r>
      <w:r w:rsidRPr="00B33891">
        <w:rPr>
          <w:rFonts w:ascii="Trebuchet MS" w:hAnsi="Trebuchet MS"/>
          <w:b/>
          <w:bCs/>
          <w:color w:val="080808"/>
          <w:w w:val="105"/>
          <w:sz w:val="23"/>
          <w:szCs w:val="23"/>
        </w:rPr>
        <w:t>.2022</w:t>
      </w:r>
    </w:p>
    <w:p w14:paraId="73335FEF" w14:textId="77777777" w:rsidR="006B078B" w:rsidRPr="00B33891" w:rsidRDefault="006B078B" w:rsidP="00B44DAA">
      <w:pPr>
        <w:pStyle w:val="BodyText"/>
        <w:tabs>
          <w:tab w:val="left" w:pos="195"/>
        </w:tabs>
        <w:spacing w:after="0"/>
        <w:rPr>
          <w:rFonts w:ascii="Trebuchet MS" w:hAnsi="Trebuchet MS"/>
          <w:color w:val="080808"/>
          <w:w w:val="105"/>
          <w:sz w:val="23"/>
          <w:szCs w:val="23"/>
        </w:rPr>
      </w:pPr>
    </w:p>
    <w:p w14:paraId="14F44605" w14:textId="77777777" w:rsidR="006B078B" w:rsidRPr="00B33891" w:rsidRDefault="006B078B" w:rsidP="00B44DAA">
      <w:pPr>
        <w:pStyle w:val="BodyText"/>
        <w:tabs>
          <w:tab w:val="left" w:pos="195"/>
        </w:tabs>
        <w:spacing w:after="0"/>
        <w:rPr>
          <w:rFonts w:ascii="Trebuchet MS" w:hAnsi="Trebuchet MS"/>
          <w:color w:val="080808"/>
          <w:w w:val="105"/>
          <w:sz w:val="23"/>
          <w:szCs w:val="23"/>
        </w:rPr>
      </w:pPr>
    </w:p>
    <w:p w14:paraId="7A2EDA65" w14:textId="6DDEC52B" w:rsidR="006B078B" w:rsidRPr="00B33891" w:rsidRDefault="00F72596" w:rsidP="00F72596">
      <w:pPr>
        <w:pStyle w:val="BodyText"/>
        <w:tabs>
          <w:tab w:val="left" w:pos="567"/>
        </w:tabs>
        <w:spacing w:after="0" w:line="237" w:lineRule="auto"/>
        <w:ind w:right="109"/>
        <w:jc w:val="both"/>
        <w:rPr>
          <w:rFonts w:ascii="Trebuchet MS" w:hAnsi="Trebuchet MS"/>
          <w:color w:val="080808"/>
          <w:w w:val="105"/>
          <w:sz w:val="23"/>
          <w:szCs w:val="23"/>
        </w:rPr>
      </w:pPr>
      <w:r w:rsidRPr="00B33891">
        <w:rPr>
          <w:rFonts w:ascii="Trebuchet MS" w:hAnsi="Trebuchet MS"/>
          <w:color w:val="080808"/>
          <w:w w:val="105"/>
          <w:sz w:val="23"/>
          <w:szCs w:val="23"/>
        </w:rPr>
        <w:tab/>
      </w:r>
      <w:r w:rsidR="006B078B" w:rsidRPr="00B33891">
        <w:rPr>
          <w:rFonts w:ascii="Trebuchet MS" w:hAnsi="Trebuchet MS"/>
          <w:color w:val="080808"/>
          <w:w w:val="105"/>
          <w:sz w:val="23"/>
          <w:szCs w:val="23"/>
        </w:rPr>
        <w:t>Dup</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verificarea de c</w:t>
      </w:r>
      <w:r w:rsidR="00A05BBB" w:rsidRPr="00B33891">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tre comisia de concurs a dosarelor de </w:t>
      </w:r>
      <w:r w:rsidR="008E5F1B"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nscriere, se va afi</w:t>
      </w:r>
      <w:r w:rsidR="008E5F1B" w:rsidRPr="00B33891">
        <w:rPr>
          <w:rFonts w:ascii="Trebuchet MS" w:hAnsi="Trebuchet MS"/>
          <w:color w:val="080808"/>
          <w:w w:val="105"/>
          <w:sz w:val="23"/>
          <w:szCs w:val="23"/>
        </w:rPr>
        <w:t>șa</w:t>
      </w:r>
      <w:r w:rsidR="006B078B" w:rsidRPr="00B33891">
        <w:rPr>
          <w:rFonts w:ascii="Trebuchet MS" w:hAnsi="Trebuchet MS"/>
          <w:color w:val="080808"/>
          <w:w w:val="105"/>
          <w:sz w:val="23"/>
          <w:szCs w:val="23"/>
        </w:rPr>
        <w:t xml:space="preserve"> pe site </w:t>
      </w:r>
      <w:r w:rsidR="008E5F1B" w:rsidRPr="00B33891">
        <w:rPr>
          <w:rFonts w:ascii="Trebuchet MS" w:hAnsi="Trebuchet MS"/>
          <w:color w:val="080808"/>
          <w:w w:val="105"/>
          <w:sz w:val="23"/>
          <w:szCs w:val="23"/>
        </w:rPr>
        <w:t>și</w:t>
      </w:r>
      <w:r w:rsidR="006B078B" w:rsidRPr="00B33891">
        <w:rPr>
          <w:rFonts w:ascii="Trebuchet MS" w:hAnsi="Trebuchet MS"/>
          <w:color w:val="080808"/>
          <w:w w:val="105"/>
          <w:sz w:val="23"/>
          <w:szCs w:val="23"/>
        </w:rPr>
        <w:t xml:space="preserve"> la locul desf</w:t>
      </w:r>
      <w:r w:rsidR="008E5F1B" w:rsidRPr="00B33891">
        <w:rPr>
          <w:rFonts w:ascii="Trebuchet MS" w:hAnsi="Trebuchet MS"/>
          <w:color w:val="080808"/>
          <w:w w:val="105"/>
          <w:sz w:val="23"/>
          <w:szCs w:val="23"/>
        </w:rPr>
        <w:t xml:space="preserve">ășurării </w:t>
      </w:r>
      <w:r w:rsidR="006B078B" w:rsidRPr="00B33891">
        <w:rPr>
          <w:rFonts w:ascii="Trebuchet MS" w:hAnsi="Trebuchet MS"/>
          <w:color w:val="080808"/>
          <w:w w:val="105"/>
          <w:sz w:val="23"/>
          <w:szCs w:val="23"/>
        </w:rPr>
        <w:t>concursului lista cu candida</w:t>
      </w:r>
      <w:r w:rsidR="00E74F49">
        <w:rPr>
          <w:rFonts w:ascii="Trebuchet MS" w:hAnsi="Trebuchet MS"/>
          <w:color w:val="080808"/>
          <w:w w:val="105"/>
          <w:sz w:val="23"/>
          <w:szCs w:val="23"/>
        </w:rPr>
        <w:t>ț</w:t>
      </w:r>
      <w:r w:rsidR="006B078B" w:rsidRPr="00B33891">
        <w:rPr>
          <w:rFonts w:ascii="Trebuchet MS" w:hAnsi="Trebuchet MS"/>
          <w:color w:val="080808"/>
          <w:w w:val="105"/>
          <w:sz w:val="23"/>
          <w:szCs w:val="23"/>
        </w:rPr>
        <w:t>ii care</w:t>
      </w:r>
      <w:r w:rsidR="008E5F1B" w:rsidRPr="00B33891">
        <w:rPr>
          <w:rFonts w:ascii="Trebuchet MS" w:hAnsi="Trebuchet MS"/>
          <w:color w:val="080808"/>
          <w:w w:val="105"/>
          <w:sz w:val="23"/>
          <w:szCs w:val="23"/>
        </w:rPr>
        <w:t xml:space="preserve"> î</w:t>
      </w:r>
      <w:r w:rsidR="006B078B" w:rsidRPr="00B33891">
        <w:rPr>
          <w:rFonts w:ascii="Trebuchet MS" w:hAnsi="Trebuchet MS"/>
          <w:color w:val="080808"/>
          <w:w w:val="105"/>
          <w:sz w:val="23"/>
          <w:szCs w:val="23"/>
        </w:rPr>
        <w:t>ntrunesc condi</w:t>
      </w:r>
      <w:r w:rsidR="008E5F1B" w:rsidRPr="00B33891">
        <w:rPr>
          <w:rFonts w:ascii="Trebuchet MS" w:hAnsi="Trebuchet MS"/>
          <w:color w:val="080808"/>
          <w:w w:val="105"/>
          <w:sz w:val="23"/>
          <w:szCs w:val="23"/>
        </w:rPr>
        <w:t>ț</w:t>
      </w:r>
      <w:r w:rsidR="006B078B" w:rsidRPr="00B33891">
        <w:rPr>
          <w:rFonts w:ascii="Trebuchet MS" w:hAnsi="Trebuchet MS"/>
          <w:color w:val="080808"/>
          <w:w w:val="105"/>
          <w:sz w:val="23"/>
          <w:szCs w:val="23"/>
        </w:rPr>
        <w:t>iile de participare la proba scris</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a concursului.</w:t>
      </w:r>
    </w:p>
    <w:p w14:paraId="50C8CAEF" w14:textId="5B1D7FE6" w:rsidR="002344CF" w:rsidRPr="00B33891" w:rsidRDefault="002344CF" w:rsidP="002344CF">
      <w:pPr>
        <w:jc w:val="both"/>
        <w:rPr>
          <w:rFonts w:ascii="Trebuchet MS" w:eastAsia="MS Mincho" w:hAnsi="Trebuchet MS"/>
          <w:sz w:val="23"/>
          <w:szCs w:val="23"/>
        </w:rPr>
      </w:pPr>
      <w:r w:rsidRPr="00B33891">
        <w:rPr>
          <w:rFonts w:ascii="Trebuchet MS" w:eastAsia="MS Mincho" w:hAnsi="Trebuchet MS"/>
          <w:b/>
          <w:sz w:val="23"/>
          <w:szCs w:val="23"/>
        </w:rPr>
        <w:t xml:space="preserve">        </w:t>
      </w:r>
      <w:r w:rsidRPr="00B33891">
        <w:rPr>
          <w:rFonts w:ascii="Trebuchet MS" w:eastAsia="MS Mincho" w:hAnsi="Trebuchet MS"/>
          <w:sz w:val="23"/>
          <w:szCs w:val="23"/>
        </w:rPr>
        <w:t>În vederea participării la proba scrisă, candidaţii admişi la selecţia dosarelor</w:t>
      </w:r>
      <w:r w:rsidR="00960E4E" w:rsidRPr="00B33891">
        <w:rPr>
          <w:rFonts w:ascii="Trebuchet MS" w:eastAsia="MS Mincho" w:hAnsi="Trebuchet MS"/>
          <w:sz w:val="23"/>
          <w:szCs w:val="23"/>
        </w:rPr>
        <w:t xml:space="preserve"> </w:t>
      </w:r>
      <w:r w:rsidRPr="00B33891">
        <w:rPr>
          <w:rFonts w:ascii="Trebuchet MS" w:eastAsia="MS Mincho" w:hAnsi="Trebuchet MS"/>
          <w:sz w:val="23"/>
          <w:szCs w:val="23"/>
        </w:rPr>
        <w:t xml:space="preserve">vor fi prezenţi în data de </w:t>
      </w:r>
      <w:r w:rsidR="00F4610D">
        <w:rPr>
          <w:rFonts w:ascii="Trebuchet MS" w:eastAsia="MS Mincho" w:hAnsi="Trebuchet MS"/>
          <w:sz w:val="23"/>
          <w:szCs w:val="23"/>
        </w:rPr>
        <w:t>2</w:t>
      </w:r>
      <w:r w:rsidR="002D050F">
        <w:rPr>
          <w:rFonts w:ascii="Trebuchet MS" w:eastAsia="MS Mincho" w:hAnsi="Trebuchet MS"/>
          <w:sz w:val="23"/>
          <w:szCs w:val="23"/>
        </w:rPr>
        <w:t>7</w:t>
      </w:r>
      <w:r w:rsidRPr="00B33891">
        <w:rPr>
          <w:rFonts w:ascii="Trebuchet MS" w:eastAsia="MS Mincho" w:hAnsi="Trebuchet MS"/>
          <w:sz w:val="23"/>
          <w:szCs w:val="23"/>
        </w:rPr>
        <w:t>.0</w:t>
      </w:r>
      <w:r w:rsidR="00960E4E">
        <w:rPr>
          <w:rFonts w:ascii="Trebuchet MS" w:eastAsia="MS Mincho" w:hAnsi="Trebuchet MS"/>
          <w:sz w:val="23"/>
          <w:szCs w:val="23"/>
        </w:rPr>
        <w:t>9</w:t>
      </w:r>
      <w:r w:rsidRPr="00B33891">
        <w:rPr>
          <w:rFonts w:ascii="Trebuchet MS" w:eastAsia="MS Mincho" w:hAnsi="Trebuchet MS"/>
          <w:sz w:val="23"/>
          <w:szCs w:val="23"/>
        </w:rPr>
        <w:t>.2022 la ora 10:00 la sediul Ministerului Mediului, Apelor și Pădurilor, bld. Libertății, Nr. 12, Sector 5, București.</w:t>
      </w:r>
    </w:p>
    <w:p w14:paraId="4D9EC1F8" w14:textId="3A61A5AE" w:rsidR="006B078B" w:rsidRPr="00B33891" w:rsidRDefault="00511526" w:rsidP="00511526">
      <w:pPr>
        <w:pStyle w:val="BodyText"/>
        <w:tabs>
          <w:tab w:val="left" w:pos="195"/>
          <w:tab w:val="left" w:pos="426"/>
        </w:tabs>
        <w:spacing w:after="0"/>
        <w:ind w:right="130"/>
        <w:jc w:val="both"/>
        <w:rPr>
          <w:rFonts w:ascii="Trebuchet MS" w:hAnsi="Trebuchet MS"/>
          <w:color w:val="080808"/>
          <w:w w:val="105"/>
          <w:sz w:val="23"/>
          <w:szCs w:val="23"/>
        </w:rPr>
      </w:pPr>
      <w:r w:rsidRPr="00B33891">
        <w:rPr>
          <w:rFonts w:ascii="Trebuchet MS" w:hAnsi="Trebuchet MS"/>
          <w:color w:val="080808"/>
          <w:w w:val="105"/>
          <w:sz w:val="23"/>
          <w:szCs w:val="23"/>
        </w:rPr>
        <w:tab/>
      </w:r>
      <w:r w:rsidRPr="00B33891">
        <w:rPr>
          <w:rFonts w:ascii="Trebuchet MS" w:hAnsi="Trebuchet MS"/>
          <w:color w:val="080808"/>
          <w:w w:val="105"/>
          <w:sz w:val="23"/>
          <w:szCs w:val="23"/>
        </w:rPr>
        <w:tab/>
        <w:t xml:space="preserve"> I</w:t>
      </w:r>
      <w:r w:rsidR="006B078B" w:rsidRPr="00B33891">
        <w:rPr>
          <w:rFonts w:ascii="Trebuchet MS" w:hAnsi="Trebuchet MS"/>
          <w:color w:val="080808"/>
          <w:w w:val="105"/>
          <w:sz w:val="23"/>
          <w:szCs w:val="23"/>
        </w:rPr>
        <w:t>nforma</w:t>
      </w:r>
      <w:r w:rsidR="008E5F1B" w:rsidRPr="00B33891">
        <w:rPr>
          <w:rFonts w:ascii="Trebuchet MS" w:hAnsi="Trebuchet MS"/>
          <w:color w:val="080808"/>
          <w:w w:val="105"/>
          <w:sz w:val="23"/>
          <w:szCs w:val="23"/>
        </w:rPr>
        <w:t>ț</w:t>
      </w:r>
      <w:r w:rsidR="006B078B" w:rsidRPr="00B33891">
        <w:rPr>
          <w:rFonts w:ascii="Trebuchet MS" w:hAnsi="Trebuchet MS"/>
          <w:color w:val="080808"/>
          <w:w w:val="105"/>
          <w:sz w:val="23"/>
          <w:szCs w:val="23"/>
        </w:rPr>
        <w:t>ii suplimentare privind concursul pot fi obtinute la telefon 021 / 408.95</w:t>
      </w:r>
      <w:r w:rsidR="00E74F49">
        <w:rPr>
          <w:rFonts w:ascii="Trebuchet MS" w:hAnsi="Trebuchet MS"/>
          <w:color w:val="080808"/>
          <w:w w:val="105"/>
          <w:sz w:val="23"/>
          <w:szCs w:val="23"/>
        </w:rPr>
        <w:t>.93</w:t>
      </w:r>
      <w:r w:rsidR="006B078B" w:rsidRPr="00B33891">
        <w:rPr>
          <w:rFonts w:ascii="Trebuchet MS" w:hAnsi="Trebuchet MS"/>
          <w:color w:val="080808"/>
          <w:w w:val="105"/>
          <w:sz w:val="23"/>
          <w:szCs w:val="23"/>
        </w:rPr>
        <w:t xml:space="preserve">, secretariatul concursului va fi asigurat de doamna </w:t>
      </w:r>
      <w:r w:rsidR="00E74F49">
        <w:rPr>
          <w:rFonts w:ascii="Trebuchet MS" w:hAnsi="Trebuchet MS"/>
          <w:color w:val="080808"/>
          <w:w w:val="105"/>
          <w:sz w:val="23"/>
          <w:szCs w:val="23"/>
        </w:rPr>
        <w:t>Doina POPESCU</w:t>
      </w:r>
      <w:r w:rsidR="006B078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șef serviciu al</w:t>
      </w:r>
      <w:r w:rsidR="006B078B" w:rsidRPr="00B33891">
        <w:rPr>
          <w:rFonts w:ascii="Trebuchet MS" w:hAnsi="Trebuchet MS"/>
          <w:color w:val="080808"/>
          <w:w w:val="105"/>
          <w:sz w:val="23"/>
          <w:szCs w:val="23"/>
        </w:rPr>
        <w:t xml:space="preserve"> Serviciului Gestionare </w:t>
      </w:r>
      <w:r w:rsidR="00E74F49">
        <w:rPr>
          <w:rFonts w:ascii="Trebuchet MS" w:hAnsi="Trebuchet MS"/>
          <w:color w:val="080808"/>
          <w:w w:val="105"/>
          <w:sz w:val="23"/>
          <w:szCs w:val="23"/>
        </w:rPr>
        <w:t>Instituții Subordonate</w:t>
      </w:r>
      <w:r w:rsidR="006B078B" w:rsidRPr="00B33891">
        <w:rPr>
          <w:rFonts w:ascii="Trebuchet MS" w:hAnsi="Trebuchet MS"/>
          <w:color w:val="080808"/>
          <w:w w:val="105"/>
          <w:sz w:val="23"/>
          <w:szCs w:val="23"/>
        </w:rPr>
        <w:t>, telefon: 021.408.95.</w:t>
      </w:r>
      <w:r w:rsidR="00E74F49">
        <w:rPr>
          <w:rFonts w:ascii="Trebuchet MS" w:hAnsi="Trebuchet MS"/>
          <w:color w:val="080808"/>
          <w:w w:val="105"/>
          <w:sz w:val="23"/>
          <w:szCs w:val="23"/>
        </w:rPr>
        <w:t>93</w:t>
      </w:r>
      <w:r w:rsidR="006B078B" w:rsidRPr="00B33891">
        <w:rPr>
          <w:rFonts w:ascii="Trebuchet MS" w:hAnsi="Trebuchet MS"/>
          <w:color w:val="080808"/>
          <w:w w:val="105"/>
          <w:sz w:val="23"/>
          <w:szCs w:val="23"/>
        </w:rPr>
        <w:t>,</w:t>
      </w:r>
      <w:r w:rsidR="008E5F1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doina.popescu@mmediu.ro.</w:t>
      </w:r>
    </w:p>
    <w:p w14:paraId="0EE1B7A3" w14:textId="239C4A58" w:rsidR="006B078B" w:rsidRPr="00B33891" w:rsidRDefault="00511526" w:rsidP="00B44DAA">
      <w:pPr>
        <w:pStyle w:val="BodyText"/>
        <w:tabs>
          <w:tab w:val="left" w:pos="195"/>
        </w:tabs>
        <w:spacing w:after="0" w:line="250" w:lineRule="exact"/>
        <w:ind w:right="108"/>
        <w:jc w:val="both"/>
        <w:rPr>
          <w:rFonts w:ascii="Trebuchet MS" w:hAnsi="Trebuchet MS"/>
          <w:color w:val="080808"/>
          <w:w w:val="105"/>
          <w:sz w:val="23"/>
          <w:szCs w:val="23"/>
        </w:rPr>
      </w:pPr>
      <w:r w:rsidRPr="00B33891">
        <w:rPr>
          <w:rFonts w:ascii="Trebuchet MS" w:hAnsi="Trebuchet MS"/>
          <w:color w:val="080808"/>
          <w:w w:val="105"/>
          <w:sz w:val="23"/>
          <w:szCs w:val="23"/>
        </w:rPr>
        <w:tab/>
        <w:t xml:space="preserve">    </w:t>
      </w:r>
      <w:r w:rsidR="008E5F1B"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n vederea particip</w:t>
      </w:r>
      <w:r w:rsidR="008E5F1B" w:rsidRPr="00B33891">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rii la concurs, </w:t>
      </w:r>
      <w:r w:rsidR="008E5F1B"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termen de </w:t>
      </w:r>
      <w:r w:rsidR="00A05BBB" w:rsidRPr="00B33891">
        <w:rPr>
          <w:rFonts w:ascii="Trebuchet MS" w:hAnsi="Trebuchet MS"/>
          <w:color w:val="080808"/>
          <w:w w:val="105"/>
          <w:sz w:val="23"/>
          <w:szCs w:val="23"/>
        </w:rPr>
        <w:t>20</w:t>
      </w:r>
      <w:r w:rsidR="006B078B" w:rsidRPr="00B33891">
        <w:rPr>
          <w:rFonts w:ascii="Trebuchet MS" w:hAnsi="Trebuchet MS"/>
          <w:color w:val="080808"/>
          <w:w w:val="105"/>
          <w:sz w:val="23"/>
          <w:szCs w:val="23"/>
        </w:rPr>
        <w:t xml:space="preserve"> zile de la data public</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rii anun</w:t>
      </w:r>
      <w:r w:rsidR="00E74F49">
        <w:rPr>
          <w:rFonts w:ascii="Trebuchet MS" w:hAnsi="Trebuchet MS"/>
          <w:color w:val="080808"/>
          <w:w w:val="105"/>
          <w:sz w:val="23"/>
          <w:szCs w:val="23"/>
        </w:rPr>
        <w:t>ț</w:t>
      </w:r>
      <w:r w:rsidR="006B078B" w:rsidRPr="00B33891">
        <w:rPr>
          <w:rFonts w:ascii="Trebuchet MS" w:hAnsi="Trebuchet MS"/>
          <w:color w:val="080808"/>
          <w:w w:val="105"/>
          <w:sz w:val="23"/>
          <w:szCs w:val="23"/>
        </w:rPr>
        <w:t xml:space="preserve">ului pe site­ul ANFP  </w:t>
      </w:r>
      <w:r w:rsidR="008E5F1B" w:rsidRPr="00B33891">
        <w:rPr>
          <w:rFonts w:ascii="Trebuchet MS" w:hAnsi="Trebuchet MS"/>
          <w:color w:val="080808"/>
          <w:w w:val="105"/>
          <w:sz w:val="23"/>
          <w:szCs w:val="23"/>
        </w:rPr>
        <w:t>și pe</w:t>
      </w:r>
      <w:r w:rsidR="006B078B" w:rsidRPr="00B33891">
        <w:rPr>
          <w:rFonts w:ascii="Trebuchet MS" w:hAnsi="Trebuchet MS"/>
          <w:color w:val="080808"/>
          <w:w w:val="105"/>
          <w:sz w:val="23"/>
          <w:szCs w:val="23"/>
        </w:rPr>
        <w:t xml:space="preserve"> site-ul ministerului (perioada </w:t>
      </w:r>
      <w:r w:rsidR="00CC2B92">
        <w:rPr>
          <w:rFonts w:ascii="Trebuchet MS" w:hAnsi="Trebuchet MS"/>
          <w:color w:val="080808"/>
          <w:w w:val="105"/>
          <w:sz w:val="23"/>
          <w:szCs w:val="23"/>
        </w:rPr>
        <w:t>23</w:t>
      </w:r>
      <w:r w:rsidR="002344CF" w:rsidRPr="00B33891">
        <w:rPr>
          <w:rFonts w:ascii="Trebuchet MS" w:eastAsia="MS Mincho" w:hAnsi="Trebuchet MS"/>
          <w:sz w:val="23"/>
          <w:szCs w:val="23"/>
        </w:rPr>
        <w:t>.0</w:t>
      </w:r>
      <w:r w:rsidR="00960E4E">
        <w:rPr>
          <w:rFonts w:ascii="Trebuchet MS" w:eastAsia="MS Mincho" w:hAnsi="Trebuchet MS"/>
          <w:sz w:val="23"/>
          <w:szCs w:val="23"/>
        </w:rPr>
        <w:t>8</w:t>
      </w:r>
      <w:r w:rsidR="002344CF" w:rsidRPr="00B33891">
        <w:rPr>
          <w:rFonts w:ascii="Trebuchet MS" w:eastAsia="MS Mincho" w:hAnsi="Trebuchet MS"/>
          <w:sz w:val="23"/>
          <w:szCs w:val="23"/>
        </w:rPr>
        <w:t xml:space="preserve">.2022 - </w:t>
      </w:r>
      <w:r w:rsidR="00CC2B92">
        <w:rPr>
          <w:rFonts w:ascii="Trebuchet MS" w:eastAsia="MS Mincho" w:hAnsi="Trebuchet MS"/>
          <w:sz w:val="23"/>
          <w:szCs w:val="23"/>
        </w:rPr>
        <w:t>12</w:t>
      </w:r>
      <w:r w:rsidR="002344CF" w:rsidRPr="00B33891">
        <w:rPr>
          <w:rFonts w:ascii="Trebuchet MS" w:eastAsia="MS Mincho" w:hAnsi="Trebuchet MS"/>
          <w:sz w:val="23"/>
          <w:szCs w:val="23"/>
        </w:rPr>
        <w:t>.0</w:t>
      </w:r>
      <w:r w:rsidR="00F4610D">
        <w:rPr>
          <w:rFonts w:ascii="Trebuchet MS" w:eastAsia="MS Mincho" w:hAnsi="Trebuchet MS"/>
          <w:sz w:val="23"/>
          <w:szCs w:val="23"/>
        </w:rPr>
        <w:t>9</w:t>
      </w:r>
      <w:r w:rsidR="002344CF" w:rsidRPr="00B33891">
        <w:rPr>
          <w:rFonts w:ascii="Trebuchet MS" w:eastAsia="MS Mincho" w:hAnsi="Trebuchet MS"/>
          <w:sz w:val="23"/>
          <w:szCs w:val="23"/>
        </w:rPr>
        <w:t>.2022</w:t>
      </w:r>
      <w:r w:rsidR="006B078B" w:rsidRPr="00B33891">
        <w:rPr>
          <w:rFonts w:ascii="Trebuchet MS" w:hAnsi="Trebuchet MS"/>
          <w:color w:val="080808"/>
          <w:w w:val="105"/>
          <w:sz w:val="23"/>
          <w:szCs w:val="23"/>
        </w:rPr>
        <w:t>, inclusiv), candidatii pot depune</w:t>
      </w:r>
      <w:r w:rsidR="00C96510" w:rsidRPr="00B33891">
        <w:rPr>
          <w:rFonts w:ascii="Trebuchet MS" w:hAnsi="Trebuchet MS"/>
          <w:color w:val="080808"/>
          <w:w w:val="105"/>
          <w:sz w:val="23"/>
          <w:szCs w:val="23"/>
        </w:rPr>
        <w:t xml:space="preserve"> </w:t>
      </w:r>
      <w:r w:rsidR="006B078B" w:rsidRPr="00B33891">
        <w:rPr>
          <w:rFonts w:ascii="Trebuchet MS" w:hAnsi="Trebuchet MS"/>
          <w:color w:val="080808"/>
          <w:w w:val="105"/>
          <w:sz w:val="23"/>
          <w:szCs w:val="23"/>
        </w:rPr>
        <w:t xml:space="preserve">dosarul de </w:t>
      </w:r>
      <w:r w:rsidR="00C96510"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 xml:space="preserve">nscriere la concurs la Serviciul Gestionare </w:t>
      </w:r>
      <w:r w:rsidR="00E74F49" w:rsidRPr="00E74F49">
        <w:rPr>
          <w:rFonts w:ascii="Trebuchet MS" w:hAnsi="Trebuchet MS"/>
          <w:color w:val="080808"/>
          <w:w w:val="105"/>
          <w:sz w:val="23"/>
          <w:szCs w:val="23"/>
        </w:rPr>
        <w:t>Instituții Subordonate</w:t>
      </w:r>
      <w:r w:rsidR="006B078B" w:rsidRPr="00B33891">
        <w:rPr>
          <w:rFonts w:ascii="Trebuchet MS" w:hAnsi="Trebuchet MS"/>
          <w:color w:val="080808"/>
          <w:w w:val="105"/>
          <w:sz w:val="23"/>
          <w:szCs w:val="23"/>
        </w:rPr>
        <w:t xml:space="preserve">, </w:t>
      </w:r>
      <w:r w:rsidR="00C96510"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intervalul orar 8</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-17</w:t>
      </w:r>
      <w:r w:rsidR="006B078B" w:rsidRPr="00B33891">
        <w:rPr>
          <w:rFonts w:ascii="Trebuchet MS" w:hAnsi="Trebuchet MS"/>
          <w:color w:val="080808"/>
          <w:w w:val="105"/>
          <w:sz w:val="23"/>
          <w:szCs w:val="23"/>
          <w:vertAlign w:val="superscript"/>
        </w:rPr>
        <w:t>0</w:t>
      </w:r>
      <w:r w:rsidR="00C96510" w:rsidRPr="00B33891">
        <w:rPr>
          <w:rFonts w:ascii="Trebuchet MS" w:hAnsi="Trebuchet MS"/>
          <w:color w:val="080808"/>
          <w:w w:val="105"/>
          <w:sz w:val="23"/>
          <w:szCs w:val="23"/>
          <w:vertAlign w:val="superscript"/>
        </w:rPr>
        <w:t>0</w:t>
      </w:r>
      <w:r w:rsidR="006B078B" w:rsidRPr="00B33891">
        <w:rPr>
          <w:rFonts w:ascii="Trebuchet MS" w:hAnsi="Trebuchet MS"/>
          <w:color w:val="080808"/>
          <w:w w:val="105"/>
          <w:sz w:val="23"/>
          <w:szCs w:val="23"/>
        </w:rPr>
        <w:t xml:space="preserve"> de luni p</w:t>
      </w:r>
      <w:r w:rsidR="00E74F49">
        <w:rPr>
          <w:rFonts w:ascii="Trebuchet MS" w:hAnsi="Trebuchet MS"/>
          <w:color w:val="080808"/>
          <w:w w:val="105"/>
          <w:sz w:val="23"/>
          <w:szCs w:val="23"/>
        </w:rPr>
        <w:t>â</w:t>
      </w:r>
      <w:r w:rsidR="006B078B" w:rsidRPr="00B33891">
        <w:rPr>
          <w:rFonts w:ascii="Trebuchet MS" w:hAnsi="Trebuchet MS"/>
          <w:color w:val="080808"/>
          <w:w w:val="105"/>
          <w:sz w:val="23"/>
          <w:szCs w:val="23"/>
        </w:rPr>
        <w:t>n</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joi, iar vineri </w:t>
      </w:r>
      <w:r w:rsidR="00C96510"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intervalul orar 8</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-14</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 xml:space="preserve"> (camera </w:t>
      </w:r>
      <w:r w:rsidR="00C96510" w:rsidRPr="00B33891">
        <w:rPr>
          <w:rFonts w:ascii="Trebuchet MS" w:hAnsi="Trebuchet MS"/>
          <w:color w:val="080808"/>
          <w:w w:val="105"/>
          <w:sz w:val="23"/>
          <w:szCs w:val="23"/>
        </w:rPr>
        <w:t>2</w:t>
      </w:r>
      <w:r w:rsidR="00E74F49">
        <w:rPr>
          <w:rFonts w:ascii="Trebuchet MS" w:hAnsi="Trebuchet MS"/>
          <w:color w:val="080808"/>
          <w:w w:val="105"/>
          <w:sz w:val="23"/>
          <w:szCs w:val="23"/>
        </w:rPr>
        <w:t>11</w:t>
      </w:r>
      <w:r w:rsidR="006B078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P1</w:t>
      </w:r>
      <w:r w:rsidR="006B078B" w:rsidRPr="00B33891">
        <w:rPr>
          <w:rFonts w:ascii="Trebuchet MS" w:hAnsi="Trebuchet MS"/>
          <w:color w:val="080808"/>
          <w:w w:val="105"/>
          <w:sz w:val="23"/>
          <w:szCs w:val="23"/>
        </w:rPr>
        <w:t>).</w:t>
      </w:r>
    </w:p>
    <w:p w14:paraId="32D5E74A" w14:textId="5316BE33" w:rsidR="00F157F0" w:rsidRPr="00B33891"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3E15D272" w14:textId="5C4FB866" w:rsidR="00F157F0" w:rsidRPr="00B33891" w:rsidRDefault="00F157F0" w:rsidP="008F770C">
      <w:pPr>
        <w:jc w:val="both"/>
        <w:rPr>
          <w:rFonts w:ascii="Trebuchet MS" w:eastAsia="MS Mincho" w:hAnsi="Trebuchet MS"/>
          <w:b/>
          <w:sz w:val="23"/>
          <w:szCs w:val="23"/>
        </w:rPr>
      </w:pPr>
      <w:r w:rsidRPr="00B33891">
        <w:rPr>
          <w:rFonts w:ascii="Trebuchet MS" w:eastAsia="MS Mincho" w:hAnsi="Trebuchet MS"/>
          <w:b/>
          <w:sz w:val="23"/>
          <w:szCs w:val="23"/>
        </w:rPr>
        <w:t xml:space="preserve">PROBA SCRISĂ </w:t>
      </w:r>
      <w:r w:rsidR="008F770C" w:rsidRPr="00B33891">
        <w:rPr>
          <w:rFonts w:ascii="Trebuchet MS" w:eastAsia="MS Mincho" w:hAnsi="Trebuchet MS"/>
          <w:b/>
          <w:sz w:val="23"/>
          <w:szCs w:val="23"/>
        </w:rPr>
        <w:t xml:space="preserve">va avea loc în data de </w:t>
      </w:r>
      <w:r w:rsidR="00F4610D">
        <w:rPr>
          <w:rFonts w:ascii="Trebuchet MS" w:eastAsia="MS Mincho" w:hAnsi="Trebuchet MS"/>
          <w:b/>
          <w:sz w:val="23"/>
          <w:szCs w:val="23"/>
        </w:rPr>
        <w:t>2</w:t>
      </w:r>
      <w:r w:rsidR="00CC2B92">
        <w:rPr>
          <w:rFonts w:ascii="Trebuchet MS" w:eastAsia="MS Mincho" w:hAnsi="Trebuchet MS"/>
          <w:b/>
          <w:sz w:val="23"/>
          <w:szCs w:val="23"/>
        </w:rPr>
        <w:t>7</w:t>
      </w:r>
      <w:r w:rsidRPr="00B33891">
        <w:rPr>
          <w:rFonts w:ascii="Trebuchet MS" w:eastAsia="MS Mincho" w:hAnsi="Trebuchet MS"/>
          <w:b/>
          <w:sz w:val="23"/>
          <w:szCs w:val="23"/>
        </w:rPr>
        <w:t>.</w:t>
      </w:r>
      <w:r w:rsidR="008F770C" w:rsidRPr="00B33891">
        <w:rPr>
          <w:rFonts w:ascii="Trebuchet MS" w:eastAsia="MS Mincho" w:hAnsi="Trebuchet MS"/>
          <w:b/>
          <w:sz w:val="23"/>
          <w:szCs w:val="23"/>
        </w:rPr>
        <w:t>0</w:t>
      </w:r>
      <w:r w:rsidR="005A0A13">
        <w:rPr>
          <w:rFonts w:ascii="Trebuchet MS" w:eastAsia="MS Mincho" w:hAnsi="Trebuchet MS"/>
          <w:b/>
          <w:sz w:val="23"/>
          <w:szCs w:val="23"/>
        </w:rPr>
        <w:t>9</w:t>
      </w:r>
      <w:r w:rsidRPr="00B33891">
        <w:rPr>
          <w:rFonts w:ascii="Trebuchet MS" w:eastAsia="MS Mincho" w:hAnsi="Trebuchet MS"/>
          <w:b/>
          <w:sz w:val="23"/>
          <w:szCs w:val="23"/>
        </w:rPr>
        <w:t>.202</w:t>
      </w:r>
      <w:r w:rsidR="008F770C" w:rsidRPr="00B33891">
        <w:rPr>
          <w:rFonts w:ascii="Trebuchet MS" w:eastAsia="MS Mincho" w:hAnsi="Trebuchet MS"/>
          <w:b/>
          <w:sz w:val="23"/>
          <w:szCs w:val="23"/>
        </w:rPr>
        <w:t>2</w:t>
      </w:r>
      <w:r w:rsidRPr="00B33891">
        <w:rPr>
          <w:rFonts w:ascii="Trebuchet MS" w:eastAsia="MS Mincho" w:hAnsi="Trebuchet MS"/>
          <w:b/>
          <w:sz w:val="23"/>
          <w:szCs w:val="23"/>
        </w:rPr>
        <w:t xml:space="preserve"> </w:t>
      </w:r>
      <w:r w:rsidR="008F770C" w:rsidRPr="00B33891">
        <w:rPr>
          <w:rFonts w:ascii="Trebuchet MS" w:eastAsia="MS Mincho" w:hAnsi="Trebuchet MS"/>
          <w:bCs/>
          <w:sz w:val="23"/>
          <w:szCs w:val="23"/>
        </w:rPr>
        <w:t>de la</w:t>
      </w:r>
      <w:r w:rsidR="008F770C" w:rsidRPr="00B33891">
        <w:rPr>
          <w:rFonts w:ascii="Trebuchet MS" w:eastAsia="MS Mincho" w:hAnsi="Trebuchet MS"/>
          <w:b/>
          <w:sz w:val="23"/>
          <w:szCs w:val="23"/>
        </w:rPr>
        <w:t xml:space="preserve"> </w:t>
      </w:r>
      <w:r w:rsidR="00A30C0C" w:rsidRPr="00B33891">
        <w:rPr>
          <w:rFonts w:ascii="Trebuchet MS" w:eastAsia="MS Mincho" w:hAnsi="Trebuchet MS"/>
          <w:bCs/>
          <w:sz w:val="23"/>
          <w:szCs w:val="23"/>
        </w:rPr>
        <w:t>ora</w:t>
      </w:r>
      <w:r w:rsidRPr="00B33891">
        <w:rPr>
          <w:rFonts w:ascii="Trebuchet MS" w:eastAsia="MS Mincho" w:hAnsi="Trebuchet MS"/>
          <w:b/>
          <w:sz w:val="23"/>
          <w:szCs w:val="23"/>
        </w:rPr>
        <w:t xml:space="preserve"> 10</w:t>
      </w:r>
      <w:r w:rsidR="008F770C" w:rsidRPr="00B33891">
        <w:rPr>
          <w:rFonts w:ascii="Trebuchet MS" w:eastAsia="MS Mincho" w:hAnsi="Trebuchet MS"/>
          <w:b/>
          <w:sz w:val="23"/>
          <w:szCs w:val="23"/>
        </w:rPr>
        <w:t>:00</w:t>
      </w:r>
      <w:r w:rsidRPr="00B33891">
        <w:rPr>
          <w:rFonts w:ascii="Trebuchet MS" w:eastAsia="MS Mincho" w:hAnsi="Trebuchet MS"/>
          <w:b/>
          <w:sz w:val="23"/>
          <w:szCs w:val="23"/>
        </w:rPr>
        <w:t>.</w:t>
      </w:r>
      <w:r w:rsidRPr="00B33891">
        <w:rPr>
          <w:rFonts w:ascii="Trebuchet MS" w:hAnsi="Trebuchet MS"/>
          <w:sz w:val="23"/>
          <w:szCs w:val="23"/>
        </w:rPr>
        <w:t xml:space="preserve"> </w:t>
      </w:r>
    </w:p>
    <w:p w14:paraId="2A8B8CD6" w14:textId="46A6AD35" w:rsidR="00F157F0" w:rsidRPr="00B33891"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38DDEA68" w14:textId="5B454591" w:rsidR="006B078B" w:rsidRPr="00B33891" w:rsidRDefault="006B078B" w:rsidP="00B44DAA">
      <w:pPr>
        <w:pStyle w:val="BodyText"/>
        <w:tabs>
          <w:tab w:val="left" w:pos="195"/>
        </w:tabs>
        <w:spacing w:after="0" w:line="232" w:lineRule="auto"/>
        <w:ind w:right="154"/>
        <w:jc w:val="both"/>
        <w:rPr>
          <w:rFonts w:ascii="Trebuchet MS" w:hAnsi="Trebuchet MS"/>
          <w:sz w:val="23"/>
          <w:szCs w:val="23"/>
        </w:rPr>
      </w:pPr>
      <w:r w:rsidRPr="00B33891">
        <w:rPr>
          <w:rFonts w:ascii="Trebuchet MS" w:hAnsi="Trebuchet MS"/>
          <w:b/>
          <w:color w:val="080808"/>
          <w:w w:val="105"/>
          <w:sz w:val="23"/>
          <w:szCs w:val="23"/>
        </w:rPr>
        <w:t>CONDI</w:t>
      </w:r>
      <w:r w:rsidR="00A05BBB" w:rsidRPr="00B33891">
        <w:rPr>
          <w:rFonts w:ascii="Trebuchet MS" w:hAnsi="Trebuchet MS"/>
          <w:b/>
          <w:color w:val="080808"/>
          <w:w w:val="105"/>
          <w:sz w:val="23"/>
          <w:szCs w:val="23"/>
        </w:rPr>
        <w:t>Ț</w:t>
      </w:r>
      <w:r w:rsidRPr="00B33891">
        <w:rPr>
          <w:rFonts w:ascii="Trebuchet MS" w:hAnsi="Trebuchet MS"/>
          <w:b/>
          <w:color w:val="080808"/>
          <w:w w:val="105"/>
          <w:sz w:val="23"/>
          <w:szCs w:val="23"/>
        </w:rPr>
        <w:t>IILE GENERALE</w:t>
      </w:r>
      <w:r w:rsidRPr="00B33891">
        <w:rPr>
          <w:rFonts w:ascii="Trebuchet MS" w:hAnsi="Trebuchet MS"/>
          <w:b/>
          <w:color w:val="080808"/>
          <w:spacing w:val="-15"/>
          <w:w w:val="105"/>
          <w:sz w:val="23"/>
          <w:szCs w:val="23"/>
        </w:rPr>
        <w:t xml:space="preserve"> </w:t>
      </w:r>
      <w:r w:rsidRPr="00B33891">
        <w:rPr>
          <w:rFonts w:ascii="Trebuchet MS" w:hAnsi="Trebuchet MS"/>
          <w:color w:val="080808"/>
          <w:w w:val="105"/>
          <w:sz w:val="23"/>
          <w:szCs w:val="23"/>
        </w:rPr>
        <w:t>sunt</w:t>
      </w:r>
      <w:r w:rsidRPr="00B33891">
        <w:rPr>
          <w:rFonts w:ascii="Trebuchet MS" w:hAnsi="Trebuchet MS"/>
          <w:color w:val="080808"/>
          <w:spacing w:val="-4"/>
          <w:w w:val="105"/>
          <w:sz w:val="23"/>
          <w:szCs w:val="23"/>
        </w:rPr>
        <w:t xml:space="preserve"> </w:t>
      </w:r>
      <w:r w:rsidRPr="00B33891">
        <w:rPr>
          <w:rFonts w:ascii="Trebuchet MS" w:hAnsi="Trebuchet MS"/>
          <w:color w:val="080808"/>
          <w:w w:val="105"/>
          <w:sz w:val="23"/>
          <w:szCs w:val="23"/>
        </w:rPr>
        <w:t>prev</w:t>
      </w:r>
      <w:r w:rsidR="00E74F49">
        <w:rPr>
          <w:rFonts w:ascii="Trebuchet MS" w:hAnsi="Trebuchet MS"/>
          <w:color w:val="080808"/>
          <w:w w:val="105"/>
          <w:sz w:val="23"/>
          <w:szCs w:val="23"/>
        </w:rPr>
        <w:t>ă</w:t>
      </w:r>
      <w:r w:rsidRPr="00B33891">
        <w:rPr>
          <w:rFonts w:ascii="Trebuchet MS" w:hAnsi="Trebuchet MS"/>
          <w:color w:val="080808"/>
          <w:w w:val="105"/>
          <w:sz w:val="23"/>
          <w:szCs w:val="23"/>
        </w:rPr>
        <w:t>zute</w:t>
      </w:r>
      <w:r w:rsidRPr="00B33891">
        <w:rPr>
          <w:rFonts w:ascii="Trebuchet MS" w:hAnsi="Trebuchet MS"/>
          <w:color w:val="080808"/>
          <w:spacing w:val="-15"/>
          <w:w w:val="105"/>
          <w:sz w:val="23"/>
          <w:szCs w:val="23"/>
        </w:rPr>
        <w:t xml:space="preserve"> </w:t>
      </w:r>
      <w:r w:rsidR="000953BB" w:rsidRPr="00B33891">
        <w:rPr>
          <w:rFonts w:ascii="Trebuchet MS" w:hAnsi="Trebuchet MS"/>
          <w:color w:val="080808"/>
          <w:spacing w:val="-15"/>
          <w:w w:val="105"/>
          <w:sz w:val="23"/>
          <w:szCs w:val="23"/>
        </w:rPr>
        <w:t>î</w:t>
      </w:r>
      <w:r w:rsidRPr="00B33891">
        <w:rPr>
          <w:rFonts w:ascii="Trebuchet MS" w:hAnsi="Trebuchet MS"/>
          <w:color w:val="080808"/>
          <w:w w:val="105"/>
          <w:sz w:val="23"/>
          <w:szCs w:val="23"/>
        </w:rPr>
        <w:t>n</w:t>
      </w:r>
      <w:r w:rsidRPr="00B33891">
        <w:rPr>
          <w:rFonts w:ascii="Trebuchet MS" w:hAnsi="Trebuchet MS"/>
          <w:color w:val="080808"/>
          <w:spacing w:val="-5"/>
          <w:w w:val="105"/>
          <w:sz w:val="23"/>
          <w:szCs w:val="23"/>
        </w:rPr>
        <w:t xml:space="preserve"> </w:t>
      </w:r>
      <w:r w:rsidRPr="00B33891">
        <w:rPr>
          <w:rFonts w:ascii="Trebuchet MS" w:hAnsi="Trebuchet MS"/>
          <w:color w:val="080808"/>
          <w:w w:val="105"/>
          <w:sz w:val="23"/>
          <w:szCs w:val="23"/>
        </w:rPr>
        <w:t>articolul</w:t>
      </w:r>
      <w:r w:rsidRPr="00B33891">
        <w:rPr>
          <w:rFonts w:ascii="Trebuchet MS" w:hAnsi="Trebuchet MS"/>
          <w:color w:val="080808"/>
          <w:spacing w:val="-9"/>
          <w:w w:val="105"/>
          <w:sz w:val="23"/>
          <w:szCs w:val="23"/>
        </w:rPr>
        <w:t xml:space="preserve"> </w:t>
      </w:r>
      <w:r w:rsidRPr="00B33891">
        <w:rPr>
          <w:rFonts w:ascii="Trebuchet MS" w:hAnsi="Trebuchet MS"/>
          <w:color w:val="080808"/>
          <w:w w:val="105"/>
          <w:sz w:val="23"/>
          <w:szCs w:val="23"/>
        </w:rPr>
        <w:t>465</w:t>
      </w:r>
      <w:r w:rsidRPr="00B33891">
        <w:rPr>
          <w:rFonts w:ascii="Trebuchet MS" w:hAnsi="Trebuchet MS"/>
          <w:color w:val="080808"/>
          <w:spacing w:val="-15"/>
          <w:w w:val="105"/>
          <w:sz w:val="23"/>
          <w:szCs w:val="23"/>
        </w:rPr>
        <w:t xml:space="preserve"> </w:t>
      </w:r>
      <w:r w:rsidRPr="00B33891">
        <w:rPr>
          <w:rFonts w:ascii="Trebuchet MS" w:hAnsi="Trebuchet MS"/>
          <w:color w:val="080808"/>
          <w:w w:val="105"/>
          <w:sz w:val="23"/>
          <w:szCs w:val="23"/>
        </w:rPr>
        <w:t>alin. (1)</w:t>
      </w:r>
      <w:r w:rsidRPr="00B33891">
        <w:rPr>
          <w:rFonts w:ascii="Trebuchet MS" w:hAnsi="Trebuchet MS"/>
          <w:color w:val="080808"/>
          <w:spacing w:val="-14"/>
          <w:w w:val="105"/>
          <w:sz w:val="23"/>
          <w:szCs w:val="23"/>
        </w:rPr>
        <w:t xml:space="preserve"> </w:t>
      </w:r>
      <w:r w:rsidRPr="00B33891">
        <w:rPr>
          <w:rFonts w:ascii="Trebuchet MS" w:hAnsi="Trebuchet MS"/>
          <w:color w:val="080808"/>
          <w:w w:val="105"/>
          <w:sz w:val="23"/>
          <w:szCs w:val="23"/>
        </w:rPr>
        <w:t>din</w:t>
      </w:r>
      <w:r w:rsidRPr="00B33891">
        <w:rPr>
          <w:rFonts w:ascii="Trebuchet MS" w:hAnsi="Trebuchet MS"/>
          <w:color w:val="080808"/>
          <w:spacing w:val="-8"/>
          <w:w w:val="105"/>
          <w:sz w:val="23"/>
          <w:szCs w:val="23"/>
        </w:rPr>
        <w:t xml:space="preserve"> </w:t>
      </w:r>
      <w:r w:rsidRPr="00B33891">
        <w:rPr>
          <w:rFonts w:ascii="Trebuchet MS" w:hAnsi="Trebuchet MS"/>
          <w:color w:val="080808"/>
          <w:w w:val="105"/>
          <w:sz w:val="23"/>
          <w:szCs w:val="23"/>
        </w:rPr>
        <w:t>Ordonan</w:t>
      </w:r>
      <w:r w:rsidR="00E74F49">
        <w:rPr>
          <w:rFonts w:ascii="Trebuchet MS" w:hAnsi="Trebuchet MS"/>
          <w:color w:val="080808"/>
          <w:w w:val="105"/>
          <w:sz w:val="23"/>
          <w:szCs w:val="23"/>
        </w:rPr>
        <w:t>ț</w:t>
      </w:r>
      <w:r w:rsidRPr="00B33891">
        <w:rPr>
          <w:rFonts w:ascii="Trebuchet MS" w:hAnsi="Trebuchet MS"/>
          <w:color w:val="080808"/>
          <w:w w:val="105"/>
          <w:sz w:val="23"/>
          <w:szCs w:val="23"/>
        </w:rPr>
        <w:t>a</w:t>
      </w:r>
      <w:r w:rsidRPr="00B33891">
        <w:rPr>
          <w:rFonts w:ascii="Trebuchet MS" w:hAnsi="Trebuchet MS"/>
          <w:color w:val="080808"/>
          <w:spacing w:val="-1"/>
          <w:w w:val="105"/>
          <w:sz w:val="23"/>
          <w:szCs w:val="23"/>
        </w:rPr>
        <w:t xml:space="preserve"> </w:t>
      </w:r>
      <w:r w:rsidRPr="00B33891">
        <w:rPr>
          <w:rFonts w:ascii="Trebuchet MS" w:hAnsi="Trebuchet MS"/>
          <w:color w:val="080808"/>
          <w:w w:val="105"/>
          <w:sz w:val="23"/>
          <w:szCs w:val="23"/>
        </w:rPr>
        <w:t>de urge</w:t>
      </w:r>
      <w:r w:rsidR="00E74F49">
        <w:rPr>
          <w:rFonts w:ascii="Trebuchet MS" w:hAnsi="Trebuchet MS"/>
          <w:color w:val="080808"/>
          <w:w w:val="105"/>
          <w:sz w:val="23"/>
          <w:szCs w:val="23"/>
        </w:rPr>
        <w:t>nță</w:t>
      </w:r>
      <w:r w:rsidRPr="00B33891">
        <w:rPr>
          <w:rFonts w:ascii="Trebuchet MS" w:hAnsi="Trebuchet MS"/>
          <w:color w:val="080808"/>
          <w:spacing w:val="-2"/>
          <w:w w:val="105"/>
          <w:sz w:val="23"/>
          <w:szCs w:val="23"/>
        </w:rPr>
        <w:t xml:space="preserve"> </w:t>
      </w:r>
      <w:r w:rsidRPr="00B33891">
        <w:rPr>
          <w:rFonts w:ascii="Trebuchet MS" w:hAnsi="Trebuchet MS"/>
          <w:color w:val="080808"/>
          <w:w w:val="105"/>
          <w:sz w:val="23"/>
          <w:szCs w:val="23"/>
        </w:rPr>
        <w:t>a</w:t>
      </w:r>
      <w:r w:rsidRPr="00B33891">
        <w:rPr>
          <w:rFonts w:ascii="Trebuchet MS" w:hAnsi="Trebuchet MS"/>
          <w:color w:val="080808"/>
          <w:spacing w:val="-9"/>
          <w:w w:val="105"/>
          <w:sz w:val="23"/>
          <w:szCs w:val="23"/>
        </w:rPr>
        <w:t xml:space="preserve"> </w:t>
      </w:r>
      <w:r w:rsidRPr="00B33891">
        <w:rPr>
          <w:rFonts w:ascii="Trebuchet MS" w:hAnsi="Trebuchet MS"/>
          <w:color w:val="080808"/>
          <w:w w:val="105"/>
          <w:sz w:val="23"/>
          <w:szCs w:val="23"/>
        </w:rPr>
        <w:t>Guvernului nr.</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57</w:t>
      </w:r>
      <w:r w:rsidR="00214DDF" w:rsidRPr="00B33891">
        <w:rPr>
          <w:rFonts w:ascii="Trebuchet MS" w:hAnsi="Trebuchet MS"/>
          <w:color w:val="080808"/>
          <w:w w:val="105"/>
          <w:sz w:val="23"/>
          <w:szCs w:val="23"/>
        </w:rPr>
        <w:t>/</w:t>
      </w:r>
      <w:r w:rsidRPr="00B33891">
        <w:rPr>
          <w:rFonts w:ascii="Trebuchet MS" w:hAnsi="Trebuchet MS"/>
          <w:color w:val="080808"/>
          <w:w w:val="105"/>
          <w:sz w:val="23"/>
          <w:szCs w:val="23"/>
        </w:rPr>
        <w:t>2019</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privind</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Codul</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administrativ,</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cu</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modific</w:t>
      </w:r>
      <w:r w:rsidR="00E74F49">
        <w:rPr>
          <w:rFonts w:ascii="Trebuchet MS" w:hAnsi="Trebuchet MS"/>
          <w:color w:val="080808"/>
          <w:w w:val="105"/>
          <w:sz w:val="23"/>
          <w:szCs w:val="23"/>
        </w:rPr>
        <w:t>ă</w:t>
      </w:r>
      <w:r w:rsidRPr="00B33891">
        <w:rPr>
          <w:rFonts w:ascii="Trebuchet MS" w:hAnsi="Trebuchet MS"/>
          <w:color w:val="080808"/>
          <w:w w:val="105"/>
          <w:sz w:val="23"/>
          <w:szCs w:val="23"/>
        </w:rPr>
        <w:t>ril</w:t>
      </w:r>
      <w:r w:rsidR="007D405B" w:rsidRPr="00B33891">
        <w:rPr>
          <w:rFonts w:ascii="Trebuchet MS" w:hAnsi="Trebuchet MS"/>
          <w:color w:val="080808"/>
          <w:w w:val="105"/>
          <w:sz w:val="23"/>
          <w:szCs w:val="23"/>
        </w:rPr>
        <w:t xml:space="preserve">e și </w:t>
      </w:r>
      <w:r w:rsidRPr="00B33891">
        <w:rPr>
          <w:rFonts w:ascii="Trebuchet MS" w:hAnsi="Trebuchet MS"/>
          <w:color w:val="080808"/>
          <w:w w:val="105"/>
          <w:sz w:val="23"/>
          <w:szCs w:val="23"/>
        </w:rPr>
        <w:t>complet</w:t>
      </w:r>
      <w:r w:rsidR="00E74F49">
        <w:rPr>
          <w:rFonts w:ascii="Trebuchet MS" w:hAnsi="Trebuchet MS"/>
          <w:color w:val="080808"/>
          <w:w w:val="105"/>
          <w:sz w:val="23"/>
          <w:szCs w:val="23"/>
        </w:rPr>
        <w:t>ă</w:t>
      </w:r>
      <w:r w:rsidRPr="00B33891">
        <w:rPr>
          <w:rFonts w:ascii="Trebuchet MS" w:hAnsi="Trebuchet MS"/>
          <w:color w:val="080808"/>
          <w:w w:val="105"/>
          <w:sz w:val="23"/>
          <w:szCs w:val="23"/>
        </w:rPr>
        <w:t>rile</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ulterioare.</w:t>
      </w:r>
    </w:p>
    <w:p w14:paraId="34767C90" w14:textId="77777777" w:rsidR="006B078B" w:rsidRPr="00B33891" w:rsidRDefault="006B078B" w:rsidP="00B44DAA">
      <w:pPr>
        <w:tabs>
          <w:tab w:val="left" w:pos="195"/>
        </w:tabs>
        <w:rPr>
          <w:rFonts w:ascii="Trebuchet MS" w:hAnsi="Trebuchet MS"/>
          <w:sz w:val="23"/>
          <w:szCs w:val="23"/>
        </w:rPr>
      </w:pPr>
    </w:p>
    <w:p w14:paraId="4169D17C" w14:textId="040FFC0F" w:rsidR="00A05BBB" w:rsidRPr="00B33891" w:rsidRDefault="00A05BBB" w:rsidP="00B44DAA">
      <w:pPr>
        <w:tabs>
          <w:tab w:val="left" w:pos="195"/>
        </w:tabs>
        <w:jc w:val="both"/>
        <w:rPr>
          <w:rFonts w:ascii="Trebuchet MS" w:hAnsi="Trebuchet MS"/>
          <w:b/>
          <w:sz w:val="23"/>
          <w:szCs w:val="23"/>
        </w:rPr>
      </w:pPr>
      <w:r w:rsidRPr="00B33891">
        <w:rPr>
          <w:rFonts w:ascii="Trebuchet MS" w:hAnsi="Trebuchet MS"/>
          <w:b/>
          <w:color w:val="080808"/>
          <w:w w:val="105"/>
          <w:sz w:val="23"/>
          <w:szCs w:val="23"/>
        </w:rPr>
        <w:t>CONDIȚII</w:t>
      </w:r>
      <w:r w:rsidRPr="00B33891">
        <w:rPr>
          <w:rFonts w:ascii="Trebuchet MS" w:hAnsi="Trebuchet MS"/>
          <w:b/>
          <w:color w:val="080808"/>
          <w:spacing w:val="-16"/>
          <w:w w:val="105"/>
          <w:sz w:val="23"/>
          <w:szCs w:val="23"/>
        </w:rPr>
        <w:t xml:space="preserve"> </w:t>
      </w:r>
      <w:r w:rsidRPr="00B33891">
        <w:rPr>
          <w:rFonts w:ascii="Trebuchet MS" w:hAnsi="Trebuchet MS"/>
          <w:b/>
          <w:color w:val="080808"/>
          <w:w w:val="105"/>
          <w:sz w:val="23"/>
          <w:szCs w:val="23"/>
        </w:rPr>
        <w:t>SPECIFICE</w:t>
      </w:r>
      <w:r w:rsidR="00160AE1" w:rsidRPr="00B33891">
        <w:rPr>
          <w:rFonts w:ascii="Trebuchet MS" w:hAnsi="Trebuchet MS"/>
          <w:b/>
          <w:color w:val="080808"/>
          <w:w w:val="105"/>
          <w:sz w:val="23"/>
          <w:szCs w:val="23"/>
        </w:rPr>
        <w:t>:</w:t>
      </w:r>
    </w:p>
    <w:bookmarkEnd w:id="0"/>
    <w:p w14:paraId="2C012D19" w14:textId="77777777" w:rsidR="008F1AE5" w:rsidRPr="008F1AE5" w:rsidRDefault="008F1AE5" w:rsidP="008F1AE5">
      <w:pPr>
        <w:numPr>
          <w:ilvl w:val="3"/>
          <w:numId w:val="3"/>
        </w:numPr>
        <w:autoSpaceDE w:val="0"/>
        <w:autoSpaceDN w:val="0"/>
        <w:adjustRightInd w:val="0"/>
        <w:spacing w:after="160" w:line="259" w:lineRule="auto"/>
        <w:ind w:left="0" w:right="-283" w:firstLine="426"/>
        <w:jc w:val="both"/>
        <w:rPr>
          <w:rFonts w:ascii="Trebuchet MS" w:hAnsi="Trebuchet MS"/>
        </w:rPr>
      </w:pPr>
      <w:r w:rsidRPr="008F1AE5">
        <w:rPr>
          <w:rFonts w:ascii="Trebuchet MS" w:hAnsi="Trebuchet MS"/>
        </w:rPr>
        <w:t>studii universitare de licență absolvite cu diplomă de licență sau echivalentă într-unul din d</w:t>
      </w:r>
      <w:r w:rsidRPr="008F1AE5">
        <w:rPr>
          <w:rFonts w:ascii="Trebuchet MS" w:hAnsi="Trebuchet MS" w:cs="Trebuchet MS"/>
          <w:bCs/>
          <w:iCs/>
          <w:color w:val="000000"/>
          <w:sz w:val="24"/>
          <w:szCs w:val="24"/>
        </w:rPr>
        <w:t>omeniile de licență</w:t>
      </w:r>
      <w:r w:rsidRPr="008F1AE5">
        <w:rPr>
          <w:rFonts w:ascii="Trebuchet MS" w:hAnsi="Trebuchet MS" w:cs="Trebuchet MS"/>
          <w:bCs/>
          <w:iCs/>
          <w:color w:val="000000"/>
          <w:sz w:val="24"/>
          <w:szCs w:val="24"/>
          <w:lang w:val="en-GB"/>
        </w:rPr>
        <w:t>:</w:t>
      </w:r>
      <w:r w:rsidRPr="008F1AE5">
        <w:rPr>
          <w:rFonts w:ascii="Trebuchet MS" w:hAnsi="Trebuchet MS" w:cs="Trebuchet MS"/>
          <w:bCs/>
          <w:iCs/>
          <w:color w:val="000000"/>
          <w:sz w:val="24"/>
          <w:szCs w:val="24"/>
        </w:rPr>
        <w:t xml:space="preserve"> știința mediului - specializarea Ecologie şi protecţia mediului, geografia mediului, știința mediului sau domeniul de licență Ingineria mediului - specializarea ingineria mediului/reconstrucție ecologică sau domeniul de licență  biologie  - specializarea biologie sau biologie ambientală</w:t>
      </w:r>
      <w:r w:rsidRPr="008F1AE5">
        <w:rPr>
          <w:rFonts w:ascii="Trebuchet MS" w:hAnsi="Trebuchet MS"/>
        </w:rPr>
        <w:t xml:space="preserve">; </w:t>
      </w:r>
    </w:p>
    <w:p w14:paraId="442BE5DC" w14:textId="77777777" w:rsidR="008F1AE5" w:rsidRPr="008F1AE5" w:rsidRDefault="008F1AE5" w:rsidP="008F1AE5">
      <w:pPr>
        <w:numPr>
          <w:ilvl w:val="3"/>
          <w:numId w:val="3"/>
        </w:numPr>
        <w:spacing w:after="160" w:line="259" w:lineRule="auto"/>
        <w:ind w:left="0" w:right="-283" w:firstLine="426"/>
        <w:contextualSpacing/>
        <w:jc w:val="both"/>
        <w:rPr>
          <w:rFonts w:ascii="Trebuchet MS" w:hAnsi="Trebuchet MS"/>
        </w:rPr>
      </w:pPr>
      <w:bookmarkStart w:id="1" w:name="_Hlk73091400"/>
      <w:r w:rsidRPr="008F1AE5">
        <w:rPr>
          <w:rFonts w:ascii="Trebuchet MS" w:hAnsi="Trebuchet MS"/>
        </w:rPr>
        <w:t>vechime în specialitatea studiilor necesare exercitării funcției publice minimum 5 ani;</w:t>
      </w:r>
    </w:p>
    <w:p w14:paraId="631DF13A" w14:textId="77777777" w:rsidR="008F1AE5" w:rsidRPr="008F1AE5" w:rsidRDefault="008F1AE5" w:rsidP="008F1AE5">
      <w:pPr>
        <w:numPr>
          <w:ilvl w:val="3"/>
          <w:numId w:val="3"/>
        </w:numPr>
        <w:spacing w:after="160" w:line="259" w:lineRule="auto"/>
        <w:ind w:left="0" w:right="-283" w:firstLine="426"/>
        <w:contextualSpacing/>
        <w:jc w:val="both"/>
        <w:rPr>
          <w:rFonts w:ascii="Trebuchet MS" w:hAnsi="Trebuchet MS"/>
        </w:rPr>
      </w:pPr>
      <w:r w:rsidRPr="008F1AE5">
        <w:rPr>
          <w:rFonts w:ascii="Trebuchet MS" w:hAnsi="Trebuchet MS" w:cs="Courier New"/>
          <w:bCs/>
        </w:rPr>
        <w:t>studii universitare de master absolvite cu diplomă în domeniul administraţiei publice, management sau în specialitatea studiilor necesare ocupării funcţiei publice</w:t>
      </w:r>
      <w:r w:rsidRPr="008F1AE5">
        <w:rPr>
          <w:rFonts w:ascii="Trebuchet MS" w:hAnsi="Trebuchet MS"/>
          <w:bCs/>
        </w:rPr>
        <w:t xml:space="preserve"> </w:t>
      </w:r>
      <w:r w:rsidRPr="008F1AE5">
        <w:rPr>
          <w:rFonts w:ascii="Trebuchet MS" w:hAnsi="Trebuchet MS" w:cs="Courier New"/>
          <w:bCs/>
        </w:rPr>
        <w:t>sau cu diplomă echivalentă conform prevederilor art. 153 alin. (2) din Legea educaţiei naţionale nr. 1/2011, cu modificările şi completările ulterioare.</w:t>
      </w:r>
      <w:bookmarkStart w:id="2" w:name="_Hlk73091435"/>
      <w:bookmarkEnd w:id="1"/>
    </w:p>
    <w:bookmarkEnd w:id="2"/>
    <w:p w14:paraId="4DD8118B" w14:textId="5B3182EC" w:rsidR="006B078B" w:rsidRDefault="006B078B" w:rsidP="00BA3243">
      <w:pPr>
        <w:pStyle w:val="ListParagraph"/>
        <w:tabs>
          <w:tab w:val="left" w:pos="142"/>
        </w:tabs>
        <w:ind w:left="142"/>
        <w:jc w:val="both"/>
        <w:rPr>
          <w:rFonts w:ascii="Trebuchet MS" w:eastAsia="MS Mincho" w:hAnsi="Trebuchet MS"/>
          <w:sz w:val="23"/>
          <w:szCs w:val="23"/>
        </w:rPr>
      </w:pPr>
      <w:r w:rsidRPr="00B33891">
        <w:rPr>
          <w:rFonts w:ascii="Trebuchet MS" w:hAnsi="Trebuchet MS"/>
          <w:b/>
          <w:w w:val="105"/>
          <w:sz w:val="23"/>
          <w:szCs w:val="23"/>
        </w:rPr>
        <w:t>ATRIBU</w:t>
      </w:r>
      <w:r w:rsidR="00AF7F83">
        <w:rPr>
          <w:rFonts w:ascii="Trebuchet MS" w:hAnsi="Trebuchet MS"/>
          <w:b/>
          <w:w w:val="105"/>
          <w:sz w:val="23"/>
          <w:szCs w:val="23"/>
        </w:rPr>
        <w:t>Ț</w:t>
      </w:r>
      <w:r w:rsidRPr="00B33891">
        <w:rPr>
          <w:rFonts w:ascii="Trebuchet MS" w:hAnsi="Trebuchet MS"/>
          <w:b/>
          <w:w w:val="105"/>
          <w:sz w:val="23"/>
          <w:szCs w:val="23"/>
        </w:rPr>
        <w:t>IILE POSTULUI</w:t>
      </w:r>
      <w:r w:rsidRPr="00B33891">
        <w:rPr>
          <w:rFonts w:ascii="Trebuchet MS" w:eastAsia="MS Mincho" w:hAnsi="Trebuchet MS"/>
          <w:sz w:val="23"/>
          <w:szCs w:val="23"/>
        </w:rPr>
        <w:t>:</w:t>
      </w:r>
    </w:p>
    <w:p w14:paraId="50FB31BF" w14:textId="77777777" w:rsidR="00587EF5" w:rsidRPr="00587EF5" w:rsidRDefault="00587EF5" w:rsidP="00F80B80">
      <w:pPr>
        <w:numPr>
          <w:ilvl w:val="0"/>
          <w:numId w:val="31"/>
        </w:numPr>
        <w:spacing w:after="200" w:line="276" w:lineRule="auto"/>
        <w:jc w:val="both"/>
        <w:rPr>
          <w:rFonts w:ascii="Trebuchet MS" w:hAnsi="Trebuchet MS"/>
          <w:bCs/>
          <w:sz w:val="24"/>
          <w:szCs w:val="24"/>
        </w:rPr>
      </w:pPr>
      <w:r w:rsidRPr="00587EF5">
        <w:rPr>
          <w:rFonts w:ascii="Trebuchet MS" w:hAnsi="Trebuchet MS"/>
          <w:bCs/>
          <w:sz w:val="24"/>
          <w:szCs w:val="24"/>
        </w:rPr>
        <w:t>Coordonează/organizează activitatea personalului din subordine din cadrul Serviciului Biodiversitate și Biosecuritate și răspunde de corectitudinea actelor întocmite și de respectarea termenelor;</w:t>
      </w:r>
    </w:p>
    <w:p w14:paraId="4FB041E1" w14:textId="77777777" w:rsidR="00587EF5" w:rsidRPr="00587EF5" w:rsidRDefault="00587EF5" w:rsidP="00F80B80">
      <w:pPr>
        <w:numPr>
          <w:ilvl w:val="0"/>
          <w:numId w:val="31"/>
        </w:numPr>
        <w:spacing w:after="200" w:line="276" w:lineRule="auto"/>
        <w:jc w:val="both"/>
        <w:rPr>
          <w:rFonts w:ascii="Trebuchet MS" w:hAnsi="Trebuchet MS"/>
          <w:bCs/>
          <w:sz w:val="24"/>
          <w:szCs w:val="24"/>
        </w:rPr>
      </w:pPr>
      <w:r w:rsidRPr="00587EF5">
        <w:rPr>
          <w:rFonts w:ascii="Trebuchet MS" w:hAnsi="Trebuchet MS"/>
          <w:bCs/>
          <w:sz w:val="24"/>
          <w:szCs w:val="24"/>
        </w:rPr>
        <w:t>Coordonează și formulează/verifică răspunsuri, observații și puncte de vedere, la solicitarea persoanelor fizice sau juridice care au legătură cu activitatea serviciului;</w:t>
      </w:r>
    </w:p>
    <w:p w14:paraId="37DC383E" w14:textId="77777777" w:rsidR="00587EF5" w:rsidRPr="00587EF5" w:rsidRDefault="00587EF5" w:rsidP="00F80B80">
      <w:pPr>
        <w:numPr>
          <w:ilvl w:val="0"/>
          <w:numId w:val="31"/>
        </w:numPr>
        <w:spacing w:after="160" w:line="276" w:lineRule="auto"/>
        <w:contextualSpacing/>
        <w:jc w:val="both"/>
        <w:rPr>
          <w:rFonts w:ascii="Trebuchet MS" w:hAnsi="Trebuchet MS"/>
          <w:bCs/>
          <w:sz w:val="24"/>
          <w:szCs w:val="24"/>
        </w:rPr>
      </w:pPr>
      <w:r w:rsidRPr="00587EF5">
        <w:rPr>
          <w:rFonts w:ascii="Trebuchet MS" w:hAnsi="Trebuchet MS"/>
          <w:bCs/>
          <w:sz w:val="24"/>
          <w:szCs w:val="24"/>
        </w:rPr>
        <w:t xml:space="preserve">Coordonează și asigură asistență de specialitate în soluționarea problemelor apărute din </w:t>
      </w:r>
      <w:r w:rsidRPr="00587EF5">
        <w:rPr>
          <w:rFonts w:ascii="Trebuchet MS" w:hAnsi="Trebuchet MS"/>
          <w:sz w:val="24"/>
          <w:szCs w:val="24"/>
        </w:rPr>
        <w:t>domeniul biodiversității și biosecurității</w:t>
      </w:r>
      <w:r w:rsidRPr="00587EF5">
        <w:rPr>
          <w:rFonts w:ascii="Trebuchet MS" w:hAnsi="Trebuchet MS"/>
          <w:bCs/>
          <w:sz w:val="24"/>
          <w:szCs w:val="24"/>
        </w:rPr>
        <w:t>, după caz;</w:t>
      </w:r>
    </w:p>
    <w:p w14:paraId="166684C2" w14:textId="77777777" w:rsidR="00587EF5" w:rsidRPr="00587EF5" w:rsidRDefault="00587EF5" w:rsidP="00F80B80">
      <w:pPr>
        <w:numPr>
          <w:ilvl w:val="0"/>
          <w:numId w:val="31"/>
        </w:numPr>
        <w:spacing w:after="160" w:line="276" w:lineRule="auto"/>
        <w:contextualSpacing/>
        <w:jc w:val="both"/>
        <w:rPr>
          <w:rFonts w:ascii="Trebuchet MS" w:hAnsi="Trebuchet MS"/>
          <w:bCs/>
          <w:sz w:val="24"/>
          <w:szCs w:val="24"/>
        </w:rPr>
      </w:pPr>
      <w:r w:rsidRPr="00587EF5">
        <w:rPr>
          <w:rFonts w:ascii="Trebuchet MS" w:hAnsi="Trebuchet MS"/>
          <w:bCs/>
          <w:sz w:val="24"/>
          <w:szCs w:val="24"/>
        </w:rPr>
        <w:t xml:space="preserve">Participă la elaborarea actelor normative şi a reglementărilor specifice pentru </w:t>
      </w:r>
      <w:r w:rsidRPr="00587EF5">
        <w:rPr>
          <w:rFonts w:ascii="Trebuchet MS" w:hAnsi="Trebuchet MS"/>
          <w:sz w:val="24"/>
          <w:szCs w:val="24"/>
        </w:rPr>
        <w:t>domeniul biodiversității și biosecurității</w:t>
      </w:r>
      <w:r w:rsidRPr="00587EF5">
        <w:rPr>
          <w:rFonts w:ascii="Trebuchet MS" w:hAnsi="Trebuchet MS"/>
          <w:bCs/>
          <w:sz w:val="24"/>
          <w:szCs w:val="24"/>
        </w:rPr>
        <w:t>;</w:t>
      </w:r>
    </w:p>
    <w:p w14:paraId="75FFBEF8" w14:textId="77777777" w:rsidR="00587EF5" w:rsidRPr="00587EF5" w:rsidRDefault="00587EF5" w:rsidP="00587EF5">
      <w:pPr>
        <w:numPr>
          <w:ilvl w:val="0"/>
          <w:numId w:val="31"/>
        </w:numPr>
        <w:spacing w:after="160" w:line="276" w:lineRule="auto"/>
        <w:contextualSpacing/>
        <w:jc w:val="both"/>
        <w:rPr>
          <w:rFonts w:ascii="Trebuchet MS" w:hAnsi="Trebuchet MS"/>
          <w:bCs/>
          <w:sz w:val="24"/>
          <w:szCs w:val="24"/>
        </w:rPr>
      </w:pPr>
      <w:r w:rsidRPr="00587EF5">
        <w:rPr>
          <w:rFonts w:ascii="Trebuchet MS" w:hAnsi="Trebuchet MS"/>
          <w:bCs/>
          <w:sz w:val="24"/>
          <w:szCs w:val="24"/>
        </w:rPr>
        <w:lastRenderedPageBreak/>
        <w:t xml:space="preserve">Participă la elaborarea si implementarea programelor şi proiectelor în </w:t>
      </w:r>
      <w:r w:rsidRPr="00587EF5">
        <w:rPr>
          <w:rFonts w:ascii="Trebuchet MS" w:hAnsi="Trebuchet MS"/>
          <w:sz w:val="24"/>
          <w:szCs w:val="24"/>
        </w:rPr>
        <w:t>domeniul biodiversității și biosecurității</w:t>
      </w:r>
      <w:r w:rsidRPr="00587EF5">
        <w:rPr>
          <w:rFonts w:ascii="Trebuchet MS" w:hAnsi="Trebuchet MS"/>
          <w:bCs/>
          <w:sz w:val="24"/>
          <w:szCs w:val="24"/>
        </w:rPr>
        <w:t xml:space="preserve"> ce urmează a fi finanţate din bugetul public naţional sau din alte surse;</w:t>
      </w:r>
    </w:p>
    <w:p w14:paraId="6F4E2EA5" w14:textId="77777777" w:rsidR="00587EF5" w:rsidRPr="00587EF5" w:rsidRDefault="00587EF5" w:rsidP="00587EF5">
      <w:pPr>
        <w:numPr>
          <w:ilvl w:val="0"/>
          <w:numId w:val="31"/>
        </w:numPr>
        <w:spacing w:after="160" w:line="276" w:lineRule="auto"/>
        <w:contextualSpacing/>
        <w:jc w:val="both"/>
        <w:rPr>
          <w:rFonts w:ascii="Trebuchet MS" w:hAnsi="Trebuchet MS"/>
          <w:bCs/>
          <w:sz w:val="24"/>
          <w:szCs w:val="24"/>
        </w:rPr>
      </w:pPr>
      <w:r w:rsidRPr="00587EF5">
        <w:rPr>
          <w:rFonts w:ascii="Trebuchet MS" w:hAnsi="Trebuchet MS"/>
          <w:bCs/>
          <w:sz w:val="24"/>
          <w:szCs w:val="24"/>
        </w:rPr>
        <w:t xml:space="preserve">Asigură legătura în </w:t>
      </w:r>
      <w:r w:rsidRPr="00587EF5">
        <w:rPr>
          <w:rFonts w:ascii="Trebuchet MS" w:hAnsi="Trebuchet MS"/>
          <w:sz w:val="24"/>
          <w:szCs w:val="24"/>
        </w:rPr>
        <w:t>domeniul biodiversității și biosecurității</w:t>
      </w:r>
      <w:r w:rsidRPr="00587EF5">
        <w:rPr>
          <w:rFonts w:ascii="Trebuchet MS" w:hAnsi="Trebuchet MS"/>
          <w:bCs/>
          <w:sz w:val="24"/>
          <w:szCs w:val="24"/>
        </w:rPr>
        <w:t xml:space="preserve"> cu:</w:t>
      </w:r>
    </w:p>
    <w:p w14:paraId="25606834" w14:textId="77777777" w:rsidR="00587EF5" w:rsidRPr="00587EF5" w:rsidRDefault="00587EF5" w:rsidP="00587EF5">
      <w:pPr>
        <w:numPr>
          <w:ilvl w:val="1"/>
          <w:numId w:val="31"/>
        </w:numPr>
        <w:spacing w:after="160" w:line="276" w:lineRule="auto"/>
        <w:contextualSpacing/>
        <w:jc w:val="both"/>
        <w:rPr>
          <w:rFonts w:ascii="Trebuchet MS" w:hAnsi="Trebuchet MS"/>
          <w:bCs/>
          <w:sz w:val="24"/>
          <w:szCs w:val="24"/>
        </w:rPr>
      </w:pPr>
      <w:r w:rsidRPr="00587EF5">
        <w:rPr>
          <w:rFonts w:ascii="Trebuchet MS" w:hAnsi="Trebuchet MS"/>
          <w:bCs/>
          <w:sz w:val="24"/>
          <w:szCs w:val="24"/>
        </w:rPr>
        <w:t>Celelalte compartimente din cadrul ministerului, cu unităţile subordonate Ministerului Mediului, cu direcţiile similare din celelalte ministere, autorităţi centrale şi locale;</w:t>
      </w:r>
    </w:p>
    <w:p w14:paraId="7E8A5AE5" w14:textId="77777777" w:rsidR="00587EF5" w:rsidRPr="00587EF5" w:rsidRDefault="00587EF5" w:rsidP="00587EF5">
      <w:pPr>
        <w:numPr>
          <w:ilvl w:val="1"/>
          <w:numId w:val="31"/>
        </w:numPr>
        <w:spacing w:after="160" w:line="276" w:lineRule="auto"/>
        <w:jc w:val="both"/>
        <w:rPr>
          <w:rFonts w:ascii="Trebuchet MS" w:hAnsi="Trebuchet MS"/>
          <w:bCs/>
          <w:sz w:val="24"/>
          <w:szCs w:val="24"/>
        </w:rPr>
      </w:pPr>
      <w:r w:rsidRPr="00587EF5">
        <w:rPr>
          <w:rFonts w:ascii="Trebuchet MS" w:hAnsi="Trebuchet MS"/>
          <w:bCs/>
          <w:sz w:val="24"/>
          <w:szCs w:val="24"/>
        </w:rPr>
        <w:t>reţeaua academică (Comisia pentru Ocrotirea Monumentelor Naturii din cadrul Academiei Române în calitate de autoritate ştiinţifică naţională în domeniu, Universităţi, Institute de Cercetare, Muzee etc.);</w:t>
      </w:r>
    </w:p>
    <w:p w14:paraId="1CCDF263" w14:textId="77777777" w:rsidR="00587EF5" w:rsidRPr="00587EF5" w:rsidRDefault="00587EF5" w:rsidP="00587EF5">
      <w:pPr>
        <w:numPr>
          <w:ilvl w:val="1"/>
          <w:numId w:val="31"/>
        </w:numPr>
        <w:spacing w:after="160" w:line="276" w:lineRule="auto"/>
        <w:jc w:val="both"/>
        <w:rPr>
          <w:rFonts w:ascii="Trebuchet MS" w:hAnsi="Trebuchet MS"/>
          <w:bCs/>
          <w:sz w:val="24"/>
          <w:szCs w:val="24"/>
        </w:rPr>
      </w:pPr>
      <w:r w:rsidRPr="00587EF5">
        <w:rPr>
          <w:rFonts w:ascii="Trebuchet MS" w:hAnsi="Trebuchet MS"/>
          <w:bCs/>
          <w:sz w:val="24"/>
          <w:szCs w:val="24"/>
        </w:rPr>
        <w:t>administratorii şi administraţiile ariilor naturale protejate;</w:t>
      </w:r>
    </w:p>
    <w:p w14:paraId="23D888B9" w14:textId="77777777" w:rsidR="00587EF5" w:rsidRPr="00587EF5" w:rsidRDefault="00587EF5" w:rsidP="00587EF5">
      <w:pPr>
        <w:numPr>
          <w:ilvl w:val="1"/>
          <w:numId w:val="31"/>
        </w:numPr>
        <w:spacing w:after="160" w:line="276" w:lineRule="auto"/>
        <w:jc w:val="both"/>
        <w:rPr>
          <w:rFonts w:ascii="Trebuchet MS" w:hAnsi="Trebuchet MS"/>
          <w:bCs/>
          <w:sz w:val="24"/>
          <w:szCs w:val="24"/>
        </w:rPr>
      </w:pPr>
      <w:r w:rsidRPr="00587EF5">
        <w:rPr>
          <w:rFonts w:ascii="Trebuchet MS" w:hAnsi="Trebuchet MS"/>
          <w:bCs/>
          <w:sz w:val="24"/>
          <w:szCs w:val="24"/>
        </w:rPr>
        <w:t>organizaţii guvernamentale şi neguvernamentale naţionale şi internaţionale cu activitate în domeniu (UNESCO, UICN, EUROPARC, etc.)</w:t>
      </w:r>
    </w:p>
    <w:p w14:paraId="4501E2FE" w14:textId="77777777" w:rsidR="00587EF5" w:rsidRPr="00587EF5" w:rsidRDefault="00587EF5" w:rsidP="00587EF5">
      <w:pPr>
        <w:numPr>
          <w:ilvl w:val="0"/>
          <w:numId w:val="31"/>
        </w:numPr>
        <w:spacing w:after="160" w:line="276" w:lineRule="auto"/>
        <w:jc w:val="both"/>
        <w:rPr>
          <w:rFonts w:ascii="Trebuchet MS" w:hAnsi="Trebuchet MS"/>
          <w:bCs/>
          <w:sz w:val="24"/>
          <w:szCs w:val="24"/>
        </w:rPr>
      </w:pPr>
      <w:r w:rsidRPr="00587EF5">
        <w:rPr>
          <w:rFonts w:ascii="Trebuchet MS" w:hAnsi="Trebuchet MS"/>
          <w:bCs/>
          <w:sz w:val="24"/>
          <w:szCs w:val="24"/>
        </w:rPr>
        <w:t>Participă la armonizarea Strategiei Naționale pentru Conservarea Biodiversității potrivit cerințelor de ocrotire și utilizare durabilă a componentelor sale în acord cu obiectivele Strategiei Pan-Europene pentru conservarea diversității biologice și a peisajelor.</w:t>
      </w:r>
    </w:p>
    <w:p w14:paraId="746E168B"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hAnsi="Trebuchet MS"/>
          <w:bCs/>
          <w:sz w:val="24"/>
          <w:szCs w:val="24"/>
        </w:rPr>
        <w:t>Asigură și urmărește aplicarea și realizarea prevederilor și recomandărilor din acordurile și convențiile internaționale referitoare la conservarea naturii, biodiversitate și biosecuritate și participă la acțiunile de cooperare internațională care decurg din acestea;</w:t>
      </w:r>
    </w:p>
    <w:p w14:paraId="3E63BE65"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hAnsi="Trebuchet MS"/>
          <w:bCs/>
          <w:sz w:val="24"/>
          <w:szCs w:val="24"/>
        </w:rPr>
        <w:t>Participă la realizarea programelor de instruire și perfecționare profesională ale întregului personal de la nivel central și local implicat în managementul ariilor naturale protejate;</w:t>
      </w:r>
    </w:p>
    <w:p w14:paraId="138BF1C0"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hAnsi="Trebuchet MS"/>
          <w:bCs/>
          <w:sz w:val="24"/>
          <w:szCs w:val="24"/>
        </w:rPr>
        <w:t>Participă la dezvoltarea politicilor și strategiilor privind educația ecologică și conștientizarea publicului în domeniul ariilor naturale protejate;</w:t>
      </w:r>
    </w:p>
    <w:p w14:paraId="7AC60A0B"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hAnsi="Trebuchet MS"/>
          <w:bCs/>
          <w:sz w:val="24"/>
          <w:szCs w:val="24"/>
        </w:rPr>
        <w:t>Îndeplinește atribuții din domeniul său de calificare și competență potrivit legislației în vigoare la solicitarea conducerii;</w:t>
      </w:r>
    </w:p>
    <w:p w14:paraId="1A7C4A26"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hAnsi="Trebuchet MS"/>
          <w:bCs/>
          <w:sz w:val="24"/>
          <w:szCs w:val="24"/>
        </w:rPr>
        <w:t>Respectă prevederile din ROI;</w:t>
      </w:r>
    </w:p>
    <w:p w14:paraId="2D355AEA"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hAnsi="Trebuchet MS"/>
          <w:bCs/>
          <w:sz w:val="24"/>
          <w:szCs w:val="24"/>
        </w:rPr>
        <w:t>Respectă prevederile din NTSM și PSI;</w:t>
      </w:r>
    </w:p>
    <w:p w14:paraId="72ED84F1"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hAnsi="Trebuchet MS"/>
          <w:bCs/>
          <w:sz w:val="24"/>
          <w:szCs w:val="24"/>
        </w:rPr>
        <w:t>Asigură protecția informațiilor, care potrivit dispozițiilor legale sunt confidențiale;</w:t>
      </w:r>
    </w:p>
    <w:p w14:paraId="1D120BC3"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hAnsi="Trebuchet MS"/>
          <w:bCs/>
          <w:sz w:val="24"/>
          <w:szCs w:val="24"/>
        </w:rPr>
        <w:t>Implementează controlul intern managerial la nivelul Direcției Generale  Biodiversitate, conform prevederilor legale în vigoare.</w:t>
      </w:r>
    </w:p>
    <w:p w14:paraId="5859F534"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hAnsi="Trebuchet MS"/>
          <w:bCs/>
          <w:sz w:val="24"/>
          <w:szCs w:val="24"/>
        </w:rPr>
        <w:t>Întocmește rapoartele de evaluare a performanţelor profesionale individuale ale funcţionarilor publici din subordine, precum şi fişele de post ori de câte ori este necesar sau intervin modificări în structura posturilor, la solicitarea conducătorului ierarhic superior;</w:t>
      </w:r>
    </w:p>
    <w:p w14:paraId="0E20C308"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hAnsi="Trebuchet MS"/>
          <w:bCs/>
          <w:sz w:val="24"/>
          <w:szCs w:val="24"/>
        </w:rPr>
        <w:t>Coordonează și iniţiază activităţi de instruire a personalului din cadrul serviciului;</w:t>
      </w:r>
    </w:p>
    <w:p w14:paraId="19E6B60B"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eastAsia="Times New Roman" w:hAnsi="Trebuchet MS"/>
          <w:sz w:val="24"/>
          <w:szCs w:val="24"/>
          <w:lang w:eastAsia="ro-RO"/>
        </w:rPr>
        <w:lastRenderedPageBreak/>
        <w:t>Participă la elaborarea proiectelor de acte normative privind organizarea şi funcţionarea Ministerului Mediului, precum şi a unităţilor subordonate, a unităţilor din coordonarea şi de sub autoritatea ministerului;</w:t>
      </w:r>
    </w:p>
    <w:p w14:paraId="42E276F3" w14:textId="77777777" w:rsidR="00587EF5" w:rsidRPr="00587EF5" w:rsidRDefault="00587EF5" w:rsidP="00587EF5">
      <w:pPr>
        <w:numPr>
          <w:ilvl w:val="0"/>
          <w:numId w:val="31"/>
        </w:numPr>
        <w:autoSpaceDE w:val="0"/>
        <w:autoSpaceDN w:val="0"/>
        <w:adjustRightInd w:val="0"/>
        <w:spacing w:after="200" w:line="276" w:lineRule="auto"/>
        <w:ind w:left="714" w:hanging="357"/>
        <w:jc w:val="both"/>
        <w:rPr>
          <w:rFonts w:ascii="Trebuchet MS" w:eastAsia="Times New Roman" w:hAnsi="Trebuchet MS"/>
          <w:sz w:val="24"/>
          <w:szCs w:val="24"/>
          <w:lang w:eastAsia="ro-RO"/>
        </w:rPr>
      </w:pPr>
      <w:r w:rsidRPr="00587EF5">
        <w:rPr>
          <w:rFonts w:ascii="Trebuchet MS" w:hAnsi="Trebuchet MS"/>
          <w:bCs/>
          <w:sz w:val="24"/>
          <w:szCs w:val="24"/>
        </w:rPr>
        <w:t>Îndeplineşte orice altă sarcină profesională, care are legătură cu atribuţiile direcţiei/serviciului, solicitată de conducerea direcţiei;</w:t>
      </w:r>
    </w:p>
    <w:p w14:paraId="04FA0F8A" w14:textId="77777777" w:rsidR="00587EF5" w:rsidRPr="00587EF5" w:rsidRDefault="00587EF5" w:rsidP="00587EF5">
      <w:pPr>
        <w:autoSpaceDE w:val="0"/>
        <w:autoSpaceDN w:val="0"/>
        <w:adjustRightInd w:val="0"/>
        <w:ind w:left="720"/>
        <w:jc w:val="both"/>
        <w:rPr>
          <w:rFonts w:ascii="Trebuchet MS" w:hAnsi="Trebuchet MS"/>
          <w:b/>
          <w:sz w:val="24"/>
          <w:szCs w:val="24"/>
        </w:rPr>
      </w:pPr>
    </w:p>
    <w:p w14:paraId="24EE6ECD" w14:textId="77777777" w:rsidR="004134AF" w:rsidRDefault="004134AF" w:rsidP="00BA3243">
      <w:pPr>
        <w:pStyle w:val="ListParagraph"/>
        <w:tabs>
          <w:tab w:val="left" w:pos="142"/>
        </w:tabs>
        <w:ind w:left="142"/>
        <w:jc w:val="both"/>
        <w:rPr>
          <w:rFonts w:ascii="Trebuchet MS" w:eastAsia="MS Mincho" w:hAnsi="Trebuchet MS"/>
          <w:sz w:val="23"/>
          <w:szCs w:val="23"/>
        </w:rPr>
      </w:pPr>
    </w:p>
    <w:p w14:paraId="0E56E6CB" w14:textId="77777777" w:rsidR="00BB31AC" w:rsidRPr="00BB31AC" w:rsidRDefault="00BB31AC" w:rsidP="00BB31AC">
      <w:pPr>
        <w:ind w:right="65" w:firstLine="426"/>
        <w:jc w:val="both"/>
        <w:rPr>
          <w:rFonts w:ascii="Trebuchet MS" w:hAnsi="Trebuchet MS"/>
          <w:lang w:val="en-GB"/>
        </w:rPr>
      </w:pPr>
      <w:r w:rsidRPr="00BB31AC">
        <w:rPr>
          <w:rFonts w:ascii="Trebuchet MS" w:hAnsi="Trebuchet MS"/>
        </w:rPr>
        <w:t>Bibliografie</w:t>
      </w:r>
      <w:r w:rsidRPr="00BB31AC">
        <w:rPr>
          <w:rFonts w:ascii="Trebuchet MS" w:hAnsi="Trebuchet MS"/>
          <w:lang w:val="en-GB"/>
        </w:rPr>
        <w:t>:</w:t>
      </w:r>
    </w:p>
    <w:p w14:paraId="36E0AF3F" w14:textId="77777777" w:rsidR="00BB31AC" w:rsidRPr="00BB31AC" w:rsidRDefault="00BB31AC" w:rsidP="00BB31AC">
      <w:pPr>
        <w:ind w:right="65" w:firstLine="426"/>
        <w:jc w:val="both"/>
        <w:rPr>
          <w:rFonts w:ascii="Trebuchet MS" w:hAnsi="Trebuchet MS"/>
        </w:rPr>
      </w:pPr>
    </w:p>
    <w:p w14:paraId="64AFD1E3" w14:textId="77777777" w:rsidR="00BB31AC" w:rsidRPr="00BB31AC" w:rsidRDefault="00BB31AC" w:rsidP="00BB31AC">
      <w:pPr>
        <w:numPr>
          <w:ilvl w:val="0"/>
          <w:numId w:val="1"/>
        </w:numPr>
        <w:spacing w:after="160" w:line="259" w:lineRule="auto"/>
        <w:ind w:left="284" w:right="-76" w:hanging="284"/>
        <w:contextualSpacing/>
        <w:jc w:val="both"/>
        <w:rPr>
          <w:rFonts w:ascii="Trebuchet MS" w:hAnsi="Trebuchet MS"/>
          <w:bCs/>
          <w:color w:val="000000"/>
        </w:rPr>
      </w:pPr>
      <w:r w:rsidRPr="00BB31AC">
        <w:rPr>
          <w:rFonts w:ascii="Trebuchet MS" w:hAnsi="Trebuchet MS"/>
          <w:bCs/>
          <w:color w:val="000000"/>
        </w:rPr>
        <w:t>Constituția României;</w:t>
      </w:r>
    </w:p>
    <w:p w14:paraId="4813CEAD" w14:textId="77777777" w:rsidR="00BB31AC" w:rsidRPr="00BB31AC" w:rsidRDefault="00BB31AC" w:rsidP="00BB31AC">
      <w:pPr>
        <w:numPr>
          <w:ilvl w:val="0"/>
          <w:numId w:val="1"/>
        </w:numPr>
        <w:spacing w:after="160" w:line="259" w:lineRule="auto"/>
        <w:ind w:left="284" w:right="-76" w:hanging="284"/>
        <w:jc w:val="both"/>
        <w:rPr>
          <w:rFonts w:ascii="Trebuchet MS" w:hAnsi="Trebuchet MS"/>
          <w:bCs/>
          <w:color w:val="000000"/>
        </w:rPr>
      </w:pPr>
      <w:r w:rsidRPr="00BB31AC">
        <w:rPr>
          <w:rFonts w:ascii="Trebuchet MS" w:hAnsi="Trebuchet MS"/>
          <w:bCs/>
          <w:color w:val="000000"/>
        </w:rPr>
        <w:t>Titlul I și II ale părții a VI-a din Ordonanța de urgență a Guvernului nr. 57/2019 privind Codul administrativ, cu modificările și completările ulterioare;</w:t>
      </w:r>
    </w:p>
    <w:p w14:paraId="3AEC9B30" w14:textId="77777777" w:rsidR="00BB31AC" w:rsidRPr="00BB31AC" w:rsidRDefault="00BB31AC" w:rsidP="00BB31AC">
      <w:pPr>
        <w:numPr>
          <w:ilvl w:val="0"/>
          <w:numId w:val="1"/>
        </w:numPr>
        <w:spacing w:after="160" w:line="259" w:lineRule="auto"/>
        <w:ind w:left="284" w:right="-76" w:hanging="284"/>
        <w:jc w:val="both"/>
        <w:rPr>
          <w:rFonts w:ascii="Trebuchet MS" w:hAnsi="Trebuchet MS"/>
          <w:bCs/>
        </w:rPr>
      </w:pPr>
      <w:r w:rsidRPr="00BB31AC">
        <w:rPr>
          <w:rFonts w:ascii="Trebuchet MS" w:hAnsi="Trebuchet MS"/>
          <w:bCs/>
          <w:color w:val="000000"/>
        </w:rPr>
        <w:t xml:space="preserve">Ordonanța Guvernului nr. 137/2000( r), </w:t>
      </w:r>
      <w:proofErr w:type="spellStart"/>
      <w:r w:rsidRPr="00BB31AC">
        <w:rPr>
          <w:rFonts w:ascii="Trebuchet MS" w:hAnsi="Trebuchet MS"/>
          <w:bCs/>
          <w:color w:val="000000"/>
          <w:lang w:val="en-GB"/>
        </w:rPr>
        <w:t>privind</w:t>
      </w:r>
      <w:proofErr w:type="spellEnd"/>
      <w:r w:rsidRPr="00BB31AC">
        <w:rPr>
          <w:rFonts w:ascii="Trebuchet MS" w:hAnsi="Trebuchet MS"/>
          <w:bCs/>
          <w:color w:val="000000"/>
          <w:lang w:val="en-GB"/>
        </w:rPr>
        <w:t xml:space="preserve"> </w:t>
      </w:r>
      <w:proofErr w:type="spellStart"/>
      <w:r w:rsidRPr="00BB31AC">
        <w:rPr>
          <w:rFonts w:ascii="Trebuchet MS" w:hAnsi="Trebuchet MS"/>
          <w:bCs/>
          <w:color w:val="000000"/>
          <w:lang w:val="en-GB"/>
        </w:rPr>
        <w:t>prevenirea</w:t>
      </w:r>
      <w:proofErr w:type="spellEnd"/>
      <w:r w:rsidRPr="00BB31AC">
        <w:rPr>
          <w:rFonts w:ascii="Trebuchet MS" w:hAnsi="Trebuchet MS"/>
          <w:bCs/>
          <w:color w:val="000000"/>
          <w:lang w:val="en-GB"/>
        </w:rPr>
        <w:t xml:space="preserve"> </w:t>
      </w:r>
      <w:proofErr w:type="spellStart"/>
      <w:r w:rsidRPr="00BB31AC">
        <w:rPr>
          <w:rFonts w:ascii="Trebuchet MS" w:hAnsi="Trebuchet MS"/>
          <w:bCs/>
          <w:color w:val="000000"/>
          <w:lang w:val="en-GB"/>
        </w:rPr>
        <w:t>şi</w:t>
      </w:r>
      <w:proofErr w:type="spellEnd"/>
      <w:r w:rsidRPr="00BB31AC">
        <w:rPr>
          <w:rFonts w:ascii="Trebuchet MS" w:hAnsi="Trebuchet MS"/>
          <w:bCs/>
          <w:color w:val="000000"/>
          <w:lang w:val="en-GB"/>
        </w:rPr>
        <w:t xml:space="preserve"> </w:t>
      </w:r>
      <w:proofErr w:type="spellStart"/>
      <w:r w:rsidRPr="00BB31AC">
        <w:rPr>
          <w:rFonts w:ascii="Trebuchet MS" w:hAnsi="Trebuchet MS"/>
          <w:bCs/>
          <w:color w:val="000000"/>
          <w:lang w:val="en-GB"/>
        </w:rPr>
        <w:t>sancţionarea</w:t>
      </w:r>
      <w:proofErr w:type="spellEnd"/>
      <w:r w:rsidRPr="00BB31AC">
        <w:rPr>
          <w:rFonts w:ascii="Trebuchet MS" w:hAnsi="Trebuchet MS"/>
          <w:bCs/>
          <w:color w:val="000000"/>
          <w:lang w:val="en-GB"/>
        </w:rPr>
        <w:t xml:space="preserve"> </w:t>
      </w:r>
      <w:proofErr w:type="spellStart"/>
      <w:r w:rsidRPr="00BB31AC">
        <w:rPr>
          <w:rFonts w:ascii="Trebuchet MS" w:hAnsi="Trebuchet MS"/>
          <w:bCs/>
          <w:color w:val="000000"/>
          <w:lang w:val="en-GB"/>
        </w:rPr>
        <w:t>tuturor</w:t>
      </w:r>
      <w:proofErr w:type="spellEnd"/>
      <w:r w:rsidRPr="00BB31AC">
        <w:rPr>
          <w:rFonts w:ascii="Trebuchet MS" w:hAnsi="Trebuchet MS"/>
          <w:bCs/>
          <w:color w:val="000000"/>
          <w:lang w:val="en-GB"/>
        </w:rPr>
        <w:t xml:space="preserve"> </w:t>
      </w:r>
      <w:proofErr w:type="spellStart"/>
      <w:r w:rsidRPr="00BB31AC">
        <w:rPr>
          <w:rFonts w:ascii="Trebuchet MS" w:hAnsi="Trebuchet MS"/>
          <w:bCs/>
          <w:lang w:val="en-GB"/>
        </w:rPr>
        <w:t>formelor</w:t>
      </w:r>
      <w:proofErr w:type="spellEnd"/>
      <w:r w:rsidRPr="00BB31AC">
        <w:rPr>
          <w:rFonts w:ascii="Trebuchet MS" w:hAnsi="Trebuchet MS"/>
          <w:bCs/>
          <w:lang w:val="en-GB"/>
        </w:rPr>
        <w:t xml:space="preserve"> de </w:t>
      </w:r>
      <w:proofErr w:type="spellStart"/>
      <w:r w:rsidRPr="00BB31AC">
        <w:rPr>
          <w:rFonts w:ascii="Trebuchet MS" w:hAnsi="Trebuchet MS"/>
          <w:bCs/>
          <w:lang w:val="en-GB"/>
        </w:rPr>
        <w:t>discriminare</w:t>
      </w:r>
      <w:proofErr w:type="spellEnd"/>
      <w:r w:rsidRPr="00BB31AC">
        <w:rPr>
          <w:rFonts w:ascii="Trebuchet MS" w:hAnsi="Trebuchet MS"/>
          <w:bCs/>
          <w:lang w:val="en-GB"/>
        </w:rPr>
        <w:t xml:space="preserve">, cu </w:t>
      </w:r>
      <w:proofErr w:type="spellStart"/>
      <w:r w:rsidRPr="00BB31AC">
        <w:rPr>
          <w:rFonts w:ascii="Trebuchet MS" w:hAnsi="Trebuchet MS"/>
          <w:bCs/>
          <w:lang w:val="en-GB"/>
        </w:rPr>
        <w:t>modificările</w:t>
      </w:r>
      <w:proofErr w:type="spellEnd"/>
      <w:r w:rsidRPr="00BB31AC">
        <w:rPr>
          <w:rFonts w:ascii="Trebuchet MS" w:hAnsi="Trebuchet MS"/>
          <w:bCs/>
          <w:lang w:val="en-GB"/>
        </w:rPr>
        <w:t xml:space="preserve"> </w:t>
      </w:r>
      <w:proofErr w:type="spellStart"/>
      <w:r w:rsidRPr="00BB31AC">
        <w:rPr>
          <w:rFonts w:ascii="Trebuchet MS" w:hAnsi="Trebuchet MS"/>
          <w:bCs/>
          <w:lang w:val="en-GB"/>
        </w:rPr>
        <w:t>și</w:t>
      </w:r>
      <w:proofErr w:type="spellEnd"/>
      <w:r w:rsidRPr="00BB31AC">
        <w:rPr>
          <w:rFonts w:ascii="Trebuchet MS" w:hAnsi="Trebuchet MS"/>
          <w:bCs/>
          <w:lang w:val="en-GB"/>
        </w:rPr>
        <w:t xml:space="preserve"> </w:t>
      </w:r>
      <w:proofErr w:type="spellStart"/>
      <w:r w:rsidRPr="00BB31AC">
        <w:rPr>
          <w:rFonts w:ascii="Trebuchet MS" w:hAnsi="Trebuchet MS"/>
          <w:bCs/>
          <w:lang w:val="en-GB"/>
        </w:rPr>
        <w:t>completările</w:t>
      </w:r>
      <w:proofErr w:type="spellEnd"/>
      <w:r w:rsidRPr="00BB31AC">
        <w:rPr>
          <w:rFonts w:ascii="Trebuchet MS" w:hAnsi="Trebuchet MS"/>
          <w:bCs/>
          <w:lang w:val="en-GB"/>
        </w:rPr>
        <w:t xml:space="preserve"> </w:t>
      </w:r>
      <w:proofErr w:type="spellStart"/>
      <w:r w:rsidRPr="00BB31AC">
        <w:rPr>
          <w:rFonts w:ascii="Trebuchet MS" w:hAnsi="Trebuchet MS"/>
          <w:bCs/>
          <w:lang w:val="en-GB"/>
        </w:rPr>
        <w:t>ulterioare</w:t>
      </w:r>
      <w:proofErr w:type="spellEnd"/>
      <w:r w:rsidRPr="00BB31AC">
        <w:rPr>
          <w:rFonts w:ascii="Trebuchet MS" w:hAnsi="Trebuchet MS"/>
          <w:bCs/>
          <w:lang w:val="en-GB"/>
        </w:rPr>
        <w:t>;</w:t>
      </w:r>
    </w:p>
    <w:p w14:paraId="220A6033" w14:textId="77777777" w:rsidR="00BB31AC" w:rsidRPr="00BB31AC" w:rsidRDefault="00BB31AC" w:rsidP="00BB31AC">
      <w:pPr>
        <w:numPr>
          <w:ilvl w:val="0"/>
          <w:numId w:val="1"/>
        </w:numPr>
        <w:spacing w:after="160" w:line="259" w:lineRule="auto"/>
        <w:ind w:left="284" w:right="-76" w:hanging="284"/>
        <w:jc w:val="both"/>
        <w:rPr>
          <w:rFonts w:ascii="Trebuchet MS" w:hAnsi="Trebuchet MS"/>
          <w:bCs/>
          <w:color w:val="000000"/>
        </w:rPr>
      </w:pPr>
      <w:proofErr w:type="spellStart"/>
      <w:r w:rsidRPr="00BB31AC">
        <w:rPr>
          <w:rFonts w:ascii="Trebuchet MS" w:hAnsi="Trebuchet MS"/>
          <w:bCs/>
          <w:lang w:val="en-US"/>
        </w:rPr>
        <w:t>Legea</w:t>
      </w:r>
      <w:proofErr w:type="spellEnd"/>
      <w:r w:rsidRPr="00BB31AC">
        <w:rPr>
          <w:rFonts w:ascii="Trebuchet MS" w:hAnsi="Trebuchet MS"/>
          <w:bCs/>
          <w:lang w:val="en-US"/>
        </w:rPr>
        <w:t xml:space="preserve"> nr. 202/2002</w:t>
      </w:r>
      <w:r w:rsidRPr="00BB31AC">
        <w:rPr>
          <w:rFonts w:ascii="Trebuchet MS" w:hAnsi="Trebuchet MS"/>
          <w:bCs/>
        </w:rPr>
        <w:t xml:space="preserve"> privind egalitatea de şanse şi de tratament între femei şi bărbaţi, republicată, cu modificările </w:t>
      </w:r>
      <w:r w:rsidRPr="00BB31AC">
        <w:rPr>
          <w:rFonts w:ascii="Trebuchet MS" w:hAnsi="Trebuchet MS"/>
          <w:bCs/>
          <w:color w:val="000000"/>
        </w:rPr>
        <w:t>şi completările ulterioare;</w:t>
      </w:r>
    </w:p>
    <w:p w14:paraId="03193D41" w14:textId="77777777" w:rsidR="00BB31AC" w:rsidRPr="00BB31AC" w:rsidRDefault="00BB31AC" w:rsidP="00BB31AC">
      <w:pPr>
        <w:numPr>
          <w:ilvl w:val="0"/>
          <w:numId w:val="1"/>
        </w:numPr>
        <w:spacing w:after="160" w:line="259" w:lineRule="auto"/>
        <w:ind w:left="284" w:right="-76" w:hanging="284"/>
        <w:jc w:val="both"/>
        <w:rPr>
          <w:rFonts w:ascii="Trebuchet MS" w:hAnsi="Trebuchet MS"/>
          <w:color w:val="000000"/>
        </w:rPr>
      </w:pPr>
      <w:r w:rsidRPr="00BB31AC">
        <w:rPr>
          <w:rFonts w:ascii="Trebuchet MS" w:hAnsi="Trebuchet MS"/>
          <w:bCs/>
          <w:color w:val="000000"/>
        </w:rPr>
        <w:t>Hotărârea Guvernului</w:t>
      </w:r>
      <w:r w:rsidRPr="00BB31AC">
        <w:rPr>
          <w:rFonts w:ascii="Trebuchet MS" w:hAnsi="Trebuchet MS"/>
          <w:color w:val="000000"/>
        </w:rPr>
        <w:t xml:space="preserve"> nr. 43/2020 privind organizarea şi funcționarea Ministerului Mediului, Apelor şi Pădurilor, cu modificările și completările ulterioare;</w:t>
      </w:r>
    </w:p>
    <w:p w14:paraId="7A4F86FB" w14:textId="77777777" w:rsidR="00BB31AC" w:rsidRPr="00BB31AC" w:rsidRDefault="00BB31AC" w:rsidP="00BB31AC">
      <w:pPr>
        <w:numPr>
          <w:ilvl w:val="0"/>
          <w:numId w:val="1"/>
        </w:numPr>
        <w:spacing w:after="160" w:line="259" w:lineRule="auto"/>
        <w:ind w:left="284" w:hanging="284"/>
        <w:contextualSpacing/>
        <w:jc w:val="both"/>
        <w:rPr>
          <w:rFonts w:ascii="Trebuchet MS" w:eastAsia="Times New Roman" w:hAnsi="Trebuchet MS"/>
          <w:bCs/>
          <w:iCs/>
          <w:color w:val="000000"/>
          <w:shd w:val="clear" w:color="auto" w:fill="FFFFFF"/>
        </w:rPr>
      </w:pPr>
      <w:r w:rsidRPr="00BB31AC">
        <w:rPr>
          <w:rFonts w:ascii="Trebuchet MS" w:eastAsia="Times New Roman" w:hAnsi="Trebuchet MS"/>
          <w:bCs/>
          <w:iCs/>
          <w:color w:val="000000"/>
          <w:shd w:val="clear" w:color="auto" w:fill="FFFFFF"/>
        </w:rPr>
        <w:t>Ordonanţa de urgenţă a Guvernului nr. 195/2005 privind protecția mediului, cu modicările și completările ulterioare;</w:t>
      </w:r>
    </w:p>
    <w:p w14:paraId="57FA3702" w14:textId="77777777" w:rsidR="00BB31AC" w:rsidRPr="00BB31AC" w:rsidRDefault="00BB31AC" w:rsidP="00BB31AC">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BB31AC">
        <w:rPr>
          <w:rFonts w:ascii="Trebuchet MS" w:eastAsia="Times New Roman" w:hAnsi="Trebuchet MS"/>
          <w:bCs/>
          <w:iCs/>
          <w:noProof/>
          <w:color w:val="000000"/>
          <w:shd w:val="clear" w:color="auto" w:fill="FFFFFF"/>
        </w:rPr>
        <w:t>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351D20D1" w14:textId="77777777" w:rsidR="00BB31AC" w:rsidRPr="00BB31AC" w:rsidRDefault="00BB31AC" w:rsidP="00BB31AC">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BB31AC">
        <w:rPr>
          <w:rFonts w:ascii="Trebuchet MS" w:eastAsia="Times New Roman" w:hAnsi="Trebuchet MS"/>
          <w:bCs/>
          <w:iCs/>
          <w:noProof/>
          <w:color w:val="000000"/>
          <w:shd w:val="clear" w:color="auto" w:fill="FFFFFF"/>
        </w:rPr>
        <w:t>Legea nr. 69/1994 pentru aderarea României la Convenţia privind comerţul internaţional cu specii sălbatice de faună si floră pe cale de dispariţie, adoptată la Washington la 3 martie 1973;</w:t>
      </w:r>
    </w:p>
    <w:p w14:paraId="3980CAA4" w14:textId="77777777" w:rsidR="00BB31AC" w:rsidRPr="00BB31AC" w:rsidRDefault="00BB31AC" w:rsidP="00BB31AC">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BB31AC">
        <w:rPr>
          <w:rFonts w:ascii="Trebuchet MS" w:eastAsia="Times New Roman" w:hAnsi="Trebuchet MS"/>
          <w:bCs/>
          <w:iCs/>
          <w:noProof/>
          <w:color w:val="000000"/>
          <w:shd w:val="clear" w:color="auto" w:fill="FFFFFF"/>
        </w:rPr>
        <w:t>Ordinul 255/2007 privind unele măsuri pentru aplicarea regulamentelor UE privind comerțul cu specii sălbatice de faună și floră;</w:t>
      </w:r>
    </w:p>
    <w:p w14:paraId="1CEAD1D1" w14:textId="77777777" w:rsidR="00BB31AC" w:rsidRPr="00BB31AC" w:rsidRDefault="00BB31AC" w:rsidP="00BB31AC">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BB31AC">
        <w:rPr>
          <w:rFonts w:ascii="Trebuchet MS" w:eastAsia="Times New Roman" w:hAnsi="Trebuchet MS"/>
          <w:bCs/>
          <w:iCs/>
          <w:noProof/>
          <w:color w:val="000000"/>
          <w:shd w:val="clear" w:color="auto" w:fill="FFFFFF"/>
        </w:rPr>
        <w:t xml:space="preserve">Regulamentul (CE) nr. 338/97 privind protecţia speciilor de faună şi floră sălbatică prin reglementarea comerţului cu acestea, cu modificările ulterioare; </w:t>
      </w:r>
    </w:p>
    <w:p w14:paraId="77800967" w14:textId="77777777" w:rsidR="00BB31AC" w:rsidRPr="00BB31AC" w:rsidRDefault="00BB31AC" w:rsidP="00BB31AC">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BB31AC">
        <w:rPr>
          <w:rFonts w:ascii="Trebuchet MS" w:eastAsia="Times New Roman" w:hAnsi="Trebuchet MS"/>
          <w:bCs/>
          <w:iCs/>
          <w:noProof/>
          <w:color w:val="000000"/>
          <w:shd w:val="clear" w:color="auto" w:fill="FFFFFF"/>
        </w:rPr>
        <w:t>Regulamentul (CE) nr. 865/2006 care stabileşte reguli detaliate pentru implementarea Reg. (CE) nr. 338/97, cu modificările ulterioare;</w:t>
      </w:r>
    </w:p>
    <w:p w14:paraId="05F5A364" w14:textId="77777777" w:rsidR="00BB31AC" w:rsidRPr="00BB31AC" w:rsidRDefault="00BB31AC" w:rsidP="00BB31AC">
      <w:pPr>
        <w:numPr>
          <w:ilvl w:val="0"/>
          <w:numId w:val="1"/>
        </w:numPr>
        <w:spacing w:after="160" w:line="259" w:lineRule="auto"/>
        <w:ind w:left="284" w:hanging="284"/>
        <w:contextualSpacing/>
        <w:jc w:val="both"/>
        <w:rPr>
          <w:rFonts w:ascii="Trebuchet MS" w:eastAsia="Times New Roman" w:hAnsi="Trebuchet MS"/>
          <w:bCs/>
          <w:iCs/>
          <w:noProof/>
          <w:color w:val="000000"/>
          <w:shd w:val="clear" w:color="auto" w:fill="FFFFFF"/>
        </w:rPr>
      </w:pPr>
      <w:r w:rsidRPr="00BB31AC">
        <w:rPr>
          <w:rFonts w:ascii="Trebuchet MS" w:eastAsia="Times New Roman" w:hAnsi="Trebuchet MS"/>
          <w:bCs/>
          <w:iCs/>
          <w:noProof/>
          <w:color w:val="000000"/>
          <w:shd w:val="clear" w:color="auto" w:fill="FFFFFF"/>
        </w:rPr>
        <w:t>Legea nr. 544/2001 privind liberul acces la informațiile de interes public;</w:t>
      </w:r>
    </w:p>
    <w:p w14:paraId="3B89E741" w14:textId="77777777" w:rsidR="00BB31AC" w:rsidRPr="00BB31AC" w:rsidRDefault="00BB31AC" w:rsidP="00BB31AC">
      <w:pPr>
        <w:spacing w:after="160"/>
        <w:ind w:left="284" w:hanging="284"/>
        <w:contextualSpacing/>
        <w:jc w:val="both"/>
        <w:rPr>
          <w:rFonts w:ascii="Trebuchet MS" w:eastAsia="Times New Roman" w:hAnsi="Trebuchet MS"/>
          <w:bCs/>
          <w:iCs/>
          <w:noProof/>
          <w:color w:val="000000"/>
          <w:sz w:val="24"/>
          <w:szCs w:val="24"/>
          <w:shd w:val="clear" w:color="auto" w:fill="FFFFFF"/>
        </w:rPr>
      </w:pPr>
    </w:p>
    <w:p w14:paraId="34797DBC" w14:textId="77777777" w:rsidR="00BB31AC" w:rsidRPr="00BB31AC" w:rsidRDefault="00BB31AC" w:rsidP="00BB31AC">
      <w:pPr>
        <w:spacing w:after="160"/>
        <w:ind w:left="720"/>
        <w:contextualSpacing/>
        <w:jc w:val="left"/>
        <w:rPr>
          <w:rFonts w:ascii="Trebuchet MS" w:eastAsia="Times New Roman" w:hAnsi="Trebuchet MS"/>
          <w:bCs/>
          <w:iCs/>
          <w:noProof/>
          <w:color w:val="000000"/>
          <w:sz w:val="24"/>
          <w:szCs w:val="24"/>
          <w:shd w:val="clear" w:color="auto" w:fill="FFFFFF"/>
        </w:rPr>
      </w:pPr>
    </w:p>
    <w:p w14:paraId="33D955F6" w14:textId="77777777" w:rsidR="00BB31AC" w:rsidRPr="00BB31AC" w:rsidRDefault="00BB31AC" w:rsidP="00BB31AC">
      <w:pPr>
        <w:ind w:left="426" w:right="-143" w:hanging="426"/>
        <w:jc w:val="both"/>
        <w:rPr>
          <w:rFonts w:ascii="Trebuchet MS" w:hAnsi="Trebuchet MS"/>
          <w:color w:val="000000"/>
        </w:rPr>
      </w:pPr>
    </w:p>
    <w:p w14:paraId="33C38ED7" w14:textId="77777777" w:rsidR="00BB31AC" w:rsidRPr="00BB31AC" w:rsidRDefault="00BB31AC" w:rsidP="00BB31AC">
      <w:pPr>
        <w:ind w:left="426" w:right="-143" w:hanging="426"/>
        <w:jc w:val="both"/>
        <w:rPr>
          <w:rFonts w:ascii="Trebuchet MS" w:hAnsi="Trebuchet MS"/>
          <w:color w:val="000000"/>
        </w:rPr>
      </w:pPr>
      <w:r w:rsidRPr="00BB31AC">
        <w:rPr>
          <w:rFonts w:ascii="Trebuchet MS" w:hAnsi="Trebuchet MS"/>
          <w:color w:val="000000"/>
        </w:rPr>
        <w:t xml:space="preserve">Tematica: </w:t>
      </w:r>
    </w:p>
    <w:p w14:paraId="704BAB17" w14:textId="77777777" w:rsidR="00BB31AC" w:rsidRPr="00BB31AC" w:rsidRDefault="00BB31AC" w:rsidP="00BB31AC">
      <w:pPr>
        <w:numPr>
          <w:ilvl w:val="0"/>
          <w:numId w:val="29"/>
        </w:numPr>
        <w:spacing w:after="160" w:line="259" w:lineRule="auto"/>
        <w:contextualSpacing/>
        <w:jc w:val="both"/>
        <w:rPr>
          <w:rFonts w:ascii="Trebuchet MS" w:hAnsi="Trebuchet MS"/>
        </w:rPr>
      </w:pPr>
      <w:r w:rsidRPr="00BB31AC">
        <w:rPr>
          <w:rFonts w:ascii="Trebuchet MS" w:hAnsi="Trebuchet MS"/>
          <w:color w:val="000000"/>
        </w:rPr>
        <w:t>Drepturi, libertăţi şi îndatoriri fundamentale;</w:t>
      </w:r>
    </w:p>
    <w:p w14:paraId="09887F8E" w14:textId="64F4DB08" w:rsidR="002C118B" w:rsidRDefault="00D9438E" w:rsidP="00A30CD6">
      <w:pPr>
        <w:numPr>
          <w:ilvl w:val="0"/>
          <w:numId w:val="29"/>
        </w:numPr>
        <w:spacing w:after="160" w:line="259" w:lineRule="auto"/>
        <w:contextualSpacing/>
        <w:jc w:val="both"/>
        <w:rPr>
          <w:rFonts w:ascii="Trebuchet MS" w:hAnsi="Trebuchet MS"/>
        </w:rPr>
      </w:pPr>
      <w:r>
        <w:rPr>
          <w:rFonts w:ascii="Trebuchet MS" w:hAnsi="Trebuchet MS"/>
        </w:rPr>
        <w:t>Reglementări în domeniul funcției publice și a funcționarului public</w:t>
      </w:r>
      <w:r w:rsidR="00BB31AC" w:rsidRPr="002C118B">
        <w:rPr>
          <w:rFonts w:ascii="Trebuchet MS" w:hAnsi="Trebuchet MS"/>
        </w:rPr>
        <w:t>;</w:t>
      </w:r>
    </w:p>
    <w:p w14:paraId="7B547349" w14:textId="51140ECC" w:rsidR="00BB31AC" w:rsidRPr="002C118B" w:rsidRDefault="00BB31AC" w:rsidP="00A30CD6">
      <w:pPr>
        <w:numPr>
          <w:ilvl w:val="0"/>
          <w:numId w:val="29"/>
        </w:numPr>
        <w:spacing w:after="160" w:line="259" w:lineRule="auto"/>
        <w:contextualSpacing/>
        <w:jc w:val="both"/>
        <w:rPr>
          <w:rFonts w:ascii="Trebuchet MS" w:hAnsi="Trebuchet MS"/>
        </w:rPr>
      </w:pPr>
      <w:r w:rsidRPr="002C118B">
        <w:rPr>
          <w:rFonts w:ascii="Trebuchet MS" w:hAnsi="Trebuchet MS"/>
        </w:rPr>
        <w:t>Organizarea şi funcţionarea MMAP;</w:t>
      </w:r>
    </w:p>
    <w:p w14:paraId="71D7BBD7" w14:textId="77777777" w:rsidR="00BB31AC" w:rsidRPr="00BB31AC" w:rsidRDefault="00BB31AC" w:rsidP="00BB31AC">
      <w:pPr>
        <w:numPr>
          <w:ilvl w:val="0"/>
          <w:numId w:val="29"/>
        </w:numPr>
        <w:spacing w:after="160" w:line="259" w:lineRule="auto"/>
        <w:contextualSpacing/>
        <w:jc w:val="both"/>
        <w:rPr>
          <w:rFonts w:ascii="Trebuchet MS" w:hAnsi="Trebuchet MS"/>
        </w:rPr>
      </w:pPr>
      <w:r w:rsidRPr="00BB31AC">
        <w:rPr>
          <w:rFonts w:ascii="Trebuchet MS" w:hAnsi="Trebuchet MS"/>
          <w:color w:val="000000"/>
        </w:rPr>
        <w:t>Norme privind respectarea demnităţii umane, protecţia drepturilor şi libertăţilor fundamentale ale omului, prevenirii şi combaterii incitării la ură şi discriminare;</w:t>
      </w:r>
    </w:p>
    <w:p w14:paraId="7C4E1EEA" w14:textId="77777777" w:rsidR="00BB31AC" w:rsidRPr="00BB31AC" w:rsidRDefault="00BB31AC" w:rsidP="00BB31AC">
      <w:pPr>
        <w:numPr>
          <w:ilvl w:val="0"/>
          <w:numId w:val="29"/>
        </w:numPr>
        <w:spacing w:after="160" w:line="259" w:lineRule="auto"/>
        <w:contextualSpacing/>
        <w:jc w:val="both"/>
        <w:rPr>
          <w:rFonts w:ascii="Trebuchet MS" w:hAnsi="Trebuchet MS"/>
          <w:color w:val="000000"/>
        </w:rPr>
      </w:pPr>
      <w:r w:rsidRPr="00BB31AC">
        <w:rPr>
          <w:rFonts w:ascii="Trebuchet MS" w:hAnsi="Trebuchet MS"/>
          <w:color w:val="000000"/>
        </w:rPr>
        <w:t>Egalitatea de şanse şi tratament. Definiţii în această materie. Egalitatea de şanse şi tratament între femei şi bărbaţi în domeniul muncii. Egalitatea de şanse între femei şi bărbaţi în ceea ce priveşte participarea la luarea deciziei. Sesizări/reclamații privind discriminarea pe criteriul de sex;</w:t>
      </w:r>
    </w:p>
    <w:p w14:paraId="5C04E1EE" w14:textId="77777777" w:rsidR="00BB31AC" w:rsidRPr="00BB31AC" w:rsidRDefault="00BB31AC" w:rsidP="00BB31AC">
      <w:pPr>
        <w:numPr>
          <w:ilvl w:val="0"/>
          <w:numId w:val="29"/>
        </w:numPr>
        <w:spacing w:after="160" w:line="259" w:lineRule="auto"/>
        <w:contextualSpacing/>
        <w:jc w:val="both"/>
        <w:rPr>
          <w:rFonts w:ascii="Trebuchet MS" w:hAnsi="Trebuchet MS"/>
          <w:color w:val="000000"/>
          <w:shd w:val="clear" w:color="auto" w:fill="FFFFFF"/>
        </w:rPr>
      </w:pPr>
      <w:proofErr w:type="spellStart"/>
      <w:r w:rsidRPr="00BB31AC">
        <w:rPr>
          <w:rFonts w:ascii="Trebuchet MS" w:hAnsi="Trebuchet MS"/>
          <w:color w:val="000000"/>
          <w:shd w:val="clear" w:color="auto" w:fill="FFFFFF"/>
          <w:lang w:val="en-US"/>
        </w:rPr>
        <w:t>Conservarea</w:t>
      </w:r>
      <w:proofErr w:type="spellEnd"/>
      <w:r w:rsidRPr="00BB31AC">
        <w:rPr>
          <w:rFonts w:ascii="Trebuchet MS" w:hAnsi="Trebuchet MS"/>
          <w:color w:val="000000"/>
          <w:shd w:val="clear" w:color="auto" w:fill="FFFFFF"/>
          <w:lang w:val="en-US"/>
        </w:rPr>
        <w:t xml:space="preserve"> </w:t>
      </w:r>
      <w:proofErr w:type="spellStart"/>
      <w:r w:rsidRPr="00BB31AC">
        <w:rPr>
          <w:rFonts w:ascii="Trebuchet MS" w:hAnsi="Trebuchet MS"/>
          <w:color w:val="000000"/>
          <w:shd w:val="clear" w:color="auto" w:fill="FFFFFF"/>
          <w:lang w:val="en-US"/>
        </w:rPr>
        <w:t>biodiversităţii</w:t>
      </w:r>
      <w:proofErr w:type="spellEnd"/>
      <w:r w:rsidRPr="00BB31AC">
        <w:rPr>
          <w:rFonts w:ascii="Trebuchet MS" w:hAnsi="Trebuchet MS"/>
          <w:color w:val="000000"/>
          <w:shd w:val="clear" w:color="auto" w:fill="FFFFFF"/>
          <w:lang w:val="en-US"/>
        </w:rPr>
        <w:t xml:space="preserve"> </w:t>
      </w:r>
      <w:proofErr w:type="spellStart"/>
      <w:r w:rsidRPr="00BB31AC">
        <w:rPr>
          <w:rFonts w:ascii="Trebuchet MS" w:hAnsi="Trebuchet MS"/>
          <w:color w:val="000000"/>
          <w:shd w:val="clear" w:color="auto" w:fill="FFFFFF"/>
          <w:lang w:val="en-US"/>
        </w:rPr>
        <w:t>şi</w:t>
      </w:r>
      <w:proofErr w:type="spellEnd"/>
      <w:r w:rsidRPr="00BB31AC">
        <w:rPr>
          <w:rFonts w:ascii="Trebuchet MS" w:hAnsi="Trebuchet MS"/>
          <w:color w:val="000000"/>
          <w:shd w:val="clear" w:color="auto" w:fill="FFFFFF"/>
          <w:lang w:val="en-US"/>
        </w:rPr>
        <w:t xml:space="preserve"> </w:t>
      </w:r>
      <w:proofErr w:type="spellStart"/>
      <w:r w:rsidRPr="00BB31AC">
        <w:rPr>
          <w:rFonts w:ascii="Trebuchet MS" w:hAnsi="Trebuchet MS"/>
          <w:color w:val="000000"/>
          <w:shd w:val="clear" w:color="auto" w:fill="FFFFFF"/>
          <w:lang w:val="en-US"/>
        </w:rPr>
        <w:t>arii</w:t>
      </w:r>
      <w:proofErr w:type="spellEnd"/>
      <w:r w:rsidRPr="00BB31AC">
        <w:rPr>
          <w:rFonts w:ascii="Trebuchet MS" w:hAnsi="Trebuchet MS"/>
          <w:color w:val="000000"/>
          <w:shd w:val="clear" w:color="auto" w:fill="FFFFFF"/>
          <w:lang w:val="en-US"/>
        </w:rPr>
        <w:t xml:space="preserve"> </w:t>
      </w:r>
      <w:proofErr w:type="spellStart"/>
      <w:r w:rsidRPr="00BB31AC">
        <w:rPr>
          <w:rFonts w:ascii="Trebuchet MS" w:hAnsi="Trebuchet MS"/>
          <w:color w:val="000000"/>
          <w:shd w:val="clear" w:color="auto" w:fill="FFFFFF"/>
          <w:lang w:val="en-US"/>
        </w:rPr>
        <w:t>naturale</w:t>
      </w:r>
      <w:proofErr w:type="spellEnd"/>
      <w:r w:rsidRPr="00BB31AC">
        <w:rPr>
          <w:rFonts w:ascii="Trebuchet MS" w:hAnsi="Trebuchet MS"/>
          <w:color w:val="000000"/>
          <w:shd w:val="clear" w:color="auto" w:fill="FFFFFF"/>
          <w:lang w:val="en-US"/>
        </w:rPr>
        <w:t xml:space="preserve"> </w:t>
      </w:r>
      <w:proofErr w:type="spellStart"/>
      <w:r w:rsidRPr="00BB31AC">
        <w:rPr>
          <w:rFonts w:ascii="Trebuchet MS" w:hAnsi="Trebuchet MS"/>
          <w:color w:val="000000"/>
          <w:shd w:val="clear" w:color="auto" w:fill="FFFFFF"/>
          <w:lang w:val="en-US"/>
        </w:rPr>
        <w:t>protejate</w:t>
      </w:r>
      <w:proofErr w:type="spellEnd"/>
      <w:r w:rsidRPr="00BB31AC">
        <w:rPr>
          <w:rFonts w:ascii="Trebuchet MS" w:hAnsi="Trebuchet MS"/>
          <w:color w:val="000000"/>
          <w:lang w:val="en-US"/>
        </w:rPr>
        <w:br/>
      </w:r>
      <w:r w:rsidRPr="00BB31AC">
        <w:rPr>
          <w:rFonts w:ascii="Trebuchet MS" w:hAnsi="Trebuchet MS"/>
          <w:color w:val="000000"/>
          <w:shd w:val="clear" w:color="auto" w:fill="FFFFFF"/>
        </w:rPr>
        <w:t>Norme privind bunurile patrimoniului natural</w:t>
      </w:r>
      <w:r w:rsidRPr="00BB31AC">
        <w:rPr>
          <w:rFonts w:ascii="Trebuchet MS" w:hAnsi="Trebuchet MS"/>
          <w:color w:val="000000"/>
        </w:rPr>
        <w:t xml:space="preserve">. </w:t>
      </w:r>
    </w:p>
    <w:p w14:paraId="425C4918" w14:textId="77777777" w:rsidR="00BB31AC" w:rsidRPr="00BB31AC" w:rsidRDefault="00BB31AC" w:rsidP="00BB31AC">
      <w:pPr>
        <w:numPr>
          <w:ilvl w:val="0"/>
          <w:numId w:val="29"/>
        </w:numPr>
        <w:spacing w:after="160" w:line="259" w:lineRule="auto"/>
        <w:contextualSpacing/>
        <w:jc w:val="both"/>
        <w:rPr>
          <w:rFonts w:ascii="Trebuchet MS" w:hAnsi="Trebuchet MS"/>
          <w:color w:val="000000"/>
          <w:shd w:val="clear" w:color="auto" w:fill="FFFFFF"/>
        </w:rPr>
      </w:pPr>
      <w:r w:rsidRPr="00BB31AC">
        <w:rPr>
          <w:rFonts w:ascii="Trebuchet MS" w:hAnsi="Trebuchet MS"/>
          <w:color w:val="000000"/>
        </w:rPr>
        <w:t xml:space="preserve">Definiții din domeniul </w:t>
      </w:r>
      <w:r w:rsidRPr="00BB31AC">
        <w:rPr>
          <w:rFonts w:ascii="Trebuchet MS" w:hAnsi="Trebuchet MS"/>
          <w:color w:val="000000"/>
          <w:shd w:val="clear" w:color="auto" w:fill="FFFFFF"/>
        </w:rPr>
        <w:t>conservării și utilizării durabile a patrimoniului natural</w:t>
      </w:r>
      <w:r w:rsidRPr="00BB31AC">
        <w:rPr>
          <w:rFonts w:ascii="Trebuchet MS" w:hAnsi="Trebuchet MS"/>
          <w:color w:val="000000"/>
        </w:rPr>
        <w:t>.</w:t>
      </w:r>
    </w:p>
    <w:p w14:paraId="696CEB31" w14:textId="77777777" w:rsidR="00BB31AC" w:rsidRPr="00BB31AC" w:rsidRDefault="00BB31AC" w:rsidP="00BB31AC">
      <w:pPr>
        <w:numPr>
          <w:ilvl w:val="0"/>
          <w:numId w:val="29"/>
        </w:numPr>
        <w:spacing w:after="160" w:line="259" w:lineRule="auto"/>
        <w:contextualSpacing/>
        <w:jc w:val="both"/>
        <w:rPr>
          <w:rFonts w:ascii="Trebuchet MS" w:hAnsi="Trebuchet MS"/>
          <w:color w:val="000000"/>
          <w:shd w:val="clear" w:color="auto" w:fill="FFFFFF"/>
        </w:rPr>
      </w:pPr>
      <w:r w:rsidRPr="00BB31AC">
        <w:rPr>
          <w:rFonts w:ascii="Trebuchet MS" w:hAnsi="Trebuchet MS"/>
          <w:color w:val="000000"/>
        </w:rPr>
        <w:t xml:space="preserve"> </w:t>
      </w:r>
      <w:r w:rsidRPr="00BB31AC">
        <w:rPr>
          <w:rFonts w:ascii="Trebuchet MS" w:hAnsi="Trebuchet MS"/>
          <w:color w:val="000000"/>
          <w:shd w:val="clear" w:color="auto" w:fill="FFFFFF"/>
        </w:rPr>
        <w:t xml:space="preserve">Constituirea, organizarea și dezvoltarea rețelei naționale de arii naturale protejate, precum și a regimului acesteia. </w:t>
      </w:r>
    </w:p>
    <w:p w14:paraId="1287AFF7" w14:textId="77777777" w:rsidR="00BB31AC" w:rsidRPr="00BB31AC" w:rsidRDefault="00BB31AC" w:rsidP="00BB31AC">
      <w:pPr>
        <w:numPr>
          <w:ilvl w:val="0"/>
          <w:numId w:val="29"/>
        </w:numPr>
        <w:spacing w:after="160" w:line="259" w:lineRule="auto"/>
        <w:contextualSpacing/>
        <w:jc w:val="both"/>
        <w:rPr>
          <w:rFonts w:ascii="Trebuchet MS" w:hAnsi="Trebuchet MS"/>
          <w:color w:val="000000"/>
          <w:shd w:val="clear" w:color="auto" w:fill="FFFFFF"/>
        </w:rPr>
      </w:pPr>
      <w:r w:rsidRPr="00BB31AC">
        <w:rPr>
          <w:rFonts w:ascii="Trebuchet MS" w:hAnsi="Trebuchet MS"/>
          <w:color w:val="000000"/>
          <w:shd w:val="clear" w:color="auto" w:fill="FFFFFF"/>
        </w:rPr>
        <w:lastRenderedPageBreak/>
        <w:t xml:space="preserve">Regimul de administrare a ariilor naturale protejate și procedurile de instituire a regimului de protecție pentru alte arii naturale și bunuri ale patrimoniului natural. </w:t>
      </w:r>
    </w:p>
    <w:p w14:paraId="7A763F30" w14:textId="77777777" w:rsidR="00BB31AC" w:rsidRPr="00BB31AC" w:rsidRDefault="00BB31AC" w:rsidP="00BB31AC">
      <w:pPr>
        <w:numPr>
          <w:ilvl w:val="0"/>
          <w:numId w:val="29"/>
        </w:numPr>
        <w:spacing w:after="160" w:line="259" w:lineRule="auto"/>
        <w:contextualSpacing/>
        <w:jc w:val="both"/>
        <w:rPr>
          <w:rFonts w:ascii="Trebuchet MS" w:hAnsi="Trebuchet MS"/>
          <w:color w:val="000000"/>
          <w:shd w:val="clear" w:color="auto" w:fill="FFFFFF"/>
        </w:rPr>
      </w:pPr>
      <w:r w:rsidRPr="00BB31AC">
        <w:rPr>
          <w:rFonts w:ascii="Trebuchet MS" w:hAnsi="Trebuchet MS"/>
          <w:color w:val="000000"/>
          <w:shd w:val="clear" w:color="auto" w:fill="FFFFFF"/>
        </w:rPr>
        <w:t>Administrarea reţelei naţionale de arii naturale protejate.</w:t>
      </w:r>
      <w:r w:rsidRPr="00BB31AC">
        <w:rPr>
          <w:rFonts w:ascii="Trebuchet MS" w:hAnsi="Trebuchet MS"/>
          <w:color w:val="000000"/>
        </w:rPr>
        <w:t xml:space="preserve"> </w:t>
      </w:r>
      <w:r w:rsidRPr="00BB31AC">
        <w:rPr>
          <w:rFonts w:ascii="Trebuchet MS" w:hAnsi="Trebuchet MS"/>
          <w:color w:val="000000"/>
          <w:shd w:val="clear" w:color="auto" w:fill="FFFFFF"/>
        </w:rPr>
        <w:t xml:space="preserve">Conservarea altor bunuri ale patrimoniului natural. </w:t>
      </w:r>
    </w:p>
    <w:p w14:paraId="256317F0" w14:textId="77777777" w:rsidR="00BB31AC" w:rsidRPr="00BB31AC" w:rsidRDefault="00BB31AC" w:rsidP="00BB31AC">
      <w:pPr>
        <w:numPr>
          <w:ilvl w:val="0"/>
          <w:numId w:val="29"/>
        </w:numPr>
        <w:spacing w:after="160" w:line="259" w:lineRule="auto"/>
        <w:contextualSpacing/>
        <w:jc w:val="both"/>
        <w:rPr>
          <w:rFonts w:ascii="Trebuchet MS" w:hAnsi="Trebuchet MS"/>
          <w:color w:val="000000"/>
          <w:shd w:val="clear" w:color="auto" w:fill="FFFFFF"/>
        </w:rPr>
      </w:pPr>
      <w:r w:rsidRPr="00BB31AC">
        <w:rPr>
          <w:rFonts w:ascii="Trebuchet MS" w:hAnsi="Trebuchet MS"/>
          <w:color w:val="000000"/>
          <w:shd w:val="clear" w:color="auto" w:fill="FFFFFF"/>
        </w:rPr>
        <w:t>Scopul şi regimul de management al categoriilor de arii naturale protejate.</w:t>
      </w:r>
    </w:p>
    <w:p w14:paraId="659A23A2" w14:textId="77777777" w:rsidR="00BB31AC" w:rsidRPr="00BB31AC" w:rsidRDefault="00BB31AC" w:rsidP="00BB31AC">
      <w:pPr>
        <w:numPr>
          <w:ilvl w:val="0"/>
          <w:numId w:val="29"/>
        </w:numPr>
        <w:spacing w:after="160" w:line="259" w:lineRule="auto"/>
        <w:contextualSpacing/>
        <w:jc w:val="both"/>
        <w:rPr>
          <w:rFonts w:ascii="Trebuchet MS" w:hAnsi="Trebuchet MS"/>
          <w:color w:val="000000"/>
        </w:rPr>
      </w:pPr>
      <w:r w:rsidRPr="00BB31AC">
        <w:rPr>
          <w:rFonts w:ascii="Trebuchet MS" w:hAnsi="Trebuchet MS"/>
          <w:color w:val="000000"/>
          <w:shd w:val="clear" w:color="auto" w:fill="FFFFFF"/>
        </w:rPr>
        <w:t>Responsabilități și atribuții pentru punerea în aplicare a prevederilor legale în vigoare din domeniul ariilor naturale protejate.</w:t>
      </w:r>
    </w:p>
    <w:p w14:paraId="6555E8B3" w14:textId="77777777" w:rsidR="00BB31AC" w:rsidRPr="00BB31AC" w:rsidRDefault="00BB31AC" w:rsidP="00BB31AC">
      <w:pPr>
        <w:numPr>
          <w:ilvl w:val="0"/>
          <w:numId w:val="29"/>
        </w:numPr>
        <w:spacing w:after="160" w:line="259" w:lineRule="auto"/>
        <w:contextualSpacing/>
        <w:jc w:val="both"/>
        <w:rPr>
          <w:rFonts w:ascii="Trebuchet MS" w:hAnsi="Trebuchet MS"/>
          <w:color w:val="000000"/>
        </w:rPr>
      </w:pPr>
      <w:r w:rsidRPr="00BB31AC">
        <w:rPr>
          <w:rFonts w:ascii="Trebuchet MS" w:hAnsi="Trebuchet MS"/>
          <w:color w:val="000000"/>
        </w:rPr>
        <w:t>Zonarea interioară a parcurilor naționale și a parcurilor naturale;</w:t>
      </w:r>
    </w:p>
    <w:p w14:paraId="2BCCF59E" w14:textId="77777777" w:rsidR="00BB31AC" w:rsidRPr="00BB31AC" w:rsidRDefault="00BB31AC" w:rsidP="00BB31AC">
      <w:pPr>
        <w:numPr>
          <w:ilvl w:val="0"/>
          <w:numId w:val="29"/>
        </w:numPr>
        <w:spacing w:after="120" w:line="276" w:lineRule="auto"/>
        <w:contextualSpacing/>
        <w:jc w:val="both"/>
        <w:rPr>
          <w:rFonts w:ascii="Trebuchet MS" w:hAnsi="Trebuchet MS"/>
          <w:color w:val="000000"/>
        </w:rPr>
      </w:pPr>
      <w:r w:rsidRPr="00BB31AC">
        <w:rPr>
          <w:rFonts w:ascii="Trebuchet MS" w:hAnsi="Trebuchet MS"/>
          <w:color w:val="000000"/>
        </w:rPr>
        <w:t xml:space="preserve">Principiile şi elementele strategice privind protecția mediului, </w:t>
      </w:r>
    </w:p>
    <w:p w14:paraId="70F77906" w14:textId="77777777" w:rsidR="00BB31AC" w:rsidRPr="00BB31AC" w:rsidRDefault="00BB31AC" w:rsidP="00BB31AC">
      <w:pPr>
        <w:numPr>
          <w:ilvl w:val="0"/>
          <w:numId w:val="29"/>
        </w:numPr>
        <w:spacing w:after="120" w:line="276" w:lineRule="auto"/>
        <w:contextualSpacing/>
        <w:jc w:val="both"/>
        <w:rPr>
          <w:rFonts w:ascii="Trebuchet MS" w:hAnsi="Trebuchet MS"/>
          <w:color w:val="000000"/>
        </w:rPr>
      </w:pPr>
      <w:r w:rsidRPr="00BB31AC">
        <w:rPr>
          <w:rFonts w:ascii="Trebuchet MS" w:hAnsi="Trebuchet MS"/>
          <w:color w:val="000000"/>
        </w:rPr>
        <w:t>Accesul la informațiile de interes public.</w:t>
      </w:r>
    </w:p>
    <w:p w14:paraId="60EAD815" w14:textId="77777777" w:rsidR="00BB31AC" w:rsidRPr="00BB31AC" w:rsidRDefault="00BB31AC" w:rsidP="00BB31AC">
      <w:pPr>
        <w:spacing w:after="120" w:line="276" w:lineRule="auto"/>
        <w:ind w:left="720"/>
        <w:contextualSpacing/>
        <w:jc w:val="both"/>
        <w:rPr>
          <w:rFonts w:ascii="Trebuchet MS" w:hAnsi="Trebuchet MS"/>
          <w:color w:val="000000"/>
        </w:rPr>
      </w:pPr>
    </w:p>
    <w:p w14:paraId="2C70960A" w14:textId="77777777" w:rsidR="00BB31AC" w:rsidRPr="00BB31AC" w:rsidRDefault="00BB31AC" w:rsidP="00BB31AC">
      <w:pPr>
        <w:spacing w:after="200"/>
        <w:jc w:val="left"/>
        <w:rPr>
          <w:rFonts w:ascii="Trebuchet MS" w:hAnsi="Trebuchet MS"/>
          <w:color w:val="000000"/>
        </w:rPr>
      </w:pPr>
      <w:r w:rsidRPr="00BB31AC">
        <w:rPr>
          <w:rFonts w:ascii="Trebuchet MS" w:hAnsi="Trebuchet MS"/>
          <w:b/>
          <w:color w:val="000000"/>
        </w:rPr>
        <w:t xml:space="preserve">NOTĂ: </w:t>
      </w:r>
      <w:r w:rsidRPr="00BB31AC">
        <w:rPr>
          <w:rFonts w:ascii="Trebuchet MS" w:hAnsi="Trebuchet MS"/>
          <w:color w:val="000000"/>
        </w:rPr>
        <w:t>Actele normative se completează cu reglementările legale de completare și modificare a acestora, precum și cu republicările ulterioare.</w:t>
      </w:r>
    </w:p>
    <w:p w14:paraId="419D953B" w14:textId="77777777" w:rsidR="001C6684" w:rsidRDefault="001C6684" w:rsidP="00BB31AC">
      <w:pPr>
        <w:ind w:left="284" w:right="-76" w:hanging="284"/>
        <w:jc w:val="both"/>
        <w:rPr>
          <w:rFonts w:ascii="Trebuchet MS" w:eastAsia="MS Mincho" w:hAnsi="Trebuchet MS"/>
          <w:sz w:val="23"/>
          <w:szCs w:val="23"/>
        </w:rPr>
      </w:pPr>
    </w:p>
    <w:sectPr w:rsidR="001C6684" w:rsidSect="00A30C0C">
      <w:headerReference w:type="default" r:id="rId8"/>
      <w:footerReference w:type="default" r:id="rId9"/>
      <w:headerReference w:type="first" r:id="rId10"/>
      <w:pgSz w:w="11906" w:h="16838"/>
      <w:pgMar w:top="1111" w:right="851" w:bottom="567"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BD56" w14:textId="77777777" w:rsidR="00355FCF" w:rsidRDefault="00355FCF" w:rsidP="000235A4">
      <w:r>
        <w:separator/>
      </w:r>
    </w:p>
  </w:endnote>
  <w:endnote w:type="continuationSeparator" w:id="0">
    <w:p w14:paraId="14F117ED" w14:textId="77777777" w:rsidR="00355FCF" w:rsidRDefault="00355FCF"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F6BD" w14:textId="77777777" w:rsidR="00355FCF" w:rsidRDefault="00355FCF" w:rsidP="000235A4">
      <w:r>
        <w:separator/>
      </w:r>
    </w:p>
  </w:footnote>
  <w:footnote w:type="continuationSeparator" w:id="0">
    <w:p w14:paraId="18ACC3DB" w14:textId="77777777" w:rsidR="00355FCF" w:rsidRDefault="00355FCF"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Header"/>
    </w:pPr>
  </w:p>
  <w:p w14:paraId="4E4FF718" w14:textId="77777777" w:rsidR="00F51AAD" w:rsidRDefault="00F51AAD" w:rsidP="00E8294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15F"/>
    <w:multiLevelType w:val="hybridMultilevel"/>
    <w:tmpl w:val="B75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3" w15:restartNumberingAfterBreak="0">
    <w:nsid w:val="0FDF1B15"/>
    <w:multiLevelType w:val="hybridMultilevel"/>
    <w:tmpl w:val="41ACDA80"/>
    <w:lvl w:ilvl="0" w:tplc="8CE80A3E">
      <w:start w:val="1"/>
      <w:numFmt w:val="bullet"/>
      <w:lvlText w:val=""/>
      <w:lvlJc w:val="left"/>
      <w:pPr>
        <w:ind w:left="1206" w:hanging="360"/>
      </w:pPr>
      <w:rPr>
        <w:rFonts w:ascii="Symbol" w:hAnsi="Symbol" w:hint="default"/>
      </w:rPr>
    </w:lvl>
    <w:lvl w:ilvl="1" w:tplc="8CE80A3E">
      <w:start w:val="1"/>
      <w:numFmt w:val="bullet"/>
      <w:lvlText w:val=""/>
      <w:lvlJc w:val="left"/>
      <w:pPr>
        <w:ind w:left="720" w:hanging="360"/>
      </w:pPr>
      <w:rPr>
        <w:rFonts w:ascii="Symbol" w:hAnsi="Symbol"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4" w15:restartNumberingAfterBreak="0">
    <w:nsid w:val="16A8656B"/>
    <w:multiLevelType w:val="hybridMultilevel"/>
    <w:tmpl w:val="C616DD64"/>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237D"/>
    <w:multiLevelType w:val="hybridMultilevel"/>
    <w:tmpl w:val="8C8E8F64"/>
    <w:lvl w:ilvl="0" w:tplc="8CE80A3E">
      <w:start w:val="1"/>
      <w:numFmt w:val="bullet"/>
      <w:lvlText w:val=""/>
      <w:lvlJc w:val="left"/>
      <w:pPr>
        <w:ind w:left="720" w:hanging="360"/>
      </w:pPr>
      <w:rPr>
        <w:rFonts w:ascii="Symbol" w:hAnsi="Symbol" w:hint="default"/>
      </w:rPr>
    </w:lvl>
    <w:lvl w:ilvl="1" w:tplc="87A65428">
      <w:numFmt w:val="bullet"/>
      <w:lvlText w:val="-"/>
      <w:lvlJc w:val="left"/>
      <w:pPr>
        <w:ind w:left="1440" w:hanging="360"/>
      </w:pPr>
      <w:rPr>
        <w:rFonts w:ascii="Trebuchet MS" w:eastAsia="MS Mincho"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BAA"/>
    <w:multiLevelType w:val="hybridMultilevel"/>
    <w:tmpl w:val="CC487AB6"/>
    <w:lvl w:ilvl="0" w:tplc="F54AE39C">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CC67B8"/>
    <w:multiLevelType w:val="hybridMultilevel"/>
    <w:tmpl w:val="000644DC"/>
    <w:lvl w:ilvl="0" w:tplc="E9760D8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11" w15:restartNumberingAfterBreak="0">
    <w:nsid w:val="3FC11975"/>
    <w:multiLevelType w:val="hybridMultilevel"/>
    <w:tmpl w:val="AEB24DCC"/>
    <w:lvl w:ilvl="0" w:tplc="D214D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105F1"/>
    <w:multiLevelType w:val="hybridMultilevel"/>
    <w:tmpl w:val="5BF4F3E6"/>
    <w:lvl w:ilvl="0" w:tplc="A2C83A3C">
      <w:start w:val="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17"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9"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21"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22"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C40A2"/>
    <w:multiLevelType w:val="hybridMultilevel"/>
    <w:tmpl w:val="E9446E26"/>
    <w:lvl w:ilvl="0" w:tplc="8CE80A3E">
      <w:start w:val="1"/>
      <w:numFmt w:val="bullet"/>
      <w:lvlText w:val=""/>
      <w:lvlJc w:val="left"/>
      <w:pPr>
        <w:ind w:left="1080" w:hanging="360"/>
      </w:pPr>
      <w:rPr>
        <w:rFonts w:ascii="Symbol" w:hAnsi="Symbol" w:hint="default"/>
      </w:rPr>
    </w:lvl>
    <w:lvl w:ilvl="1" w:tplc="8CE80A3E">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6A5A79"/>
    <w:multiLevelType w:val="hybridMultilevel"/>
    <w:tmpl w:val="5DCA8310"/>
    <w:lvl w:ilvl="0" w:tplc="CB68CA7A">
      <w:numFmt w:val="bullet"/>
      <w:lvlText w:val="-"/>
      <w:lvlJc w:val="left"/>
      <w:pPr>
        <w:ind w:left="502" w:hanging="360"/>
      </w:pPr>
      <w:rPr>
        <w:rFonts w:ascii="Trebuchet MS" w:eastAsia="MS Mincho" w:hAnsi="Trebuchet M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26" w15:restartNumberingAfterBreak="0">
    <w:nsid w:val="6F7109E4"/>
    <w:multiLevelType w:val="hybridMultilevel"/>
    <w:tmpl w:val="3D148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39739C6"/>
    <w:multiLevelType w:val="hybridMultilevel"/>
    <w:tmpl w:val="DEEA78B2"/>
    <w:lvl w:ilvl="0" w:tplc="0409000F">
      <w:start w:val="1"/>
      <w:numFmt w:val="decimal"/>
      <w:lvlText w:val="%1."/>
      <w:lvlJc w:val="left"/>
      <w:pPr>
        <w:ind w:left="720" w:hanging="360"/>
      </w:pPr>
    </w:lvl>
    <w:lvl w:ilvl="1" w:tplc="CABC04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A2C63"/>
    <w:multiLevelType w:val="hybridMultilevel"/>
    <w:tmpl w:val="2194876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9"/>
  </w:num>
  <w:num w:numId="2" w16cid:durableId="481239395">
    <w:abstractNumId w:val="22"/>
  </w:num>
  <w:num w:numId="3" w16cid:durableId="1106578546">
    <w:abstractNumId w:val="5"/>
  </w:num>
  <w:num w:numId="4" w16cid:durableId="170217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2"/>
  </w:num>
  <w:num w:numId="6" w16cid:durableId="468403113">
    <w:abstractNumId w:val="10"/>
  </w:num>
  <w:num w:numId="7" w16cid:durableId="1735932552">
    <w:abstractNumId w:val="16"/>
  </w:num>
  <w:num w:numId="8" w16cid:durableId="892037267">
    <w:abstractNumId w:val="25"/>
  </w:num>
  <w:num w:numId="9" w16cid:durableId="226647278">
    <w:abstractNumId w:val="21"/>
  </w:num>
  <w:num w:numId="10" w16cid:durableId="1340080559">
    <w:abstractNumId w:val="29"/>
  </w:num>
  <w:num w:numId="11" w16cid:durableId="1176774186">
    <w:abstractNumId w:val="20"/>
  </w:num>
  <w:num w:numId="12" w16cid:durableId="338166960">
    <w:abstractNumId w:val="17"/>
  </w:num>
  <w:num w:numId="13" w16cid:durableId="738020071">
    <w:abstractNumId w:val="12"/>
  </w:num>
  <w:num w:numId="14" w16cid:durableId="1320033779">
    <w:abstractNumId w:val="4"/>
  </w:num>
  <w:num w:numId="15" w16cid:durableId="704259535">
    <w:abstractNumId w:val="19"/>
  </w:num>
  <w:num w:numId="16" w16cid:durableId="1843157835">
    <w:abstractNumId w:val="14"/>
  </w:num>
  <w:num w:numId="17" w16cid:durableId="450786371">
    <w:abstractNumId w:val="11"/>
  </w:num>
  <w:num w:numId="18" w16cid:durableId="1652363485">
    <w:abstractNumId w:val="6"/>
  </w:num>
  <w:num w:numId="19" w16cid:durableId="1626682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943421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8667852">
    <w:abstractNumId w:val="23"/>
  </w:num>
  <w:num w:numId="22" w16cid:durableId="1811828591">
    <w:abstractNumId w:val="3"/>
  </w:num>
  <w:num w:numId="23" w16cid:durableId="930355992">
    <w:abstractNumId w:val="9"/>
  </w:num>
  <w:num w:numId="24" w16cid:durableId="11759950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9191688">
    <w:abstractNumId w:val="7"/>
  </w:num>
  <w:num w:numId="26" w16cid:durableId="1028871298">
    <w:abstractNumId w:val="8"/>
  </w:num>
  <w:num w:numId="27" w16cid:durableId="297423426">
    <w:abstractNumId w:val="1"/>
  </w:num>
  <w:num w:numId="28" w16cid:durableId="1760177207">
    <w:abstractNumId w:val="24"/>
  </w:num>
  <w:num w:numId="29" w16cid:durableId="2101413388">
    <w:abstractNumId w:val="0"/>
  </w:num>
  <w:num w:numId="30" w16cid:durableId="238640448">
    <w:abstractNumId w:val="28"/>
  </w:num>
  <w:num w:numId="31" w16cid:durableId="180689604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512"/>
    <w:rsid w:val="00013E91"/>
    <w:rsid w:val="00015C1D"/>
    <w:rsid w:val="000235A4"/>
    <w:rsid w:val="000265ED"/>
    <w:rsid w:val="00037BF6"/>
    <w:rsid w:val="00045418"/>
    <w:rsid w:val="00060F07"/>
    <w:rsid w:val="00062CF9"/>
    <w:rsid w:val="0006495D"/>
    <w:rsid w:val="000953BB"/>
    <w:rsid w:val="00095D4E"/>
    <w:rsid w:val="000A0498"/>
    <w:rsid w:val="000A122B"/>
    <w:rsid w:val="000A32CF"/>
    <w:rsid w:val="000A3630"/>
    <w:rsid w:val="000A7E1C"/>
    <w:rsid w:val="000B0249"/>
    <w:rsid w:val="000B1CAF"/>
    <w:rsid w:val="000C26C2"/>
    <w:rsid w:val="000C7D4B"/>
    <w:rsid w:val="000E54CC"/>
    <w:rsid w:val="000F6208"/>
    <w:rsid w:val="00106632"/>
    <w:rsid w:val="00106F0E"/>
    <w:rsid w:val="00111257"/>
    <w:rsid w:val="00120839"/>
    <w:rsid w:val="00120E95"/>
    <w:rsid w:val="001263F7"/>
    <w:rsid w:val="001305B6"/>
    <w:rsid w:val="00143175"/>
    <w:rsid w:val="00144B65"/>
    <w:rsid w:val="00152743"/>
    <w:rsid w:val="00160AE1"/>
    <w:rsid w:val="00162014"/>
    <w:rsid w:val="00164ED0"/>
    <w:rsid w:val="001664EC"/>
    <w:rsid w:val="00170273"/>
    <w:rsid w:val="00185402"/>
    <w:rsid w:val="00193D28"/>
    <w:rsid w:val="00194DCD"/>
    <w:rsid w:val="00195629"/>
    <w:rsid w:val="001B0CA8"/>
    <w:rsid w:val="001B29D6"/>
    <w:rsid w:val="001C3E77"/>
    <w:rsid w:val="001C6684"/>
    <w:rsid w:val="001C6BD7"/>
    <w:rsid w:val="001D6EE2"/>
    <w:rsid w:val="001E6CD6"/>
    <w:rsid w:val="001F15DC"/>
    <w:rsid w:val="00204676"/>
    <w:rsid w:val="002113AC"/>
    <w:rsid w:val="00214125"/>
    <w:rsid w:val="00214DDF"/>
    <w:rsid w:val="002150CE"/>
    <w:rsid w:val="00217D0B"/>
    <w:rsid w:val="002344CF"/>
    <w:rsid w:val="00235C42"/>
    <w:rsid w:val="0025709F"/>
    <w:rsid w:val="00264B6A"/>
    <w:rsid w:val="002707B0"/>
    <w:rsid w:val="00270D51"/>
    <w:rsid w:val="00274571"/>
    <w:rsid w:val="00290D26"/>
    <w:rsid w:val="002A2A3C"/>
    <w:rsid w:val="002A3246"/>
    <w:rsid w:val="002A76A6"/>
    <w:rsid w:val="002B3257"/>
    <w:rsid w:val="002B4946"/>
    <w:rsid w:val="002B680A"/>
    <w:rsid w:val="002C118B"/>
    <w:rsid w:val="002C13B9"/>
    <w:rsid w:val="002C255C"/>
    <w:rsid w:val="002D050F"/>
    <w:rsid w:val="002E53DF"/>
    <w:rsid w:val="002F0094"/>
    <w:rsid w:val="002F42CA"/>
    <w:rsid w:val="002F7E2B"/>
    <w:rsid w:val="003027F6"/>
    <w:rsid w:val="00302FF3"/>
    <w:rsid w:val="00304C66"/>
    <w:rsid w:val="0031003C"/>
    <w:rsid w:val="003151B2"/>
    <w:rsid w:val="00322F9B"/>
    <w:rsid w:val="003276DB"/>
    <w:rsid w:val="003335EA"/>
    <w:rsid w:val="00343E71"/>
    <w:rsid w:val="003441F6"/>
    <w:rsid w:val="00346A28"/>
    <w:rsid w:val="0034729F"/>
    <w:rsid w:val="00355FCF"/>
    <w:rsid w:val="00361FE3"/>
    <w:rsid w:val="0036436C"/>
    <w:rsid w:val="003752D4"/>
    <w:rsid w:val="0038724F"/>
    <w:rsid w:val="00392DBE"/>
    <w:rsid w:val="00394631"/>
    <w:rsid w:val="003A1A2A"/>
    <w:rsid w:val="003A3D95"/>
    <w:rsid w:val="003B66AB"/>
    <w:rsid w:val="003C315C"/>
    <w:rsid w:val="003D06EC"/>
    <w:rsid w:val="003D31CE"/>
    <w:rsid w:val="003E5375"/>
    <w:rsid w:val="003E5751"/>
    <w:rsid w:val="003F0C0E"/>
    <w:rsid w:val="003F1099"/>
    <w:rsid w:val="003F5D6E"/>
    <w:rsid w:val="003F6B43"/>
    <w:rsid w:val="00406190"/>
    <w:rsid w:val="00410C39"/>
    <w:rsid w:val="00411CAB"/>
    <w:rsid w:val="004134AF"/>
    <w:rsid w:val="00414065"/>
    <w:rsid w:val="004236A9"/>
    <w:rsid w:val="004245F6"/>
    <w:rsid w:val="00426F98"/>
    <w:rsid w:val="00434FEF"/>
    <w:rsid w:val="00454047"/>
    <w:rsid w:val="00457B44"/>
    <w:rsid w:val="00466348"/>
    <w:rsid w:val="00466A94"/>
    <w:rsid w:val="00471F5B"/>
    <w:rsid w:val="00472C13"/>
    <w:rsid w:val="00484F81"/>
    <w:rsid w:val="0049173C"/>
    <w:rsid w:val="004920C5"/>
    <w:rsid w:val="004A1C90"/>
    <w:rsid w:val="004A38F3"/>
    <w:rsid w:val="004A40DB"/>
    <w:rsid w:val="004B471F"/>
    <w:rsid w:val="004D0189"/>
    <w:rsid w:val="004E792C"/>
    <w:rsid w:val="004F55AD"/>
    <w:rsid w:val="00501D2D"/>
    <w:rsid w:val="005023FD"/>
    <w:rsid w:val="005100A2"/>
    <w:rsid w:val="00511526"/>
    <w:rsid w:val="00514959"/>
    <w:rsid w:val="00521EC4"/>
    <w:rsid w:val="00527D30"/>
    <w:rsid w:val="00541576"/>
    <w:rsid w:val="00544C29"/>
    <w:rsid w:val="00556592"/>
    <w:rsid w:val="00561073"/>
    <w:rsid w:val="00567045"/>
    <w:rsid w:val="00574C31"/>
    <w:rsid w:val="00587EF5"/>
    <w:rsid w:val="005941D3"/>
    <w:rsid w:val="005A0A13"/>
    <w:rsid w:val="005A2639"/>
    <w:rsid w:val="005A452F"/>
    <w:rsid w:val="005C4EEE"/>
    <w:rsid w:val="005C5E32"/>
    <w:rsid w:val="005C70D4"/>
    <w:rsid w:val="005D0BF1"/>
    <w:rsid w:val="005D18AA"/>
    <w:rsid w:val="005E643A"/>
    <w:rsid w:val="005E6D5E"/>
    <w:rsid w:val="005F64A2"/>
    <w:rsid w:val="0060073D"/>
    <w:rsid w:val="0060493E"/>
    <w:rsid w:val="0061021D"/>
    <w:rsid w:val="0061744F"/>
    <w:rsid w:val="00621B92"/>
    <w:rsid w:val="00622AAD"/>
    <w:rsid w:val="006300D7"/>
    <w:rsid w:val="00630582"/>
    <w:rsid w:val="006363BD"/>
    <w:rsid w:val="00641D72"/>
    <w:rsid w:val="00650EEE"/>
    <w:rsid w:val="00652C0C"/>
    <w:rsid w:val="00654B14"/>
    <w:rsid w:val="006604C5"/>
    <w:rsid w:val="00666592"/>
    <w:rsid w:val="00676B3F"/>
    <w:rsid w:val="00680547"/>
    <w:rsid w:val="00680FB1"/>
    <w:rsid w:val="006817F9"/>
    <w:rsid w:val="006909C4"/>
    <w:rsid w:val="006945B6"/>
    <w:rsid w:val="00697513"/>
    <w:rsid w:val="006A3CD4"/>
    <w:rsid w:val="006B078B"/>
    <w:rsid w:val="006B7A85"/>
    <w:rsid w:val="006C0EC7"/>
    <w:rsid w:val="006C2F8E"/>
    <w:rsid w:val="006D52D0"/>
    <w:rsid w:val="006D7641"/>
    <w:rsid w:val="006E4777"/>
    <w:rsid w:val="006E48D3"/>
    <w:rsid w:val="006E4CAA"/>
    <w:rsid w:val="006F52ED"/>
    <w:rsid w:val="00703E67"/>
    <w:rsid w:val="0072014D"/>
    <w:rsid w:val="007228FE"/>
    <w:rsid w:val="007257A4"/>
    <w:rsid w:val="00725E05"/>
    <w:rsid w:val="0073274C"/>
    <w:rsid w:val="00744978"/>
    <w:rsid w:val="007455B5"/>
    <w:rsid w:val="0075436B"/>
    <w:rsid w:val="00762C1E"/>
    <w:rsid w:val="00762CBC"/>
    <w:rsid w:val="00764242"/>
    <w:rsid w:val="00772A6D"/>
    <w:rsid w:val="00774184"/>
    <w:rsid w:val="00782FA4"/>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1089"/>
    <w:rsid w:val="00827377"/>
    <w:rsid w:val="00835D10"/>
    <w:rsid w:val="008459D3"/>
    <w:rsid w:val="00852573"/>
    <w:rsid w:val="00853EBC"/>
    <w:rsid w:val="008609E9"/>
    <w:rsid w:val="00866C2B"/>
    <w:rsid w:val="008736D6"/>
    <w:rsid w:val="00890539"/>
    <w:rsid w:val="00891258"/>
    <w:rsid w:val="008B0141"/>
    <w:rsid w:val="008B225E"/>
    <w:rsid w:val="008C6292"/>
    <w:rsid w:val="008D214D"/>
    <w:rsid w:val="008D280D"/>
    <w:rsid w:val="008D440E"/>
    <w:rsid w:val="008E5F1B"/>
    <w:rsid w:val="008E7CC0"/>
    <w:rsid w:val="008F1AE5"/>
    <w:rsid w:val="008F770C"/>
    <w:rsid w:val="00905B72"/>
    <w:rsid w:val="00910072"/>
    <w:rsid w:val="0091711F"/>
    <w:rsid w:val="00920D03"/>
    <w:rsid w:val="00924193"/>
    <w:rsid w:val="009247CE"/>
    <w:rsid w:val="0092497C"/>
    <w:rsid w:val="009267F9"/>
    <w:rsid w:val="009406F0"/>
    <w:rsid w:val="00960E4E"/>
    <w:rsid w:val="00987CE1"/>
    <w:rsid w:val="00990F96"/>
    <w:rsid w:val="00991B33"/>
    <w:rsid w:val="00993AC5"/>
    <w:rsid w:val="00997B08"/>
    <w:rsid w:val="009A1921"/>
    <w:rsid w:val="009A1DF3"/>
    <w:rsid w:val="009B6FEB"/>
    <w:rsid w:val="009C716B"/>
    <w:rsid w:val="009D37A8"/>
    <w:rsid w:val="009D72DD"/>
    <w:rsid w:val="009E7258"/>
    <w:rsid w:val="009E7A48"/>
    <w:rsid w:val="009F264F"/>
    <w:rsid w:val="00A0559D"/>
    <w:rsid w:val="00A05BBB"/>
    <w:rsid w:val="00A10F7C"/>
    <w:rsid w:val="00A1163E"/>
    <w:rsid w:val="00A22357"/>
    <w:rsid w:val="00A22C81"/>
    <w:rsid w:val="00A268A3"/>
    <w:rsid w:val="00A30C0C"/>
    <w:rsid w:val="00A37ACA"/>
    <w:rsid w:val="00A744E1"/>
    <w:rsid w:val="00A76A6D"/>
    <w:rsid w:val="00A80928"/>
    <w:rsid w:val="00A8155F"/>
    <w:rsid w:val="00A87C5E"/>
    <w:rsid w:val="00A90198"/>
    <w:rsid w:val="00AA1D7B"/>
    <w:rsid w:val="00AA6729"/>
    <w:rsid w:val="00AB39AC"/>
    <w:rsid w:val="00AB533A"/>
    <w:rsid w:val="00AC1649"/>
    <w:rsid w:val="00AC4B8F"/>
    <w:rsid w:val="00AC7DDF"/>
    <w:rsid w:val="00AD0E6A"/>
    <w:rsid w:val="00AE1898"/>
    <w:rsid w:val="00AE6A9C"/>
    <w:rsid w:val="00AF7F83"/>
    <w:rsid w:val="00B019AB"/>
    <w:rsid w:val="00B04CFF"/>
    <w:rsid w:val="00B06FDA"/>
    <w:rsid w:val="00B10744"/>
    <w:rsid w:val="00B10ADF"/>
    <w:rsid w:val="00B12EB8"/>
    <w:rsid w:val="00B13934"/>
    <w:rsid w:val="00B152D8"/>
    <w:rsid w:val="00B2269D"/>
    <w:rsid w:val="00B26254"/>
    <w:rsid w:val="00B33891"/>
    <w:rsid w:val="00B34C1C"/>
    <w:rsid w:val="00B37A7D"/>
    <w:rsid w:val="00B44DAA"/>
    <w:rsid w:val="00B60E9E"/>
    <w:rsid w:val="00B63607"/>
    <w:rsid w:val="00B777BC"/>
    <w:rsid w:val="00B91135"/>
    <w:rsid w:val="00BA3243"/>
    <w:rsid w:val="00BB31AC"/>
    <w:rsid w:val="00BC2783"/>
    <w:rsid w:val="00BC75B8"/>
    <w:rsid w:val="00BD017C"/>
    <w:rsid w:val="00BD4451"/>
    <w:rsid w:val="00BD4F67"/>
    <w:rsid w:val="00BE757D"/>
    <w:rsid w:val="00BF0022"/>
    <w:rsid w:val="00BF65CA"/>
    <w:rsid w:val="00C07794"/>
    <w:rsid w:val="00C10450"/>
    <w:rsid w:val="00C20FCF"/>
    <w:rsid w:val="00C230C8"/>
    <w:rsid w:val="00C37530"/>
    <w:rsid w:val="00C37CC0"/>
    <w:rsid w:val="00C42B9E"/>
    <w:rsid w:val="00C4304A"/>
    <w:rsid w:val="00C4451E"/>
    <w:rsid w:val="00C53A5D"/>
    <w:rsid w:val="00C644E1"/>
    <w:rsid w:val="00C743B0"/>
    <w:rsid w:val="00C81269"/>
    <w:rsid w:val="00C843ED"/>
    <w:rsid w:val="00C87DEE"/>
    <w:rsid w:val="00C93456"/>
    <w:rsid w:val="00C953D4"/>
    <w:rsid w:val="00C96510"/>
    <w:rsid w:val="00CA09F6"/>
    <w:rsid w:val="00CA185D"/>
    <w:rsid w:val="00CA64E3"/>
    <w:rsid w:val="00CB2EC0"/>
    <w:rsid w:val="00CB3997"/>
    <w:rsid w:val="00CB50D8"/>
    <w:rsid w:val="00CB7465"/>
    <w:rsid w:val="00CC2B92"/>
    <w:rsid w:val="00CD2B1A"/>
    <w:rsid w:val="00CE2F1D"/>
    <w:rsid w:val="00CF2DB8"/>
    <w:rsid w:val="00D0082E"/>
    <w:rsid w:val="00D07182"/>
    <w:rsid w:val="00D14452"/>
    <w:rsid w:val="00D20BF6"/>
    <w:rsid w:val="00D2609E"/>
    <w:rsid w:val="00D27493"/>
    <w:rsid w:val="00D36B6C"/>
    <w:rsid w:val="00D37B3E"/>
    <w:rsid w:val="00D46D53"/>
    <w:rsid w:val="00D47108"/>
    <w:rsid w:val="00D57417"/>
    <w:rsid w:val="00D6325C"/>
    <w:rsid w:val="00D65053"/>
    <w:rsid w:val="00D7005C"/>
    <w:rsid w:val="00D73926"/>
    <w:rsid w:val="00D76451"/>
    <w:rsid w:val="00D82429"/>
    <w:rsid w:val="00D86A65"/>
    <w:rsid w:val="00D92D3A"/>
    <w:rsid w:val="00D93EFC"/>
    <w:rsid w:val="00D942D8"/>
    <w:rsid w:val="00D9438E"/>
    <w:rsid w:val="00D97E75"/>
    <w:rsid w:val="00DA3CE3"/>
    <w:rsid w:val="00DB07BF"/>
    <w:rsid w:val="00DB0971"/>
    <w:rsid w:val="00DB381A"/>
    <w:rsid w:val="00DB778F"/>
    <w:rsid w:val="00DC08D0"/>
    <w:rsid w:val="00DC231A"/>
    <w:rsid w:val="00DC34F1"/>
    <w:rsid w:val="00DC54C0"/>
    <w:rsid w:val="00DD04B9"/>
    <w:rsid w:val="00DD5617"/>
    <w:rsid w:val="00DD75C3"/>
    <w:rsid w:val="00DF1916"/>
    <w:rsid w:val="00DF21A8"/>
    <w:rsid w:val="00DF440E"/>
    <w:rsid w:val="00E03298"/>
    <w:rsid w:val="00E063AA"/>
    <w:rsid w:val="00E14F95"/>
    <w:rsid w:val="00E17C14"/>
    <w:rsid w:val="00E20082"/>
    <w:rsid w:val="00E25A17"/>
    <w:rsid w:val="00E26DD5"/>
    <w:rsid w:val="00E36620"/>
    <w:rsid w:val="00E44382"/>
    <w:rsid w:val="00E54601"/>
    <w:rsid w:val="00E56641"/>
    <w:rsid w:val="00E567E7"/>
    <w:rsid w:val="00E63784"/>
    <w:rsid w:val="00E712D7"/>
    <w:rsid w:val="00E72A20"/>
    <w:rsid w:val="00E74F49"/>
    <w:rsid w:val="00E7641E"/>
    <w:rsid w:val="00E82946"/>
    <w:rsid w:val="00E83EFA"/>
    <w:rsid w:val="00E861AC"/>
    <w:rsid w:val="00E91949"/>
    <w:rsid w:val="00E95C37"/>
    <w:rsid w:val="00EA1239"/>
    <w:rsid w:val="00EA1EDE"/>
    <w:rsid w:val="00EA52C4"/>
    <w:rsid w:val="00EB6DA5"/>
    <w:rsid w:val="00EC0B87"/>
    <w:rsid w:val="00EC5648"/>
    <w:rsid w:val="00ED63C2"/>
    <w:rsid w:val="00ED70DB"/>
    <w:rsid w:val="00EE3190"/>
    <w:rsid w:val="00EF3489"/>
    <w:rsid w:val="00EF67C7"/>
    <w:rsid w:val="00F070F5"/>
    <w:rsid w:val="00F157F0"/>
    <w:rsid w:val="00F2182C"/>
    <w:rsid w:val="00F25CF2"/>
    <w:rsid w:val="00F25F06"/>
    <w:rsid w:val="00F2612D"/>
    <w:rsid w:val="00F26E00"/>
    <w:rsid w:val="00F379FA"/>
    <w:rsid w:val="00F45FD1"/>
    <w:rsid w:val="00F4610D"/>
    <w:rsid w:val="00F508BB"/>
    <w:rsid w:val="00F51AAD"/>
    <w:rsid w:val="00F61719"/>
    <w:rsid w:val="00F66CA5"/>
    <w:rsid w:val="00F72596"/>
    <w:rsid w:val="00F73107"/>
    <w:rsid w:val="00F80B80"/>
    <w:rsid w:val="00F82A7C"/>
    <w:rsid w:val="00FA184F"/>
    <w:rsid w:val="00FB1301"/>
    <w:rsid w:val="00FB2503"/>
    <w:rsid w:val="00FB680F"/>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99"/>
    <w:qFormat/>
    <w:rsid w:val="00194DCD"/>
    <w:pPr>
      <w:jc w:val="both"/>
    </w:pPr>
    <w:rPr>
      <w:rFonts w:eastAsia="Times New Roman"/>
      <w:sz w:val="20"/>
      <w:szCs w:val="20"/>
      <w:lang w:val="en-US"/>
    </w:rPr>
  </w:style>
  <w:style w:type="character" w:customStyle="1" w:styleId="NoSpacingChar">
    <w:name w:val="No Spacing Char"/>
    <w:link w:val="NoSpacing"/>
    <w:uiPriority w:val="99"/>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1678">
      <w:bodyDiv w:val="1"/>
      <w:marLeft w:val="0"/>
      <w:marRight w:val="0"/>
      <w:marTop w:val="0"/>
      <w:marBottom w:val="0"/>
      <w:divBdr>
        <w:top w:val="none" w:sz="0" w:space="0" w:color="auto"/>
        <w:left w:val="none" w:sz="0" w:space="0" w:color="auto"/>
        <w:bottom w:val="none" w:sz="0" w:space="0" w:color="auto"/>
        <w:right w:val="none" w:sz="0" w:space="0" w:color="auto"/>
      </w:divBdr>
    </w:div>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639143247">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1933</Words>
  <Characters>11023</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12931</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Doina Popescu</cp:lastModifiedBy>
  <cp:revision>19</cp:revision>
  <cp:lastPrinted>2022-06-27T09:12:00Z</cp:lastPrinted>
  <dcterms:created xsi:type="dcterms:W3CDTF">2022-08-22T13:54:00Z</dcterms:created>
  <dcterms:modified xsi:type="dcterms:W3CDTF">2022-08-23T08:02:00Z</dcterms:modified>
</cp:coreProperties>
</file>