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ACA6" w14:textId="4959B31C" w:rsidR="00B7556F" w:rsidRPr="00C51533" w:rsidRDefault="004D5498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66BA1938" w14:textId="3EDCCB38" w:rsidR="004C090C" w:rsidRPr="00C51533" w:rsidRDefault="00276757" w:rsidP="00B7556F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D0AD2" wp14:editId="6D44EE3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3236400" cy="900000"/>
            <wp:effectExtent l="0" t="0" r="2540" b="0"/>
            <wp:wrapSquare wrapText="bothSides"/>
            <wp:docPr id="4" name="Picture 4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CD862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A483AA4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946FB4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C32DB0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4DA903E5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7840CCCD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B54F86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57A0B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C666D0A" w14:textId="25B8C483" w:rsidR="001F4F29" w:rsidRPr="00745937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5071C584" w14:textId="77777777" w:rsidR="003C5DEF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37B32B3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6F8E147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8B4864E" w14:textId="77777777" w:rsidR="00A13D74" w:rsidRPr="00C51533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00912D17" w14:textId="085B56EC" w:rsidR="007D33AB" w:rsidRPr="00C1613E" w:rsidRDefault="009D1051" w:rsidP="00C1613E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>REZULTA</w:t>
      </w:r>
      <w:r w:rsidR="00276757">
        <w:rPr>
          <w:rFonts w:ascii="Trebuchet MS" w:hAnsi="Trebuchet MS"/>
          <w:b/>
          <w:sz w:val="22"/>
          <w:szCs w:val="22"/>
        </w:rPr>
        <w:t>TUL</w:t>
      </w:r>
      <w:r w:rsidRPr="00C51533">
        <w:rPr>
          <w:rFonts w:ascii="Trebuchet MS" w:hAnsi="Trebuchet MS"/>
          <w:b/>
          <w:sz w:val="22"/>
          <w:szCs w:val="22"/>
        </w:rPr>
        <w:t xml:space="preserve"> </w:t>
      </w:r>
      <w:r w:rsidR="00276757">
        <w:rPr>
          <w:rFonts w:ascii="Trebuchet MS" w:hAnsi="Trebuchet MS"/>
          <w:b/>
          <w:sz w:val="22"/>
          <w:szCs w:val="22"/>
        </w:rPr>
        <w:t>PROBEI</w:t>
      </w:r>
      <w:r w:rsidRPr="00C51533">
        <w:rPr>
          <w:rFonts w:ascii="Trebuchet MS" w:hAnsi="Trebuchet MS"/>
          <w:b/>
          <w:sz w:val="22"/>
          <w:szCs w:val="22"/>
        </w:rPr>
        <w:t xml:space="preserve"> </w:t>
      </w:r>
      <w:r w:rsidR="00C6201D">
        <w:rPr>
          <w:rFonts w:ascii="Trebuchet MS" w:hAnsi="Trebuchet MS"/>
          <w:b/>
          <w:sz w:val="22"/>
          <w:szCs w:val="22"/>
        </w:rPr>
        <w:t>INTERVIU</w:t>
      </w:r>
      <w:r w:rsidR="00C1613E">
        <w:rPr>
          <w:rFonts w:ascii="Trebuchet MS" w:hAnsi="Trebuchet MS"/>
          <w:b/>
          <w:sz w:val="22"/>
          <w:szCs w:val="22"/>
          <w:lang w:val="ro-RO"/>
        </w:rPr>
        <w:t xml:space="preserve"> DESFĂȘURATĂ ÎN DATA DE</w:t>
      </w:r>
    </w:p>
    <w:p w14:paraId="5C7B7B29" w14:textId="6C444619" w:rsidR="009D1051" w:rsidRPr="00276757" w:rsidRDefault="002323B2" w:rsidP="00C51533">
      <w:pPr>
        <w:jc w:val="center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>01.09.</w:t>
      </w:r>
      <w:r w:rsidR="00276757">
        <w:rPr>
          <w:rFonts w:ascii="Trebuchet MS" w:hAnsi="Trebuchet MS"/>
          <w:b/>
          <w:sz w:val="22"/>
          <w:szCs w:val="22"/>
        </w:rPr>
        <w:t>202</w:t>
      </w:r>
      <w:r w:rsidR="00DD5B03">
        <w:rPr>
          <w:rFonts w:ascii="Trebuchet MS" w:hAnsi="Trebuchet MS"/>
          <w:b/>
          <w:sz w:val="22"/>
          <w:szCs w:val="22"/>
        </w:rPr>
        <w:t>1</w:t>
      </w:r>
      <w:r w:rsidR="009D1051" w:rsidRPr="00C51533">
        <w:rPr>
          <w:rFonts w:ascii="Trebuchet MS" w:hAnsi="Trebuchet MS"/>
          <w:b/>
          <w:sz w:val="22"/>
          <w:szCs w:val="22"/>
        </w:rPr>
        <w:t xml:space="preserve"> </w:t>
      </w:r>
      <w:r w:rsidR="00C1613E">
        <w:rPr>
          <w:rFonts w:ascii="Trebuchet MS" w:hAnsi="Trebuchet MS"/>
          <w:b/>
          <w:sz w:val="22"/>
          <w:szCs w:val="22"/>
        </w:rPr>
        <w:t xml:space="preserve">PENTRU OCUPAREA </w:t>
      </w:r>
      <w:r w:rsidR="00276757">
        <w:rPr>
          <w:rFonts w:ascii="Trebuchet MS" w:hAnsi="Trebuchet MS"/>
          <w:b/>
          <w:sz w:val="22"/>
          <w:szCs w:val="22"/>
        </w:rPr>
        <w:t>UNUI POST</w:t>
      </w:r>
      <w:r w:rsidR="00C1613E">
        <w:rPr>
          <w:rFonts w:ascii="Trebuchet MS" w:hAnsi="Trebuchet MS"/>
          <w:b/>
          <w:sz w:val="22"/>
          <w:szCs w:val="22"/>
        </w:rPr>
        <w:t xml:space="preserve"> CONTRACTUA</w:t>
      </w:r>
      <w:r w:rsidR="00276757">
        <w:rPr>
          <w:rFonts w:ascii="Trebuchet MS" w:hAnsi="Trebuchet MS"/>
          <w:b/>
          <w:sz w:val="22"/>
          <w:szCs w:val="22"/>
        </w:rPr>
        <w:t>L</w:t>
      </w:r>
      <w:r w:rsidR="00C1613E">
        <w:rPr>
          <w:rFonts w:ascii="Trebuchet MS" w:hAnsi="Trebuchet MS"/>
          <w:b/>
          <w:sz w:val="22"/>
          <w:szCs w:val="22"/>
        </w:rPr>
        <w:t xml:space="preserve"> VACANT DE </w:t>
      </w:r>
      <w:r w:rsidR="00EA0539">
        <w:rPr>
          <w:rFonts w:ascii="Trebuchet MS" w:hAnsi="Trebuchet MS"/>
          <w:b/>
          <w:sz w:val="22"/>
          <w:szCs w:val="22"/>
        </w:rPr>
        <w:t>ȘOFER, TREAPTA I</w:t>
      </w:r>
      <w:r w:rsidR="00276757">
        <w:rPr>
          <w:rFonts w:ascii="Trebuchet MS" w:hAnsi="Trebuchet MS"/>
          <w:b/>
          <w:sz w:val="22"/>
          <w:szCs w:val="22"/>
        </w:rPr>
        <w:t xml:space="preserve"> DIN CADRUL </w:t>
      </w:r>
      <w:r w:rsidR="00DD5B03" w:rsidRPr="008C1B82">
        <w:rPr>
          <w:rFonts w:ascii="Trebuchet MS" w:hAnsi="Trebuchet MS"/>
          <w:b/>
          <w:sz w:val="22"/>
          <w:szCs w:val="22"/>
        </w:rPr>
        <w:t xml:space="preserve">DIRECȚIEI </w:t>
      </w:r>
      <w:r w:rsidR="00EA0539">
        <w:rPr>
          <w:rFonts w:ascii="Trebuchet MS" w:hAnsi="Trebuchet MS"/>
          <w:b/>
          <w:sz w:val="22"/>
          <w:szCs w:val="22"/>
        </w:rPr>
        <w:t>ACHIZIȚII</w:t>
      </w:r>
      <w:r w:rsidR="00DD5B03">
        <w:rPr>
          <w:rFonts w:ascii="Trebuchet MS" w:hAnsi="Trebuchet MS"/>
          <w:b/>
          <w:sz w:val="22"/>
          <w:szCs w:val="22"/>
        </w:rPr>
        <w:t xml:space="preserve"> ȘI </w:t>
      </w:r>
      <w:r w:rsidR="00EA0539">
        <w:rPr>
          <w:rFonts w:ascii="Trebuchet MS" w:hAnsi="Trebuchet MS"/>
          <w:b/>
          <w:sz w:val="22"/>
          <w:szCs w:val="22"/>
        </w:rPr>
        <w:t>LOGISTICĂ</w:t>
      </w:r>
      <w:r w:rsidR="00DD5B03">
        <w:rPr>
          <w:rFonts w:ascii="Trebuchet MS" w:hAnsi="Trebuchet MS"/>
          <w:b/>
          <w:sz w:val="22"/>
          <w:szCs w:val="22"/>
        </w:rPr>
        <w:t xml:space="preserve">, SERVICIUL </w:t>
      </w:r>
      <w:r w:rsidR="00EA0539">
        <w:rPr>
          <w:rFonts w:ascii="Trebuchet MS" w:hAnsi="Trebuchet MS"/>
          <w:b/>
          <w:sz w:val="22"/>
          <w:szCs w:val="22"/>
        </w:rPr>
        <w:t>LOGISTICĂ ȘI PSI</w:t>
      </w:r>
    </w:p>
    <w:p w14:paraId="319A9DC9" w14:textId="161969E9" w:rsidR="009D1051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6800C511" w14:textId="00950A93" w:rsidR="00276757" w:rsidRDefault="00276757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55"/>
        <w:gridCol w:w="2555"/>
      </w:tblGrid>
      <w:tr w:rsidR="002323B2" w:rsidRPr="00C51533" w14:paraId="0E04FFD2" w14:textId="77777777" w:rsidTr="004F7CFB">
        <w:trPr>
          <w:trHeight w:val="403"/>
        </w:trPr>
        <w:tc>
          <w:tcPr>
            <w:tcW w:w="819" w:type="dxa"/>
          </w:tcPr>
          <w:p w14:paraId="22667C9F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50C79962" w14:textId="77777777" w:rsidR="002323B2" w:rsidRPr="00C51533" w:rsidRDefault="002323B2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1454123B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784C1BCD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55" w:type="dxa"/>
          </w:tcPr>
          <w:p w14:paraId="1AD3746C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D260AE8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777D3E8B" w14:textId="77777777" w:rsidR="002323B2" w:rsidRPr="00C51533" w:rsidRDefault="002323B2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55" w:type="dxa"/>
          </w:tcPr>
          <w:p w14:paraId="1AD559A7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5DD1897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2323B2" w:rsidRPr="00C51533" w14:paraId="25B6D9F9" w14:textId="77777777" w:rsidTr="004F7CFB">
        <w:trPr>
          <w:trHeight w:val="323"/>
        </w:trPr>
        <w:tc>
          <w:tcPr>
            <w:tcW w:w="819" w:type="dxa"/>
          </w:tcPr>
          <w:p w14:paraId="70D6E025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7E61E8DE" w14:textId="77777777" w:rsidR="002323B2" w:rsidRPr="00C51533" w:rsidRDefault="002323B2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DRU/216010/12.08.2021</w:t>
            </w:r>
          </w:p>
        </w:tc>
        <w:tc>
          <w:tcPr>
            <w:tcW w:w="1555" w:type="dxa"/>
          </w:tcPr>
          <w:p w14:paraId="0D2F8F8D" w14:textId="1C62544A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100 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puncte</w:t>
            </w:r>
          </w:p>
        </w:tc>
        <w:tc>
          <w:tcPr>
            <w:tcW w:w="2555" w:type="dxa"/>
          </w:tcPr>
          <w:p w14:paraId="74A2D449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2323B2" w:rsidRPr="00C51533" w14:paraId="65687510" w14:textId="77777777" w:rsidTr="004F7CFB">
        <w:trPr>
          <w:trHeight w:val="323"/>
        </w:trPr>
        <w:tc>
          <w:tcPr>
            <w:tcW w:w="819" w:type="dxa"/>
          </w:tcPr>
          <w:p w14:paraId="72D4FD32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4818" w:type="dxa"/>
          </w:tcPr>
          <w:p w14:paraId="70025BE6" w14:textId="77777777" w:rsidR="002323B2" w:rsidRDefault="002323B2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F61DE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DRU/21601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Pr="00F61DE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/12.08.2021</w:t>
            </w:r>
          </w:p>
        </w:tc>
        <w:tc>
          <w:tcPr>
            <w:tcW w:w="1555" w:type="dxa"/>
          </w:tcPr>
          <w:p w14:paraId="258C86C2" w14:textId="77777777" w:rsidR="002323B2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ABSENT</w:t>
            </w:r>
          </w:p>
        </w:tc>
        <w:tc>
          <w:tcPr>
            <w:tcW w:w="2555" w:type="dxa"/>
          </w:tcPr>
          <w:p w14:paraId="1B1A923A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</w:tr>
    </w:tbl>
    <w:p w14:paraId="7114B952" w14:textId="77777777" w:rsidR="009D1051" w:rsidRPr="00C51533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6F866A9F" w14:textId="77777777" w:rsidR="00C6201D" w:rsidRDefault="00C6201D" w:rsidP="00BE01EA">
      <w:pPr>
        <w:rPr>
          <w:rFonts w:ascii="Trebuchet MS" w:hAnsi="Trebuchet MS"/>
          <w:b/>
          <w:sz w:val="22"/>
          <w:szCs w:val="22"/>
        </w:rPr>
      </w:pPr>
    </w:p>
    <w:p w14:paraId="12B5560B" w14:textId="77777777" w:rsidR="00C6201D" w:rsidRDefault="00C6201D" w:rsidP="00BE01EA">
      <w:pPr>
        <w:rPr>
          <w:rFonts w:ascii="Trebuchet MS" w:hAnsi="Trebuchet MS"/>
          <w:b/>
          <w:sz w:val="22"/>
          <w:szCs w:val="22"/>
        </w:rPr>
      </w:pPr>
    </w:p>
    <w:p w14:paraId="51B29646" w14:textId="77777777" w:rsidR="007D33AB" w:rsidRPr="00C5153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7D33AB"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4B3BD0B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0C231A0" w14:textId="6D6700D3" w:rsidR="007D33AB" w:rsidRPr="00C51533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DD5B03">
        <w:rPr>
          <w:rFonts w:ascii="Trebuchet MS" w:hAnsi="Trebuchet MS"/>
          <w:b/>
          <w:iCs/>
          <w:sz w:val="22"/>
          <w:szCs w:val="22"/>
          <w:lang w:val="ro-RO"/>
        </w:rPr>
        <w:t xml:space="preserve">  </w:t>
      </w:r>
      <w:r w:rsidR="003C5DEF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</w:t>
      </w:r>
      <w:r w:rsidR="00EA0539">
        <w:rPr>
          <w:rFonts w:ascii="Trebuchet MS" w:hAnsi="Trebuchet MS"/>
          <w:b/>
          <w:iCs/>
          <w:sz w:val="22"/>
          <w:szCs w:val="22"/>
          <w:lang w:val="ro-RO"/>
        </w:rPr>
        <w:t xml:space="preserve">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EA0539">
        <w:rPr>
          <w:rFonts w:ascii="Trebuchet MS" w:hAnsi="Trebuchet MS"/>
          <w:b/>
          <w:iCs/>
          <w:sz w:val="22"/>
          <w:szCs w:val="22"/>
          <w:lang w:val="ro-RO"/>
        </w:rPr>
        <w:t>Elena Șerban</w:t>
      </w:r>
    </w:p>
    <w:p w14:paraId="44F6B5B8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7A63194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DC8DD85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DE72098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6DA2291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96CC2C2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C785B26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04DB65E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05A0DD7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9D1B4D7" w14:textId="77777777" w:rsidR="00A13D74" w:rsidRPr="00C51533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D137DBD" w14:textId="77777777" w:rsidR="006258D9" w:rsidRPr="00C51533" w:rsidRDefault="006258D9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FCB8923" w14:textId="086E837D" w:rsidR="001F4F29" w:rsidRPr="00C51533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 w:rsidRPr="00C51533">
        <w:rPr>
          <w:rFonts w:ascii="Trebuchet MS" w:hAnsi="Trebuchet MS"/>
          <w:sz w:val="22"/>
          <w:szCs w:val="22"/>
        </w:rPr>
        <w:t>Candida</w:t>
      </w:r>
      <w:r w:rsidR="00276757">
        <w:rPr>
          <w:rFonts w:ascii="Trebuchet MS" w:hAnsi="Trebuchet MS"/>
          <w:sz w:val="22"/>
          <w:szCs w:val="22"/>
        </w:rPr>
        <w:t>tul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nemulţum</w:t>
      </w:r>
      <w:r w:rsidR="00276757">
        <w:rPr>
          <w:rFonts w:ascii="Trebuchet MS" w:hAnsi="Trebuchet MS"/>
          <w:sz w:val="22"/>
          <w:szCs w:val="22"/>
        </w:rPr>
        <w:t>it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276757">
        <w:rPr>
          <w:rFonts w:ascii="Trebuchet MS" w:hAnsi="Trebuchet MS"/>
          <w:sz w:val="22"/>
          <w:szCs w:val="22"/>
        </w:rPr>
        <w:t>rezultatului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76757">
        <w:rPr>
          <w:rFonts w:ascii="Trebuchet MS" w:hAnsi="Trebuchet MS"/>
          <w:sz w:val="22"/>
          <w:szCs w:val="22"/>
        </w:rPr>
        <w:t>probei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76757">
        <w:rPr>
          <w:rFonts w:ascii="Trebuchet MS" w:hAnsi="Trebuchet MS"/>
          <w:sz w:val="22"/>
          <w:szCs w:val="22"/>
        </w:rPr>
        <w:t>interviu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po</w:t>
      </w:r>
      <w:r w:rsidR="00276757">
        <w:rPr>
          <w:rFonts w:ascii="Trebuchet MS" w:hAnsi="Trebuchet MS"/>
          <w:sz w:val="22"/>
          <w:szCs w:val="22"/>
        </w:rPr>
        <w:t>a</w:t>
      </w:r>
      <w:r w:rsidRPr="00C51533">
        <w:rPr>
          <w:rFonts w:ascii="Trebuchet MS" w:hAnsi="Trebuchet MS"/>
          <w:sz w:val="22"/>
          <w:szCs w:val="22"/>
        </w:rPr>
        <w:t>t</w:t>
      </w:r>
      <w:r w:rsidR="00276757">
        <w:rPr>
          <w:rFonts w:ascii="Trebuchet MS" w:hAnsi="Trebuchet MS"/>
          <w:sz w:val="22"/>
          <w:szCs w:val="22"/>
        </w:rPr>
        <w:t>e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face </w:t>
      </w:r>
      <w:proofErr w:type="spellStart"/>
      <w:r w:rsidRPr="00C51533">
        <w:rPr>
          <w:rFonts w:ascii="Trebuchet MS" w:hAnsi="Trebuchet MS"/>
          <w:sz w:val="22"/>
          <w:szCs w:val="22"/>
        </w:rPr>
        <w:t>contestaţie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51533">
        <w:rPr>
          <w:rFonts w:ascii="Trebuchet MS" w:hAnsi="Trebuchet MS"/>
          <w:sz w:val="22"/>
          <w:szCs w:val="22"/>
        </w:rPr>
        <w:t>în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termen de </w:t>
      </w:r>
      <w:proofErr w:type="spellStart"/>
      <w:r w:rsidRPr="00C51533">
        <w:rPr>
          <w:rFonts w:ascii="Trebuchet MS" w:hAnsi="Trebuchet MS"/>
          <w:sz w:val="22"/>
          <w:szCs w:val="22"/>
        </w:rPr>
        <w:t>cel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mult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24 de ore de la data </w:t>
      </w:r>
      <w:proofErr w:type="spellStart"/>
      <w:r w:rsidRPr="00C51533">
        <w:rPr>
          <w:rFonts w:ascii="Trebuchet MS" w:hAnsi="Trebuchet MS"/>
          <w:sz w:val="22"/>
          <w:szCs w:val="22"/>
        </w:rPr>
        <w:t>afişării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rezultatului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probe</w:t>
      </w:r>
      <w:r w:rsidR="00276757">
        <w:rPr>
          <w:rFonts w:ascii="Trebuchet MS" w:hAnsi="Trebuchet MS"/>
          <w:sz w:val="22"/>
          <w:szCs w:val="22"/>
        </w:rPr>
        <w:t>i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201D">
        <w:rPr>
          <w:rFonts w:ascii="Trebuchet MS" w:hAnsi="Trebuchet MS"/>
          <w:sz w:val="22"/>
          <w:szCs w:val="22"/>
        </w:rPr>
        <w:t>interviu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C51533">
        <w:rPr>
          <w:rFonts w:ascii="Trebuchet MS" w:hAnsi="Trebuchet MS"/>
          <w:sz w:val="22"/>
          <w:szCs w:val="22"/>
        </w:rPr>
        <w:t>secretarul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comis</w:t>
      </w:r>
      <w:r w:rsidR="001615E0">
        <w:rPr>
          <w:rFonts w:ascii="Trebuchet MS" w:hAnsi="Trebuchet MS"/>
          <w:sz w:val="22"/>
          <w:szCs w:val="22"/>
        </w:rPr>
        <w:t>iei</w:t>
      </w:r>
      <w:proofErr w:type="spellEnd"/>
      <w:r w:rsidR="001615E0">
        <w:rPr>
          <w:rFonts w:ascii="Trebuchet MS" w:hAnsi="Trebuchet MS"/>
          <w:sz w:val="22"/>
          <w:szCs w:val="22"/>
        </w:rPr>
        <w:t xml:space="preserve"> de concurs, et. 2, camera 32</w:t>
      </w:r>
      <w:r w:rsidR="00EA0539">
        <w:rPr>
          <w:rFonts w:ascii="Trebuchet MS" w:hAnsi="Trebuchet MS"/>
          <w:sz w:val="22"/>
          <w:szCs w:val="22"/>
        </w:rPr>
        <w:t>8</w:t>
      </w:r>
    </w:p>
    <w:p w14:paraId="2E58D683" w14:textId="1585B410" w:rsidR="001F4F29" w:rsidRPr="00C51533" w:rsidRDefault="00C6201D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Afișat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data de </w:t>
      </w:r>
      <w:r w:rsidR="002323B2">
        <w:rPr>
          <w:rFonts w:ascii="Trebuchet MS" w:hAnsi="Trebuchet MS"/>
          <w:sz w:val="22"/>
          <w:szCs w:val="22"/>
        </w:rPr>
        <w:t>01.09</w:t>
      </w:r>
      <w:r w:rsidR="00C51533" w:rsidRPr="00C51533">
        <w:rPr>
          <w:rFonts w:ascii="Trebuchet MS" w:hAnsi="Trebuchet MS"/>
          <w:sz w:val="22"/>
          <w:szCs w:val="22"/>
        </w:rPr>
        <w:t>.20</w:t>
      </w:r>
      <w:r w:rsidR="00276757">
        <w:rPr>
          <w:rFonts w:ascii="Trebuchet MS" w:hAnsi="Trebuchet MS"/>
          <w:sz w:val="22"/>
          <w:szCs w:val="22"/>
        </w:rPr>
        <w:t>2</w:t>
      </w:r>
      <w:r w:rsidR="001615E0">
        <w:rPr>
          <w:rFonts w:ascii="Trebuchet MS" w:hAnsi="Trebuchet MS"/>
          <w:sz w:val="22"/>
          <w:szCs w:val="22"/>
        </w:rPr>
        <w:t>1</w:t>
      </w:r>
      <w:r w:rsidR="001F4F29"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F4F29" w:rsidRPr="00C51533">
        <w:rPr>
          <w:rFonts w:ascii="Trebuchet MS" w:hAnsi="Trebuchet MS"/>
          <w:sz w:val="22"/>
          <w:szCs w:val="22"/>
        </w:rPr>
        <w:t>ora</w:t>
      </w:r>
      <w:proofErr w:type="spellEnd"/>
      <w:r w:rsidR="001F4F29" w:rsidRPr="00C51533">
        <w:rPr>
          <w:rFonts w:ascii="Trebuchet MS" w:hAnsi="Trebuchet MS"/>
          <w:sz w:val="22"/>
          <w:szCs w:val="22"/>
        </w:rPr>
        <w:t xml:space="preserve"> </w:t>
      </w:r>
      <w:r w:rsidR="002323B2">
        <w:rPr>
          <w:rFonts w:ascii="Trebuchet MS" w:hAnsi="Trebuchet MS"/>
          <w:sz w:val="22"/>
          <w:szCs w:val="22"/>
        </w:rPr>
        <w:t>14</w:t>
      </w:r>
      <w:r w:rsidRPr="00785D6E">
        <w:rPr>
          <w:rFonts w:ascii="Trebuchet MS" w:hAnsi="Trebuchet MS"/>
          <w:sz w:val="22"/>
          <w:szCs w:val="22"/>
        </w:rPr>
        <w:t>:</w:t>
      </w:r>
      <w:r w:rsidR="004A5596" w:rsidRPr="00785D6E">
        <w:rPr>
          <w:rFonts w:ascii="Trebuchet MS" w:hAnsi="Trebuchet MS"/>
          <w:sz w:val="22"/>
          <w:szCs w:val="22"/>
        </w:rPr>
        <w:t>3</w:t>
      </w:r>
      <w:r w:rsidR="00785D6E" w:rsidRPr="00785D6E">
        <w:rPr>
          <w:rFonts w:ascii="Trebuchet MS" w:hAnsi="Trebuchet MS"/>
          <w:sz w:val="22"/>
          <w:szCs w:val="22"/>
        </w:rPr>
        <w:t>0</w:t>
      </w:r>
    </w:p>
    <w:p w14:paraId="212A2E6B" w14:textId="77777777" w:rsidR="00745937" w:rsidRDefault="00745937" w:rsidP="00745937">
      <w:pPr>
        <w:rPr>
          <w:rFonts w:ascii="Trebuchet MS" w:hAnsi="Trebuchet MS"/>
          <w:sz w:val="22"/>
          <w:szCs w:val="22"/>
        </w:rPr>
      </w:pPr>
    </w:p>
    <w:p w14:paraId="6A4375A4" w14:textId="7777777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9050C50" w14:textId="7777777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45C4A759" w14:textId="06A99473" w:rsidR="007D7E2A" w:rsidRPr="00C51533" w:rsidRDefault="007D7E2A" w:rsidP="007D7E2A">
      <w:pPr>
        <w:tabs>
          <w:tab w:val="left" w:pos="2520"/>
        </w:tabs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2454E4FD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7E187B6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52204E19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3C60EE06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D9826F5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11B697D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13AA83DB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F9118D1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7D7E2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E780" w14:textId="77777777" w:rsidR="003B4CF9" w:rsidRDefault="003B4CF9">
      <w:r>
        <w:separator/>
      </w:r>
    </w:p>
  </w:endnote>
  <w:endnote w:type="continuationSeparator" w:id="0">
    <w:p w14:paraId="7C427410" w14:textId="77777777" w:rsidR="003B4CF9" w:rsidRDefault="003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39E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47358E59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D086" w14:textId="77777777" w:rsidR="003B4CF9" w:rsidRDefault="003B4CF9">
      <w:r>
        <w:separator/>
      </w:r>
    </w:p>
  </w:footnote>
  <w:footnote w:type="continuationSeparator" w:id="0">
    <w:p w14:paraId="2E393D66" w14:textId="77777777" w:rsidR="003B4CF9" w:rsidRDefault="003B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2C11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5E0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23B2"/>
    <w:rsid w:val="0023323C"/>
    <w:rsid w:val="002408E6"/>
    <w:rsid w:val="0025515F"/>
    <w:rsid w:val="002554E3"/>
    <w:rsid w:val="00256DC1"/>
    <w:rsid w:val="00267086"/>
    <w:rsid w:val="00267DCE"/>
    <w:rsid w:val="00272477"/>
    <w:rsid w:val="0027675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4CF9"/>
    <w:rsid w:val="003B7FF0"/>
    <w:rsid w:val="003C4961"/>
    <w:rsid w:val="003C5DEF"/>
    <w:rsid w:val="003C5E0E"/>
    <w:rsid w:val="003C6A37"/>
    <w:rsid w:val="003D4F0E"/>
    <w:rsid w:val="003E2912"/>
    <w:rsid w:val="00402C4D"/>
    <w:rsid w:val="0040475A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6D92"/>
    <w:rsid w:val="00497DAE"/>
    <w:rsid w:val="004A5596"/>
    <w:rsid w:val="004A7325"/>
    <w:rsid w:val="004B51BA"/>
    <w:rsid w:val="004C090C"/>
    <w:rsid w:val="004D34B4"/>
    <w:rsid w:val="004D3AB9"/>
    <w:rsid w:val="004D46DB"/>
    <w:rsid w:val="004D5498"/>
    <w:rsid w:val="004E1968"/>
    <w:rsid w:val="004E7583"/>
    <w:rsid w:val="004E7E10"/>
    <w:rsid w:val="004F0726"/>
    <w:rsid w:val="004F3433"/>
    <w:rsid w:val="00503556"/>
    <w:rsid w:val="00516D2C"/>
    <w:rsid w:val="005221F5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83406"/>
    <w:rsid w:val="005865F3"/>
    <w:rsid w:val="005A0695"/>
    <w:rsid w:val="005B3779"/>
    <w:rsid w:val="005B6680"/>
    <w:rsid w:val="005C6BC9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49EA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7FA5"/>
    <w:rsid w:val="006D1DAD"/>
    <w:rsid w:val="006D20AC"/>
    <w:rsid w:val="006F4C97"/>
    <w:rsid w:val="0070057F"/>
    <w:rsid w:val="00711D18"/>
    <w:rsid w:val="007265D6"/>
    <w:rsid w:val="00745937"/>
    <w:rsid w:val="007559FD"/>
    <w:rsid w:val="00756D87"/>
    <w:rsid w:val="00760B3C"/>
    <w:rsid w:val="007624E8"/>
    <w:rsid w:val="0076667C"/>
    <w:rsid w:val="00785D6E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7394"/>
    <w:rsid w:val="00853892"/>
    <w:rsid w:val="008557F9"/>
    <w:rsid w:val="008569AB"/>
    <w:rsid w:val="00863F04"/>
    <w:rsid w:val="00864BA1"/>
    <w:rsid w:val="00872FE8"/>
    <w:rsid w:val="00874596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EE3"/>
    <w:rsid w:val="009645C6"/>
    <w:rsid w:val="00964F62"/>
    <w:rsid w:val="00966FC9"/>
    <w:rsid w:val="0096785E"/>
    <w:rsid w:val="00985776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A06982"/>
    <w:rsid w:val="00A1020A"/>
    <w:rsid w:val="00A11680"/>
    <w:rsid w:val="00A1175F"/>
    <w:rsid w:val="00A13D74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3A39"/>
    <w:rsid w:val="00AF568F"/>
    <w:rsid w:val="00B0052B"/>
    <w:rsid w:val="00B006BF"/>
    <w:rsid w:val="00B02501"/>
    <w:rsid w:val="00B12777"/>
    <w:rsid w:val="00B131A6"/>
    <w:rsid w:val="00B139B4"/>
    <w:rsid w:val="00B20196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4C9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27E4E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6201D"/>
    <w:rsid w:val="00C631AA"/>
    <w:rsid w:val="00C66EF3"/>
    <w:rsid w:val="00C824D7"/>
    <w:rsid w:val="00C91DF3"/>
    <w:rsid w:val="00C95231"/>
    <w:rsid w:val="00C95E50"/>
    <w:rsid w:val="00CA0A21"/>
    <w:rsid w:val="00CA1C78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1651E"/>
    <w:rsid w:val="00D17731"/>
    <w:rsid w:val="00D17B31"/>
    <w:rsid w:val="00D23A00"/>
    <w:rsid w:val="00D27527"/>
    <w:rsid w:val="00D301AE"/>
    <w:rsid w:val="00D41DFD"/>
    <w:rsid w:val="00D44D0B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299"/>
    <w:rsid w:val="00D960D0"/>
    <w:rsid w:val="00DA5F50"/>
    <w:rsid w:val="00DB0A94"/>
    <w:rsid w:val="00DB1CE6"/>
    <w:rsid w:val="00DC0515"/>
    <w:rsid w:val="00DC7D8B"/>
    <w:rsid w:val="00DD2FC3"/>
    <w:rsid w:val="00DD369E"/>
    <w:rsid w:val="00DD3AC8"/>
    <w:rsid w:val="00DD4ABF"/>
    <w:rsid w:val="00DD5B03"/>
    <w:rsid w:val="00DD6331"/>
    <w:rsid w:val="00DE0371"/>
    <w:rsid w:val="00DE0507"/>
    <w:rsid w:val="00DE11BA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511FC"/>
    <w:rsid w:val="00E5302E"/>
    <w:rsid w:val="00E54C5F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0539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FC9D4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18D5-C61E-4005-85F3-A718703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817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Elena.Serban</cp:lastModifiedBy>
  <cp:revision>11</cp:revision>
  <cp:lastPrinted>2020-11-11T08:34:00Z</cp:lastPrinted>
  <dcterms:created xsi:type="dcterms:W3CDTF">2020-11-11T05:57:00Z</dcterms:created>
  <dcterms:modified xsi:type="dcterms:W3CDTF">2021-09-01T11:28:00Z</dcterms:modified>
</cp:coreProperties>
</file>