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4C5B" w:rsidRDefault="00824C5B" w:rsidP="00824C5B">
      <w:pPr>
        <w:rPr>
          <w:b/>
          <w:color w:val="000000"/>
        </w:rPr>
      </w:pPr>
    </w:p>
    <w:p w:rsidR="00824C5B" w:rsidRDefault="00824C5B" w:rsidP="00824C5B">
      <w:pPr>
        <w:rPr>
          <w:b/>
          <w:color w:val="000000"/>
        </w:rPr>
      </w:pPr>
    </w:p>
    <w:p w:rsidR="00824C5B" w:rsidRPr="00141B5D" w:rsidRDefault="00824C5B" w:rsidP="00824C5B">
      <w:pPr>
        <w:numPr>
          <w:ilvl w:val="12"/>
          <w:numId w:val="0"/>
        </w:numPr>
        <w:jc w:val="both"/>
        <w:rPr>
          <w:color w:val="000000"/>
        </w:rPr>
      </w:pPr>
    </w:p>
    <w:p w:rsidR="00824C5B" w:rsidRPr="00141B5D" w:rsidRDefault="00824C5B" w:rsidP="00824C5B">
      <w:pPr>
        <w:numPr>
          <w:ilvl w:val="12"/>
          <w:numId w:val="0"/>
        </w:numPr>
        <w:jc w:val="both"/>
        <w:rPr>
          <w:color w:val="000000"/>
        </w:rPr>
      </w:pPr>
    </w:p>
    <w:p w:rsidR="00824C5B" w:rsidRPr="00141B5D" w:rsidRDefault="00824C5B" w:rsidP="00824C5B">
      <w:pPr>
        <w:numPr>
          <w:ilvl w:val="12"/>
          <w:numId w:val="0"/>
        </w:numPr>
        <w:jc w:val="both"/>
        <w:rPr>
          <w:color w:val="000000"/>
        </w:rPr>
      </w:pPr>
    </w:p>
    <w:p w:rsidR="00824C5B" w:rsidRPr="00141B5D" w:rsidRDefault="00824C5B" w:rsidP="00824C5B">
      <w:pPr>
        <w:numPr>
          <w:ilvl w:val="12"/>
          <w:numId w:val="0"/>
        </w:numPr>
        <w:jc w:val="both"/>
        <w:rPr>
          <w:color w:val="000000"/>
        </w:rPr>
      </w:pPr>
    </w:p>
    <w:p w:rsidR="00824C5B" w:rsidRPr="00141B5D" w:rsidRDefault="00824C5B" w:rsidP="00824C5B">
      <w:pPr>
        <w:numPr>
          <w:ilvl w:val="12"/>
          <w:numId w:val="0"/>
        </w:numPr>
        <w:jc w:val="center"/>
        <w:rPr>
          <w:color w:val="000000"/>
        </w:rPr>
      </w:pPr>
      <w:r>
        <w:rPr>
          <w:rFonts w:ascii="Courier New" w:hAnsi="Courier New"/>
          <w:noProof/>
          <w:color w:val="000000"/>
          <w:sz w:val="20"/>
          <w:lang w:eastAsia="en-GB"/>
        </w:rPr>
        <w:drawing>
          <wp:inline distT="0" distB="0" distL="0" distR="0" wp14:anchorId="69BEB26F" wp14:editId="53D039A5">
            <wp:extent cx="2385695" cy="238569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l="293" t="143" r="293" b="143"/>
                    <a:stretch>
                      <a:fillRect/>
                    </a:stretch>
                  </pic:blipFill>
                  <pic:spPr bwMode="auto">
                    <a:xfrm>
                      <a:off x="0" y="0"/>
                      <a:ext cx="2385695" cy="2385695"/>
                    </a:xfrm>
                    <a:prstGeom prst="rect">
                      <a:avLst/>
                    </a:prstGeom>
                    <a:noFill/>
                    <a:ln>
                      <a:noFill/>
                    </a:ln>
                  </pic:spPr>
                </pic:pic>
              </a:graphicData>
            </a:graphic>
          </wp:inline>
        </w:drawing>
      </w:r>
    </w:p>
    <w:p w:rsidR="00824C5B" w:rsidRPr="00141B5D" w:rsidRDefault="00824C5B" w:rsidP="00824C5B">
      <w:pPr>
        <w:numPr>
          <w:ilvl w:val="12"/>
          <w:numId w:val="0"/>
        </w:numPr>
        <w:jc w:val="both"/>
        <w:rPr>
          <w:color w:val="000000"/>
        </w:rPr>
      </w:pPr>
    </w:p>
    <w:p w:rsidR="00824C5B" w:rsidRPr="00141B5D" w:rsidRDefault="00824C5B" w:rsidP="00824C5B">
      <w:pPr>
        <w:numPr>
          <w:ilvl w:val="12"/>
          <w:numId w:val="0"/>
        </w:numPr>
        <w:jc w:val="both"/>
        <w:rPr>
          <w:color w:val="000000"/>
        </w:rPr>
      </w:pPr>
    </w:p>
    <w:p w:rsidR="00824C5B" w:rsidRPr="00141B5D" w:rsidRDefault="00824C5B" w:rsidP="00824C5B">
      <w:pPr>
        <w:numPr>
          <w:ilvl w:val="12"/>
          <w:numId w:val="0"/>
        </w:numPr>
        <w:jc w:val="both"/>
        <w:rPr>
          <w:color w:val="000000"/>
        </w:rPr>
      </w:pPr>
    </w:p>
    <w:p w:rsidR="00824C5B" w:rsidRPr="00141B5D" w:rsidRDefault="00824C5B" w:rsidP="00824C5B">
      <w:pPr>
        <w:numPr>
          <w:ilvl w:val="12"/>
          <w:numId w:val="0"/>
        </w:numPr>
        <w:jc w:val="both"/>
        <w:rPr>
          <w:color w:val="000000"/>
        </w:rPr>
      </w:pPr>
    </w:p>
    <w:p w:rsidR="00824C5B" w:rsidRPr="00141B5D" w:rsidRDefault="00824C5B" w:rsidP="00824C5B">
      <w:pPr>
        <w:numPr>
          <w:ilvl w:val="12"/>
          <w:numId w:val="0"/>
        </w:numPr>
        <w:ind w:left="426" w:right="425"/>
        <w:jc w:val="both"/>
        <w:rPr>
          <w:color w:val="000000"/>
        </w:rPr>
      </w:pPr>
    </w:p>
    <w:p w:rsidR="00824C5B" w:rsidRPr="0086693F" w:rsidRDefault="00824C5B" w:rsidP="00824C5B">
      <w:pPr>
        <w:jc w:val="center"/>
        <w:rPr>
          <w:rFonts w:ascii="Arial" w:hAnsi="Arial" w:cs="Arial"/>
          <w:b/>
          <w:i/>
          <w:sz w:val="36"/>
          <w:szCs w:val="36"/>
        </w:rPr>
      </w:pPr>
      <w:r>
        <w:rPr>
          <w:rFonts w:ascii="Arial" w:hAnsi="Arial" w:cs="Arial"/>
          <w:b/>
          <w:i/>
          <w:sz w:val="36"/>
          <w:szCs w:val="36"/>
        </w:rPr>
        <w:t>LIFE</w:t>
      </w:r>
      <w:r w:rsidRPr="0086693F">
        <w:rPr>
          <w:rFonts w:ascii="Arial" w:hAnsi="Arial" w:cs="Arial"/>
          <w:b/>
          <w:i/>
          <w:sz w:val="36"/>
          <w:szCs w:val="36"/>
        </w:rPr>
        <w:t xml:space="preserve"> </w:t>
      </w:r>
      <w:r w:rsidR="00A172CA">
        <w:rPr>
          <w:rFonts w:ascii="Arial" w:hAnsi="Arial" w:cs="Arial"/>
          <w:b/>
          <w:i/>
          <w:sz w:val="36"/>
          <w:szCs w:val="36"/>
        </w:rPr>
        <w:t>Preparatory Projects</w:t>
      </w:r>
    </w:p>
    <w:p w:rsidR="00824C5B" w:rsidRPr="0092649B" w:rsidRDefault="009707BD" w:rsidP="00824C5B">
      <w:pPr>
        <w:jc w:val="center"/>
        <w:rPr>
          <w:b/>
          <w:color w:val="000000"/>
          <w:sz w:val="40"/>
          <w:szCs w:val="40"/>
        </w:rPr>
      </w:pPr>
      <w:r>
        <w:rPr>
          <w:b/>
          <w:color w:val="000000"/>
          <w:sz w:val="40"/>
          <w:szCs w:val="40"/>
        </w:rPr>
        <w:t>2015</w:t>
      </w:r>
      <w:r w:rsidR="00824C5B" w:rsidRPr="0092649B">
        <w:rPr>
          <w:b/>
          <w:color w:val="000000"/>
          <w:sz w:val="40"/>
          <w:szCs w:val="40"/>
        </w:rPr>
        <w:t xml:space="preserve"> TECHNICAL APPLICATION FORMS</w:t>
      </w:r>
    </w:p>
    <w:p w:rsidR="00824C5B" w:rsidRDefault="00824C5B">
      <w:pPr>
        <w:spacing w:after="0" w:line="240" w:lineRule="auto"/>
        <w:rPr>
          <w:rFonts w:ascii="Arial" w:hAnsi="Arial" w:cs="Arial"/>
          <w:b/>
          <w:sz w:val="32"/>
          <w:szCs w:val="32"/>
        </w:rPr>
      </w:pPr>
      <w:r>
        <w:rPr>
          <w:rFonts w:ascii="Arial" w:hAnsi="Arial" w:cs="Arial"/>
          <w:b/>
          <w:sz w:val="32"/>
          <w:szCs w:val="32"/>
        </w:rPr>
        <w:br w:type="page"/>
      </w:r>
    </w:p>
    <w:p w:rsidR="00900390" w:rsidRPr="00C53CDE" w:rsidRDefault="00900390" w:rsidP="00900390">
      <w:pPr>
        <w:jc w:val="both"/>
        <w:rPr>
          <w:rFonts w:ascii="Arial" w:hAnsi="Arial" w:cs="Arial"/>
          <w:b/>
          <w:sz w:val="32"/>
          <w:szCs w:val="32"/>
        </w:rPr>
      </w:pPr>
      <w:r w:rsidRPr="00C53CDE">
        <w:rPr>
          <w:rFonts w:ascii="Arial" w:hAnsi="Arial" w:cs="Arial"/>
          <w:b/>
          <w:sz w:val="32"/>
          <w:szCs w:val="32"/>
        </w:rPr>
        <w:lastRenderedPageBreak/>
        <w:t>Table of contents</w:t>
      </w:r>
    </w:p>
    <w:p w:rsidR="00900390" w:rsidRPr="0044783F" w:rsidRDefault="00900390" w:rsidP="00900390">
      <w:pPr>
        <w:jc w:val="both"/>
        <w:rPr>
          <w:rStyle w:val="Hyperlink"/>
          <w:rFonts w:eastAsia="Times New Roman"/>
          <w:bCs/>
          <w:caps/>
          <w:noProof/>
          <w:sz w:val="24"/>
          <w:szCs w:val="24"/>
          <w:lang w:eastAsia="en-GB"/>
        </w:rPr>
      </w:pPr>
    </w:p>
    <w:p w:rsidR="003A2E6D" w:rsidRDefault="002357AF">
      <w:pPr>
        <w:pStyle w:val="TOC1"/>
        <w:rPr>
          <w:rFonts w:asciiTheme="minorHAnsi" w:eastAsiaTheme="minorEastAsia" w:hAnsiTheme="minorHAnsi" w:cstheme="minorBidi"/>
          <w:b w:val="0"/>
          <w:bCs w:val="0"/>
          <w:caps w:val="0"/>
          <w:sz w:val="22"/>
          <w:szCs w:val="22"/>
        </w:rPr>
      </w:pPr>
      <w:r w:rsidRPr="0044783F">
        <w:rPr>
          <w:rStyle w:val="Hyperlink"/>
          <w:rFonts w:eastAsia="Calibri"/>
        </w:rPr>
        <w:fldChar w:fldCharType="begin"/>
      </w:r>
      <w:r w:rsidRPr="0044783F">
        <w:rPr>
          <w:rStyle w:val="Hyperlink"/>
        </w:rPr>
        <w:instrText xml:space="preserve"> TOC \o "1-3" \h \z \u </w:instrText>
      </w:r>
      <w:r w:rsidRPr="0044783F">
        <w:rPr>
          <w:rStyle w:val="Hyperlink"/>
          <w:rFonts w:eastAsia="Calibri"/>
        </w:rPr>
        <w:fldChar w:fldCharType="separate"/>
      </w:r>
      <w:hyperlink w:anchor="_Toc389832234" w:history="1">
        <w:r w:rsidR="003A2E6D" w:rsidRPr="00C62039">
          <w:rPr>
            <w:rStyle w:val="Hyperlink"/>
          </w:rPr>
          <w:t xml:space="preserve">LIFE Preparatory Projects </w:t>
        </w:r>
        <w:r w:rsidR="009707BD">
          <w:rPr>
            <w:rStyle w:val="Hyperlink"/>
          </w:rPr>
          <w:t>2015</w:t>
        </w:r>
        <w:r w:rsidR="003A2E6D" w:rsidRPr="00C62039">
          <w:rPr>
            <w:rStyle w:val="Hyperlink"/>
          </w:rPr>
          <w:t xml:space="preserve"> - A1</w:t>
        </w:r>
        <w:r w:rsidR="003A2E6D">
          <w:rPr>
            <w:webHidden/>
          </w:rPr>
          <w:tab/>
        </w:r>
        <w:r w:rsidR="003A2E6D">
          <w:rPr>
            <w:webHidden/>
          </w:rPr>
          <w:fldChar w:fldCharType="begin"/>
        </w:r>
        <w:r w:rsidR="003A2E6D">
          <w:rPr>
            <w:webHidden/>
          </w:rPr>
          <w:instrText xml:space="preserve"> PAGEREF _Toc389832234 \h </w:instrText>
        </w:r>
        <w:r w:rsidR="003A2E6D">
          <w:rPr>
            <w:webHidden/>
          </w:rPr>
        </w:r>
        <w:r w:rsidR="003A2E6D">
          <w:rPr>
            <w:webHidden/>
          </w:rPr>
          <w:fldChar w:fldCharType="separate"/>
        </w:r>
        <w:r w:rsidR="003A2E6D">
          <w:rPr>
            <w:webHidden/>
          </w:rPr>
          <w:t>1</w:t>
        </w:r>
        <w:r w:rsidR="003A2E6D">
          <w:rPr>
            <w:webHidden/>
          </w:rPr>
          <w:fldChar w:fldCharType="end"/>
        </w:r>
      </w:hyperlink>
    </w:p>
    <w:p w:rsidR="003A2E6D" w:rsidRDefault="00302851">
      <w:pPr>
        <w:pStyle w:val="TOC1"/>
        <w:rPr>
          <w:rFonts w:asciiTheme="minorHAnsi" w:eastAsiaTheme="minorEastAsia" w:hAnsiTheme="minorHAnsi" w:cstheme="minorBidi"/>
          <w:b w:val="0"/>
          <w:bCs w:val="0"/>
          <w:caps w:val="0"/>
          <w:sz w:val="22"/>
          <w:szCs w:val="22"/>
        </w:rPr>
      </w:pPr>
      <w:hyperlink w:anchor="_Toc389832235" w:history="1">
        <w:r w:rsidR="003A2E6D" w:rsidRPr="00C62039">
          <w:rPr>
            <w:rStyle w:val="Hyperlink"/>
          </w:rPr>
          <w:t xml:space="preserve">LIFE Preparatory Projects </w:t>
        </w:r>
        <w:r w:rsidR="009707BD">
          <w:rPr>
            <w:rStyle w:val="Hyperlink"/>
          </w:rPr>
          <w:t>2015</w:t>
        </w:r>
        <w:r w:rsidR="003A2E6D" w:rsidRPr="00C62039">
          <w:rPr>
            <w:rStyle w:val="Hyperlink"/>
          </w:rPr>
          <w:t xml:space="preserve"> - A2</w:t>
        </w:r>
        <w:r w:rsidR="003A2E6D">
          <w:rPr>
            <w:webHidden/>
          </w:rPr>
          <w:tab/>
        </w:r>
        <w:r w:rsidR="003A2E6D">
          <w:rPr>
            <w:webHidden/>
          </w:rPr>
          <w:fldChar w:fldCharType="begin"/>
        </w:r>
        <w:r w:rsidR="003A2E6D">
          <w:rPr>
            <w:webHidden/>
          </w:rPr>
          <w:instrText xml:space="preserve"> PAGEREF _Toc389832235 \h </w:instrText>
        </w:r>
        <w:r w:rsidR="003A2E6D">
          <w:rPr>
            <w:webHidden/>
          </w:rPr>
        </w:r>
        <w:r w:rsidR="003A2E6D">
          <w:rPr>
            <w:webHidden/>
          </w:rPr>
          <w:fldChar w:fldCharType="separate"/>
        </w:r>
        <w:r w:rsidR="003A2E6D">
          <w:rPr>
            <w:webHidden/>
          </w:rPr>
          <w:t>2</w:t>
        </w:r>
        <w:r w:rsidR="003A2E6D">
          <w:rPr>
            <w:webHidden/>
          </w:rPr>
          <w:fldChar w:fldCharType="end"/>
        </w:r>
      </w:hyperlink>
    </w:p>
    <w:p w:rsidR="003A2E6D" w:rsidRDefault="00302851">
      <w:pPr>
        <w:pStyle w:val="TOC1"/>
        <w:rPr>
          <w:rFonts w:asciiTheme="minorHAnsi" w:eastAsiaTheme="minorEastAsia" w:hAnsiTheme="minorHAnsi" w:cstheme="minorBidi"/>
          <w:b w:val="0"/>
          <w:bCs w:val="0"/>
          <w:caps w:val="0"/>
          <w:sz w:val="22"/>
          <w:szCs w:val="22"/>
        </w:rPr>
      </w:pPr>
      <w:hyperlink w:anchor="_Toc389832236" w:history="1">
        <w:r w:rsidR="003A2E6D" w:rsidRPr="00C62039">
          <w:rPr>
            <w:rStyle w:val="Hyperlink"/>
          </w:rPr>
          <w:t xml:space="preserve">LIFE Preparatory Projects </w:t>
        </w:r>
        <w:r w:rsidR="009707BD">
          <w:rPr>
            <w:rStyle w:val="Hyperlink"/>
          </w:rPr>
          <w:t>2015</w:t>
        </w:r>
        <w:r w:rsidR="003A2E6D" w:rsidRPr="00C62039">
          <w:rPr>
            <w:rStyle w:val="Hyperlink"/>
          </w:rPr>
          <w:t xml:space="preserve"> - A3a</w:t>
        </w:r>
        <w:r w:rsidR="003A2E6D">
          <w:rPr>
            <w:webHidden/>
          </w:rPr>
          <w:tab/>
        </w:r>
        <w:r w:rsidR="003A2E6D">
          <w:rPr>
            <w:webHidden/>
          </w:rPr>
          <w:fldChar w:fldCharType="begin"/>
        </w:r>
        <w:r w:rsidR="003A2E6D">
          <w:rPr>
            <w:webHidden/>
          </w:rPr>
          <w:instrText xml:space="preserve"> PAGEREF _Toc389832236 \h </w:instrText>
        </w:r>
        <w:r w:rsidR="003A2E6D">
          <w:rPr>
            <w:webHidden/>
          </w:rPr>
        </w:r>
        <w:r w:rsidR="003A2E6D">
          <w:rPr>
            <w:webHidden/>
          </w:rPr>
          <w:fldChar w:fldCharType="separate"/>
        </w:r>
        <w:r w:rsidR="003A2E6D">
          <w:rPr>
            <w:webHidden/>
          </w:rPr>
          <w:t>4</w:t>
        </w:r>
        <w:r w:rsidR="003A2E6D">
          <w:rPr>
            <w:webHidden/>
          </w:rPr>
          <w:fldChar w:fldCharType="end"/>
        </w:r>
      </w:hyperlink>
    </w:p>
    <w:p w:rsidR="003A2E6D" w:rsidRDefault="00302851">
      <w:pPr>
        <w:pStyle w:val="TOC1"/>
        <w:rPr>
          <w:rFonts w:asciiTheme="minorHAnsi" w:eastAsiaTheme="minorEastAsia" w:hAnsiTheme="minorHAnsi" w:cstheme="minorBidi"/>
          <w:b w:val="0"/>
          <w:bCs w:val="0"/>
          <w:caps w:val="0"/>
          <w:sz w:val="22"/>
          <w:szCs w:val="22"/>
        </w:rPr>
      </w:pPr>
      <w:hyperlink w:anchor="_Toc389832237" w:history="1">
        <w:r w:rsidR="003A2E6D" w:rsidRPr="00C62039">
          <w:rPr>
            <w:rStyle w:val="Hyperlink"/>
          </w:rPr>
          <w:t xml:space="preserve">LIFE Preparatory Projects </w:t>
        </w:r>
        <w:r w:rsidR="009707BD">
          <w:rPr>
            <w:rStyle w:val="Hyperlink"/>
          </w:rPr>
          <w:t>2015</w:t>
        </w:r>
        <w:r w:rsidR="003A2E6D" w:rsidRPr="00C62039">
          <w:rPr>
            <w:rStyle w:val="Hyperlink"/>
          </w:rPr>
          <w:t xml:space="preserve"> - A3b</w:t>
        </w:r>
        <w:r w:rsidR="003A2E6D">
          <w:rPr>
            <w:webHidden/>
          </w:rPr>
          <w:tab/>
        </w:r>
        <w:r w:rsidR="003A2E6D">
          <w:rPr>
            <w:webHidden/>
          </w:rPr>
          <w:fldChar w:fldCharType="begin"/>
        </w:r>
        <w:r w:rsidR="003A2E6D">
          <w:rPr>
            <w:webHidden/>
          </w:rPr>
          <w:instrText xml:space="preserve"> PAGEREF _Toc389832237 \h </w:instrText>
        </w:r>
        <w:r w:rsidR="003A2E6D">
          <w:rPr>
            <w:webHidden/>
          </w:rPr>
        </w:r>
        <w:r w:rsidR="003A2E6D">
          <w:rPr>
            <w:webHidden/>
          </w:rPr>
          <w:fldChar w:fldCharType="separate"/>
        </w:r>
        <w:r w:rsidR="003A2E6D">
          <w:rPr>
            <w:webHidden/>
          </w:rPr>
          <w:t>6</w:t>
        </w:r>
        <w:r w:rsidR="003A2E6D">
          <w:rPr>
            <w:webHidden/>
          </w:rPr>
          <w:fldChar w:fldCharType="end"/>
        </w:r>
      </w:hyperlink>
    </w:p>
    <w:p w:rsidR="003A2E6D" w:rsidRDefault="00302851">
      <w:pPr>
        <w:pStyle w:val="TOC1"/>
        <w:rPr>
          <w:rFonts w:asciiTheme="minorHAnsi" w:eastAsiaTheme="minorEastAsia" w:hAnsiTheme="minorHAnsi" w:cstheme="minorBidi"/>
          <w:b w:val="0"/>
          <w:bCs w:val="0"/>
          <w:caps w:val="0"/>
          <w:sz w:val="22"/>
          <w:szCs w:val="22"/>
        </w:rPr>
      </w:pPr>
      <w:hyperlink w:anchor="_Toc389832238" w:history="1">
        <w:r w:rsidR="003A2E6D" w:rsidRPr="00C62039">
          <w:rPr>
            <w:rStyle w:val="Hyperlink"/>
          </w:rPr>
          <w:t xml:space="preserve">LIFE Preparatory Projects </w:t>
        </w:r>
        <w:r w:rsidR="009707BD">
          <w:rPr>
            <w:rStyle w:val="Hyperlink"/>
          </w:rPr>
          <w:t>2015</w:t>
        </w:r>
        <w:r w:rsidR="003A2E6D" w:rsidRPr="00C62039">
          <w:rPr>
            <w:rStyle w:val="Hyperlink"/>
          </w:rPr>
          <w:t xml:space="preserve"> - A4</w:t>
        </w:r>
        <w:r w:rsidR="003A2E6D">
          <w:rPr>
            <w:webHidden/>
          </w:rPr>
          <w:tab/>
        </w:r>
        <w:r w:rsidR="003A2E6D">
          <w:rPr>
            <w:webHidden/>
          </w:rPr>
          <w:fldChar w:fldCharType="begin"/>
        </w:r>
        <w:r w:rsidR="003A2E6D">
          <w:rPr>
            <w:webHidden/>
          </w:rPr>
          <w:instrText xml:space="preserve"> PAGEREF _Toc389832238 \h </w:instrText>
        </w:r>
        <w:r w:rsidR="003A2E6D">
          <w:rPr>
            <w:webHidden/>
          </w:rPr>
        </w:r>
        <w:r w:rsidR="003A2E6D">
          <w:rPr>
            <w:webHidden/>
          </w:rPr>
          <w:fldChar w:fldCharType="separate"/>
        </w:r>
        <w:r w:rsidR="003A2E6D">
          <w:rPr>
            <w:webHidden/>
          </w:rPr>
          <w:t>7</w:t>
        </w:r>
        <w:r w:rsidR="003A2E6D">
          <w:rPr>
            <w:webHidden/>
          </w:rPr>
          <w:fldChar w:fldCharType="end"/>
        </w:r>
      </w:hyperlink>
    </w:p>
    <w:p w:rsidR="003A2E6D" w:rsidRDefault="00302851">
      <w:pPr>
        <w:pStyle w:val="TOC1"/>
        <w:rPr>
          <w:rFonts w:asciiTheme="minorHAnsi" w:eastAsiaTheme="minorEastAsia" w:hAnsiTheme="minorHAnsi" w:cstheme="minorBidi"/>
          <w:b w:val="0"/>
          <w:bCs w:val="0"/>
          <w:caps w:val="0"/>
          <w:sz w:val="22"/>
          <w:szCs w:val="22"/>
        </w:rPr>
      </w:pPr>
      <w:hyperlink w:anchor="_Toc389832239" w:history="1">
        <w:r w:rsidR="003A2E6D" w:rsidRPr="00C62039">
          <w:rPr>
            <w:rStyle w:val="Hyperlink"/>
          </w:rPr>
          <w:t xml:space="preserve">LIFE Preparatory Projects </w:t>
        </w:r>
        <w:r w:rsidR="009707BD">
          <w:rPr>
            <w:rStyle w:val="Hyperlink"/>
          </w:rPr>
          <w:t>2015</w:t>
        </w:r>
        <w:r w:rsidR="003A2E6D" w:rsidRPr="00C62039">
          <w:rPr>
            <w:rStyle w:val="Hyperlink"/>
          </w:rPr>
          <w:t xml:space="preserve"> - A5</w:t>
        </w:r>
        <w:r w:rsidR="003A2E6D">
          <w:rPr>
            <w:webHidden/>
          </w:rPr>
          <w:tab/>
        </w:r>
        <w:r w:rsidR="003A2E6D">
          <w:rPr>
            <w:webHidden/>
          </w:rPr>
          <w:fldChar w:fldCharType="begin"/>
        </w:r>
        <w:r w:rsidR="003A2E6D">
          <w:rPr>
            <w:webHidden/>
          </w:rPr>
          <w:instrText xml:space="preserve"> PAGEREF _Toc389832239 \h </w:instrText>
        </w:r>
        <w:r w:rsidR="003A2E6D">
          <w:rPr>
            <w:webHidden/>
          </w:rPr>
        </w:r>
        <w:r w:rsidR="003A2E6D">
          <w:rPr>
            <w:webHidden/>
          </w:rPr>
          <w:fldChar w:fldCharType="separate"/>
        </w:r>
        <w:r w:rsidR="003A2E6D">
          <w:rPr>
            <w:webHidden/>
          </w:rPr>
          <w:t>8</w:t>
        </w:r>
        <w:r w:rsidR="003A2E6D">
          <w:rPr>
            <w:webHidden/>
          </w:rPr>
          <w:fldChar w:fldCharType="end"/>
        </w:r>
      </w:hyperlink>
    </w:p>
    <w:p w:rsidR="003A2E6D" w:rsidRDefault="00302851">
      <w:pPr>
        <w:pStyle w:val="TOC1"/>
        <w:rPr>
          <w:rFonts w:asciiTheme="minorHAnsi" w:eastAsiaTheme="minorEastAsia" w:hAnsiTheme="minorHAnsi" w:cstheme="minorBidi"/>
          <w:b w:val="0"/>
          <w:bCs w:val="0"/>
          <w:caps w:val="0"/>
          <w:sz w:val="22"/>
          <w:szCs w:val="22"/>
        </w:rPr>
      </w:pPr>
      <w:hyperlink w:anchor="_Toc389832240" w:history="1">
        <w:r w:rsidR="003A2E6D" w:rsidRPr="00C62039">
          <w:rPr>
            <w:rStyle w:val="Hyperlink"/>
          </w:rPr>
          <w:t xml:space="preserve">LIFE Preparatory Projects </w:t>
        </w:r>
        <w:r w:rsidR="009707BD">
          <w:rPr>
            <w:rStyle w:val="Hyperlink"/>
          </w:rPr>
          <w:t>2015</w:t>
        </w:r>
        <w:r w:rsidR="003A2E6D" w:rsidRPr="00C62039">
          <w:rPr>
            <w:rStyle w:val="Hyperlink"/>
          </w:rPr>
          <w:t xml:space="preserve"> – A6</w:t>
        </w:r>
        <w:r w:rsidR="003A2E6D">
          <w:rPr>
            <w:webHidden/>
          </w:rPr>
          <w:tab/>
        </w:r>
        <w:r w:rsidR="003A2E6D">
          <w:rPr>
            <w:webHidden/>
          </w:rPr>
          <w:fldChar w:fldCharType="begin"/>
        </w:r>
        <w:r w:rsidR="003A2E6D">
          <w:rPr>
            <w:webHidden/>
          </w:rPr>
          <w:instrText xml:space="preserve"> PAGEREF _Toc389832240 \h </w:instrText>
        </w:r>
        <w:r w:rsidR="003A2E6D">
          <w:rPr>
            <w:webHidden/>
          </w:rPr>
        </w:r>
        <w:r w:rsidR="003A2E6D">
          <w:rPr>
            <w:webHidden/>
          </w:rPr>
          <w:fldChar w:fldCharType="separate"/>
        </w:r>
        <w:r w:rsidR="003A2E6D">
          <w:rPr>
            <w:webHidden/>
          </w:rPr>
          <w:t>9</w:t>
        </w:r>
        <w:r w:rsidR="003A2E6D">
          <w:rPr>
            <w:webHidden/>
          </w:rPr>
          <w:fldChar w:fldCharType="end"/>
        </w:r>
      </w:hyperlink>
    </w:p>
    <w:p w:rsidR="003A2E6D" w:rsidRDefault="00302851">
      <w:pPr>
        <w:pStyle w:val="TOC1"/>
        <w:rPr>
          <w:rFonts w:asciiTheme="minorHAnsi" w:eastAsiaTheme="minorEastAsia" w:hAnsiTheme="minorHAnsi" w:cstheme="minorBidi"/>
          <w:b w:val="0"/>
          <w:bCs w:val="0"/>
          <w:caps w:val="0"/>
          <w:sz w:val="22"/>
          <w:szCs w:val="22"/>
        </w:rPr>
      </w:pPr>
      <w:hyperlink w:anchor="_Toc389832241" w:history="1">
        <w:r w:rsidR="003A2E6D" w:rsidRPr="00C62039">
          <w:rPr>
            <w:rStyle w:val="Hyperlink"/>
          </w:rPr>
          <w:t xml:space="preserve">LIFE Preparatory Projects </w:t>
        </w:r>
        <w:r w:rsidR="009707BD">
          <w:rPr>
            <w:rStyle w:val="Hyperlink"/>
          </w:rPr>
          <w:t>2015</w:t>
        </w:r>
        <w:r w:rsidR="003A2E6D" w:rsidRPr="00C62039">
          <w:rPr>
            <w:rStyle w:val="Hyperlink"/>
          </w:rPr>
          <w:t xml:space="preserve"> – A7</w:t>
        </w:r>
        <w:r w:rsidR="003A2E6D">
          <w:rPr>
            <w:webHidden/>
          </w:rPr>
          <w:tab/>
        </w:r>
        <w:r w:rsidR="003A2E6D">
          <w:rPr>
            <w:webHidden/>
          </w:rPr>
          <w:fldChar w:fldCharType="begin"/>
        </w:r>
        <w:r w:rsidR="003A2E6D">
          <w:rPr>
            <w:webHidden/>
          </w:rPr>
          <w:instrText xml:space="preserve"> PAGEREF _Toc389832241 \h </w:instrText>
        </w:r>
        <w:r w:rsidR="003A2E6D">
          <w:rPr>
            <w:webHidden/>
          </w:rPr>
        </w:r>
        <w:r w:rsidR="003A2E6D">
          <w:rPr>
            <w:webHidden/>
          </w:rPr>
          <w:fldChar w:fldCharType="separate"/>
        </w:r>
        <w:r w:rsidR="003A2E6D">
          <w:rPr>
            <w:webHidden/>
          </w:rPr>
          <w:t>10</w:t>
        </w:r>
        <w:r w:rsidR="003A2E6D">
          <w:rPr>
            <w:webHidden/>
          </w:rPr>
          <w:fldChar w:fldCharType="end"/>
        </w:r>
      </w:hyperlink>
    </w:p>
    <w:p w:rsidR="003A2E6D" w:rsidRDefault="00302851">
      <w:pPr>
        <w:pStyle w:val="TOC1"/>
        <w:rPr>
          <w:rFonts w:asciiTheme="minorHAnsi" w:eastAsiaTheme="minorEastAsia" w:hAnsiTheme="minorHAnsi" w:cstheme="minorBidi"/>
          <w:b w:val="0"/>
          <w:bCs w:val="0"/>
          <w:caps w:val="0"/>
          <w:sz w:val="22"/>
          <w:szCs w:val="22"/>
        </w:rPr>
      </w:pPr>
      <w:hyperlink w:anchor="_Toc389832242" w:history="1">
        <w:r w:rsidR="003A2E6D" w:rsidRPr="00C62039">
          <w:rPr>
            <w:rStyle w:val="Hyperlink"/>
          </w:rPr>
          <w:t xml:space="preserve">LIFE Preparatory Projects </w:t>
        </w:r>
        <w:r w:rsidR="009707BD">
          <w:rPr>
            <w:rStyle w:val="Hyperlink"/>
          </w:rPr>
          <w:t>2015</w:t>
        </w:r>
        <w:r w:rsidR="003A2E6D" w:rsidRPr="00C62039">
          <w:rPr>
            <w:rStyle w:val="Hyperlink"/>
          </w:rPr>
          <w:t xml:space="preserve"> - B1</w:t>
        </w:r>
        <w:r w:rsidR="003A2E6D">
          <w:rPr>
            <w:webHidden/>
          </w:rPr>
          <w:tab/>
        </w:r>
        <w:r w:rsidR="003A2E6D">
          <w:rPr>
            <w:webHidden/>
          </w:rPr>
          <w:fldChar w:fldCharType="begin"/>
        </w:r>
        <w:r w:rsidR="003A2E6D">
          <w:rPr>
            <w:webHidden/>
          </w:rPr>
          <w:instrText xml:space="preserve"> PAGEREF _Toc389832242 \h </w:instrText>
        </w:r>
        <w:r w:rsidR="003A2E6D">
          <w:rPr>
            <w:webHidden/>
          </w:rPr>
        </w:r>
        <w:r w:rsidR="003A2E6D">
          <w:rPr>
            <w:webHidden/>
          </w:rPr>
          <w:fldChar w:fldCharType="separate"/>
        </w:r>
        <w:r w:rsidR="003A2E6D">
          <w:rPr>
            <w:webHidden/>
          </w:rPr>
          <w:t>12</w:t>
        </w:r>
        <w:r w:rsidR="003A2E6D">
          <w:rPr>
            <w:webHidden/>
          </w:rPr>
          <w:fldChar w:fldCharType="end"/>
        </w:r>
      </w:hyperlink>
    </w:p>
    <w:p w:rsidR="003A2E6D" w:rsidRDefault="00302851">
      <w:pPr>
        <w:pStyle w:val="TOC1"/>
        <w:rPr>
          <w:rFonts w:asciiTheme="minorHAnsi" w:eastAsiaTheme="minorEastAsia" w:hAnsiTheme="minorHAnsi" w:cstheme="minorBidi"/>
          <w:b w:val="0"/>
          <w:bCs w:val="0"/>
          <w:caps w:val="0"/>
          <w:sz w:val="22"/>
          <w:szCs w:val="22"/>
        </w:rPr>
      </w:pPr>
      <w:hyperlink w:anchor="_Toc389832243" w:history="1">
        <w:r w:rsidR="003A2E6D" w:rsidRPr="00C62039">
          <w:rPr>
            <w:rStyle w:val="Hyperlink"/>
          </w:rPr>
          <w:t xml:space="preserve">LIFE Preparatory Projects </w:t>
        </w:r>
        <w:r w:rsidR="009707BD">
          <w:rPr>
            <w:rStyle w:val="Hyperlink"/>
          </w:rPr>
          <w:t>2015</w:t>
        </w:r>
        <w:r w:rsidR="003A2E6D" w:rsidRPr="00C62039">
          <w:rPr>
            <w:rStyle w:val="Hyperlink"/>
          </w:rPr>
          <w:t xml:space="preserve"> - B2</w:t>
        </w:r>
        <w:r w:rsidR="003A2E6D">
          <w:rPr>
            <w:webHidden/>
          </w:rPr>
          <w:tab/>
        </w:r>
        <w:r w:rsidR="003A2E6D">
          <w:rPr>
            <w:webHidden/>
          </w:rPr>
          <w:fldChar w:fldCharType="begin"/>
        </w:r>
        <w:r w:rsidR="003A2E6D">
          <w:rPr>
            <w:webHidden/>
          </w:rPr>
          <w:instrText xml:space="preserve"> PAGEREF _Toc389832243 \h </w:instrText>
        </w:r>
        <w:r w:rsidR="003A2E6D">
          <w:rPr>
            <w:webHidden/>
          </w:rPr>
        </w:r>
        <w:r w:rsidR="003A2E6D">
          <w:rPr>
            <w:webHidden/>
          </w:rPr>
          <w:fldChar w:fldCharType="separate"/>
        </w:r>
        <w:r w:rsidR="003A2E6D">
          <w:rPr>
            <w:webHidden/>
          </w:rPr>
          <w:t>14</w:t>
        </w:r>
        <w:r w:rsidR="003A2E6D">
          <w:rPr>
            <w:webHidden/>
          </w:rPr>
          <w:fldChar w:fldCharType="end"/>
        </w:r>
      </w:hyperlink>
    </w:p>
    <w:p w:rsidR="003A2E6D" w:rsidRDefault="00302851">
      <w:pPr>
        <w:pStyle w:val="TOC1"/>
        <w:rPr>
          <w:rFonts w:asciiTheme="minorHAnsi" w:eastAsiaTheme="minorEastAsia" w:hAnsiTheme="minorHAnsi" w:cstheme="minorBidi"/>
          <w:b w:val="0"/>
          <w:bCs w:val="0"/>
          <w:caps w:val="0"/>
          <w:sz w:val="22"/>
          <w:szCs w:val="22"/>
        </w:rPr>
      </w:pPr>
      <w:hyperlink w:anchor="_Toc389832244" w:history="1">
        <w:r w:rsidR="003A2E6D" w:rsidRPr="00C62039">
          <w:rPr>
            <w:rStyle w:val="Hyperlink"/>
          </w:rPr>
          <w:t xml:space="preserve">LIFE Preparatory Projects </w:t>
        </w:r>
        <w:r w:rsidR="009707BD">
          <w:rPr>
            <w:rStyle w:val="Hyperlink"/>
          </w:rPr>
          <w:t>2015</w:t>
        </w:r>
        <w:r w:rsidR="003A2E6D" w:rsidRPr="00C62039">
          <w:rPr>
            <w:rStyle w:val="Hyperlink"/>
          </w:rPr>
          <w:t xml:space="preserve"> - B3</w:t>
        </w:r>
        <w:r w:rsidR="003A2E6D">
          <w:rPr>
            <w:webHidden/>
          </w:rPr>
          <w:tab/>
        </w:r>
        <w:r w:rsidR="003A2E6D">
          <w:rPr>
            <w:webHidden/>
          </w:rPr>
          <w:fldChar w:fldCharType="begin"/>
        </w:r>
        <w:r w:rsidR="003A2E6D">
          <w:rPr>
            <w:webHidden/>
          </w:rPr>
          <w:instrText xml:space="preserve"> PAGEREF _Toc389832244 \h </w:instrText>
        </w:r>
        <w:r w:rsidR="003A2E6D">
          <w:rPr>
            <w:webHidden/>
          </w:rPr>
        </w:r>
        <w:r w:rsidR="003A2E6D">
          <w:rPr>
            <w:webHidden/>
          </w:rPr>
          <w:fldChar w:fldCharType="separate"/>
        </w:r>
        <w:r w:rsidR="003A2E6D">
          <w:rPr>
            <w:webHidden/>
          </w:rPr>
          <w:t>15</w:t>
        </w:r>
        <w:r w:rsidR="003A2E6D">
          <w:rPr>
            <w:webHidden/>
          </w:rPr>
          <w:fldChar w:fldCharType="end"/>
        </w:r>
      </w:hyperlink>
    </w:p>
    <w:p w:rsidR="003A2E6D" w:rsidRDefault="00302851">
      <w:pPr>
        <w:pStyle w:val="TOC1"/>
        <w:rPr>
          <w:rFonts w:asciiTheme="minorHAnsi" w:eastAsiaTheme="minorEastAsia" w:hAnsiTheme="minorHAnsi" w:cstheme="minorBidi"/>
          <w:b w:val="0"/>
          <w:bCs w:val="0"/>
          <w:caps w:val="0"/>
          <w:sz w:val="22"/>
          <w:szCs w:val="22"/>
        </w:rPr>
      </w:pPr>
      <w:hyperlink w:anchor="_Toc389832245" w:history="1">
        <w:r w:rsidR="003A2E6D" w:rsidRPr="00C62039">
          <w:rPr>
            <w:rStyle w:val="Hyperlink"/>
          </w:rPr>
          <w:t xml:space="preserve">LIFE Preparatory Projects </w:t>
        </w:r>
        <w:r w:rsidR="009707BD">
          <w:rPr>
            <w:rStyle w:val="Hyperlink"/>
          </w:rPr>
          <w:t>2015</w:t>
        </w:r>
        <w:r w:rsidR="003A2E6D" w:rsidRPr="00C62039">
          <w:rPr>
            <w:rStyle w:val="Hyperlink"/>
          </w:rPr>
          <w:t xml:space="preserve"> – B4</w:t>
        </w:r>
        <w:r w:rsidR="003A2E6D">
          <w:rPr>
            <w:webHidden/>
          </w:rPr>
          <w:tab/>
        </w:r>
        <w:r w:rsidR="003A2E6D">
          <w:rPr>
            <w:webHidden/>
          </w:rPr>
          <w:fldChar w:fldCharType="begin"/>
        </w:r>
        <w:r w:rsidR="003A2E6D">
          <w:rPr>
            <w:webHidden/>
          </w:rPr>
          <w:instrText xml:space="preserve"> PAGEREF _Toc389832245 \h </w:instrText>
        </w:r>
        <w:r w:rsidR="003A2E6D">
          <w:rPr>
            <w:webHidden/>
          </w:rPr>
        </w:r>
        <w:r w:rsidR="003A2E6D">
          <w:rPr>
            <w:webHidden/>
          </w:rPr>
          <w:fldChar w:fldCharType="separate"/>
        </w:r>
        <w:r w:rsidR="003A2E6D">
          <w:rPr>
            <w:webHidden/>
          </w:rPr>
          <w:t>16</w:t>
        </w:r>
        <w:r w:rsidR="003A2E6D">
          <w:rPr>
            <w:webHidden/>
          </w:rPr>
          <w:fldChar w:fldCharType="end"/>
        </w:r>
      </w:hyperlink>
    </w:p>
    <w:p w:rsidR="003A2E6D" w:rsidRDefault="00302851">
      <w:pPr>
        <w:pStyle w:val="TOC1"/>
        <w:rPr>
          <w:rFonts w:asciiTheme="minorHAnsi" w:eastAsiaTheme="minorEastAsia" w:hAnsiTheme="minorHAnsi" w:cstheme="minorBidi"/>
          <w:b w:val="0"/>
          <w:bCs w:val="0"/>
          <w:caps w:val="0"/>
          <w:sz w:val="22"/>
          <w:szCs w:val="22"/>
        </w:rPr>
      </w:pPr>
      <w:hyperlink w:anchor="_Toc389832246" w:history="1">
        <w:r w:rsidR="003A2E6D" w:rsidRPr="00C62039">
          <w:rPr>
            <w:rStyle w:val="Hyperlink"/>
            <w:rFonts w:ascii="Calibri" w:eastAsia="Calibri" w:hAnsi="Calibri"/>
            <w:lang w:eastAsia="en-US"/>
          </w:rPr>
          <w:t xml:space="preserve">LIFE Preparatory Projects </w:t>
        </w:r>
        <w:r w:rsidR="009707BD">
          <w:rPr>
            <w:rStyle w:val="Hyperlink"/>
            <w:rFonts w:ascii="Calibri" w:eastAsia="Calibri" w:hAnsi="Calibri"/>
            <w:lang w:eastAsia="en-US"/>
          </w:rPr>
          <w:t>2015</w:t>
        </w:r>
        <w:r w:rsidR="003A2E6D" w:rsidRPr="00C62039">
          <w:rPr>
            <w:rStyle w:val="Hyperlink"/>
            <w:rFonts w:ascii="Calibri" w:eastAsia="Calibri" w:hAnsi="Calibri"/>
            <w:lang w:eastAsia="en-US"/>
          </w:rPr>
          <w:t xml:space="preserve"> – B5</w:t>
        </w:r>
        <w:r w:rsidR="003A2E6D">
          <w:rPr>
            <w:webHidden/>
          </w:rPr>
          <w:tab/>
        </w:r>
        <w:r w:rsidR="003A2E6D">
          <w:rPr>
            <w:webHidden/>
          </w:rPr>
          <w:fldChar w:fldCharType="begin"/>
        </w:r>
        <w:r w:rsidR="003A2E6D">
          <w:rPr>
            <w:webHidden/>
          </w:rPr>
          <w:instrText xml:space="preserve"> PAGEREF _Toc389832246 \h </w:instrText>
        </w:r>
        <w:r w:rsidR="003A2E6D">
          <w:rPr>
            <w:webHidden/>
          </w:rPr>
        </w:r>
        <w:r w:rsidR="003A2E6D">
          <w:rPr>
            <w:webHidden/>
          </w:rPr>
          <w:fldChar w:fldCharType="separate"/>
        </w:r>
        <w:r w:rsidR="003A2E6D">
          <w:rPr>
            <w:webHidden/>
          </w:rPr>
          <w:t>17</w:t>
        </w:r>
        <w:r w:rsidR="003A2E6D">
          <w:rPr>
            <w:webHidden/>
          </w:rPr>
          <w:fldChar w:fldCharType="end"/>
        </w:r>
      </w:hyperlink>
    </w:p>
    <w:p w:rsidR="003A2E6D" w:rsidRDefault="00302851">
      <w:pPr>
        <w:pStyle w:val="TOC1"/>
        <w:rPr>
          <w:rFonts w:asciiTheme="minorHAnsi" w:eastAsiaTheme="minorEastAsia" w:hAnsiTheme="minorHAnsi" w:cstheme="minorBidi"/>
          <w:b w:val="0"/>
          <w:bCs w:val="0"/>
          <w:caps w:val="0"/>
          <w:sz w:val="22"/>
          <w:szCs w:val="22"/>
        </w:rPr>
      </w:pPr>
      <w:hyperlink w:anchor="_Toc389832247" w:history="1">
        <w:r w:rsidR="003A2E6D" w:rsidRPr="00C62039">
          <w:rPr>
            <w:rStyle w:val="Hyperlink"/>
            <w:rFonts w:ascii="Calibri" w:eastAsia="Calibri" w:hAnsi="Calibri"/>
            <w:lang w:eastAsia="en-US"/>
          </w:rPr>
          <w:t xml:space="preserve">LIFE Preparatory Projects </w:t>
        </w:r>
        <w:r w:rsidR="009707BD">
          <w:rPr>
            <w:rStyle w:val="Hyperlink"/>
            <w:rFonts w:ascii="Calibri" w:eastAsia="Calibri" w:hAnsi="Calibri"/>
            <w:lang w:eastAsia="en-US"/>
          </w:rPr>
          <w:t>2015</w:t>
        </w:r>
        <w:r w:rsidR="003A2E6D" w:rsidRPr="00C62039">
          <w:rPr>
            <w:rStyle w:val="Hyperlink"/>
            <w:rFonts w:ascii="Calibri" w:eastAsia="Calibri" w:hAnsi="Calibri"/>
            <w:lang w:eastAsia="en-US"/>
          </w:rPr>
          <w:t xml:space="preserve"> – B6</w:t>
        </w:r>
        <w:r w:rsidR="003A2E6D">
          <w:rPr>
            <w:webHidden/>
          </w:rPr>
          <w:tab/>
        </w:r>
        <w:r w:rsidR="003A2E6D">
          <w:rPr>
            <w:webHidden/>
          </w:rPr>
          <w:fldChar w:fldCharType="begin"/>
        </w:r>
        <w:r w:rsidR="003A2E6D">
          <w:rPr>
            <w:webHidden/>
          </w:rPr>
          <w:instrText xml:space="preserve"> PAGEREF _Toc389832247 \h </w:instrText>
        </w:r>
        <w:r w:rsidR="003A2E6D">
          <w:rPr>
            <w:webHidden/>
          </w:rPr>
        </w:r>
        <w:r w:rsidR="003A2E6D">
          <w:rPr>
            <w:webHidden/>
          </w:rPr>
          <w:fldChar w:fldCharType="separate"/>
        </w:r>
        <w:r w:rsidR="003A2E6D">
          <w:rPr>
            <w:webHidden/>
          </w:rPr>
          <w:t>18</w:t>
        </w:r>
        <w:r w:rsidR="003A2E6D">
          <w:rPr>
            <w:webHidden/>
          </w:rPr>
          <w:fldChar w:fldCharType="end"/>
        </w:r>
      </w:hyperlink>
    </w:p>
    <w:p w:rsidR="003A2E6D" w:rsidRDefault="00302851">
      <w:pPr>
        <w:pStyle w:val="TOC1"/>
        <w:rPr>
          <w:rFonts w:asciiTheme="minorHAnsi" w:eastAsiaTheme="minorEastAsia" w:hAnsiTheme="minorHAnsi" w:cstheme="minorBidi"/>
          <w:b w:val="0"/>
          <w:bCs w:val="0"/>
          <w:caps w:val="0"/>
          <w:sz w:val="22"/>
          <w:szCs w:val="22"/>
        </w:rPr>
      </w:pPr>
      <w:hyperlink w:anchor="_Toc389832248" w:history="1">
        <w:r w:rsidR="003A2E6D" w:rsidRPr="00C62039">
          <w:rPr>
            <w:rStyle w:val="Hyperlink"/>
          </w:rPr>
          <w:t xml:space="preserve">LIFE Preparatory Projects </w:t>
        </w:r>
        <w:r w:rsidR="009707BD">
          <w:rPr>
            <w:rStyle w:val="Hyperlink"/>
          </w:rPr>
          <w:t>2015</w:t>
        </w:r>
        <w:r w:rsidR="003A2E6D" w:rsidRPr="00C62039">
          <w:rPr>
            <w:rStyle w:val="Hyperlink"/>
          </w:rPr>
          <w:t xml:space="preserve"> - C0</w:t>
        </w:r>
        <w:r w:rsidR="003A2E6D">
          <w:rPr>
            <w:webHidden/>
          </w:rPr>
          <w:tab/>
        </w:r>
        <w:r w:rsidR="003A2E6D">
          <w:rPr>
            <w:webHidden/>
          </w:rPr>
          <w:fldChar w:fldCharType="begin"/>
        </w:r>
        <w:r w:rsidR="003A2E6D">
          <w:rPr>
            <w:webHidden/>
          </w:rPr>
          <w:instrText xml:space="preserve"> PAGEREF _Toc389832248 \h </w:instrText>
        </w:r>
        <w:r w:rsidR="003A2E6D">
          <w:rPr>
            <w:webHidden/>
          </w:rPr>
        </w:r>
        <w:r w:rsidR="003A2E6D">
          <w:rPr>
            <w:webHidden/>
          </w:rPr>
          <w:fldChar w:fldCharType="separate"/>
        </w:r>
        <w:r w:rsidR="003A2E6D">
          <w:rPr>
            <w:webHidden/>
          </w:rPr>
          <w:t>19</w:t>
        </w:r>
        <w:r w:rsidR="003A2E6D">
          <w:rPr>
            <w:webHidden/>
          </w:rPr>
          <w:fldChar w:fldCharType="end"/>
        </w:r>
      </w:hyperlink>
    </w:p>
    <w:p w:rsidR="003A2E6D" w:rsidRDefault="00302851">
      <w:pPr>
        <w:pStyle w:val="TOC1"/>
        <w:rPr>
          <w:rFonts w:asciiTheme="minorHAnsi" w:eastAsiaTheme="minorEastAsia" w:hAnsiTheme="minorHAnsi" w:cstheme="minorBidi"/>
          <w:b w:val="0"/>
          <w:bCs w:val="0"/>
          <w:caps w:val="0"/>
          <w:sz w:val="22"/>
          <w:szCs w:val="22"/>
        </w:rPr>
      </w:pPr>
      <w:hyperlink w:anchor="_Toc389832249" w:history="1">
        <w:r w:rsidR="003A2E6D" w:rsidRPr="00C62039">
          <w:rPr>
            <w:rStyle w:val="Hyperlink"/>
          </w:rPr>
          <w:t xml:space="preserve">LIFE Preparatory Projects </w:t>
        </w:r>
        <w:r w:rsidR="009707BD">
          <w:rPr>
            <w:rStyle w:val="Hyperlink"/>
          </w:rPr>
          <w:t>2015</w:t>
        </w:r>
        <w:r w:rsidR="003A2E6D" w:rsidRPr="00C62039">
          <w:rPr>
            <w:rStyle w:val="Hyperlink"/>
          </w:rPr>
          <w:t xml:space="preserve"> - C1a</w:t>
        </w:r>
        <w:r w:rsidR="003A2E6D">
          <w:rPr>
            <w:webHidden/>
          </w:rPr>
          <w:tab/>
        </w:r>
        <w:r w:rsidR="003A2E6D">
          <w:rPr>
            <w:webHidden/>
          </w:rPr>
          <w:fldChar w:fldCharType="begin"/>
        </w:r>
        <w:r w:rsidR="003A2E6D">
          <w:rPr>
            <w:webHidden/>
          </w:rPr>
          <w:instrText xml:space="preserve"> PAGEREF _Toc389832249 \h </w:instrText>
        </w:r>
        <w:r w:rsidR="003A2E6D">
          <w:rPr>
            <w:webHidden/>
          </w:rPr>
        </w:r>
        <w:r w:rsidR="003A2E6D">
          <w:rPr>
            <w:webHidden/>
          </w:rPr>
          <w:fldChar w:fldCharType="separate"/>
        </w:r>
        <w:r w:rsidR="003A2E6D">
          <w:rPr>
            <w:webHidden/>
          </w:rPr>
          <w:t>21</w:t>
        </w:r>
        <w:r w:rsidR="003A2E6D">
          <w:rPr>
            <w:webHidden/>
          </w:rPr>
          <w:fldChar w:fldCharType="end"/>
        </w:r>
      </w:hyperlink>
    </w:p>
    <w:p w:rsidR="003A2E6D" w:rsidRDefault="00302851">
      <w:pPr>
        <w:pStyle w:val="TOC1"/>
        <w:rPr>
          <w:rFonts w:asciiTheme="minorHAnsi" w:eastAsiaTheme="minorEastAsia" w:hAnsiTheme="minorHAnsi" w:cstheme="minorBidi"/>
          <w:b w:val="0"/>
          <w:bCs w:val="0"/>
          <w:caps w:val="0"/>
          <w:sz w:val="22"/>
          <w:szCs w:val="22"/>
        </w:rPr>
      </w:pPr>
      <w:hyperlink w:anchor="_Toc389832250" w:history="1">
        <w:r w:rsidR="003A2E6D" w:rsidRPr="00C62039">
          <w:rPr>
            <w:rStyle w:val="Hyperlink"/>
          </w:rPr>
          <w:t xml:space="preserve">LIFE Preparatory Projects </w:t>
        </w:r>
        <w:r w:rsidR="009707BD">
          <w:rPr>
            <w:rStyle w:val="Hyperlink"/>
          </w:rPr>
          <w:t>2015</w:t>
        </w:r>
        <w:r w:rsidR="003A2E6D" w:rsidRPr="00C62039">
          <w:rPr>
            <w:rStyle w:val="Hyperlink"/>
          </w:rPr>
          <w:t xml:space="preserve"> - C1b</w:t>
        </w:r>
        <w:r w:rsidR="003A2E6D">
          <w:rPr>
            <w:webHidden/>
          </w:rPr>
          <w:tab/>
        </w:r>
        <w:r w:rsidR="003A2E6D">
          <w:rPr>
            <w:webHidden/>
          </w:rPr>
          <w:fldChar w:fldCharType="begin"/>
        </w:r>
        <w:r w:rsidR="003A2E6D">
          <w:rPr>
            <w:webHidden/>
          </w:rPr>
          <w:instrText xml:space="preserve"> PAGEREF _Toc389832250 \h </w:instrText>
        </w:r>
        <w:r w:rsidR="003A2E6D">
          <w:rPr>
            <w:webHidden/>
          </w:rPr>
        </w:r>
        <w:r w:rsidR="003A2E6D">
          <w:rPr>
            <w:webHidden/>
          </w:rPr>
          <w:fldChar w:fldCharType="separate"/>
        </w:r>
        <w:r w:rsidR="003A2E6D">
          <w:rPr>
            <w:webHidden/>
          </w:rPr>
          <w:t>23</w:t>
        </w:r>
        <w:r w:rsidR="003A2E6D">
          <w:rPr>
            <w:webHidden/>
          </w:rPr>
          <w:fldChar w:fldCharType="end"/>
        </w:r>
      </w:hyperlink>
    </w:p>
    <w:p w:rsidR="003A2E6D" w:rsidRDefault="00302851">
      <w:pPr>
        <w:pStyle w:val="TOC1"/>
        <w:rPr>
          <w:rFonts w:asciiTheme="minorHAnsi" w:eastAsiaTheme="minorEastAsia" w:hAnsiTheme="minorHAnsi" w:cstheme="minorBidi"/>
          <w:b w:val="0"/>
          <w:bCs w:val="0"/>
          <w:caps w:val="0"/>
          <w:sz w:val="22"/>
          <w:szCs w:val="22"/>
        </w:rPr>
      </w:pPr>
      <w:hyperlink w:anchor="_Toc389832251" w:history="1">
        <w:r w:rsidR="003A2E6D" w:rsidRPr="00C62039">
          <w:rPr>
            <w:rStyle w:val="Hyperlink"/>
          </w:rPr>
          <w:t xml:space="preserve">LIFE Preparatory Projects </w:t>
        </w:r>
        <w:r w:rsidR="009707BD">
          <w:rPr>
            <w:rStyle w:val="Hyperlink"/>
          </w:rPr>
          <w:t>2015</w:t>
        </w:r>
        <w:r w:rsidR="003A2E6D" w:rsidRPr="00C62039">
          <w:rPr>
            <w:rStyle w:val="Hyperlink"/>
          </w:rPr>
          <w:t xml:space="preserve"> - C1c</w:t>
        </w:r>
        <w:r w:rsidR="003A2E6D">
          <w:rPr>
            <w:webHidden/>
          </w:rPr>
          <w:tab/>
        </w:r>
        <w:r w:rsidR="003A2E6D">
          <w:rPr>
            <w:webHidden/>
          </w:rPr>
          <w:fldChar w:fldCharType="begin"/>
        </w:r>
        <w:r w:rsidR="003A2E6D">
          <w:rPr>
            <w:webHidden/>
          </w:rPr>
          <w:instrText xml:space="preserve"> PAGEREF _Toc389832251 \h </w:instrText>
        </w:r>
        <w:r w:rsidR="003A2E6D">
          <w:rPr>
            <w:webHidden/>
          </w:rPr>
        </w:r>
        <w:r w:rsidR="003A2E6D">
          <w:rPr>
            <w:webHidden/>
          </w:rPr>
          <w:fldChar w:fldCharType="separate"/>
        </w:r>
        <w:r w:rsidR="003A2E6D">
          <w:rPr>
            <w:webHidden/>
          </w:rPr>
          <w:t>24</w:t>
        </w:r>
        <w:r w:rsidR="003A2E6D">
          <w:rPr>
            <w:webHidden/>
          </w:rPr>
          <w:fldChar w:fldCharType="end"/>
        </w:r>
      </w:hyperlink>
    </w:p>
    <w:p w:rsidR="003A2E6D" w:rsidRDefault="00302851">
      <w:pPr>
        <w:pStyle w:val="TOC1"/>
        <w:rPr>
          <w:rFonts w:asciiTheme="minorHAnsi" w:eastAsiaTheme="minorEastAsia" w:hAnsiTheme="minorHAnsi" w:cstheme="minorBidi"/>
          <w:b w:val="0"/>
          <w:bCs w:val="0"/>
          <w:caps w:val="0"/>
          <w:sz w:val="22"/>
          <w:szCs w:val="22"/>
        </w:rPr>
      </w:pPr>
      <w:hyperlink w:anchor="_Toc389832252" w:history="1">
        <w:r w:rsidR="003A2E6D" w:rsidRPr="00C62039">
          <w:rPr>
            <w:rStyle w:val="Hyperlink"/>
            <w:rFonts w:ascii="Calibri" w:eastAsia="Calibri" w:hAnsi="Calibri"/>
            <w:lang w:eastAsia="en-US"/>
          </w:rPr>
          <w:t xml:space="preserve">LIFE Preparatory Projects </w:t>
        </w:r>
        <w:r w:rsidR="009707BD">
          <w:rPr>
            <w:rStyle w:val="Hyperlink"/>
            <w:rFonts w:ascii="Calibri" w:eastAsia="Calibri" w:hAnsi="Calibri"/>
            <w:lang w:eastAsia="en-US"/>
          </w:rPr>
          <w:t>2015</w:t>
        </w:r>
        <w:r w:rsidR="003A2E6D" w:rsidRPr="00C62039">
          <w:rPr>
            <w:rStyle w:val="Hyperlink"/>
            <w:rFonts w:ascii="Calibri" w:eastAsia="Calibri" w:hAnsi="Calibri"/>
            <w:lang w:eastAsia="en-US"/>
          </w:rPr>
          <w:t xml:space="preserve"> - C2</w:t>
        </w:r>
        <w:r w:rsidR="003A2E6D">
          <w:rPr>
            <w:webHidden/>
          </w:rPr>
          <w:tab/>
        </w:r>
        <w:r w:rsidR="003A2E6D">
          <w:rPr>
            <w:webHidden/>
          </w:rPr>
          <w:fldChar w:fldCharType="begin"/>
        </w:r>
        <w:r w:rsidR="003A2E6D">
          <w:rPr>
            <w:webHidden/>
          </w:rPr>
          <w:instrText xml:space="preserve"> PAGEREF _Toc389832252 \h </w:instrText>
        </w:r>
        <w:r w:rsidR="003A2E6D">
          <w:rPr>
            <w:webHidden/>
          </w:rPr>
        </w:r>
        <w:r w:rsidR="003A2E6D">
          <w:rPr>
            <w:webHidden/>
          </w:rPr>
          <w:fldChar w:fldCharType="separate"/>
        </w:r>
        <w:r w:rsidR="003A2E6D">
          <w:rPr>
            <w:webHidden/>
          </w:rPr>
          <w:t>25</w:t>
        </w:r>
        <w:r w:rsidR="003A2E6D">
          <w:rPr>
            <w:webHidden/>
          </w:rPr>
          <w:fldChar w:fldCharType="end"/>
        </w:r>
      </w:hyperlink>
    </w:p>
    <w:p w:rsidR="003A2E6D" w:rsidRDefault="00302851">
      <w:pPr>
        <w:pStyle w:val="TOC1"/>
        <w:rPr>
          <w:rFonts w:asciiTheme="minorHAnsi" w:eastAsiaTheme="minorEastAsia" w:hAnsiTheme="minorHAnsi" w:cstheme="minorBidi"/>
          <w:b w:val="0"/>
          <w:bCs w:val="0"/>
          <w:caps w:val="0"/>
          <w:sz w:val="22"/>
          <w:szCs w:val="22"/>
        </w:rPr>
      </w:pPr>
      <w:hyperlink w:anchor="_Toc389832253" w:history="1">
        <w:r w:rsidR="003A2E6D" w:rsidRPr="00C62039">
          <w:rPr>
            <w:rStyle w:val="Hyperlink"/>
          </w:rPr>
          <w:t xml:space="preserve">LIFE Preparatory Projects </w:t>
        </w:r>
        <w:r w:rsidR="009707BD">
          <w:rPr>
            <w:rStyle w:val="Hyperlink"/>
          </w:rPr>
          <w:t>2015</w:t>
        </w:r>
        <w:r w:rsidR="003A2E6D" w:rsidRPr="00C62039">
          <w:rPr>
            <w:rStyle w:val="Hyperlink"/>
          </w:rPr>
          <w:t xml:space="preserve"> - C3</w:t>
        </w:r>
        <w:r w:rsidR="003A2E6D">
          <w:rPr>
            <w:webHidden/>
          </w:rPr>
          <w:tab/>
        </w:r>
        <w:r w:rsidR="003A2E6D">
          <w:rPr>
            <w:webHidden/>
          </w:rPr>
          <w:fldChar w:fldCharType="begin"/>
        </w:r>
        <w:r w:rsidR="003A2E6D">
          <w:rPr>
            <w:webHidden/>
          </w:rPr>
          <w:instrText xml:space="preserve"> PAGEREF _Toc389832253 \h </w:instrText>
        </w:r>
        <w:r w:rsidR="003A2E6D">
          <w:rPr>
            <w:webHidden/>
          </w:rPr>
        </w:r>
        <w:r w:rsidR="003A2E6D">
          <w:rPr>
            <w:webHidden/>
          </w:rPr>
          <w:fldChar w:fldCharType="separate"/>
        </w:r>
        <w:r w:rsidR="003A2E6D">
          <w:rPr>
            <w:webHidden/>
          </w:rPr>
          <w:t>27</w:t>
        </w:r>
        <w:r w:rsidR="003A2E6D">
          <w:rPr>
            <w:webHidden/>
          </w:rPr>
          <w:fldChar w:fldCharType="end"/>
        </w:r>
      </w:hyperlink>
    </w:p>
    <w:p w:rsidR="0092649B" w:rsidRDefault="002357AF" w:rsidP="00900390">
      <w:pPr>
        <w:spacing w:after="120"/>
        <w:jc w:val="both"/>
        <w:rPr>
          <w:rFonts w:ascii="Arial" w:hAnsi="Arial" w:cs="Arial"/>
          <w:b/>
          <w:sz w:val="32"/>
          <w:szCs w:val="32"/>
        </w:rPr>
      </w:pPr>
      <w:r w:rsidRPr="0044783F">
        <w:rPr>
          <w:rStyle w:val="Hyperlink"/>
          <w:rFonts w:eastAsia="Times New Roman"/>
          <w:bCs/>
          <w:caps/>
          <w:noProof/>
          <w:sz w:val="24"/>
          <w:szCs w:val="24"/>
          <w:lang w:eastAsia="en-GB"/>
        </w:rPr>
        <w:fldChar w:fldCharType="end"/>
      </w:r>
    </w:p>
    <w:p w:rsidR="0092649B" w:rsidRDefault="00356092" w:rsidP="0092649B">
      <w:pPr>
        <w:spacing w:after="120"/>
        <w:jc w:val="both"/>
        <w:rPr>
          <w:rFonts w:ascii="Arial" w:hAnsi="Arial" w:cs="Arial"/>
          <w:b/>
          <w:sz w:val="32"/>
          <w:szCs w:val="32"/>
        </w:rPr>
      </w:pPr>
      <w:r>
        <w:rPr>
          <w:rFonts w:ascii="Arial" w:hAnsi="Arial" w:cs="Arial"/>
          <w:b/>
          <w:sz w:val="32"/>
          <w:szCs w:val="32"/>
        </w:rPr>
        <w:t xml:space="preserve">The </w:t>
      </w:r>
      <w:r w:rsidR="0092649B">
        <w:rPr>
          <w:rFonts w:ascii="Arial" w:hAnsi="Arial" w:cs="Arial"/>
          <w:b/>
          <w:sz w:val="32"/>
          <w:szCs w:val="32"/>
        </w:rPr>
        <w:t>Financial Application Forms are contained in a separate file in Excel format.</w:t>
      </w:r>
    </w:p>
    <w:p w:rsidR="00692976" w:rsidRPr="00141B5D" w:rsidRDefault="00900390" w:rsidP="00824C5B">
      <w:pPr>
        <w:spacing w:after="120"/>
        <w:jc w:val="both"/>
        <w:rPr>
          <w:color w:val="000000"/>
        </w:rPr>
      </w:pPr>
      <w:r w:rsidRPr="00C53CDE">
        <w:rPr>
          <w:rFonts w:ascii="Arial" w:hAnsi="Arial" w:cs="Arial"/>
          <w:b/>
          <w:sz w:val="32"/>
          <w:szCs w:val="32"/>
        </w:rPr>
        <w:br w:type="page"/>
      </w:r>
      <w:bookmarkStart w:id="0" w:name="_Toc316489172"/>
      <w:bookmarkStart w:id="1" w:name="_Toc173577441"/>
      <w:bookmarkStart w:id="2" w:name="_Toc173577583"/>
      <w:bookmarkStart w:id="3" w:name="_Toc202951270"/>
    </w:p>
    <w:p w:rsidR="00075421" w:rsidRPr="00141B5D" w:rsidRDefault="00075421" w:rsidP="00075421">
      <w:pPr>
        <w:numPr>
          <w:ilvl w:val="12"/>
          <w:numId w:val="0"/>
        </w:numPr>
        <w:jc w:val="both"/>
        <w:rPr>
          <w:color w:val="000000"/>
        </w:rPr>
        <w:sectPr w:rsidR="00075421" w:rsidRPr="00141B5D" w:rsidSect="00A561AD">
          <w:footerReference w:type="default" r:id="rId10"/>
          <w:pgSz w:w="11907" w:h="16840" w:code="9"/>
          <w:pgMar w:top="1418" w:right="1418" w:bottom="1418" w:left="1531" w:header="720" w:footer="720" w:gutter="0"/>
          <w:pgNumType w:start="1"/>
          <w:cols w:space="720"/>
        </w:sectPr>
      </w:pPr>
    </w:p>
    <w:p w:rsidR="00075421" w:rsidRPr="000619B5" w:rsidRDefault="00BD1F15" w:rsidP="000619B5">
      <w:pPr>
        <w:numPr>
          <w:ilvl w:val="12"/>
          <w:numId w:val="0"/>
        </w:numPr>
        <w:ind w:right="29"/>
        <w:jc w:val="right"/>
        <w:outlineLvl w:val="0"/>
        <w:rPr>
          <w:b/>
          <w:color w:val="000000"/>
        </w:rPr>
      </w:pPr>
      <w:bookmarkStart w:id="4" w:name="_Toc389832234"/>
      <w:r w:rsidRPr="000619B5">
        <w:rPr>
          <w:b/>
          <w:color w:val="000000"/>
        </w:rPr>
        <w:lastRenderedPageBreak/>
        <w:t>LIFE</w:t>
      </w:r>
      <w:r w:rsidR="00075421" w:rsidRPr="000619B5">
        <w:rPr>
          <w:b/>
          <w:color w:val="000000"/>
        </w:rPr>
        <w:t xml:space="preserve"> </w:t>
      </w:r>
      <w:r w:rsidR="00BD0FC0">
        <w:rPr>
          <w:b/>
          <w:color w:val="000000"/>
        </w:rPr>
        <w:t>Preparatory Projects</w:t>
      </w:r>
      <w:r w:rsidR="00075421" w:rsidRPr="000619B5">
        <w:rPr>
          <w:b/>
          <w:color w:val="000000"/>
        </w:rPr>
        <w:t xml:space="preserve"> </w:t>
      </w:r>
      <w:r w:rsidR="009707BD">
        <w:rPr>
          <w:b/>
          <w:color w:val="000000"/>
        </w:rPr>
        <w:t>2015</w:t>
      </w:r>
      <w:r w:rsidRPr="000619B5">
        <w:rPr>
          <w:b/>
          <w:color w:val="000000"/>
        </w:rPr>
        <w:t xml:space="preserve"> </w:t>
      </w:r>
      <w:r w:rsidR="00075421" w:rsidRPr="000619B5">
        <w:rPr>
          <w:b/>
          <w:color w:val="000000"/>
        </w:rPr>
        <w:t>- A1</w:t>
      </w:r>
      <w:bookmarkEnd w:id="4"/>
    </w:p>
    <w:p w:rsidR="00075421" w:rsidRPr="00141B5D" w:rsidRDefault="00075421" w:rsidP="00075421">
      <w:pPr>
        <w:pStyle w:val="Header"/>
        <w:ind w:left="7200"/>
      </w:pPr>
    </w:p>
    <w:tbl>
      <w:tblPr>
        <w:tblW w:w="10007" w:type="dxa"/>
        <w:tblInd w:w="-25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2" w:type="dxa"/>
          <w:right w:w="32" w:type="dxa"/>
        </w:tblCellMar>
        <w:tblLook w:val="0000" w:firstRow="0" w:lastRow="0" w:firstColumn="0" w:lastColumn="0" w:noHBand="0" w:noVBand="0"/>
      </w:tblPr>
      <w:tblGrid>
        <w:gridCol w:w="128"/>
        <w:gridCol w:w="1134"/>
        <w:gridCol w:w="3686"/>
        <w:gridCol w:w="141"/>
        <w:gridCol w:w="2127"/>
        <w:gridCol w:w="156"/>
        <w:gridCol w:w="2551"/>
        <w:gridCol w:w="84"/>
      </w:tblGrid>
      <w:tr w:rsidR="00075421" w:rsidRPr="00141B5D" w:rsidTr="00A561AD">
        <w:trPr>
          <w:cantSplit/>
          <w:trHeight w:hRule="exact" w:val="100"/>
        </w:trPr>
        <w:tc>
          <w:tcPr>
            <w:tcW w:w="128" w:type="dxa"/>
            <w:vMerge w:val="restart"/>
            <w:tcBorders>
              <w:top w:val="nil"/>
              <w:left w:val="nil"/>
              <w:bottom w:val="nil"/>
              <w:right w:val="nil"/>
            </w:tcBorders>
          </w:tcPr>
          <w:p w:rsidR="00075421" w:rsidRPr="00141B5D" w:rsidRDefault="00075421" w:rsidP="00A561AD"/>
        </w:tc>
        <w:tc>
          <w:tcPr>
            <w:tcW w:w="1134" w:type="dxa"/>
            <w:vMerge w:val="restart"/>
            <w:tcBorders>
              <w:right w:val="nil"/>
            </w:tcBorders>
          </w:tcPr>
          <w:p w:rsidR="00075421" w:rsidRPr="00141B5D" w:rsidRDefault="00075421" w:rsidP="00A561AD">
            <w:pPr>
              <w:jc w:val="center"/>
              <w:rPr>
                <w:smallCaps/>
              </w:rPr>
            </w:pPr>
            <w:r>
              <w:rPr>
                <w:smallCaps/>
                <w:noProof/>
                <w:lang w:eastAsia="en-GB"/>
              </w:rPr>
              <w:drawing>
                <wp:inline distT="0" distB="0" distL="0" distR="0" wp14:anchorId="6C1E5D0F" wp14:editId="63E4EC67">
                  <wp:extent cx="580390" cy="532765"/>
                  <wp:effectExtent l="0" t="0" r="0" b="635"/>
                  <wp:docPr id="4" name="Picture 4" descr="logolife_wb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life_wb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80390" cy="532765"/>
                          </a:xfrm>
                          <a:prstGeom prst="rect">
                            <a:avLst/>
                          </a:prstGeom>
                          <a:noFill/>
                          <a:ln>
                            <a:noFill/>
                          </a:ln>
                        </pic:spPr>
                      </pic:pic>
                    </a:graphicData>
                  </a:graphic>
                </wp:inline>
              </w:drawing>
            </w:r>
          </w:p>
        </w:tc>
        <w:tc>
          <w:tcPr>
            <w:tcW w:w="3686" w:type="dxa"/>
            <w:vMerge w:val="restart"/>
            <w:tcBorders>
              <w:left w:val="nil"/>
            </w:tcBorders>
          </w:tcPr>
          <w:p w:rsidR="00075421" w:rsidRPr="00141B5D" w:rsidRDefault="00BD1F15" w:rsidP="00A561AD">
            <w:pPr>
              <w:pStyle w:val="ZCom"/>
              <w:spacing w:before="40" w:after="60"/>
              <w:rPr>
                <w:b/>
              </w:rPr>
            </w:pPr>
            <w:r>
              <w:rPr>
                <w:b/>
              </w:rPr>
              <w:t>LIFE</w:t>
            </w:r>
            <w:r w:rsidR="00075421" w:rsidRPr="00141B5D">
              <w:rPr>
                <w:b/>
              </w:rPr>
              <w:t xml:space="preserve"> </w:t>
            </w:r>
            <w:r w:rsidR="009707BD">
              <w:rPr>
                <w:b/>
              </w:rPr>
              <w:t>2015</w:t>
            </w:r>
          </w:p>
          <w:p w:rsidR="00075421" w:rsidRPr="00141B5D" w:rsidRDefault="00075421" w:rsidP="00A561AD">
            <w:pPr>
              <w:pStyle w:val="ZDGName"/>
              <w:spacing w:before="40" w:after="60"/>
              <w:jc w:val="left"/>
              <w:rPr>
                <w:b/>
                <w:smallCaps/>
                <w:sz w:val="15"/>
              </w:rPr>
            </w:pPr>
          </w:p>
        </w:tc>
        <w:tc>
          <w:tcPr>
            <w:tcW w:w="141" w:type="dxa"/>
            <w:tcBorders>
              <w:top w:val="nil"/>
              <w:left w:val="nil"/>
              <w:bottom w:val="nil"/>
              <w:right w:val="nil"/>
            </w:tcBorders>
          </w:tcPr>
          <w:p w:rsidR="00075421" w:rsidRPr="00141B5D" w:rsidRDefault="00075421" w:rsidP="00A561AD"/>
        </w:tc>
        <w:tc>
          <w:tcPr>
            <w:tcW w:w="4918" w:type="dxa"/>
            <w:gridSpan w:val="4"/>
            <w:tcBorders>
              <w:bottom w:val="nil"/>
            </w:tcBorders>
          </w:tcPr>
          <w:p w:rsidR="00075421" w:rsidRPr="00141B5D" w:rsidRDefault="00075421" w:rsidP="00A561AD">
            <w:pPr>
              <w:jc w:val="center"/>
              <w:rPr>
                <w:b/>
                <w:i/>
                <w:smallCaps/>
                <w:sz w:val="16"/>
              </w:rPr>
            </w:pPr>
          </w:p>
        </w:tc>
      </w:tr>
      <w:tr w:rsidR="00075421" w:rsidRPr="00141B5D" w:rsidTr="00A561AD">
        <w:trPr>
          <w:cantSplit/>
          <w:trHeight w:hRule="exact" w:val="330"/>
        </w:trPr>
        <w:tc>
          <w:tcPr>
            <w:tcW w:w="128" w:type="dxa"/>
            <w:vMerge/>
            <w:tcBorders>
              <w:top w:val="nil"/>
              <w:left w:val="nil"/>
              <w:bottom w:val="nil"/>
              <w:right w:val="nil"/>
            </w:tcBorders>
          </w:tcPr>
          <w:p w:rsidR="00075421" w:rsidRPr="00141B5D" w:rsidRDefault="00075421" w:rsidP="00A561AD"/>
        </w:tc>
        <w:tc>
          <w:tcPr>
            <w:tcW w:w="1134" w:type="dxa"/>
            <w:vMerge/>
            <w:tcBorders>
              <w:right w:val="nil"/>
            </w:tcBorders>
          </w:tcPr>
          <w:p w:rsidR="00075421" w:rsidRPr="00141B5D" w:rsidRDefault="00075421" w:rsidP="00A561AD">
            <w:pPr>
              <w:jc w:val="center"/>
              <w:rPr>
                <w:b/>
                <w:i/>
                <w:smallCaps/>
              </w:rPr>
            </w:pPr>
          </w:p>
        </w:tc>
        <w:tc>
          <w:tcPr>
            <w:tcW w:w="3686" w:type="dxa"/>
            <w:vMerge/>
            <w:tcBorders>
              <w:left w:val="nil"/>
            </w:tcBorders>
          </w:tcPr>
          <w:p w:rsidR="00075421" w:rsidRPr="00141B5D" w:rsidRDefault="00075421" w:rsidP="00A561AD">
            <w:pPr>
              <w:jc w:val="center"/>
              <w:rPr>
                <w:b/>
                <w:i/>
                <w:smallCaps/>
              </w:rPr>
            </w:pPr>
          </w:p>
        </w:tc>
        <w:tc>
          <w:tcPr>
            <w:tcW w:w="141" w:type="dxa"/>
            <w:tcBorders>
              <w:top w:val="nil"/>
              <w:left w:val="nil"/>
              <w:bottom w:val="nil"/>
              <w:right w:val="nil"/>
            </w:tcBorders>
          </w:tcPr>
          <w:p w:rsidR="00075421" w:rsidRPr="00141B5D" w:rsidRDefault="00075421" w:rsidP="00A561AD"/>
        </w:tc>
        <w:tc>
          <w:tcPr>
            <w:tcW w:w="2283" w:type="dxa"/>
            <w:gridSpan w:val="2"/>
            <w:tcBorders>
              <w:top w:val="nil"/>
              <w:bottom w:val="nil"/>
              <w:right w:val="nil"/>
            </w:tcBorders>
            <w:vAlign w:val="center"/>
          </w:tcPr>
          <w:p w:rsidR="00075421" w:rsidRPr="00141B5D" w:rsidRDefault="00075421" w:rsidP="00A561AD">
            <w:pPr>
              <w:jc w:val="center"/>
              <w:rPr>
                <w:b/>
                <w:caps/>
                <w:sz w:val="12"/>
              </w:rPr>
            </w:pPr>
            <w:r w:rsidRPr="00141B5D">
              <w:rPr>
                <w:b/>
                <w:caps/>
                <w:sz w:val="12"/>
              </w:rPr>
              <w:t>for ADMINISTRATION use only</w:t>
            </w:r>
          </w:p>
          <w:p w:rsidR="00075421" w:rsidRPr="00141B5D" w:rsidRDefault="00075421" w:rsidP="00A561AD">
            <w:pPr>
              <w:jc w:val="center"/>
              <w:rPr>
                <w:b/>
                <w:caps/>
                <w:sz w:val="12"/>
              </w:rPr>
            </w:pPr>
          </w:p>
          <w:p w:rsidR="00075421" w:rsidRPr="00141B5D" w:rsidRDefault="00075421" w:rsidP="00A561AD">
            <w:pPr>
              <w:jc w:val="center"/>
              <w:rPr>
                <w:b/>
                <w:caps/>
                <w:sz w:val="12"/>
              </w:rPr>
            </w:pPr>
          </w:p>
          <w:p w:rsidR="00075421" w:rsidRPr="00141B5D" w:rsidRDefault="00075421" w:rsidP="00A561AD">
            <w:pPr>
              <w:jc w:val="center"/>
              <w:rPr>
                <w:b/>
                <w:caps/>
                <w:sz w:val="12"/>
              </w:rPr>
            </w:pPr>
          </w:p>
          <w:p w:rsidR="00075421" w:rsidRPr="00141B5D" w:rsidRDefault="00075421" w:rsidP="00A561AD">
            <w:pPr>
              <w:jc w:val="center"/>
              <w:rPr>
                <w:b/>
                <w:caps/>
                <w:sz w:val="12"/>
              </w:rPr>
            </w:pPr>
          </w:p>
          <w:p w:rsidR="00075421" w:rsidRPr="00141B5D" w:rsidRDefault="00075421" w:rsidP="00A561AD">
            <w:pPr>
              <w:jc w:val="center"/>
              <w:rPr>
                <w:sz w:val="12"/>
              </w:rPr>
            </w:pPr>
          </w:p>
        </w:tc>
        <w:tc>
          <w:tcPr>
            <w:tcW w:w="2551" w:type="dxa"/>
            <w:tcBorders>
              <w:top w:val="nil"/>
              <w:left w:val="nil"/>
              <w:bottom w:val="nil"/>
              <w:right w:val="nil"/>
            </w:tcBorders>
            <w:vAlign w:val="center"/>
          </w:tcPr>
          <w:p w:rsidR="00075421" w:rsidRPr="00141B5D" w:rsidRDefault="00075421" w:rsidP="00A561AD">
            <w:pPr>
              <w:ind w:left="252" w:right="-108"/>
              <w:rPr>
                <w:b/>
              </w:rPr>
            </w:pPr>
          </w:p>
          <w:p w:rsidR="00075421" w:rsidRPr="00141B5D" w:rsidRDefault="00075421" w:rsidP="00A561AD">
            <w:pPr>
              <w:ind w:right="-108"/>
              <w:jc w:val="center"/>
              <w:rPr>
                <w:b/>
              </w:rPr>
            </w:pPr>
          </w:p>
          <w:p w:rsidR="00075421" w:rsidRPr="00141B5D" w:rsidRDefault="00075421" w:rsidP="00A561AD">
            <w:pPr>
              <w:ind w:right="-108"/>
              <w:jc w:val="center"/>
              <w:rPr>
                <w:b/>
              </w:rPr>
            </w:pPr>
          </w:p>
          <w:p w:rsidR="00075421" w:rsidRPr="00141B5D" w:rsidRDefault="00075421" w:rsidP="00A561AD">
            <w:pPr>
              <w:ind w:right="-108"/>
              <w:jc w:val="center"/>
              <w:rPr>
                <w:b/>
              </w:rPr>
            </w:pPr>
          </w:p>
          <w:p w:rsidR="00075421" w:rsidRPr="00141B5D" w:rsidRDefault="00075421" w:rsidP="00A561AD">
            <w:pPr>
              <w:ind w:right="-108"/>
              <w:jc w:val="center"/>
              <w:rPr>
                <w:b/>
              </w:rPr>
            </w:pPr>
          </w:p>
        </w:tc>
        <w:tc>
          <w:tcPr>
            <w:tcW w:w="84" w:type="dxa"/>
            <w:tcBorders>
              <w:top w:val="nil"/>
              <w:left w:val="nil"/>
              <w:bottom w:val="nil"/>
            </w:tcBorders>
          </w:tcPr>
          <w:p w:rsidR="00075421" w:rsidRPr="00141B5D" w:rsidRDefault="00075421" w:rsidP="00A561AD">
            <w:pPr>
              <w:jc w:val="center"/>
            </w:pPr>
          </w:p>
        </w:tc>
      </w:tr>
      <w:tr w:rsidR="00075421" w:rsidRPr="00141B5D" w:rsidTr="00A561AD">
        <w:trPr>
          <w:cantSplit/>
          <w:trHeight w:hRule="exact" w:val="100"/>
        </w:trPr>
        <w:tc>
          <w:tcPr>
            <w:tcW w:w="128" w:type="dxa"/>
            <w:vMerge/>
            <w:tcBorders>
              <w:top w:val="nil"/>
              <w:left w:val="nil"/>
              <w:bottom w:val="nil"/>
              <w:right w:val="nil"/>
            </w:tcBorders>
          </w:tcPr>
          <w:p w:rsidR="00075421" w:rsidRPr="00141B5D" w:rsidRDefault="00075421" w:rsidP="00A561AD"/>
        </w:tc>
        <w:tc>
          <w:tcPr>
            <w:tcW w:w="1134" w:type="dxa"/>
            <w:vMerge/>
            <w:tcBorders>
              <w:right w:val="nil"/>
            </w:tcBorders>
          </w:tcPr>
          <w:p w:rsidR="00075421" w:rsidRPr="00141B5D" w:rsidRDefault="00075421" w:rsidP="00A561AD">
            <w:pPr>
              <w:jc w:val="center"/>
              <w:rPr>
                <w:b/>
                <w:i/>
                <w:smallCaps/>
              </w:rPr>
            </w:pPr>
          </w:p>
        </w:tc>
        <w:tc>
          <w:tcPr>
            <w:tcW w:w="3686" w:type="dxa"/>
            <w:vMerge/>
            <w:tcBorders>
              <w:left w:val="nil"/>
            </w:tcBorders>
          </w:tcPr>
          <w:p w:rsidR="00075421" w:rsidRPr="00141B5D" w:rsidRDefault="00075421" w:rsidP="00A561AD">
            <w:pPr>
              <w:jc w:val="center"/>
              <w:rPr>
                <w:b/>
                <w:i/>
                <w:smallCaps/>
              </w:rPr>
            </w:pPr>
          </w:p>
        </w:tc>
        <w:tc>
          <w:tcPr>
            <w:tcW w:w="141" w:type="dxa"/>
            <w:vMerge w:val="restart"/>
            <w:tcBorders>
              <w:top w:val="nil"/>
              <w:left w:val="nil"/>
              <w:bottom w:val="nil"/>
              <w:right w:val="nil"/>
            </w:tcBorders>
          </w:tcPr>
          <w:p w:rsidR="00075421" w:rsidRPr="00141B5D" w:rsidRDefault="00075421" w:rsidP="00A561AD"/>
        </w:tc>
        <w:tc>
          <w:tcPr>
            <w:tcW w:w="2283" w:type="dxa"/>
            <w:gridSpan w:val="2"/>
            <w:tcBorders>
              <w:top w:val="nil"/>
              <w:bottom w:val="nil"/>
              <w:right w:val="nil"/>
            </w:tcBorders>
          </w:tcPr>
          <w:p w:rsidR="00075421" w:rsidRPr="00141B5D" w:rsidRDefault="00075421" w:rsidP="00A561AD">
            <w:pPr>
              <w:jc w:val="center"/>
            </w:pPr>
          </w:p>
        </w:tc>
        <w:tc>
          <w:tcPr>
            <w:tcW w:w="2551" w:type="dxa"/>
            <w:vMerge w:val="restart"/>
            <w:tcBorders>
              <w:top w:val="nil"/>
              <w:left w:val="nil"/>
              <w:bottom w:val="single" w:sz="4" w:space="0" w:color="auto"/>
              <w:right w:val="nil"/>
            </w:tcBorders>
          </w:tcPr>
          <w:p w:rsidR="00075421" w:rsidRPr="00141B5D" w:rsidRDefault="00075421" w:rsidP="00A561AD"/>
        </w:tc>
        <w:tc>
          <w:tcPr>
            <w:tcW w:w="84" w:type="dxa"/>
            <w:tcBorders>
              <w:top w:val="nil"/>
              <w:left w:val="nil"/>
              <w:bottom w:val="nil"/>
            </w:tcBorders>
          </w:tcPr>
          <w:p w:rsidR="00075421" w:rsidRPr="00141B5D" w:rsidRDefault="00075421" w:rsidP="00A561AD">
            <w:pPr>
              <w:jc w:val="center"/>
            </w:pPr>
          </w:p>
        </w:tc>
      </w:tr>
      <w:tr w:rsidR="00075421" w:rsidRPr="00141B5D" w:rsidTr="00A561AD">
        <w:trPr>
          <w:cantSplit/>
          <w:trHeight w:hRule="exact" w:val="330"/>
        </w:trPr>
        <w:tc>
          <w:tcPr>
            <w:tcW w:w="128" w:type="dxa"/>
            <w:vMerge/>
            <w:tcBorders>
              <w:top w:val="nil"/>
              <w:left w:val="nil"/>
              <w:bottom w:val="nil"/>
              <w:right w:val="nil"/>
            </w:tcBorders>
          </w:tcPr>
          <w:p w:rsidR="00075421" w:rsidRPr="00141B5D" w:rsidRDefault="00075421" w:rsidP="00A561AD"/>
        </w:tc>
        <w:tc>
          <w:tcPr>
            <w:tcW w:w="1134" w:type="dxa"/>
            <w:vMerge/>
            <w:tcBorders>
              <w:right w:val="nil"/>
            </w:tcBorders>
          </w:tcPr>
          <w:p w:rsidR="00075421" w:rsidRPr="00141B5D" w:rsidRDefault="00075421" w:rsidP="00A561AD">
            <w:pPr>
              <w:jc w:val="center"/>
              <w:rPr>
                <w:b/>
                <w:i/>
                <w:smallCaps/>
              </w:rPr>
            </w:pPr>
          </w:p>
        </w:tc>
        <w:tc>
          <w:tcPr>
            <w:tcW w:w="3686" w:type="dxa"/>
            <w:vMerge/>
            <w:tcBorders>
              <w:left w:val="nil"/>
            </w:tcBorders>
          </w:tcPr>
          <w:p w:rsidR="00075421" w:rsidRPr="00141B5D" w:rsidRDefault="00075421" w:rsidP="00A561AD">
            <w:pPr>
              <w:jc w:val="center"/>
              <w:rPr>
                <w:b/>
                <w:i/>
                <w:smallCaps/>
              </w:rPr>
            </w:pPr>
          </w:p>
        </w:tc>
        <w:tc>
          <w:tcPr>
            <w:tcW w:w="141" w:type="dxa"/>
            <w:vMerge/>
            <w:tcBorders>
              <w:top w:val="nil"/>
              <w:left w:val="nil"/>
              <w:bottom w:val="nil"/>
              <w:right w:val="nil"/>
            </w:tcBorders>
          </w:tcPr>
          <w:p w:rsidR="00075421" w:rsidRPr="00141B5D" w:rsidRDefault="00075421" w:rsidP="00A561AD"/>
        </w:tc>
        <w:tc>
          <w:tcPr>
            <w:tcW w:w="2127" w:type="dxa"/>
            <w:tcBorders>
              <w:top w:val="nil"/>
              <w:right w:val="nil"/>
            </w:tcBorders>
          </w:tcPr>
          <w:p w:rsidR="00075421" w:rsidRPr="00141B5D" w:rsidRDefault="00BD0FC0" w:rsidP="00A561AD">
            <w:pPr>
              <w:ind w:left="266"/>
              <w:jc w:val="right"/>
              <w:rPr>
                <w:b/>
                <w:caps/>
                <w:sz w:val="12"/>
              </w:rPr>
            </w:pPr>
            <w:r>
              <w:rPr>
                <w:b/>
              </w:rPr>
              <w:t>LIFE</w:t>
            </w:r>
            <w:r w:rsidR="00075421" w:rsidRPr="00141B5D">
              <w:rPr>
                <w:b/>
              </w:rPr>
              <w:t xml:space="preserve"> </w:t>
            </w:r>
            <w:r w:rsidR="009707BD">
              <w:rPr>
                <w:b/>
              </w:rPr>
              <w:t xml:space="preserve">15 PR    </w:t>
            </w:r>
            <w:r w:rsidR="00075421" w:rsidRPr="00141B5D">
              <w:rPr>
                <w:b/>
              </w:rPr>
              <w:t>/</w:t>
            </w:r>
          </w:p>
          <w:p w:rsidR="00075421" w:rsidRPr="00141B5D" w:rsidRDefault="00075421" w:rsidP="00A561AD">
            <w:pPr>
              <w:jc w:val="center"/>
              <w:rPr>
                <w:b/>
                <w:caps/>
                <w:sz w:val="12"/>
              </w:rPr>
            </w:pPr>
          </w:p>
        </w:tc>
        <w:tc>
          <w:tcPr>
            <w:tcW w:w="156" w:type="dxa"/>
            <w:tcBorders>
              <w:top w:val="nil"/>
              <w:left w:val="nil"/>
              <w:right w:val="nil"/>
            </w:tcBorders>
          </w:tcPr>
          <w:p w:rsidR="00075421" w:rsidRPr="00141B5D" w:rsidRDefault="00075421" w:rsidP="00A561AD">
            <w:pPr>
              <w:ind w:left="-2159"/>
              <w:jc w:val="center"/>
              <w:rPr>
                <w:b/>
                <w:caps/>
                <w:sz w:val="12"/>
              </w:rPr>
            </w:pPr>
          </w:p>
        </w:tc>
        <w:tc>
          <w:tcPr>
            <w:tcW w:w="2551" w:type="dxa"/>
            <w:vMerge/>
            <w:tcBorders>
              <w:top w:val="nil"/>
              <w:left w:val="nil"/>
              <w:bottom w:val="single" w:sz="4" w:space="0" w:color="auto"/>
              <w:right w:val="nil"/>
            </w:tcBorders>
          </w:tcPr>
          <w:p w:rsidR="00075421" w:rsidRPr="00141B5D" w:rsidRDefault="00075421" w:rsidP="00A561AD">
            <w:pPr>
              <w:jc w:val="center"/>
            </w:pPr>
          </w:p>
        </w:tc>
        <w:tc>
          <w:tcPr>
            <w:tcW w:w="84" w:type="dxa"/>
            <w:tcBorders>
              <w:top w:val="nil"/>
              <w:left w:val="nil"/>
            </w:tcBorders>
          </w:tcPr>
          <w:p w:rsidR="00075421" w:rsidRPr="00141B5D" w:rsidRDefault="00075421" w:rsidP="00A561AD">
            <w:pPr>
              <w:jc w:val="center"/>
            </w:pPr>
          </w:p>
        </w:tc>
      </w:tr>
    </w:tbl>
    <w:p w:rsidR="00075421" w:rsidRDefault="00075421" w:rsidP="00075421">
      <w:pPr>
        <w:numPr>
          <w:ilvl w:val="12"/>
          <w:numId w:val="0"/>
        </w:numPr>
        <w:tabs>
          <w:tab w:val="left" w:pos="7230"/>
          <w:tab w:val="left" w:pos="9639"/>
        </w:tabs>
        <w:rPr>
          <w:b/>
          <w:color w:val="000000"/>
        </w:rPr>
      </w:pPr>
    </w:p>
    <w:p w:rsidR="00075421" w:rsidRPr="0091470F" w:rsidRDefault="00BD1F15" w:rsidP="0091470F">
      <w:pPr>
        <w:jc w:val="center"/>
        <w:rPr>
          <w:rFonts w:ascii="Arial" w:hAnsi="Arial" w:cs="Arial"/>
          <w:b/>
          <w:color w:val="000000"/>
          <w:sz w:val="28"/>
          <w:szCs w:val="28"/>
        </w:rPr>
      </w:pPr>
      <w:r w:rsidRPr="0091470F">
        <w:rPr>
          <w:rFonts w:ascii="Arial" w:hAnsi="Arial" w:cs="Arial"/>
          <w:b/>
          <w:color w:val="000000"/>
          <w:sz w:val="28"/>
          <w:szCs w:val="28"/>
        </w:rPr>
        <w:t xml:space="preserve">LIFE </w:t>
      </w:r>
      <w:r w:rsidR="00BD0FC0">
        <w:rPr>
          <w:rFonts w:ascii="Arial" w:hAnsi="Arial" w:cs="Arial"/>
          <w:b/>
          <w:color w:val="000000"/>
          <w:sz w:val="28"/>
          <w:szCs w:val="28"/>
        </w:rPr>
        <w:t>Preparatory Projects</w:t>
      </w:r>
      <w:r w:rsidRPr="0091470F">
        <w:rPr>
          <w:rFonts w:ascii="Arial" w:hAnsi="Arial" w:cs="Arial"/>
          <w:b/>
          <w:color w:val="000000"/>
          <w:sz w:val="28"/>
          <w:szCs w:val="28"/>
        </w:rPr>
        <w:t xml:space="preserve"> </w:t>
      </w:r>
      <w:r w:rsidR="00075421" w:rsidRPr="0091470F">
        <w:rPr>
          <w:rFonts w:ascii="Arial" w:hAnsi="Arial" w:cs="Arial"/>
          <w:b/>
          <w:color w:val="000000"/>
          <w:sz w:val="28"/>
          <w:szCs w:val="28"/>
        </w:rPr>
        <w:t>project application</w:t>
      </w:r>
    </w:p>
    <w:p w:rsidR="00075421" w:rsidRPr="00141B5D" w:rsidRDefault="00075421" w:rsidP="00075421">
      <w:pPr>
        <w:numPr>
          <w:ilvl w:val="12"/>
          <w:numId w:val="0"/>
        </w:numPr>
        <w:spacing w:line="360" w:lineRule="auto"/>
        <w:jc w:val="both"/>
        <w:rPr>
          <w:color w:val="000000"/>
          <w:sz w:val="20"/>
        </w:rPr>
      </w:pPr>
      <w:r w:rsidRPr="00141B5D">
        <w:rPr>
          <w:color w:val="000000"/>
          <w:sz w:val="20"/>
        </w:rPr>
        <w:t>Project title (max.</w:t>
      </w:r>
      <w:r w:rsidRPr="00141B5D">
        <w:rPr>
          <w:sz w:val="20"/>
        </w:rPr>
        <w:t xml:space="preserve"> 120</w:t>
      </w:r>
      <w:r w:rsidRPr="00141B5D">
        <w:rPr>
          <w:color w:val="000000"/>
          <w:sz w:val="20"/>
        </w:rPr>
        <w:t xml:space="preserve"> characters):</w:t>
      </w:r>
    </w:p>
    <w:p w:rsidR="00075421" w:rsidRDefault="00075421" w:rsidP="00075421">
      <w:pPr>
        <w:numPr>
          <w:ilvl w:val="12"/>
          <w:numId w:val="0"/>
        </w:numPr>
        <w:pBdr>
          <w:top w:val="single" w:sz="4" w:space="1" w:color="auto"/>
          <w:left w:val="single" w:sz="4" w:space="4" w:color="auto"/>
          <w:bottom w:val="single" w:sz="4" w:space="1" w:color="auto"/>
          <w:right w:val="single" w:sz="4" w:space="4" w:color="auto"/>
        </w:pBdr>
        <w:spacing w:line="360" w:lineRule="auto"/>
        <w:jc w:val="both"/>
        <w:rPr>
          <w:color w:val="000000"/>
          <w:sz w:val="20"/>
        </w:rPr>
      </w:pPr>
    </w:p>
    <w:p w:rsidR="00BD1F15" w:rsidRPr="00141B5D" w:rsidRDefault="00075421" w:rsidP="00BD1F15">
      <w:pPr>
        <w:numPr>
          <w:ilvl w:val="12"/>
          <w:numId w:val="0"/>
        </w:numPr>
        <w:spacing w:line="360" w:lineRule="auto"/>
        <w:jc w:val="both"/>
        <w:rPr>
          <w:color w:val="000000"/>
          <w:sz w:val="20"/>
        </w:rPr>
      </w:pPr>
      <w:r w:rsidRPr="00141B5D">
        <w:rPr>
          <w:color w:val="000000"/>
          <w:sz w:val="20"/>
        </w:rPr>
        <w:t xml:space="preserve">Project acronym (max. 25 characters): </w:t>
      </w:r>
    </w:p>
    <w:p w:rsidR="00BD1F15" w:rsidRDefault="00BD1F15" w:rsidP="00BD1F15">
      <w:pPr>
        <w:numPr>
          <w:ilvl w:val="12"/>
          <w:numId w:val="0"/>
        </w:numPr>
        <w:pBdr>
          <w:top w:val="single" w:sz="4" w:space="1" w:color="auto"/>
          <w:left w:val="single" w:sz="4" w:space="4" w:color="auto"/>
          <w:bottom w:val="single" w:sz="4" w:space="1" w:color="auto"/>
          <w:right w:val="single" w:sz="4" w:space="4" w:color="auto"/>
        </w:pBdr>
        <w:spacing w:line="360" w:lineRule="auto"/>
        <w:jc w:val="both"/>
        <w:rPr>
          <w:color w:val="000000"/>
          <w:sz w:val="20"/>
        </w:rPr>
      </w:pPr>
    </w:p>
    <w:p w:rsidR="00075421" w:rsidRDefault="00075421" w:rsidP="00797277">
      <w:pPr>
        <w:rPr>
          <w:color w:val="000000"/>
          <w:sz w:val="20"/>
        </w:rPr>
      </w:pPr>
      <w:r w:rsidRPr="00141B5D">
        <w:rPr>
          <w:color w:val="000000"/>
          <w:sz w:val="20"/>
        </w:rPr>
        <w:t>The project will be implemented in the following</w:t>
      </w:r>
      <w:r>
        <w:rPr>
          <w:color w:val="000000"/>
          <w:sz w:val="20"/>
        </w:rPr>
        <w:t xml:space="preserve"> </w:t>
      </w:r>
      <w:proofErr w:type="gramStart"/>
      <w:r w:rsidR="00BD0FC0">
        <w:rPr>
          <w:color w:val="000000"/>
          <w:sz w:val="20"/>
        </w:rPr>
        <w:t>Country</w:t>
      </w:r>
      <w:r w:rsidRPr="00141B5D">
        <w:rPr>
          <w:color w:val="000000"/>
          <w:sz w:val="20"/>
        </w:rPr>
        <w:t>(</w:t>
      </w:r>
      <w:proofErr w:type="spellStart"/>
      <w:proofErr w:type="gramEnd"/>
      <w:r w:rsidR="005C56C9">
        <w:rPr>
          <w:color w:val="000000"/>
          <w:sz w:val="20"/>
        </w:rPr>
        <w:t>ie</w:t>
      </w:r>
      <w:r w:rsidRPr="00141B5D">
        <w:rPr>
          <w:color w:val="000000"/>
          <w:sz w:val="20"/>
        </w:rPr>
        <w:t>s</w:t>
      </w:r>
      <w:proofErr w:type="spellEnd"/>
      <w:r w:rsidRPr="00141B5D">
        <w:rPr>
          <w:color w:val="000000"/>
          <w:sz w:val="20"/>
        </w:rPr>
        <w:t>)</w:t>
      </w:r>
      <w:r>
        <w:rPr>
          <w:color w:val="000000"/>
          <w:sz w:val="20"/>
        </w:rPr>
        <w:t>:</w:t>
      </w:r>
    </w:p>
    <w:tbl>
      <w:tblPr>
        <w:tblStyle w:val="TableGrid"/>
        <w:tblW w:w="0" w:type="auto"/>
        <w:tblInd w:w="959" w:type="dxa"/>
        <w:tblLook w:val="04A0" w:firstRow="1" w:lastRow="0" w:firstColumn="1" w:lastColumn="0" w:noHBand="0" w:noVBand="1"/>
      </w:tblPr>
      <w:tblGrid>
        <w:gridCol w:w="3699"/>
        <w:gridCol w:w="3672"/>
      </w:tblGrid>
      <w:tr w:rsidR="00836CE1" w:rsidTr="00836CE1">
        <w:tc>
          <w:tcPr>
            <w:tcW w:w="3699" w:type="dxa"/>
          </w:tcPr>
          <w:p w:rsidR="00836CE1" w:rsidRDefault="00836CE1" w:rsidP="00797277">
            <w:pPr>
              <w:rPr>
                <w:color w:val="000000"/>
                <w:sz w:val="20"/>
              </w:rPr>
            </w:pPr>
            <w:r>
              <w:rPr>
                <w:color w:val="000000"/>
                <w:sz w:val="20"/>
              </w:rPr>
              <w:t>Name of the Country:</w:t>
            </w:r>
          </w:p>
        </w:tc>
        <w:tc>
          <w:tcPr>
            <w:tcW w:w="3672" w:type="dxa"/>
          </w:tcPr>
          <w:p w:rsidR="00836CE1" w:rsidRDefault="00836CE1" w:rsidP="00797277">
            <w:pPr>
              <w:rPr>
                <w:color w:val="000000"/>
                <w:sz w:val="20"/>
              </w:rPr>
            </w:pPr>
            <w:r>
              <w:rPr>
                <w:color w:val="000000"/>
                <w:sz w:val="20"/>
              </w:rPr>
              <w:t>Name of the Region(s):</w:t>
            </w:r>
          </w:p>
        </w:tc>
      </w:tr>
      <w:tr w:rsidR="00836CE1" w:rsidTr="00836CE1">
        <w:tc>
          <w:tcPr>
            <w:tcW w:w="3699" w:type="dxa"/>
          </w:tcPr>
          <w:p w:rsidR="00836CE1" w:rsidRDefault="00836CE1" w:rsidP="00797277">
            <w:pPr>
              <w:rPr>
                <w:color w:val="000000"/>
                <w:sz w:val="20"/>
              </w:rPr>
            </w:pPr>
          </w:p>
        </w:tc>
        <w:tc>
          <w:tcPr>
            <w:tcW w:w="3672" w:type="dxa"/>
          </w:tcPr>
          <w:p w:rsidR="00836CE1" w:rsidRDefault="00836CE1" w:rsidP="00797277">
            <w:pPr>
              <w:rPr>
                <w:color w:val="000000"/>
                <w:sz w:val="20"/>
              </w:rPr>
            </w:pPr>
          </w:p>
        </w:tc>
      </w:tr>
      <w:tr w:rsidR="00836CE1" w:rsidTr="00836CE1">
        <w:tc>
          <w:tcPr>
            <w:tcW w:w="3699" w:type="dxa"/>
          </w:tcPr>
          <w:p w:rsidR="00836CE1" w:rsidRDefault="00836CE1" w:rsidP="00797277">
            <w:pPr>
              <w:rPr>
                <w:color w:val="000000"/>
                <w:sz w:val="20"/>
              </w:rPr>
            </w:pPr>
          </w:p>
        </w:tc>
        <w:tc>
          <w:tcPr>
            <w:tcW w:w="3672" w:type="dxa"/>
          </w:tcPr>
          <w:p w:rsidR="00836CE1" w:rsidRDefault="00836CE1" w:rsidP="00797277">
            <w:pPr>
              <w:rPr>
                <w:color w:val="000000"/>
                <w:sz w:val="20"/>
              </w:rPr>
            </w:pPr>
          </w:p>
        </w:tc>
      </w:tr>
    </w:tbl>
    <w:p w:rsidR="00836CE1" w:rsidRDefault="00836CE1" w:rsidP="00797277">
      <w:pPr>
        <w:rPr>
          <w:color w:val="000000"/>
          <w:sz w:val="20"/>
        </w:rPr>
      </w:pPr>
    </w:p>
    <w:p w:rsidR="00BD0FC0" w:rsidRDefault="00BD0FC0" w:rsidP="00BD0FC0">
      <w:pPr>
        <w:rPr>
          <w:color w:val="000000"/>
          <w:sz w:val="20"/>
        </w:rPr>
      </w:pPr>
      <w:r>
        <w:rPr>
          <w:color w:val="000000"/>
          <w:sz w:val="20"/>
        </w:rPr>
        <w:t>Justification for implementing actions outside of the EU</w:t>
      </w:r>
      <w:r w:rsidR="00A76615">
        <w:rPr>
          <w:color w:val="000000"/>
          <w:sz w:val="20"/>
        </w:rPr>
        <w:t>, if relevant</w:t>
      </w:r>
      <w:r>
        <w:rPr>
          <w:color w:val="000000"/>
          <w:sz w:val="20"/>
        </w:rPr>
        <w:t>:</w:t>
      </w:r>
    </w:p>
    <w:p w:rsidR="005C56C9" w:rsidRDefault="005C56C9" w:rsidP="005C56C9">
      <w:pPr>
        <w:numPr>
          <w:ilvl w:val="12"/>
          <w:numId w:val="0"/>
        </w:numPr>
        <w:pBdr>
          <w:top w:val="single" w:sz="4" w:space="1" w:color="auto"/>
          <w:left w:val="single" w:sz="4" w:space="4" w:color="auto"/>
          <w:bottom w:val="single" w:sz="4" w:space="31" w:color="auto"/>
          <w:right w:val="single" w:sz="4" w:space="4" w:color="auto"/>
        </w:pBdr>
        <w:spacing w:line="360" w:lineRule="auto"/>
        <w:jc w:val="both"/>
        <w:rPr>
          <w:color w:val="000000"/>
          <w:sz w:val="20"/>
        </w:rPr>
      </w:pPr>
    </w:p>
    <w:p w:rsidR="00BD0FC0" w:rsidRDefault="005C56C9" w:rsidP="00797277">
      <w:pPr>
        <w:rPr>
          <w:color w:val="000000"/>
          <w:sz w:val="20"/>
          <w:bdr w:val="single" w:sz="4" w:space="0" w:color="auto"/>
        </w:rPr>
      </w:pPr>
      <w:r>
        <w:rPr>
          <w:color w:val="000000"/>
          <w:sz w:val="20"/>
          <w:bdr w:val="single" w:sz="4" w:space="0" w:color="auto"/>
        </w:rPr>
        <w:t xml:space="preserve">                                                                                                                                                                                                                            </w:t>
      </w:r>
    </w:p>
    <w:p w:rsidR="00075421" w:rsidRPr="00141B5D" w:rsidRDefault="00075421" w:rsidP="00797277">
      <w:pPr>
        <w:rPr>
          <w:color w:val="000000"/>
          <w:sz w:val="20"/>
        </w:rPr>
      </w:pPr>
      <w:r>
        <w:rPr>
          <w:color w:val="000000"/>
          <w:sz w:val="20"/>
        </w:rPr>
        <w:t xml:space="preserve"> Ex</w:t>
      </w:r>
      <w:r w:rsidRPr="00141B5D">
        <w:rPr>
          <w:color w:val="000000"/>
          <w:sz w:val="20"/>
        </w:rPr>
        <w:t>pected start date:</w:t>
      </w:r>
      <w:r>
        <w:rPr>
          <w:color w:val="000000"/>
          <w:sz w:val="20"/>
        </w:rPr>
        <w:t xml:space="preserve">   </w:t>
      </w:r>
      <w:r w:rsidRPr="00FF7BD0">
        <w:rPr>
          <w:color w:val="000000"/>
          <w:sz w:val="20"/>
          <w:bdr w:val="single" w:sz="4" w:space="0" w:color="auto"/>
        </w:rPr>
        <w:tab/>
      </w:r>
      <w:r>
        <w:rPr>
          <w:color w:val="000000"/>
          <w:sz w:val="20"/>
          <w:bdr w:val="single" w:sz="4" w:space="0" w:color="auto"/>
        </w:rPr>
        <w:t xml:space="preserve">                               </w:t>
      </w:r>
      <w:r w:rsidRPr="00141B5D">
        <w:rPr>
          <w:color w:val="000000"/>
          <w:sz w:val="20"/>
        </w:rPr>
        <w:tab/>
        <w:t xml:space="preserve"> Expected end date:</w:t>
      </w:r>
      <w:r>
        <w:rPr>
          <w:color w:val="000000"/>
          <w:sz w:val="20"/>
        </w:rPr>
        <w:t xml:space="preserve">   </w:t>
      </w:r>
      <w:r w:rsidRPr="00FF7BD0">
        <w:rPr>
          <w:color w:val="000000"/>
          <w:sz w:val="20"/>
          <w:bdr w:val="single" w:sz="4" w:space="0" w:color="auto"/>
        </w:rPr>
        <w:tab/>
      </w:r>
      <w:r>
        <w:rPr>
          <w:color w:val="000000"/>
          <w:sz w:val="20"/>
          <w:bdr w:val="single" w:sz="4" w:space="0" w:color="auto"/>
        </w:rPr>
        <w:t xml:space="preserve">                                   </w:t>
      </w:r>
      <w:r w:rsidRPr="00141B5D">
        <w:rPr>
          <w:color w:val="000000"/>
          <w:sz w:val="20"/>
        </w:rPr>
        <w:tab/>
        <w:t xml:space="preserve">  </w:t>
      </w:r>
      <w:r w:rsidRPr="00FF7BD0">
        <w:rPr>
          <w:color w:val="000000"/>
          <w:sz w:val="20"/>
          <w:bdr w:val="single" w:sz="4" w:space="0" w:color="auto"/>
        </w:rPr>
        <w:t xml:space="preserve">       </w:t>
      </w:r>
      <w:r w:rsidRPr="00FF7BD0">
        <w:rPr>
          <w:color w:val="000000"/>
          <w:sz w:val="20"/>
        </w:rPr>
        <w:t xml:space="preserve">                 </w:t>
      </w:r>
      <w:r w:rsidRPr="00FF7BD0">
        <w:rPr>
          <w:color w:val="000000"/>
          <w:sz w:val="20"/>
          <w:bdr w:val="single" w:sz="4" w:space="0" w:color="auto"/>
        </w:rPr>
        <w:t xml:space="preserve">                       </w:t>
      </w:r>
    </w:p>
    <w:p w:rsidR="00BD1F15" w:rsidRDefault="00BD1F15" w:rsidP="00797277">
      <w:pPr>
        <w:rPr>
          <w:b/>
          <w:caps/>
          <w:color w:val="000000"/>
        </w:rPr>
      </w:pPr>
    </w:p>
    <w:p w:rsidR="00075421" w:rsidRPr="00141B5D" w:rsidRDefault="00075421" w:rsidP="00797277">
      <w:pPr>
        <w:rPr>
          <w:caps/>
          <w:color w:val="000000"/>
        </w:rPr>
      </w:pPr>
      <w:r>
        <w:rPr>
          <w:b/>
          <w:caps/>
          <w:color w:val="000000"/>
        </w:rPr>
        <w:t xml:space="preserve">list of </w:t>
      </w:r>
      <w:r w:rsidRPr="00141B5D">
        <w:rPr>
          <w:b/>
          <w:caps/>
          <w:color w:val="000000"/>
        </w:rPr>
        <w:t>BeneficiarIES</w:t>
      </w:r>
    </w:p>
    <w:p w:rsidR="00075421" w:rsidRDefault="00075421" w:rsidP="00797277">
      <w:pPr>
        <w:rPr>
          <w:color w:val="000000"/>
          <w:sz w:val="20"/>
        </w:rPr>
      </w:pPr>
      <w:r w:rsidRPr="00141B5D">
        <w:rPr>
          <w:color w:val="000000"/>
          <w:sz w:val="20"/>
        </w:rPr>
        <w:t xml:space="preserve">Name of the </w:t>
      </w:r>
      <w:r w:rsidRPr="00141B5D">
        <w:rPr>
          <w:b/>
          <w:color w:val="000000"/>
          <w:sz w:val="20"/>
        </w:rPr>
        <w:t>coordinating</w:t>
      </w:r>
      <w:r w:rsidRPr="00141B5D">
        <w:rPr>
          <w:color w:val="000000"/>
          <w:sz w:val="20"/>
        </w:rPr>
        <w:t xml:space="preserve"> beneficiary:</w:t>
      </w:r>
      <w:r>
        <w:rPr>
          <w:color w:val="000000"/>
          <w:sz w:val="20"/>
        </w:rPr>
        <w:t xml:space="preserve">   </w:t>
      </w:r>
      <w:r>
        <w:rPr>
          <w:color w:val="000000"/>
          <w:sz w:val="20"/>
          <w:bdr w:val="single" w:sz="4" w:space="0" w:color="auto"/>
        </w:rPr>
        <w:t xml:space="preserve">                                                                                      </w:t>
      </w:r>
      <w:r w:rsidRPr="00141B5D">
        <w:rPr>
          <w:color w:val="000000"/>
          <w:sz w:val="20"/>
        </w:rPr>
        <w:tab/>
        <w:t xml:space="preserve">  </w:t>
      </w:r>
      <w:r w:rsidRPr="00FF7BD0">
        <w:rPr>
          <w:color w:val="000000"/>
          <w:sz w:val="20"/>
          <w:bdr w:val="single" w:sz="4" w:space="0" w:color="auto"/>
        </w:rPr>
        <w:t xml:space="preserve">       </w:t>
      </w:r>
      <w:r w:rsidRPr="00FF7BD0">
        <w:rPr>
          <w:color w:val="000000"/>
          <w:sz w:val="20"/>
        </w:rPr>
        <w:t xml:space="preserve">                 </w:t>
      </w:r>
      <w:r w:rsidRPr="00FF7BD0">
        <w:rPr>
          <w:color w:val="000000"/>
          <w:sz w:val="20"/>
          <w:bdr w:val="single" w:sz="4" w:space="0" w:color="auto"/>
        </w:rPr>
        <w:t xml:space="preserve">                       </w:t>
      </w:r>
    </w:p>
    <w:p w:rsidR="00075421" w:rsidRDefault="00075421" w:rsidP="00797277">
      <w:pPr>
        <w:rPr>
          <w:color w:val="000000"/>
          <w:sz w:val="20"/>
        </w:rPr>
      </w:pPr>
      <w:r w:rsidRPr="00141B5D">
        <w:rPr>
          <w:color w:val="000000"/>
          <w:sz w:val="20"/>
        </w:rPr>
        <w:t xml:space="preserve">Name of the </w:t>
      </w:r>
      <w:r>
        <w:rPr>
          <w:color w:val="000000"/>
          <w:sz w:val="20"/>
        </w:rPr>
        <w:t xml:space="preserve">associated </w:t>
      </w:r>
      <w:r w:rsidRPr="00141B5D">
        <w:rPr>
          <w:color w:val="000000"/>
          <w:sz w:val="20"/>
        </w:rPr>
        <w:t>beneficiary:</w:t>
      </w:r>
      <w:r>
        <w:rPr>
          <w:color w:val="000000"/>
          <w:sz w:val="20"/>
        </w:rPr>
        <w:t xml:space="preserve">  </w:t>
      </w:r>
      <w:r>
        <w:rPr>
          <w:color w:val="000000"/>
          <w:sz w:val="20"/>
        </w:rPr>
        <w:tab/>
      </w:r>
      <w:r>
        <w:rPr>
          <w:color w:val="000000"/>
          <w:sz w:val="20"/>
          <w:bdr w:val="single" w:sz="4" w:space="0" w:color="auto"/>
        </w:rPr>
        <w:t xml:space="preserve">                                                                                       </w:t>
      </w:r>
      <w:r w:rsidRPr="00141B5D">
        <w:rPr>
          <w:color w:val="000000"/>
          <w:sz w:val="20"/>
        </w:rPr>
        <w:tab/>
        <w:t xml:space="preserve">  </w:t>
      </w:r>
      <w:r w:rsidRPr="00FF7BD0">
        <w:rPr>
          <w:color w:val="000000"/>
          <w:sz w:val="20"/>
          <w:bdr w:val="single" w:sz="4" w:space="0" w:color="auto"/>
        </w:rPr>
        <w:t xml:space="preserve">       </w:t>
      </w:r>
      <w:r w:rsidRPr="00FF7BD0">
        <w:rPr>
          <w:color w:val="000000"/>
          <w:sz w:val="20"/>
        </w:rPr>
        <w:t xml:space="preserve">                 </w:t>
      </w:r>
      <w:r w:rsidRPr="00FF7BD0">
        <w:rPr>
          <w:color w:val="000000"/>
          <w:sz w:val="20"/>
          <w:bdr w:val="single" w:sz="4" w:space="0" w:color="auto"/>
        </w:rPr>
        <w:t xml:space="preserve">                       </w:t>
      </w:r>
    </w:p>
    <w:p w:rsidR="00075421" w:rsidRDefault="00075421" w:rsidP="00797277">
      <w:pPr>
        <w:rPr>
          <w:color w:val="000000"/>
          <w:sz w:val="20"/>
        </w:rPr>
      </w:pPr>
      <w:r w:rsidRPr="00141B5D">
        <w:rPr>
          <w:color w:val="000000"/>
          <w:sz w:val="20"/>
        </w:rPr>
        <w:t xml:space="preserve">Name of the </w:t>
      </w:r>
      <w:r>
        <w:rPr>
          <w:color w:val="000000"/>
          <w:sz w:val="20"/>
        </w:rPr>
        <w:t xml:space="preserve">associated </w:t>
      </w:r>
      <w:r w:rsidRPr="00141B5D">
        <w:rPr>
          <w:color w:val="000000"/>
          <w:sz w:val="20"/>
        </w:rPr>
        <w:t>beneficiary:</w:t>
      </w:r>
      <w:r>
        <w:rPr>
          <w:color w:val="000000"/>
          <w:sz w:val="20"/>
        </w:rPr>
        <w:t xml:space="preserve"> </w:t>
      </w:r>
      <w:r>
        <w:rPr>
          <w:color w:val="000000"/>
          <w:sz w:val="20"/>
        </w:rPr>
        <w:tab/>
      </w:r>
      <w:r>
        <w:rPr>
          <w:color w:val="000000"/>
          <w:sz w:val="20"/>
          <w:bdr w:val="single" w:sz="4" w:space="0" w:color="auto"/>
        </w:rPr>
        <w:t xml:space="preserve">                                                                                       </w:t>
      </w:r>
      <w:r w:rsidRPr="00141B5D">
        <w:rPr>
          <w:color w:val="000000"/>
          <w:sz w:val="20"/>
        </w:rPr>
        <w:tab/>
        <w:t xml:space="preserve">  </w:t>
      </w:r>
      <w:r w:rsidRPr="00FF7BD0">
        <w:rPr>
          <w:color w:val="000000"/>
          <w:sz w:val="20"/>
          <w:bdr w:val="single" w:sz="4" w:space="0" w:color="auto"/>
        </w:rPr>
        <w:t xml:space="preserve">       </w:t>
      </w:r>
      <w:r w:rsidRPr="00FF7BD0">
        <w:rPr>
          <w:color w:val="000000"/>
          <w:sz w:val="20"/>
        </w:rPr>
        <w:t xml:space="preserve">                 </w:t>
      </w:r>
      <w:r w:rsidRPr="00FF7BD0">
        <w:rPr>
          <w:color w:val="000000"/>
          <w:sz w:val="20"/>
          <w:bdr w:val="single" w:sz="4" w:space="0" w:color="auto"/>
        </w:rPr>
        <w:t xml:space="preserve">                       </w:t>
      </w:r>
    </w:p>
    <w:p w:rsidR="00BD1F15" w:rsidRDefault="00BD1F15" w:rsidP="00797277">
      <w:pPr>
        <w:rPr>
          <w:b/>
          <w:caps/>
          <w:color w:val="000000"/>
        </w:rPr>
      </w:pPr>
    </w:p>
    <w:p w:rsidR="00075421" w:rsidRPr="00141B5D" w:rsidRDefault="00075421" w:rsidP="00797277">
      <w:pPr>
        <w:rPr>
          <w:caps/>
          <w:color w:val="000000"/>
        </w:rPr>
      </w:pPr>
      <w:r w:rsidRPr="00141B5D">
        <w:rPr>
          <w:b/>
          <w:caps/>
          <w:color w:val="000000"/>
        </w:rPr>
        <w:t xml:space="preserve">Project Budget and REQuested </w:t>
      </w:r>
      <w:r>
        <w:rPr>
          <w:b/>
          <w:caps/>
          <w:color w:val="000000"/>
        </w:rPr>
        <w:t>EU</w:t>
      </w:r>
      <w:r w:rsidRPr="00141B5D">
        <w:rPr>
          <w:b/>
          <w:caps/>
          <w:color w:val="000000"/>
        </w:rPr>
        <w:t xml:space="preserve"> funding</w:t>
      </w:r>
    </w:p>
    <w:p w:rsidR="00075421" w:rsidRPr="00141B5D" w:rsidRDefault="00075421" w:rsidP="00075421">
      <w:pPr>
        <w:numPr>
          <w:ilvl w:val="12"/>
          <w:numId w:val="0"/>
        </w:numPr>
        <w:spacing w:before="240" w:after="60"/>
        <w:jc w:val="both"/>
        <w:rPr>
          <w:color w:val="000000"/>
          <w:sz w:val="20"/>
        </w:rPr>
      </w:pPr>
      <w:r w:rsidRPr="00141B5D">
        <w:rPr>
          <w:color w:val="000000"/>
          <w:sz w:val="20"/>
        </w:rPr>
        <w:t xml:space="preserve">Total project budget:  </w:t>
      </w:r>
      <w:r w:rsidRPr="00141B5D">
        <w:rPr>
          <w:color w:val="000000"/>
          <w:sz w:val="20"/>
        </w:rPr>
        <w:tab/>
      </w:r>
      <w:r w:rsidRPr="00141B5D">
        <w:rPr>
          <w:color w:val="000000"/>
          <w:sz w:val="20"/>
        </w:rPr>
        <w:tab/>
      </w:r>
      <w:r w:rsidRPr="00141B5D">
        <w:rPr>
          <w:color w:val="000000"/>
          <w:sz w:val="20"/>
        </w:rPr>
        <w:tab/>
      </w:r>
      <w:r>
        <w:rPr>
          <w:color w:val="000000"/>
          <w:sz w:val="20"/>
          <w:bdr w:val="single" w:sz="4" w:space="0" w:color="auto"/>
        </w:rPr>
        <w:t xml:space="preserve">                  </w:t>
      </w:r>
      <w:r w:rsidRPr="00141B5D">
        <w:rPr>
          <w:color w:val="000000"/>
          <w:sz w:val="20"/>
        </w:rPr>
        <w:t xml:space="preserve"> €</w:t>
      </w:r>
    </w:p>
    <w:p w:rsidR="00075421" w:rsidRPr="00141B5D" w:rsidRDefault="00075421" w:rsidP="00075421">
      <w:pPr>
        <w:numPr>
          <w:ilvl w:val="12"/>
          <w:numId w:val="0"/>
        </w:numPr>
        <w:spacing w:before="60" w:after="60"/>
        <w:jc w:val="both"/>
        <w:rPr>
          <w:color w:val="000000"/>
          <w:sz w:val="20"/>
        </w:rPr>
      </w:pPr>
      <w:r w:rsidRPr="00141B5D">
        <w:rPr>
          <w:color w:val="000000"/>
          <w:sz w:val="20"/>
        </w:rPr>
        <w:t xml:space="preserve">Total eligible project budget:  </w:t>
      </w:r>
      <w:r w:rsidRPr="00141B5D">
        <w:rPr>
          <w:color w:val="000000"/>
          <w:sz w:val="20"/>
        </w:rPr>
        <w:tab/>
      </w:r>
      <w:r w:rsidRPr="00141B5D">
        <w:rPr>
          <w:color w:val="000000"/>
          <w:sz w:val="20"/>
        </w:rPr>
        <w:tab/>
      </w:r>
      <w:r>
        <w:rPr>
          <w:color w:val="000000"/>
          <w:sz w:val="20"/>
          <w:bdr w:val="single" w:sz="4" w:space="0" w:color="auto"/>
        </w:rPr>
        <w:t xml:space="preserve">                  </w:t>
      </w:r>
      <w:r w:rsidRPr="00141B5D">
        <w:rPr>
          <w:color w:val="000000"/>
          <w:sz w:val="20"/>
        </w:rPr>
        <w:t xml:space="preserve"> €</w:t>
      </w:r>
    </w:p>
    <w:p w:rsidR="00797277" w:rsidRDefault="00075421" w:rsidP="003A2E6D">
      <w:pPr>
        <w:numPr>
          <w:ilvl w:val="12"/>
          <w:numId w:val="0"/>
        </w:numPr>
        <w:spacing w:before="60" w:after="60"/>
        <w:jc w:val="both"/>
        <w:rPr>
          <w:color w:val="000000"/>
          <w:sz w:val="20"/>
        </w:rPr>
      </w:pPr>
      <w:r w:rsidRPr="00141B5D">
        <w:rPr>
          <w:color w:val="000000"/>
          <w:sz w:val="20"/>
        </w:rPr>
        <w:t>E</w:t>
      </w:r>
      <w:r>
        <w:rPr>
          <w:color w:val="000000"/>
          <w:sz w:val="20"/>
        </w:rPr>
        <w:t>U</w:t>
      </w:r>
      <w:r w:rsidRPr="00141B5D">
        <w:rPr>
          <w:color w:val="000000"/>
          <w:sz w:val="20"/>
        </w:rPr>
        <w:t xml:space="preserve"> financial contribution requested: </w:t>
      </w:r>
      <w:r w:rsidRPr="00141B5D">
        <w:rPr>
          <w:color w:val="000000"/>
          <w:sz w:val="20"/>
        </w:rPr>
        <w:tab/>
      </w:r>
      <w:r>
        <w:rPr>
          <w:color w:val="000000"/>
          <w:sz w:val="20"/>
          <w:bdr w:val="single" w:sz="4" w:space="0" w:color="auto"/>
        </w:rPr>
        <w:t xml:space="preserve">                  </w:t>
      </w:r>
      <w:r w:rsidRPr="00141B5D">
        <w:rPr>
          <w:color w:val="000000"/>
          <w:sz w:val="20"/>
        </w:rPr>
        <w:t xml:space="preserve"> </w:t>
      </w:r>
      <w:r>
        <w:rPr>
          <w:color w:val="000000"/>
          <w:sz w:val="20"/>
        </w:rPr>
        <w:t xml:space="preserve">€   </w:t>
      </w:r>
      <w:proofErr w:type="gramStart"/>
      <w:r>
        <w:rPr>
          <w:color w:val="000000"/>
          <w:sz w:val="20"/>
        </w:rPr>
        <w:t xml:space="preserve">( </w:t>
      </w:r>
      <w:r w:rsidRPr="00141B5D">
        <w:rPr>
          <w:color w:val="000000"/>
          <w:sz w:val="20"/>
        </w:rPr>
        <w:t>=</w:t>
      </w:r>
      <w:proofErr w:type="gramEnd"/>
      <w:r w:rsidRPr="00141B5D">
        <w:rPr>
          <w:color w:val="000000"/>
          <w:sz w:val="20"/>
        </w:rPr>
        <w:t xml:space="preserve"> </w:t>
      </w:r>
      <w:r>
        <w:rPr>
          <w:color w:val="000000"/>
          <w:sz w:val="20"/>
          <w:bdr w:val="single" w:sz="4" w:space="0" w:color="auto"/>
        </w:rPr>
        <w:t xml:space="preserve">                </w:t>
      </w:r>
      <w:r w:rsidRPr="00141B5D">
        <w:rPr>
          <w:color w:val="000000"/>
          <w:sz w:val="20"/>
        </w:rPr>
        <w:t xml:space="preserve"> % of total eligible budget)</w:t>
      </w:r>
      <w:r w:rsidR="00797277">
        <w:rPr>
          <w:color w:val="000000"/>
          <w:sz w:val="20"/>
        </w:rPr>
        <w:br w:type="page"/>
      </w:r>
    </w:p>
    <w:p w:rsidR="00075421" w:rsidRPr="000619B5" w:rsidRDefault="00BD1F15" w:rsidP="000619B5">
      <w:pPr>
        <w:numPr>
          <w:ilvl w:val="12"/>
          <w:numId w:val="0"/>
        </w:numPr>
        <w:ind w:right="29"/>
        <w:jc w:val="right"/>
        <w:outlineLvl w:val="0"/>
        <w:rPr>
          <w:b/>
          <w:color w:val="000000"/>
        </w:rPr>
      </w:pPr>
      <w:bookmarkStart w:id="5" w:name="_Toc389832235"/>
      <w:r w:rsidRPr="000619B5">
        <w:rPr>
          <w:b/>
          <w:color w:val="000000"/>
        </w:rPr>
        <w:lastRenderedPageBreak/>
        <w:t xml:space="preserve">LIFE </w:t>
      </w:r>
      <w:r w:rsidR="00BD0FC0">
        <w:rPr>
          <w:b/>
          <w:color w:val="000000"/>
        </w:rPr>
        <w:t>Preparatory Projects</w:t>
      </w:r>
      <w:r w:rsidRPr="000619B5">
        <w:rPr>
          <w:b/>
          <w:color w:val="000000"/>
        </w:rPr>
        <w:t xml:space="preserve"> </w:t>
      </w:r>
      <w:r w:rsidR="009707BD">
        <w:rPr>
          <w:b/>
          <w:color w:val="000000"/>
        </w:rPr>
        <w:t>2015</w:t>
      </w:r>
      <w:r w:rsidRPr="000619B5">
        <w:rPr>
          <w:b/>
          <w:color w:val="000000"/>
        </w:rPr>
        <w:t xml:space="preserve"> </w:t>
      </w:r>
      <w:r w:rsidR="00075421" w:rsidRPr="000619B5">
        <w:rPr>
          <w:b/>
          <w:color w:val="000000"/>
        </w:rPr>
        <w:t>- A2</w:t>
      </w:r>
      <w:bookmarkEnd w:id="5"/>
    </w:p>
    <w:p w:rsidR="00075421" w:rsidRDefault="00075421" w:rsidP="00075421">
      <w:pPr>
        <w:pStyle w:val="Header"/>
        <w:jc w:val="right"/>
        <w:rPr>
          <w:b/>
        </w:rPr>
      </w:pPr>
    </w:p>
    <w:p w:rsidR="005B5E7F" w:rsidRDefault="005B5E7F" w:rsidP="00075421">
      <w:pPr>
        <w:pStyle w:val="Header"/>
        <w:jc w:val="right"/>
        <w:rPr>
          <w:b/>
        </w:rPr>
      </w:pPr>
    </w:p>
    <w:p w:rsidR="00075421" w:rsidRDefault="00075421" w:rsidP="00832650">
      <w:pPr>
        <w:pStyle w:val="Header"/>
        <w:jc w:val="center"/>
        <w:rPr>
          <w:b/>
        </w:rPr>
      </w:pPr>
      <w:r>
        <w:rPr>
          <w:b/>
        </w:rPr>
        <w:t>COORDINATING BENEFICIARY PROFILE</w:t>
      </w:r>
    </w:p>
    <w:p w:rsidR="005C56C9" w:rsidRDefault="005C56C9" w:rsidP="00832650">
      <w:pPr>
        <w:pStyle w:val="Header"/>
        <w:jc w:val="center"/>
        <w:rPr>
          <w:b/>
        </w:rPr>
      </w:pPr>
    </w:p>
    <w:p w:rsidR="00075421" w:rsidRDefault="00075421" w:rsidP="00075421">
      <w:pPr>
        <w:pStyle w:val="Header"/>
        <w:jc w:val="center"/>
        <w:rPr>
          <w:b/>
        </w:rPr>
      </w:pPr>
    </w:p>
    <w:p w:rsidR="005B5E7F" w:rsidRPr="00141B5D" w:rsidRDefault="005B5E7F" w:rsidP="00075421">
      <w:pPr>
        <w:pStyle w:val="Header"/>
        <w:jc w:val="center"/>
        <w:rPr>
          <w:b/>
        </w:rPr>
      </w:pPr>
    </w:p>
    <w:tbl>
      <w:tblPr>
        <w:tblW w:w="9475" w:type="dxa"/>
        <w:tblBorders>
          <w:top w:val="single" w:sz="6" w:space="0" w:color="auto"/>
          <w:left w:val="single" w:sz="6" w:space="0" w:color="auto"/>
          <w:bottom w:val="single" w:sz="6" w:space="0" w:color="auto"/>
          <w:right w:val="single" w:sz="6" w:space="0" w:color="auto"/>
          <w:insideV w:val="single" w:sz="6" w:space="0" w:color="auto"/>
        </w:tblBorders>
        <w:tblLayout w:type="fixed"/>
        <w:tblLook w:val="0000" w:firstRow="0" w:lastRow="0" w:firstColumn="0" w:lastColumn="0" w:noHBand="0" w:noVBand="0"/>
      </w:tblPr>
      <w:tblGrid>
        <w:gridCol w:w="1134"/>
        <w:gridCol w:w="1134"/>
        <w:gridCol w:w="120"/>
        <w:gridCol w:w="164"/>
        <w:gridCol w:w="1287"/>
        <w:gridCol w:w="992"/>
        <w:gridCol w:w="850"/>
        <w:gridCol w:w="142"/>
        <w:gridCol w:w="217"/>
        <w:gridCol w:w="492"/>
        <w:gridCol w:w="612"/>
        <w:gridCol w:w="238"/>
        <w:gridCol w:w="992"/>
        <w:gridCol w:w="218"/>
        <w:gridCol w:w="426"/>
        <w:gridCol w:w="424"/>
        <w:gridCol w:w="33"/>
      </w:tblGrid>
      <w:tr w:rsidR="005C56C9" w:rsidRPr="00141B5D" w:rsidTr="003E2607">
        <w:tc>
          <w:tcPr>
            <w:tcW w:w="1134" w:type="dxa"/>
            <w:shd w:val="clear" w:color="auto" w:fill="000000"/>
          </w:tcPr>
          <w:p w:rsidR="005C56C9" w:rsidRPr="00141B5D" w:rsidRDefault="005C56C9" w:rsidP="003E2607">
            <w:pPr>
              <w:numPr>
                <w:ilvl w:val="12"/>
                <w:numId w:val="0"/>
              </w:numPr>
              <w:jc w:val="center"/>
              <w:rPr>
                <w:b/>
                <w:color w:val="FFFFFF"/>
              </w:rPr>
            </w:pPr>
          </w:p>
        </w:tc>
        <w:tc>
          <w:tcPr>
            <w:tcW w:w="8341" w:type="dxa"/>
            <w:gridSpan w:val="16"/>
            <w:shd w:val="clear" w:color="auto" w:fill="000000"/>
          </w:tcPr>
          <w:p w:rsidR="005C56C9" w:rsidRPr="00141B5D" w:rsidRDefault="005C56C9" w:rsidP="003E2607">
            <w:pPr>
              <w:numPr>
                <w:ilvl w:val="12"/>
                <w:numId w:val="0"/>
              </w:numPr>
              <w:jc w:val="center"/>
              <w:rPr>
                <w:b/>
                <w:color w:val="FFFFFF"/>
              </w:rPr>
            </w:pPr>
            <w:r w:rsidRPr="00141B5D">
              <w:rPr>
                <w:b/>
                <w:color w:val="FFFFFF"/>
              </w:rPr>
              <w:t xml:space="preserve">Coordinating Beneficiary Profile Information </w:t>
            </w:r>
          </w:p>
        </w:tc>
      </w:tr>
      <w:tr w:rsidR="005C56C9" w:rsidRPr="00141B5D" w:rsidTr="003E2607">
        <w:tblPrEx>
          <w:tblBorders>
            <w:insideH w:val="single" w:sz="6" w:space="0" w:color="auto"/>
          </w:tblBorders>
        </w:tblPrEx>
        <w:trPr>
          <w:cantSplit/>
        </w:trPr>
        <w:tc>
          <w:tcPr>
            <w:tcW w:w="2388" w:type="dxa"/>
            <w:gridSpan w:val="3"/>
            <w:tcBorders>
              <w:top w:val="single" w:sz="4" w:space="0" w:color="auto"/>
              <w:bottom w:val="single" w:sz="6" w:space="0" w:color="808080"/>
              <w:right w:val="single" w:sz="6" w:space="0" w:color="808080"/>
            </w:tcBorders>
            <w:shd w:val="pct10" w:color="000000" w:fill="FFFFFF"/>
          </w:tcPr>
          <w:p w:rsidR="005C56C9" w:rsidRPr="00141B5D" w:rsidRDefault="005C56C9" w:rsidP="003E2607">
            <w:pPr>
              <w:numPr>
                <w:ilvl w:val="12"/>
                <w:numId w:val="0"/>
              </w:numPr>
              <w:spacing w:before="60"/>
              <w:rPr>
                <w:b/>
                <w:sz w:val="18"/>
              </w:rPr>
            </w:pPr>
            <w:r w:rsidRPr="00141B5D">
              <w:rPr>
                <w:b/>
                <w:sz w:val="20"/>
              </w:rPr>
              <w:t xml:space="preserve">Legal Name </w:t>
            </w:r>
          </w:p>
        </w:tc>
        <w:tc>
          <w:tcPr>
            <w:tcW w:w="7087" w:type="dxa"/>
            <w:gridSpan w:val="14"/>
            <w:tcBorders>
              <w:left w:val="single" w:sz="6" w:space="0" w:color="808080"/>
              <w:bottom w:val="single" w:sz="6" w:space="0" w:color="808080"/>
            </w:tcBorders>
          </w:tcPr>
          <w:p w:rsidR="005C56C9" w:rsidRPr="00141B5D" w:rsidRDefault="005C56C9" w:rsidP="003E2607">
            <w:pPr>
              <w:numPr>
                <w:ilvl w:val="12"/>
                <w:numId w:val="0"/>
              </w:numPr>
              <w:jc w:val="center"/>
              <w:rPr>
                <w:b/>
                <w:sz w:val="18"/>
              </w:rPr>
            </w:pPr>
          </w:p>
        </w:tc>
      </w:tr>
      <w:tr w:rsidR="005C56C9" w:rsidRPr="00141B5D" w:rsidTr="003E2607">
        <w:tblPrEx>
          <w:tblBorders>
            <w:insideH w:val="single" w:sz="6" w:space="0" w:color="auto"/>
          </w:tblBorders>
        </w:tblPrEx>
        <w:trPr>
          <w:gridAfter w:val="1"/>
          <w:wAfter w:w="33" w:type="dxa"/>
          <w:cantSplit/>
          <w:trHeight w:val="345"/>
        </w:trPr>
        <w:tc>
          <w:tcPr>
            <w:tcW w:w="2388" w:type="dxa"/>
            <w:gridSpan w:val="3"/>
            <w:tcBorders>
              <w:top w:val="single" w:sz="6" w:space="0" w:color="808080"/>
              <w:bottom w:val="single" w:sz="6" w:space="0" w:color="808080"/>
              <w:right w:val="single" w:sz="4" w:space="0" w:color="808080"/>
            </w:tcBorders>
            <w:shd w:val="pct10" w:color="000000" w:fill="FFFFFF"/>
          </w:tcPr>
          <w:p w:rsidR="005C56C9" w:rsidRDefault="005C56C9" w:rsidP="003E2607">
            <w:pPr>
              <w:numPr>
                <w:ilvl w:val="12"/>
                <w:numId w:val="0"/>
              </w:numPr>
              <w:spacing w:before="60"/>
              <w:rPr>
                <w:b/>
                <w:sz w:val="20"/>
              </w:rPr>
            </w:pPr>
            <w:r w:rsidRPr="00141B5D">
              <w:rPr>
                <w:b/>
                <w:sz w:val="20"/>
              </w:rPr>
              <w:t>Short Name</w:t>
            </w:r>
          </w:p>
          <w:p w:rsidR="005C56C9" w:rsidRPr="00141B5D" w:rsidRDefault="005C56C9" w:rsidP="003E2607">
            <w:pPr>
              <w:numPr>
                <w:ilvl w:val="12"/>
                <w:numId w:val="0"/>
              </w:numPr>
              <w:spacing w:before="60"/>
              <w:rPr>
                <w:b/>
                <w:sz w:val="20"/>
              </w:rPr>
            </w:pPr>
            <w:r>
              <w:rPr>
                <w:b/>
                <w:sz w:val="20"/>
              </w:rPr>
              <w:t>(max.10 characters)</w:t>
            </w:r>
          </w:p>
        </w:tc>
        <w:tc>
          <w:tcPr>
            <w:tcW w:w="3652" w:type="dxa"/>
            <w:gridSpan w:val="6"/>
            <w:tcBorders>
              <w:top w:val="single" w:sz="4" w:space="0" w:color="808080"/>
              <w:left w:val="single" w:sz="4" w:space="0" w:color="808080"/>
              <w:bottom w:val="single" w:sz="4" w:space="0" w:color="808080"/>
              <w:right w:val="single" w:sz="4" w:space="0" w:color="808080"/>
            </w:tcBorders>
            <w:shd w:val="clear" w:color="auto" w:fill="FFFFFF"/>
          </w:tcPr>
          <w:p w:rsidR="005C56C9" w:rsidRPr="00141B5D" w:rsidRDefault="005C56C9" w:rsidP="003E2607">
            <w:pPr>
              <w:numPr>
                <w:ilvl w:val="12"/>
                <w:numId w:val="0"/>
              </w:numPr>
              <w:rPr>
                <w:sz w:val="20"/>
              </w:rPr>
            </w:pPr>
          </w:p>
        </w:tc>
        <w:tc>
          <w:tcPr>
            <w:tcW w:w="3402" w:type="dxa"/>
            <w:gridSpan w:val="7"/>
            <w:tcBorders>
              <w:top w:val="single" w:sz="6" w:space="0" w:color="808080"/>
              <w:left w:val="single" w:sz="4" w:space="0" w:color="808080"/>
            </w:tcBorders>
            <w:shd w:val="pct10" w:color="000000" w:fill="FFFFFF"/>
          </w:tcPr>
          <w:p w:rsidR="005C56C9" w:rsidRPr="00141B5D" w:rsidRDefault="005C56C9" w:rsidP="003E2607">
            <w:pPr>
              <w:numPr>
                <w:ilvl w:val="12"/>
                <w:numId w:val="0"/>
              </w:numPr>
              <w:spacing w:before="60"/>
              <w:rPr>
                <w:sz w:val="20"/>
              </w:rPr>
            </w:pPr>
            <w:r w:rsidRPr="00141B5D">
              <w:rPr>
                <w:b/>
                <w:sz w:val="20"/>
              </w:rPr>
              <w:t>Legal Status</w:t>
            </w:r>
          </w:p>
        </w:tc>
      </w:tr>
      <w:tr w:rsidR="005C56C9" w:rsidRPr="00141B5D" w:rsidTr="003E2607">
        <w:tblPrEx>
          <w:tblBorders>
            <w:insideH w:val="single" w:sz="6" w:space="0" w:color="auto"/>
          </w:tblBorders>
        </w:tblPrEx>
        <w:trPr>
          <w:gridAfter w:val="1"/>
          <w:wAfter w:w="33" w:type="dxa"/>
          <w:cantSplit/>
          <w:trHeight w:val="424"/>
        </w:trPr>
        <w:tc>
          <w:tcPr>
            <w:tcW w:w="2388" w:type="dxa"/>
            <w:gridSpan w:val="3"/>
            <w:tcBorders>
              <w:top w:val="single" w:sz="6" w:space="0" w:color="808080"/>
              <w:bottom w:val="single" w:sz="6" w:space="0" w:color="808080"/>
              <w:right w:val="single" w:sz="4" w:space="0" w:color="808080"/>
            </w:tcBorders>
            <w:shd w:val="pct10" w:color="000000" w:fill="FFFFFF"/>
          </w:tcPr>
          <w:p w:rsidR="005C56C9" w:rsidRPr="00141B5D" w:rsidRDefault="005C56C9" w:rsidP="003E2607">
            <w:pPr>
              <w:numPr>
                <w:ilvl w:val="12"/>
                <w:numId w:val="0"/>
              </w:numPr>
              <w:spacing w:before="60"/>
              <w:rPr>
                <w:b/>
                <w:sz w:val="20"/>
              </w:rPr>
            </w:pPr>
            <w:r w:rsidRPr="00141B5D">
              <w:rPr>
                <w:b/>
                <w:sz w:val="20"/>
              </w:rPr>
              <w:t>VAT No</w:t>
            </w:r>
          </w:p>
        </w:tc>
        <w:tc>
          <w:tcPr>
            <w:tcW w:w="3652" w:type="dxa"/>
            <w:gridSpan w:val="6"/>
            <w:tcBorders>
              <w:top w:val="single" w:sz="4" w:space="0" w:color="808080"/>
              <w:left w:val="single" w:sz="4" w:space="0" w:color="808080"/>
              <w:bottom w:val="single" w:sz="4" w:space="0" w:color="808080"/>
              <w:right w:val="single" w:sz="4" w:space="0" w:color="808080"/>
            </w:tcBorders>
            <w:shd w:val="clear" w:color="auto" w:fill="FFFFFF"/>
          </w:tcPr>
          <w:p w:rsidR="005C56C9" w:rsidRPr="00141B5D" w:rsidRDefault="005C56C9" w:rsidP="003E2607">
            <w:pPr>
              <w:numPr>
                <w:ilvl w:val="12"/>
                <w:numId w:val="0"/>
              </w:numPr>
              <w:rPr>
                <w:sz w:val="20"/>
              </w:rPr>
            </w:pPr>
          </w:p>
        </w:tc>
        <w:tc>
          <w:tcPr>
            <w:tcW w:w="2552" w:type="dxa"/>
            <w:gridSpan w:val="5"/>
            <w:vMerge w:val="restart"/>
            <w:tcBorders>
              <w:top w:val="single" w:sz="4" w:space="0" w:color="auto"/>
              <w:left w:val="single" w:sz="4" w:space="0" w:color="808080"/>
              <w:right w:val="single" w:sz="4" w:space="0" w:color="auto"/>
            </w:tcBorders>
            <w:shd w:val="pct10" w:color="000000" w:fill="FFFFFF"/>
          </w:tcPr>
          <w:p w:rsidR="005C56C9" w:rsidRPr="00141B5D" w:rsidRDefault="005C56C9" w:rsidP="003E2607">
            <w:pPr>
              <w:numPr>
                <w:ilvl w:val="12"/>
                <w:numId w:val="0"/>
              </w:numPr>
              <w:spacing w:before="100" w:after="80"/>
              <w:jc w:val="right"/>
              <w:rPr>
                <w:b/>
                <w:sz w:val="20"/>
              </w:rPr>
            </w:pPr>
            <w:r w:rsidRPr="00141B5D">
              <w:rPr>
                <w:b/>
                <w:sz w:val="20"/>
              </w:rPr>
              <w:t>Public body</w:t>
            </w:r>
          </w:p>
          <w:p w:rsidR="005C56C9" w:rsidRPr="00141B5D" w:rsidRDefault="005C56C9" w:rsidP="003E2607">
            <w:pPr>
              <w:numPr>
                <w:ilvl w:val="12"/>
                <w:numId w:val="0"/>
              </w:numPr>
              <w:spacing w:before="100" w:after="80"/>
              <w:jc w:val="right"/>
              <w:rPr>
                <w:b/>
                <w:sz w:val="20"/>
              </w:rPr>
            </w:pPr>
            <w:r w:rsidRPr="00141B5D">
              <w:rPr>
                <w:b/>
                <w:sz w:val="20"/>
              </w:rPr>
              <w:t>Private commercial</w:t>
            </w:r>
          </w:p>
          <w:p w:rsidR="005C56C9" w:rsidRPr="00141B5D" w:rsidRDefault="005C56C9" w:rsidP="003E2607">
            <w:pPr>
              <w:numPr>
                <w:ilvl w:val="12"/>
                <w:numId w:val="0"/>
              </w:numPr>
              <w:spacing w:before="80" w:after="80"/>
              <w:jc w:val="right"/>
              <w:rPr>
                <w:b/>
                <w:sz w:val="20"/>
              </w:rPr>
            </w:pPr>
            <w:r w:rsidRPr="00141B5D">
              <w:rPr>
                <w:b/>
                <w:sz w:val="20"/>
              </w:rPr>
              <w:t>Private non- commercial</w:t>
            </w:r>
          </w:p>
        </w:tc>
        <w:tc>
          <w:tcPr>
            <w:tcW w:w="426" w:type="dxa"/>
            <w:tcBorders>
              <w:left w:val="single" w:sz="4" w:space="0" w:color="auto"/>
            </w:tcBorders>
          </w:tcPr>
          <w:p w:rsidR="005C56C9" w:rsidRPr="00141B5D" w:rsidRDefault="005C56C9" w:rsidP="003E2607">
            <w:pPr>
              <w:numPr>
                <w:ilvl w:val="12"/>
                <w:numId w:val="0"/>
              </w:numPr>
              <w:spacing w:before="60"/>
              <w:rPr>
                <w:sz w:val="20"/>
              </w:rPr>
            </w:pPr>
          </w:p>
        </w:tc>
        <w:tc>
          <w:tcPr>
            <w:tcW w:w="424" w:type="dxa"/>
            <w:vMerge w:val="restart"/>
            <w:tcBorders>
              <w:left w:val="single" w:sz="6" w:space="0" w:color="808080"/>
            </w:tcBorders>
            <w:shd w:val="pct10" w:color="000000" w:fill="FFFFFF"/>
          </w:tcPr>
          <w:p w:rsidR="005C56C9" w:rsidRPr="00141B5D" w:rsidRDefault="005C56C9" w:rsidP="003E2607">
            <w:pPr>
              <w:numPr>
                <w:ilvl w:val="12"/>
                <w:numId w:val="0"/>
              </w:numPr>
              <w:jc w:val="center"/>
              <w:rPr>
                <w:sz w:val="20"/>
              </w:rPr>
            </w:pPr>
          </w:p>
        </w:tc>
      </w:tr>
      <w:tr w:rsidR="005C56C9" w:rsidRPr="00141B5D" w:rsidTr="003E2607">
        <w:tblPrEx>
          <w:tblBorders>
            <w:insideH w:val="single" w:sz="6" w:space="0" w:color="auto"/>
          </w:tblBorders>
        </w:tblPrEx>
        <w:trPr>
          <w:gridAfter w:val="1"/>
          <w:wAfter w:w="33" w:type="dxa"/>
          <w:cantSplit/>
          <w:trHeight w:val="402"/>
        </w:trPr>
        <w:tc>
          <w:tcPr>
            <w:tcW w:w="2388" w:type="dxa"/>
            <w:gridSpan w:val="3"/>
            <w:tcBorders>
              <w:top w:val="single" w:sz="6" w:space="0" w:color="808080"/>
              <w:bottom w:val="single" w:sz="6" w:space="0" w:color="808080"/>
              <w:right w:val="single" w:sz="4" w:space="0" w:color="808080"/>
            </w:tcBorders>
            <w:shd w:val="pct10" w:color="000000" w:fill="FFFFFF"/>
          </w:tcPr>
          <w:p w:rsidR="005C56C9" w:rsidRPr="00141B5D" w:rsidRDefault="005C56C9" w:rsidP="003E2607">
            <w:pPr>
              <w:numPr>
                <w:ilvl w:val="12"/>
                <w:numId w:val="0"/>
              </w:numPr>
              <w:spacing w:before="60"/>
              <w:rPr>
                <w:b/>
                <w:sz w:val="20"/>
              </w:rPr>
            </w:pPr>
            <w:r w:rsidRPr="00141B5D">
              <w:rPr>
                <w:b/>
                <w:sz w:val="20"/>
              </w:rPr>
              <w:t>Legal Registration No</w:t>
            </w:r>
          </w:p>
        </w:tc>
        <w:tc>
          <w:tcPr>
            <w:tcW w:w="3652" w:type="dxa"/>
            <w:gridSpan w:val="6"/>
            <w:tcBorders>
              <w:top w:val="single" w:sz="4" w:space="0" w:color="808080"/>
              <w:left w:val="single" w:sz="4" w:space="0" w:color="808080"/>
              <w:bottom w:val="single" w:sz="4" w:space="0" w:color="808080"/>
              <w:right w:val="single" w:sz="4" w:space="0" w:color="808080"/>
            </w:tcBorders>
            <w:shd w:val="clear" w:color="auto" w:fill="FFFFFF"/>
            <w:vAlign w:val="center"/>
          </w:tcPr>
          <w:p w:rsidR="005C56C9" w:rsidRPr="00141B5D" w:rsidRDefault="005C56C9" w:rsidP="003E2607">
            <w:pPr>
              <w:numPr>
                <w:ilvl w:val="12"/>
                <w:numId w:val="0"/>
              </w:numPr>
              <w:rPr>
                <w:b/>
                <w:sz w:val="20"/>
              </w:rPr>
            </w:pPr>
          </w:p>
        </w:tc>
        <w:tc>
          <w:tcPr>
            <w:tcW w:w="2552" w:type="dxa"/>
            <w:gridSpan w:val="5"/>
            <w:vMerge/>
            <w:tcBorders>
              <w:left w:val="single" w:sz="4" w:space="0" w:color="808080"/>
              <w:right w:val="single" w:sz="4" w:space="0" w:color="auto"/>
            </w:tcBorders>
            <w:shd w:val="pct10" w:color="000000" w:fill="FFFFFF"/>
          </w:tcPr>
          <w:p w:rsidR="005C56C9" w:rsidRPr="00141B5D" w:rsidRDefault="005C56C9" w:rsidP="003E2607">
            <w:pPr>
              <w:numPr>
                <w:ilvl w:val="12"/>
                <w:numId w:val="0"/>
              </w:numPr>
              <w:spacing w:before="60"/>
              <w:rPr>
                <w:sz w:val="20"/>
              </w:rPr>
            </w:pPr>
          </w:p>
        </w:tc>
        <w:tc>
          <w:tcPr>
            <w:tcW w:w="426" w:type="dxa"/>
            <w:tcBorders>
              <w:left w:val="single" w:sz="4" w:space="0" w:color="auto"/>
            </w:tcBorders>
          </w:tcPr>
          <w:p w:rsidR="005C56C9" w:rsidRPr="00141B5D" w:rsidRDefault="005C56C9" w:rsidP="003E2607">
            <w:pPr>
              <w:numPr>
                <w:ilvl w:val="12"/>
                <w:numId w:val="0"/>
              </w:numPr>
              <w:spacing w:before="60"/>
              <w:rPr>
                <w:sz w:val="20"/>
              </w:rPr>
            </w:pPr>
          </w:p>
        </w:tc>
        <w:tc>
          <w:tcPr>
            <w:tcW w:w="424" w:type="dxa"/>
            <w:vMerge/>
            <w:tcBorders>
              <w:left w:val="single" w:sz="6" w:space="0" w:color="808080"/>
            </w:tcBorders>
          </w:tcPr>
          <w:p w:rsidR="005C56C9" w:rsidRPr="00141B5D" w:rsidRDefault="005C56C9" w:rsidP="003E2607">
            <w:pPr>
              <w:numPr>
                <w:ilvl w:val="12"/>
                <w:numId w:val="0"/>
              </w:numPr>
              <w:spacing w:before="60"/>
              <w:rPr>
                <w:sz w:val="20"/>
              </w:rPr>
            </w:pPr>
          </w:p>
        </w:tc>
      </w:tr>
      <w:tr w:rsidR="005C56C9" w:rsidRPr="00141B5D" w:rsidTr="003E2607">
        <w:tblPrEx>
          <w:tblBorders>
            <w:insideH w:val="single" w:sz="6" w:space="0" w:color="auto"/>
          </w:tblBorders>
        </w:tblPrEx>
        <w:trPr>
          <w:gridAfter w:val="1"/>
          <w:wAfter w:w="33" w:type="dxa"/>
          <w:cantSplit/>
          <w:trHeight w:val="407"/>
        </w:trPr>
        <w:tc>
          <w:tcPr>
            <w:tcW w:w="2388" w:type="dxa"/>
            <w:gridSpan w:val="3"/>
            <w:tcBorders>
              <w:top w:val="single" w:sz="6" w:space="0" w:color="808080"/>
              <w:right w:val="single" w:sz="4" w:space="0" w:color="808080"/>
            </w:tcBorders>
            <w:shd w:val="pct10" w:color="000000" w:fill="FFFFFF"/>
          </w:tcPr>
          <w:p w:rsidR="005C56C9" w:rsidRPr="00141B5D" w:rsidRDefault="005C56C9" w:rsidP="003E2607">
            <w:pPr>
              <w:numPr>
                <w:ilvl w:val="12"/>
                <w:numId w:val="0"/>
              </w:numPr>
              <w:spacing w:before="60"/>
              <w:rPr>
                <w:b/>
                <w:sz w:val="20"/>
              </w:rPr>
            </w:pPr>
            <w:r w:rsidRPr="00141B5D">
              <w:rPr>
                <w:b/>
                <w:sz w:val="20"/>
              </w:rPr>
              <w:t>Registration Date</w:t>
            </w:r>
          </w:p>
        </w:tc>
        <w:tc>
          <w:tcPr>
            <w:tcW w:w="3652" w:type="dxa"/>
            <w:gridSpan w:val="6"/>
            <w:tcBorders>
              <w:top w:val="single" w:sz="4" w:space="0" w:color="808080"/>
              <w:left w:val="single" w:sz="4" w:space="0" w:color="808080"/>
              <w:right w:val="single" w:sz="4" w:space="0" w:color="808080"/>
            </w:tcBorders>
            <w:shd w:val="clear" w:color="auto" w:fill="FFFFFF"/>
            <w:vAlign w:val="center"/>
          </w:tcPr>
          <w:p w:rsidR="005C56C9" w:rsidRPr="00141B5D" w:rsidRDefault="005C56C9" w:rsidP="003E2607">
            <w:pPr>
              <w:numPr>
                <w:ilvl w:val="12"/>
                <w:numId w:val="0"/>
              </w:numPr>
              <w:rPr>
                <w:b/>
                <w:sz w:val="20"/>
              </w:rPr>
            </w:pPr>
          </w:p>
        </w:tc>
        <w:tc>
          <w:tcPr>
            <w:tcW w:w="2552" w:type="dxa"/>
            <w:gridSpan w:val="5"/>
            <w:vMerge/>
            <w:tcBorders>
              <w:left w:val="single" w:sz="4" w:space="0" w:color="808080"/>
              <w:right w:val="single" w:sz="4" w:space="0" w:color="auto"/>
            </w:tcBorders>
            <w:shd w:val="pct10" w:color="000000" w:fill="FFFFFF"/>
          </w:tcPr>
          <w:p w:rsidR="005C56C9" w:rsidRPr="00141B5D" w:rsidRDefault="005C56C9" w:rsidP="003E2607">
            <w:pPr>
              <w:numPr>
                <w:ilvl w:val="12"/>
                <w:numId w:val="0"/>
              </w:numPr>
              <w:spacing w:before="60"/>
              <w:rPr>
                <w:sz w:val="20"/>
              </w:rPr>
            </w:pPr>
          </w:p>
        </w:tc>
        <w:tc>
          <w:tcPr>
            <w:tcW w:w="426" w:type="dxa"/>
            <w:tcBorders>
              <w:left w:val="single" w:sz="4" w:space="0" w:color="auto"/>
            </w:tcBorders>
          </w:tcPr>
          <w:p w:rsidR="005C56C9" w:rsidRPr="00141B5D" w:rsidRDefault="005C56C9" w:rsidP="003E2607">
            <w:pPr>
              <w:numPr>
                <w:ilvl w:val="12"/>
                <w:numId w:val="0"/>
              </w:numPr>
              <w:spacing w:before="60"/>
              <w:rPr>
                <w:sz w:val="20"/>
              </w:rPr>
            </w:pPr>
          </w:p>
        </w:tc>
        <w:tc>
          <w:tcPr>
            <w:tcW w:w="424" w:type="dxa"/>
            <w:vMerge/>
            <w:tcBorders>
              <w:left w:val="single" w:sz="6" w:space="0" w:color="808080"/>
            </w:tcBorders>
          </w:tcPr>
          <w:p w:rsidR="005C56C9" w:rsidRPr="00141B5D" w:rsidRDefault="005C56C9" w:rsidP="003E2607">
            <w:pPr>
              <w:numPr>
                <w:ilvl w:val="12"/>
                <w:numId w:val="0"/>
              </w:numPr>
              <w:spacing w:before="60"/>
              <w:rPr>
                <w:sz w:val="20"/>
              </w:rPr>
            </w:pPr>
          </w:p>
        </w:tc>
      </w:tr>
      <w:tr w:rsidR="005C56C9" w:rsidRPr="00141B5D" w:rsidTr="003E2607">
        <w:tblPrEx>
          <w:tblBorders>
            <w:insideH w:val="single" w:sz="6" w:space="0" w:color="auto"/>
          </w:tblBorders>
        </w:tblPrEx>
        <w:trPr>
          <w:cantSplit/>
        </w:trPr>
        <w:tc>
          <w:tcPr>
            <w:tcW w:w="9475" w:type="dxa"/>
            <w:gridSpan w:val="17"/>
            <w:tcBorders>
              <w:bottom w:val="nil"/>
            </w:tcBorders>
            <w:shd w:val="clear" w:color="auto" w:fill="000000"/>
          </w:tcPr>
          <w:p w:rsidR="005C56C9" w:rsidRPr="00141B5D" w:rsidRDefault="005C56C9" w:rsidP="003E2607">
            <w:pPr>
              <w:numPr>
                <w:ilvl w:val="12"/>
                <w:numId w:val="0"/>
              </w:numPr>
              <w:rPr>
                <w:b/>
                <w:color w:val="FFFFFF"/>
                <w:sz w:val="20"/>
              </w:rPr>
            </w:pPr>
            <w:r w:rsidRPr="00141B5D">
              <w:rPr>
                <w:b/>
                <w:color w:val="FFFFFF"/>
                <w:sz w:val="20"/>
              </w:rPr>
              <w:t>Legal address of the  Coordinating Beneficiary</w:t>
            </w:r>
          </w:p>
        </w:tc>
      </w:tr>
      <w:tr w:rsidR="005C56C9" w:rsidRPr="00141B5D" w:rsidTr="003E2607">
        <w:tblPrEx>
          <w:tblBorders>
            <w:insideH w:val="single" w:sz="6" w:space="0" w:color="auto"/>
          </w:tblBorders>
        </w:tblPrEx>
        <w:trPr>
          <w:cantSplit/>
        </w:trPr>
        <w:tc>
          <w:tcPr>
            <w:tcW w:w="2268" w:type="dxa"/>
            <w:gridSpan w:val="2"/>
            <w:tcBorders>
              <w:top w:val="single" w:sz="4" w:space="0" w:color="auto"/>
              <w:bottom w:val="single" w:sz="6" w:space="0" w:color="808080"/>
              <w:right w:val="single" w:sz="6" w:space="0" w:color="808080"/>
            </w:tcBorders>
            <w:shd w:val="pct10" w:color="000000" w:fill="FFFFFF"/>
          </w:tcPr>
          <w:p w:rsidR="005C56C9" w:rsidRPr="00141B5D" w:rsidRDefault="005C56C9" w:rsidP="003E2607">
            <w:pPr>
              <w:numPr>
                <w:ilvl w:val="12"/>
                <w:numId w:val="0"/>
              </w:numPr>
              <w:spacing w:before="60"/>
              <w:rPr>
                <w:b/>
                <w:sz w:val="20"/>
              </w:rPr>
            </w:pPr>
            <w:r w:rsidRPr="00141B5D">
              <w:rPr>
                <w:b/>
                <w:sz w:val="20"/>
              </w:rPr>
              <w:t>Street Name and No</w:t>
            </w:r>
          </w:p>
        </w:tc>
        <w:tc>
          <w:tcPr>
            <w:tcW w:w="5114" w:type="dxa"/>
            <w:gridSpan w:val="10"/>
            <w:tcBorders>
              <w:top w:val="single" w:sz="6" w:space="0" w:color="808080"/>
              <w:left w:val="single" w:sz="6" w:space="0" w:color="808080"/>
              <w:bottom w:val="single" w:sz="6" w:space="0" w:color="808080"/>
            </w:tcBorders>
            <w:vAlign w:val="center"/>
          </w:tcPr>
          <w:p w:rsidR="005C56C9" w:rsidRPr="00141B5D" w:rsidRDefault="005C56C9" w:rsidP="003E2607">
            <w:pPr>
              <w:numPr>
                <w:ilvl w:val="12"/>
                <w:numId w:val="0"/>
              </w:numPr>
              <w:rPr>
                <w:sz w:val="20"/>
              </w:rPr>
            </w:pPr>
          </w:p>
        </w:tc>
        <w:tc>
          <w:tcPr>
            <w:tcW w:w="992" w:type="dxa"/>
            <w:tcBorders>
              <w:top w:val="single" w:sz="6" w:space="0" w:color="808080"/>
              <w:left w:val="single" w:sz="6" w:space="0" w:color="808080"/>
              <w:bottom w:val="single" w:sz="6" w:space="0" w:color="808080"/>
            </w:tcBorders>
            <w:shd w:val="pct10" w:color="000000" w:fill="FFFFFF"/>
            <w:vAlign w:val="center"/>
          </w:tcPr>
          <w:p w:rsidR="005C56C9" w:rsidRPr="00141B5D" w:rsidRDefault="005C56C9" w:rsidP="003E2607">
            <w:pPr>
              <w:numPr>
                <w:ilvl w:val="12"/>
                <w:numId w:val="0"/>
              </w:numPr>
              <w:rPr>
                <w:sz w:val="20"/>
              </w:rPr>
            </w:pPr>
            <w:r w:rsidRPr="00141B5D">
              <w:rPr>
                <w:b/>
                <w:sz w:val="20"/>
              </w:rPr>
              <w:t xml:space="preserve">PO Box </w:t>
            </w:r>
          </w:p>
        </w:tc>
        <w:tc>
          <w:tcPr>
            <w:tcW w:w="1101" w:type="dxa"/>
            <w:gridSpan w:val="4"/>
            <w:tcBorders>
              <w:top w:val="single" w:sz="6" w:space="0" w:color="808080"/>
              <w:left w:val="single" w:sz="6" w:space="0" w:color="808080"/>
              <w:bottom w:val="single" w:sz="6" w:space="0" w:color="808080"/>
            </w:tcBorders>
            <w:vAlign w:val="center"/>
          </w:tcPr>
          <w:p w:rsidR="005C56C9" w:rsidRPr="00141B5D" w:rsidRDefault="005C56C9" w:rsidP="003E2607">
            <w:pPr>
              <w:numPr>
                <w:ilvl w:val="12"/>
                <w:numId w:val="0"/>
              </w:numPr>
              <w:rPr>
                <w:sz w:val="20"/>
              </w:rPr>
            </w:pPr>
          </w:p>
        </w:tc>
      </w:tr>
      <w:tr w:rsidR="005C56C9" w:rsidRPr="00141B5D" w:rsidTr="003E2607">
        <w:tblPrEx>
          <w:tblBorders>
            <w:insideH w:val="single" w:sz="6" w:space="0" w:color="auto"/>
          </w:tblBorders>
        </w:tblPrEx>
        <w:trPr>
          <w:cantSplit/>
        </w:trPr>
        <w:tc>
          <w:tcPr>
            <w:tcW w:w="2268" w:type="dxa"/>
            <w:gridSpan w:val="2"/>
            <w:tcBorders>
              <w:top w:val="single" w:sz="6" w:space="0" w:color="808080"/>
              <w:bottom w:val="single" w:sz="6" w:space="0" w:color="808080"/>
              <w:right w:val="single" w:sz="6" w:space="0" w:color="808080"/>
            </w:tcBorders>
            <w:shd w:val="pct10" w:color="000000" w:fill="FFFFFF"/>
          </w:tcPr>
          <w:p w:rsidR="005C56C9" w:rsidRPr="00141B5D" w:rsidRDefault="005C56C9" w:rsidP="003E2607">
            <w:pPr>
              <w:numPr>
                <w:ilvl w:val="12"/>
                <w:numId w:val="0"/>
              </w:numPr>
              <w:spacing w:before="60"/>
              <w:rPr>
                <w:b/>
                <w:sz w:val="20"/>
              </w:rPr>
            </w:pPr>
            <w:r w:rsidRPr="00141B5D">
              <w:rPr>
                <w:b/>
                <w:sz w:val="20"/>
              </w:rPr>
              <w:t xml:space="preserve">Post Code </w:t>
            </w:r>
          </w:p>
        </w:tc>
        <w:tc>
          <w:tcPr>
            <w:tcW w:w="1571" w:type="dxa"/>
            <w:gridSpan w:val="3"/>
            <w:tcBorders>
              <w:top w:val="single" w:sz="4" w:space="0" w:color="auto"/>
              <w:left w:val="single" w:sz="6" w:space="0" w:color="808080"/>
              <w:bottom w:val="single" w:sz="6" w:space="0" w:color="808080"/>
            </w:tcBorders>
            <w:vAlign w:val="center"/>
          </w:tcPr>
          <w:p w:rsidR="005C56C9" w:rsidRPr="00141B5D" w:rsidRDefault="005C56C9" w:rsidP="003E2607">
            <w:pPr>
              <w:numPr>
                <w:ilvl w:val="12"/>
                <w:numId w:val="0"/>
              </w:numPr>
              <w:rPr>
                <w:sz w:val="20"/>
              </w:rPr>
            </w:pPr>
          </w:p>
        </w:tc>
        <w:tc>
          <w:tcPr>
            <w:tcW w:w="1984" w:type="dxa"/>
            <w:gridSpan w:val="3"/>
            <w:tcBorders>
              <w:top w:val="single" w:sz="6" w:space="0" w:color="808080"/>
              <w:left w:val="single" w:sz="6" w:space="0" w:color="808080"/>
              <w:bottom w:val="single" w:sz="6" w:space="0" w:color="808080"/>
            </w:tcBorders>
            <w:shd w:val="pct10" w:color="000000" w:fill="FFFFFF"/>
            <w:vAlign w:val="center"/>
          </w:tcPr>
          <w:p w:rsidR="005C56C9" w:rsidRPr="00141B5D" w:rsidRDefault="005C56C9" w:rsidP="003E2607">
            <w:pPr>
              <w:numPr>
                <w:ilvl w:val="12"/>
                <w:numId w:val="0"/>
              </w:numPr>
              <w:rPr>
                <w:sz w:val="20"/>
              </w:rPr>
            </w:pPr>
            <w:r w:rsidRPr="00141B5D">
              <w:rPr>
                <w:b/>
                <w:sz w:val="20"/>
              </w:rPr>
              <w:t>Town/City</w:t>
            </w:r>
          </w:p>
        </w:tc>
        <w:tc>
          <w:tcPr>
            <w:tcW w:w="3652" w:type="dxa"/>
            <w:gridSpan w:val="9"/>
            <w:tcBorders>
              <w:top w:val="single" w:sz="6" w:space="0" w:color="808080"/>
              <w:left w:val="single" w:sz="6" w:space="0" w:color="808080"/>
              <w:bottom w:val="single" w:sz="6" w:space="0" w:color="808080"/>
            </w:tcBorders>
            <w:vAlign w:val="center"/>
          </w:tcPr>
          <w:p w:rsidR="005C56C9" w:rsidRPr="00141B5D" w:rsidRDefault="005C56C9" w:rsidP="003E2607">
            <w:pPr>
              <w:numPr>
                <w:ilvl w:val="12"/>
                <w:numId w:val="0"/>
              </w:numPr>
              <w:rPr>
                <w:sz w:val="20"/>
              </w:rPr>
            </w:pPr>
          </w:p>
        </w:tc>
      </w:tr>
      <w:tr w:rsidR="005C56C9" w:rsidRPr="00141B5D" w:rsidTr="003E2607">
        <w:tblPrEx>
          <w:tblBorders>
            <w:insideH w:val="single" w:sz="6" w:space="0" w:color="auto"/>
          </w:tblBorders>
        </w:tblPrEx>
        <w:trPr>
          <w:cantSplit/>
        </w:trPr>
        <w:tc>
          <w:tcPr>
            <w:tcW w:w="2268" w:type="dxa"/>
            <w:gridSpan w:val="2"/>
            <w:tcBorders>
              <w:top w:val="single" w:sz="6" w:space="0" w:color="808080"/>
              <w:bottom w:val="nil"/>
              <w:right w:val="single" w:sz="6" w:space="0" w:color="808080"/>
            </w:tcBorders>
            <w:shd w:val="pct10" w:color="000000" w:fill="FFFFFF"/>
            <w:vAlign w:val="center"/>
          </w:tcPr>
          <w:p w:rsidR="005C56C9" w:rsidRPr="00141B5D" w:rsidRDefault="005C56C9" w:rsidP="003E2607">
            <w:pPr>
              <w:spacing w:before="60"/>
              <w:rPr>
                <w:b/>
                <w:sz w:val="20"/>
              </w:rPr>
            </w:pPr>
            <w:smartTag w:uri="urn:schemas-microsoft-com:office:smarttags" w:element="place">
              <w:smartTag w:uri="urn:schemas-microsoft-com:office:smarttags" w:element="PlaceName">
                <w:r>
                  <w:rPr>
                    <w:b/>
                    <w:sz w:val="20"/>
                  </w:rPr>
                  <w:t>Member</w:t>
                </w:r>
              </w:smartTag>
              <w:r>
                <w:rPr>
                  <w:b/>
                  <w:sz w:val="20"/>
                </w:rPr>
                <w:t xml:space="preserve"> </w:t>
              </w:r>
              <w:smartTag w:uri="urn:schemas-microsoft-com:office:smarttags" w:element="PlaceType">
                <w:r>
                  <w:rPr>
                    <w:b/>
                    <w:sz w:val="20"/>
                  </w:rPr>
                  <w:t>State</w:t>
                </w:r>
              </w:smartTag>
            </w:smartTag>
            <w:r w:rsidRPr="00141B5D">
              <w:rPr>
                <w:b/>
                <w:sz w:val="20"/>
              </w:rPr>
              <w:t xml:space="preserve"> </w:t>
            </w:r>
          </w:p>
        </w:tc>
        <w:tc>
          <w:tcPr>
            <w:tcW w:w="7207" w:type="dxa"/>
            <w:gridSpan w:val="15"/>
            <w:tcBorders>
              <w:top w:val="single" w:sz="6" w:space="0" w:color="808080"/>
              <w:left w:val="single" w:sz="6" w:space="0" w:color="808080"/>
              <w:bottom w:val="nil"/>
              <w:right w:val="single" w:sz="4" w:space="0" w:color="auto"/>
            </w:tcBorders>
            <w:vAlign w:val="center"/>
          </w:tcPr>
          <w:p w:rsidR="005C56C9" w:rsidRPr="00141B5D" w:rsidRDefault="005C56C9" w:rsidP="003E2607">
            <w:pPr>
              <w:rPr>
                <w:sz w:val="20"/>
              </w:rPr>
            </w:pPr>
          </w:p>
        </w:tc>
      </w:tr>
      <w:tr w:rsidR="005C56C9" w:rsidRPr="00141B5D" w:rsidTr="003E2607">
        <w:tblPrEx>
          <w:tblBorders>
            <w:insideH w:val="single" w:sz="6" w:space="0" w:color="auto"/>
          </w:tblBorders>
        </w:tblPrEx>
        <w:tc>
          <w:tcPr>
            <w:tcW w:w="9475" w:type="dxa"/>
            <w:gridSpan w:val="17"/>
            <w:shd w:val="clear" w:color="auto" w:fill="000000"/>
          </w:tcPr>
          <w:p w:rsidR="005C56C9" w:rsidRPr="00141B5D" w:rsidRDefault="005C56C9" w:rsidP="003E2607">
            <w:pPr>
              <w:rPr>
                <w:b/>
                <w:color w:val="FFFFFF"/>
                <w:sz w:val="20"/>
              </w:rPr>
            </w:pPr>
            <w:r w:rsidRPr="00141B5D">
              <w:rPr>
                <w:b/>
                <w:color w:val="FFFFFF"/>
                <w:sz w:val="20"/>
              </w:rPr>
              <w:t>Coordinating Beneficiary</w:t>
            </w:r>
            <w:r w:rsidRPr="00141B5D" w:rsidDel="004352E7">
              <w:rPr>
                <w:b/>
                <w:color w:val="FFFFFF"/>
                <w:sz w:val="20"/>
              </w:rPr>
              <w:t xml:space="preserve"> </w:t>
            </w:r>
            <w:r w:rsidRPr="00141B5D">
              <w:rPr>
                <w:b/>
                <w:color w:val="FFFFFF"/>
                <w:sz w:val="20"/>
              </w:rPr>
              <w:t>contact person information</w:t>
            </w:r>
          </w:p>
        </w:tc>
      </w:tr>
      <w:tr w:rsidR="005C56C9" w:rsidRPr="00141B5D" w:rsidTr="003E2607">
        <w:tblPrEx>
          <w:tblBorders>
            <w:insideH w:val="single" w:sz="6" w:space="0" w:color="auto"/>
          </w:tblBorders>
        </w:tblPrEx>
        <w:trPr>
          <w:cantSplit/>
          <w:trHeight w:val="356"/>
        </w:trPr>
        <w:tc>
          <w:tcPr>
            <w:tcW w:w="2268" w:type="dxa"/>
            <w:gridSpan w:val="2"/>
            <w:tcBorders>
              <w:top w:val="nil"/>
              <w:bottom w:val="single" w:sz="6" w:space="0" w:color="808080"/>
              <w:right w:val="single" w:sz="6" w:space="0" w:color="808080"/>
            </w:tcBorders>
            <w:shd w:val="pct10" w:color="000000" w:fill="FFFFFF"/>
          </w:tcPr>
          <w:p w:rsidR="005C56C9" w:rsidRPr="00141B5D" w:rsidRDefault="005C56C9" w:rsidP="003E2607">
            <w:pPr>
              <w:spacing w:before="60"/>
              <w:rPr>
                <w:b/>
                <w:sz w:val="20"/>
              </w:rPr>
            </w:pPr>
            <w:r w:rsidRPr="00141B5D">
              <w:rPr>
                <w:b/>
                <w:sz w:val="20"/>
              </w:rPr>
              <w:t xml:space="preserve">Title  </w:t>
            </w:r>
          </w:p>
        </w:tc>
        <w:tc>
          <w:tcPr>
            <w:tcW w:w="1571" w:type="dxa"/>
            <w:gridSpan w:val="3"/>
            <w:tcBorders>
              <w:top w:val="nil"/>
              <w:left w:val="single" w:sz="6" w:space="0" w:color="808080"/>
              <w:bottom w:val="single" w:sz="6" w:space="0" w:color="808080"/>
            </w:tcBorders>
            <w:vAlign w:val="center"/>
          </w:tcPr>
          <w:p w:rsidR="005C56C9" w:rsidRPr="00141B5D" w:rsidRDefault="005C56C9" w:rsidP="003E2607">
            <w:pPr>
              <w:rPr>
                <w:sz w:val="20"/>
              </w:rPr>
            </w:pPr>
          </w:p>
        </w:tc>
        <w:tc>
          <w:tcPr>
            <w:tcW w:w="1842" w:type="dxa"/>
            <w:gridSpan w:val="2"/>
            <w:tcBorders>
              <w:top w:val="nil"/>
              <w:left w:val="single" w:sz="6" w:space="0" w:color="808080"/>
              <w:bottom w:val="single" w:sz="6" w:space="0" w:color="808080"/>
            </w:tcBorders>
            <w:shd w:val="pct10" w:color="000000" w:fill="FFFFFF"/>
            <w:vAlign w:val="center"/>
          </w:tcPr>
          <w:p w:rsidR="005C56C9" w:rsidRPr="00141B5D" w:rsidRDefault="005C56C9" w:rsidP="003E2607">
            <w:pPr>
              <w:rPr>
                <w:sz w:val="20"/>
              </w:rPr>
            </w:pPr>
            <w:r w:rsidRPr="00141B5D">
              <w:rPr>
                <w:b/>
                <w:sz w:val="20"/>
              </w:rPr>
              <w:t>Function</w:t>
            </w:r>
          </w:p>
        </w:tc>
        <w:tc>
          <w:tcPr>
            <w:tcW w:w="3794" w:type="dxa"/>
            <w:gridSpan w:val="10"/>
            <w:tcBorders>
              <w:top w:val="nil"/>
              <w:left w:val="single" w:sz="6" w:space="0" w:color="808080"/>
              <w:bottom w:val="single" w:sz="6" w:space="0" w:color="808080"/>
            </w:tcBorders>
            <w:vAlign w:val="center"/>
          </w:tcPr>
          <w:p w:rsidR="005C56C9" w:rsidRPr="00141B5D" w:rsidRDefault="005C56C9" w:rsidP="003E2607">
            <w:pPr>
              <w:rPr>
                <w:sz w:val="20"/>
              </w:rPr>
            </w:pPr>
          </w:p>
        </w:tc>
      </w:tr>
      <w:tr w:rsidR="005C56C9" w:rsidRPr="00141B5D" w:rsidTr="003E2607">
        <w:tblPrEx>
          <w:tblBorders>
            <w:insideH w:val="single" w:sz="6" w:space="0" w:color="auto"/>
          </w:tblBorders>
        </w:tblPrEx>
        <w:tc>
          <w:tcPr>
            <w:tcW w:w="2268" w:type="dxa"/>
            <w:gridSpan w:val="2"/>
            <w:tcBorders>
              <w:top w:val="single" w:sz="6" w:space="0" w:color="808080"/>
              <w:bottom w:val="single" w:sz="6" w:space="0" w:color="808080"/>
              <w:right w:val="single" w:sz="6" w:space="0" w:color="808080"/>
            </w:tcBorders>
            <w:shd w:val="pct10" w:color="000000" w:fill="FFFFFF"/>
          </w:tcPr>
          <w:p w:rsidR="005C56C9" w:rsidRPr="00141B5D" w:rsidRDefault="005C56C9" w:rsidP="003E2607">
            <w:pPr>
              <w:spacing w:before="60"/>
              <w:rPr>
                <w:b/>
                <w:sz w:val="20"/>
              </w:rPr>
            </w:pPr>
            <w:r w:rsidRPr="00141B5D">
              <w:rPr>
                <w:b/>
                <w:sz w:val="20"/>
              </w:rPr>
              <w:t>Surname</w:t>
            </w:r>
          </w:p>
        </w:tc>
        <w:tc>
          <w:tcPr>
            <w:tcW w:w="3413" w:type="dxa"/>
            <w:gridSpan w:val="5"/>
            <w:tcBorders>
              <w:top w:val="single" w:sz="6" w:space="0" w:color="808080"/>
              <w:left w:val="single" w:sz="6" w:space="0" w:color="808080"/>
              <w:bottom w:val="single" w:sz="6" w:space="0" w:color="808080"/>
            </w:tcBorders>
            <w:vAlign w:val="center"/>
          </w:tcPr>
          <w:p w:rsidR="005C56C9" w:rsidRPr="00141B5D" w:rsidRDefault="005C56C9" w:rsidP="003E2607">
            <w:pPr>
              <w:rPr>
                <w:sz w:val="20"/>
              </w:rPr>
            </w:pPr>
          </w:p>
        </w:tc>
        <w:tc>
          <w:tcPr>
            <w:tcW w:w="1463" w:type="dxa"/>
            <w:gridSpan w:val="4"/>
            <w:tcBorders>
              <w:top w:val="single" w:sz="6" w:space="0" w:color="808080"/>
              <w:left w:val="single" w:sz="6" w:space="0" w:color="808080"/>
              <w:bottom w:val="single" w:sz="6" w:space="0" w:color="808080"/>
            </w:tcBorders>
            <w:shd w:val="pct10" w:color="000000" w:fill="FFFFFF"/>
            <w:vAlign w:val="center"/>
          </w:tcPr>
          <w:p w:rsidR="005C56C9" w:rsidRPr="00141B5D" w:rsidRDefault="005C56C9" w:rsidP="003E2607">
            <w:pPr>
              <w:rPr>
                <w:sz w:val="20"/>
              </w:rPr>
            </w:pPr>
            <w:r w:rsidRPr="00141B5D">
              <w:rPr>
                <w:b/>
                <w:sz w:val="20"/>
              </w:rPr>
              <w:t>First Name</w:t>
            </w:r>
          </w:p>
        </w:tc>
        <w:tc>
          <w:tcPr>
            <w:tcW w:w="2331" w:type="dxa"/>
            <w:gridSpan w:val="6"/>
            <w:tcBorders>
              <w:top w:val="single" w:sz="6" w:space="0" w:color="808080"/>
              <w:left w:val="single" w:sz="6" w:space="0" w:color="808080"/>
              <w:bottom w:val="single" w:sz="6" w:space="0" w:color="808080"/>
            </w:tcBorders>
            <w:vAlign w:val="center"/>
          </w:tcPr>
          <w:p w:rsidR="005C56C9" w:rsidRPr="00141B5D" w:rsidRDefault="005C56C9" w:rsidP="003E2607">
            <w:pPr>
              <w:rPr>
                <w:sz w:val="20"/>
              </w:rPr>
            </w:pPr>
          </w:p>
        </w:tc>
      </w:tr>
      <w:tr w:rsidR="005C56C9" w:rsidRPr="00141B5D" w:rsidTr="003E2607">
        <w:tblPrEx>
          <w:tblBorders>
            <w:insideH w:val="single" w:sz="6" w:space="0" w:color="auto"/>
          </w:tblBorders>
        </w:tblPrEx>
        <w:tc>
          <w:tcPr>
            <w:tcW w:w="2268" w:type="dxa"/>
            <w:gridSpan w:val="2"/>
            <w:tcBorders>
              <w:top w:val="single" w:sz="6" w:space="0" w:color="808080"/>
              <w:bottom w:val="single" w:sz="6" w:space="0" w:color="808080"/>
              <w:right w:val="single" w:sz="6" w:space="0" w:color="808080"/>
            </w:tcBorders>
            <w:shd w:val="pct10" w:color="000000" w:fill="FFFFFF"/>
          </w:tcPr>
          <w:p w:rsidR="005C56C9" w:rsidRPr="00141B5D" w:rsidRDefault="005C56C9" w:rsidP="003E2607">
            <w:pPr>
              <w:spacing w:before="60"/>
              <w:rPr>
                <w:b/>
                <w:sz w:val="20"/>
              </w:rPr>
            </w:pPr>
            <w:r w:rsidRPr="00141B5D">
              <w:rPr>
                <w:b/>
                <w:sz w:val="20"/>
              </w:rPr>
              <w:t>E-mail address</w:t>
            </w:r>
          </w:p>
        </w:tc>
        <w:tc>
          <w:tcPr>
            <w:tcW w:w="7207" w:type="dxa"/>
            <w:gridSpan w:val="15"/>
            <w:tcBorders>
              <w:top w:val="single" w:sz="6" w:space="0" w:color="808080"/>
              <w:left w:val="single" w:sz="6" w:space="0" w:color="808080"/>
              <w:bottom w:val="single" w:sz="6" w:space="0" w:color="808080"/>
            </w:tcBorders>
            <w:vAlign w:val="center"/>
          </w:tcPr>
          <w:p w:rsidR="005C56C9" w:rsidRPr="00141B5D" w:rsidRDefault="005C56C9" w:rsidP="003E2607">
            <w:pPr>
              <w:rPr>
                <w:sz w:val="20"/>
              </w:rPr>
            </w:pPr>
          </w:p>
        </w:tc>
      </w:tr>
      <w:tr w:rsidR="005C56C9" w:rsidRPr="00141B5D" w:rsidTr="003E2607">
        <w:tblPrEx>
          <w:tblBorders>
            <w:insideH w:val="single" w:sz="6" w:space="0" w:color="auto"/>
          </w:tblBorders>
        </w:tblPrEx>
        <w:tc>
          <w:tcPr>
            <w:tcW w:w="2268" w:type="dxa"/>
            <w:gridSpan w:val="2"/>
            <w:tcBorders>
              <w:top w:val="single" w:sz="6" w:space="0" w:color="808080"/>
              <w:bottom w:val="single" w:sz="6" w:space="0" w:color="808080"/>
              <w:right w:val="single" w:sz="6" w:space="0" w:color="808080"/>
            </w:tcBorders>
            <w:shd w:val="pct10" w:color="000000" w:fill="FFFFFF"/>
          </w:tcPr>
          <w:p w:rsidR="005C56C9" w:rsidRPr="00141B5D" w:rsidRDefault="005C56C9" w:rsidP="003E2607">
            <w:pPr>
              <w:spacing w:before="60"/>
              <w:rPr>
                <w:b/>
                <w:sz w:val="20"/>
              </w:rPr>
            </w:pPr>
            <w:r w:rsidRPr="00141B5D">
              <w:rPr>
                <w:b/>
                <w:sz w:val="20"/>
              </w:rPr>
              <w:t>Department / Service</w:t>
            </w:r>
          </w:p>
        </w:tc>
        <w:tc>
          <w:tcPr>
            <w:tcW w:w="7207" w:type="dxa"/>
            <w:gridSpan w:val="15"/>
            <w:tcBorders>
              <w:top w:val="single" w:sz="6" w:space="0" w:color="808080"/>
              <w:left w:val="single" w:sz="6" w:space="0" w:color="808080"/>
              <w:bottom w:val="single" w:sz="6" w:space="0" w:color="808080"/>
            </w:tcBorders>
            <w:vAlign w:val="center"/>
          </w:tcPr>
          <w:p w:rsidR="005C56C9" w:rsidRPr="00141B5D" w:rsidRDefault="005C56C9" w:rsidP="003E2607">
            <w:pPr>
              <w:rPr>
                <w:sz w:val="20"/>
              </w:rPr>
            </w:pPr>
          </w:p>
        </w:tc>
      </w:tr>
      <w:tr w:rsidR="005C56C9" w:rsidRPr="00141B5D" w:rsidTr="003E2607">
        <w:tblPrEx>
          <w:tblBorders>
            <w:insideH w:val="single" w:sz="6" w:space="0" w:color="auto"/>
          </w:tblBorders>
        </w:tblPrEx>
        <w:tc>
          <w:tcPr>
            <w:tcW w:w="2268" w:type="dxa"/>
            <w:gridSpan w:val="2"/>
            <w:tcBorders>
              <w:top w:val="single" w:sz="6" w:space="0" w:color="808080"/>
              <w:bottom w:val="single" w:sz="6" w:space="0" w:color="808080"/>
              <w:right w:val="single" w:sz="6" w:space="0" w:color="808080"/>
            </w:tcBorders>
            <w:shd w:val="pct10" w:color="000000" w:fill="FFFFFF"/>
          </w:tcPr>
          <w:p w:rsidR="005C56C9" w:rsidRPr="00141B5D" w:rsidRDefault="005C56C9" w:rsidP="003E2607">
            <w:pPr>
              <w:spacing w:before="60"/>
              <w:rPr>
                <w:b/>
                <w:sz w:val="20"/>
              </w:rPr>
            </w:pPr>
            <w:r w:rsidRPr="00141B5D">
              <w:rPr>
                <w:b/>
                <w:sz w:val="20"/>
              </w:rPr>
              <w:t>Street Name and No</w:t>
            </w:r>
          </w:p>
        </w:tc>
        <w:tc>
          <w:tcPr>
            <w:tcW w:w="5114" w:type="dxa"/>
            <w:gridSpan w:val="10"/>
            <w:tcBorders>
              <w:top w:val="single" w:sz="6" w:space="0" w:color="808080"/>
              <w:left w:val="single" w:sz="6" w:space="0" w:color="808080"/>
              <w:bottom w:val="single" w:sz="6" w:space="0" w:color="808080"/>
            </w:tcBorders>
            <w:vAlign w:val="center"/>
          </w:tcPr>
          <w:p w:rsidR="005C56C9" w:rsidRPr="00141B5D" w:rsidRDefault="005C56C9" w:rsidP="003E2607">
            <w:pPr>
              <w:rPr>
                <w:sz w:val="20"/>
              </w:rPr>
            </w:pPr>
          </w:p>
        </w:tc>
        <w:tc>
          <w:tcPr>
            <w:tcW w:w="992" w:type="dxa"/>
            <w:tcBorders>
              <w:top w:val="single" w:sz="6" w:space="0" w:color="808080"/>
              <w:left w:val="single" w:sz="6" w:space="0" w:color="808080"/>
              <w:bottom w:val="single" w:sz="6" w:space="0" w:color="808080"/>
            </w:tcBorders>
            <w:shd w:val="pct10" w:color="000000" w:fill="FFFFFF"/>
            <w:vAlign w:val="center"/>
          </w:tcPr>
          <w:p w:rsidR="005C56C9" w:rsidRPr="00141B5D" w:rsidRDefault="005C56C9" w:rsidP="003E2607">
            <w:pPr>
              <w:rPr>
                <w:sz w:val="20"/>
              </w:rPr>
            </w:pPr>
            <w:r w:rsidRPr="00141B5D">
              <w:rPr>
                <w:b/>
                <w:sz w:val="20"/>
              </w:rPr>
              <w:t>PO Box</w:t>
            </w:r>
          </w:p>
        </w:tc>
        <w:tc>
          <w:tcPr>
            <w:tcW w:w="1101" w:type="dxa"/>
            <w:gridSpan w:val="4"/>
            <w:tcBorders>
              <w:top w:val="single" w:sz="6" w:space="0" w:color="808080"/>
              <w:left w:val="single" w:sz="6" w:space="0" w:color="808080"/>
              <w:bottom w:val="single" w:sz="6" w:space="0" w:color="808080"/>
            </w:tcBorders>
            <w:vAlign w:val="center"/>
          </w:tcPr>
          <w:p w:rsidR="005C56C9" w:rsidRPr="00141B5D" w:rsidRDefault="005C56C9" w:rsidP="003E2607">
            <w:pPr>
              <w:rPr>
                <w:sz w:val="20"/>
              </w:rPr>
            </w:pPr>
          </w:p>
        </w:tc>
      </w:tr>
      <w:tr w:rsidR="005C56C9" w:rsidRPr="00141B5D" w:rsidTr="003E2607">
        <w:tblPrEx>
          <w:tblBorders>
            <w:insideH w:val="single" w:sz="6" w:space="0" w:color="auto"/>
          </w:tblBorders>
        </w:tblPrEx>
        <w:tc>
          <w:tcPr>
            <w:tcW w:w="2268" w:type="dxa"/>
            <w:gridSpan w:val="2"/>
            <w:tcBorders>
              <w:top w:val="single" w:sz="6" w:space="0" w:color="808080"/>
              <w:bottom w:val="single" w:sz="6" w:space="0" w:color="808080"/>
              <w:right w:val="single" w:sz="6" w:space="0" w:color="808080"/>
            </w:tcBorders>
            <w:shd w:val="pct10" w:color="000000" w:fill="FFFFFF"/>
          </w:tcPr>
          <w:p w:rsidR="005C56C9" w:rsidRPr="00141B5D" w:rsidRDefault="005C56C9" w:rsidP="003E2607">
            <w:pPr>
              <w:spacing w:before="60"/>
              <w:rPr>
                <w:b/>
                <w:sz w:val="20"/>
              </w:rPr>
            </w:pPr>
            <w:r w:rsidRPr="00141B5D">
              <w:rPr>
                <w:b/>
                <w:sz w:val="20"/>
              </w:rPr>
              <w:t>Post Code</w:t>
            </w:r>
          </w:p>
        </w:tc>
        <w:tc>
          <w:tcPr>
            <w:tcW w:w="1571" w:type="dxa"/>
            <w:gridSpan w:val="3"/>
            <w:tcBorders>
              <w:top w:val="single" w:sz="6" w:space="0" w:color="808080"/>
              <w:left w:val="single" w:sz="6" w:space="0" w:color="808080"/>
              <w:bottom w:val="single" w:sz="6" w:space="0" w:color="808080"/>
            </w:tcBorders>
            <w:vAlign w:val="center"/>
          </w:tcPr>
          <w:p w:rsidR="005C56C9" w:rsidRPr="00141B5D" w:rsidRDefault="005C56C9" w:rsidP="003E2607">
            <w:pPr>
              <w:rPr>
                <w:sz w:val="20"/>
              </w:rPr>
            </w:pPr>
          </w:p>
        </w:tc>
        <w:tc>
          <w:tcPr>
            <w:tcW w:w="1984" w:type="dxa"/>
            <w:gridSpan w:val="3"/>
            <w:tcBorders>
              <w:top w:val="single" w:sz="6" w:space="0" w:color="808080"/>
              <w:left w:val="single" w:sz="6" w:space="0" w:color="808080"/>
              <w:bottom w:val="single" w:sz="6" w:space="0" w:color="808080"/>
            </w:tcBorders>
            <w:shd w:val="pct10" w:color="000000" w:fill="FFFFFF"/>
            <w:vAlign w:val="center"/>
          </w:tcPr>
          <w:p w:rsidR="005C56C9" w:rsidRPr="00141B5D" w:rsidRDefault="005C56C9" w:rsidP="003E2607">
            <w:pPr>
              <w:rPr>
                <w:sz w:val="20"/>
              </w:rPr>
            </w:pPr>
            <w:r w:rsidRPr="00141B5D">
              <w:rPr>
                <w:b/>
                <w:sz w:val="20"/>
              </w:rPr>
              <w:t>Town/City</w:t>
            </w:r>
          </w:p>
        </w:tc>
        <w:tc>
          <w:tcPr>
            <w:tcW w:w="3652" w:type="dxa"/>
            <w:gridSpan w:val="9"/>
            <w:tcBorders>
              <w:top w:val="single" w:sz="6" w:space="0" w:color="808080"/>
              <w:left w:val="single" w:sz="6" w:space="0" w:color="808080"/>
              <w:bottom w:val="single" w:sz="6" w:space="0" w:color="808080"/>
            </w:tcBorders>
            <w:vAlign w:val="center"/>
          </w:tcPr>
          <w:p w:rsidR="005C56C9" w:rsidRPr="00141B5D" w:rsidRDefault="005C56C9" w:rsidP="003E2607">
            <w:pPr>
              <w:rPr>
                <w:sz w:val="20"/>
              </w:rPr>
            </w:pPr>
          </w:p>
        </w:tc>
      </w:tr>
      <w:tr w:rsidR="005C56C9" w:rsidRPr="00141B5D" w:rsidTr="003E2607">
        <w:tblPrEx>
          <w:tblBorders>
            <w:insideH w:val="single" w:sz="6" w:space="0" w:color="auto"/>
          </w:tblBorders>
        </w:tblPrEx>
        <w:trPr>
          <w:cantSplit/>
          <w:trHeight w:val="318"/>
        </w:trPr>
        <w:tc>
          <w:tcPr>
            <w:tcW w:w="2268" w:type="dxa"/>
            <w:gridSpan w:val="2"/>
            <w:tcBorders>
              <w:top w:val="single" w:sz="6" w:space="0" w:color="808080"/>
              <w:bottom w:val="single" w:sz="6" w:space="0" w:color="808080"/>
              <w:right w:val="single" w:sz="6" w:space="0" w:color="808080"/>
            </w:tcBorders>
            <w:shd w:val="pct10" w:color="000000" w:fill="FFFFFF"/>
          </w:tcPr>
          <w:p w:rsidR="005C56C9" w:rsidRPr="00141B5D" w:rsidRDefault="005C56C9" w:rsidP="003E2607">
            <w:pPr>
              <w:spacing w:before="60"/>
              <w:rPr>
                <w:b/>
                <w:sz w:val="20"/>
              </w:rPr>
            </w:pPr>
            <w:smartTag w:uri="urn:schemas-microsoft-com:office:smarttags" w:element="place">
              <w:smartTag w:uri="urn:schemas-microsoft-com:office:smarttags" w:element="PlaceName">
                <w:r>
                  <w:rPr>
                    <w:b/>
                    <w:sz w:val="20"/>
                  </w:rPr>
                  <w:t>Member</w:t>
                </w:r>
              </w:smartTag>
              <w:r>
                <w:rPr>
                  <w:b/>
                  <w:sz w:val="20"/>
                </w:rPr>
                <w:t xml:space="preserve"> </w:t>
              </w:r>
              <w:smartTag w:uri="urn:schemas-microsoft-com:office:smarttags" w:element="PlaceType">
                <w:r>
                  <w:rPr>
                    <w:b/>
                    <w:sz w:val="20"/>
                  </w:rPr>
                  <w:t>State</w:t>
                </w:r>
              </w:smartTag>
            </w:smartTag>
          </w:p>
        </w:tc>
        <w:tc>
          <w:tcPr>
            <w:tcW w:w="7207" w:type="dxa"/>
            <w:gridSpan w:val="15"/>
            <w:tcBorders>
              <w:top w:val="single" w:sz="6" w:space="0" w:color="808080"/>
              <w:left w:val="single" w:sz="6" w:space="0" w:color="808080"/>
              <w:bottom w:val="single" w:sz="6" w:space="0" w:color="808080"/>
            </w:tcBorders>
            <w:vAlign w:val="center"/>
          </w:tcPr>
          <w:p w:rsidR="005C56C9" w:rsidRPr="00141B5D" w:rsidRDefault="005C56C9" w:rsidP="003E2607">
            <w:pPr>
              <w:rPr>
                <w:sz w:val="20"/>
              </w:rPr>
            </w:pPr>
          </w:p>
        </w:tc>
      </w:tr>
      <w:tr w:rsidR="005C56C9" w:rsidRPr="00141B5D" w:rsidTr="003E2607">
        <w:tblPrEx>
          <w:tblBorders>
            <w:insideH w:val="single" w:sz="6" w:space="0" w:color="auto"/>
          </w:tblBorders>
        </w:tblPrEx>
        <w:tc>
          <w:tcPr>
            <w:tcW w:w="2268" w:type="dxa"/>
            <w:gridSpan w:val="2"/>
            <w:tcBorders>
              <w:top w:val="single" w:sz="6" w:space="0" w:color="808080"/>
              <w:bottom w:val="single" w:sz="6" w:space="0" w:color="808080"/>
              <w:right w:val="single" w:sz="6" w:space="0" w:color="808080"/>
            </w:tcBorders>
            <w:shd w:val="pct10" w:color="000000" w:fill="FFFFFF"/>
          </w:tcPr>
          <w:p w:rsidR="005C56C9" w:rsidRPr="00141B5D" w:rsidRDefault="005C56C9" w:rsidP="003E2607">
            <w:pPr>
              <w:pStyle w:val="NaceSectionSt"/>
              <w:keepLines w:val="0"/>
              <w:spacing w:before="60"/>
              <w:rPr>
                <w:rFonts w:ascii="Arial" w:hAnsi="Arial"/>
              </w:rPr>
            </w:pPr>
            <w:r w:rsidRPr="00141B5D">
              <w:rPr>
                <w:rFonts w:ascii="Arial" w:hAnsi="Arial"/>
              </w:rPr>
              <w:t>Telephone No</w:t>
            </w:r>
          </w:p>
        </w:tc>
        <w:tc>
          <w:tcPr>
            <w:tcW w:w="2563" w:type="dxa"/>
            <w:gridSpan w:val="4"/>
            <w:tcBorders>
              <w:top w:val="single" w:sz="6" w:space="0" w:color="808080"/>
              <w:left w:val="single" w:sz="6" w:space="0" w:color="808080"/>
              <w:bottom w:val="single" w:sz="6" w:space="0" w:color="808080"/>
              <w:right w:val="single" w:sz="6" w:space="0" w:color="808080"/>
            </w:tcBorders>
            <w:vAlign w:val="center"/>
          </w:tcPr>
          <w:p w:rsidR="005C56C9" w:rsidRPr="00141B5D" w:rsidRDefault="005C56C9" w:rsidP="003E2607">
            <w:pPr>
              <w:rPr>
                <w:sz w:val="20"/>
              </w:rPr>
            </w:pPr>
          </w:p>
        </w:tc>
        <w:tc>
          <w:tcPr>
            <w:tcW w:w="1701" w:type="dxa"/>
            <w:gridSpan w:val="4"/>
            <w:tcBorders>
              <w:top w:val="single" w:sz="6" w:space="0" w:color="808080"/>
              <w:left w:val="single" w:sz="6" w:space="0" w:color="808080"/>
              <w:bottom w:val="nil"/>
              <w:right w:val="single" w:sz="6" w:space="0" w:color="808080"/>
            </w:tcBorders>
            <w:shd w:val="pct10" w:color="000000" w:fill="FFFFFF"/>
            <w:vAlign w:val="center"/>
          </w:tcPr>
          <w:p w:rsidR="005C56C9" w:rsidRPr="00141B5D" w:rsidRDefault="005C56C9" w:rsidP="003E2607">
            <w:pPr>
              <w:rPr>
                <w:b/>
                <w:sz w:val="20"/>
              </w:rPr>
            </w:pPr>
            <w:r w:rsidRPr="00141B5D">
              <w:rPr>
                <w:b/>
                <w:sz w:val="20"/>
              </w:rPr>
              <w:t>Fax No</w:t>
            </w:r>
          </w:p>
        </w:tc>
        <w:tc>
          <w:tcPr>
            <w:tcW w:w="2943" w:type="dxa"/>
            <w:gridSpan w:val="7"/>
            <w:tcBorders>
              <w:top w:val="single" w:sz="6" w:space="0" w:color="808080"/>
              <w:left w:val="single" w:sz="6" w:space="0" w:color="808080"/>
              <w:bottom w:val="single" w:sz="6" w:space="0" w:color="808080"/>
            </w:tcBorders>
            <w:vAlign w:val="center"/>
          </w:tcPr>
          <w:p w:rsidR="005C56C9" w:rsidRPr="00141B5D" w:rsidRDefault="005C56C9" w:rsidP="003E2607">
            <w:pPr>
              <w:rPr>
                <w:sz w:val="20"/>
              </w:rPr>
            </w:pPr>
          </w:p>
        </w:tc>
      </w:tr>
      <w:tr w:rsidR="005C56C9" w:rsidRPr="00141B5D" w:rsidTr="003E2607">
        <w:tblPrEx>
          <w:tblBorders>
            <w:insideH w:val="single" w:sz="6" w:space="0" w:color="auto"/>
          </w:tblBorders>
        </w:tblPrEx>
        <w:trPr>
          <w:cantSplit/>
        </w:trPr>
        <w:tc>
          <w:tcPr>
            <w:tcW w:w="9475" w:type="dxa"/>
            <w:gridSpan w:val="17"/>
            <w:tcBorders>
              <w:bottom w:val="nil"/>
            </w:tcBorders>
            <w:shd w:val="clear" w:color="auto" w:fill="000000"/>
          </w:tcPr>
          <w:p w:rsidR="005C56C9" w:rsidRPr="00141B5D" w:rsidRDefault="005C56C9" w:rsidP="003E2607">
            <w:pPr>
              <w:numPr>
                <w:ilvl w:val="12"/>
                <w:numId w:val="0"/>
              </w:numPr>
              <w:rPr>
                <w:b/>
                <w:color w:val="FFFFFF"/>
                <w:sz w:val="20"/>
              </w:rPr>
            </w:pPr>
            <w:r>
              <w:rPr>
                <w:b/>
                <w:color w:val="FFFFFF"/>
                <w:sz w:val="20"/>
              </w:rPr>
              <w:t xml:space="preserve">Website of the </w:t>
            </w:r>
            <w:r w:rsidRPr="00141B5D">
              <w:rPr>
                <w:b/>
                <w:color w:val="FFFFFF"/>
                <w:sz w:val="20"/>
              </w:rPr>
              <w:t>Coordinating Beneficiary</w:t>
            </w:r>
            <w:r w:rsidRPr="00141B5D" w:rsidDel="004352E7">
              <w:rPr>
                <w:b/>
                <w:color w:val="FFFFFF"/>
                <w:sz w:val="20"/>
              </w:rPr>
              <w:t xml:space="preserve"> </w:t>
            </w:r>
          </w:p>
        </w:tc>
      </w:tr>
      <w:tr w:rsidR="005C56C9" w:rsidRPr="00141B5D" w:rsidTr="003E2607">
        <w:tblPrEx>
          <w:tblBorders>
            <w:insideH w:val="single" w:sz="6" w:space="0" w:color="auto"/>
          </w:tblBorders>
        </w:tblPrEx>
        <w:trPr>
          <w:cantSplit/>
        </w:trPr>
        <w:tc>
          <w:tcPr>
            <w:tcW w:w="2552" w:type="dxa"/>
            <w:gridSpan w:val="4"/>
            <w:tcBorders>
              <w:bottom w:val="nil"/>
              <w:right w:val="single" w:sz="6" w:space="0" w:color="808080"/>
            </w:tcBorders>
            <w:shd w:val="pct10" w:color="000000" w:fill="FFFFFF"/>
          </w:tcPr>
          <w:p w:rsidR="005C56C9" w:rsidRPr="00141B5D" w:rsidRDefault="005C56C9" w:rsidP="003E2607">
            <w:pPr>
              <w:numPr>
                <w:ilvl w:val="12"/>
                <w:numId w:val="0"/>
              </w:numPr>
              <w:spacing w:before="60"/>
              <w:rPr>
                <w:b/>
                <w:sz w:val="20"/>
              </w:rPr>
            </w:pPr>
            <w:r w:rsidRPr="00141B5D">
              <w:rPr>
                <w:b/>
                <w:sz w:val="20"/>
              </w:rPr>
              <w:t>Website</w:t>
            </w:r>
          </w:p>
        </w:tc>
        <w:tc>
          <w:tcPr>
            <w:tcW w:w="6923" w:type="dxa"/>
            <w:gridSpan w:val="13"/>
            <w:tcBorders>
              <w:left w:val="single" w:sz="6" w:space="0" w:color="808080"/>
              <w:bottom w:val="nil"/>
            </w:tcBorders>
          </w:tcPr>
          <w:p w:rsidR="005C56C9" w:rsidRPr="00141B5D" w:rsidRDefault="005C56C9" w:rsidP="003E2607">
            <w:pPr>
              <w:numPr>
                <w:ilvl w:val="12"/>
                <w:numId w:val="0"/>
              </w:numPr>
              <w:spacing w:before="60"/>
              <w:rPr>
                <w:sz w:val="20"/>
              </w:rPr>
            </w:pPr>
          </w:p>
        </w:tc>
      </w:tr>
      <w:tr w:rsidR="005C56C9" w:rsidRPr="00141B5D" w:rsidTr="003E2607">
        <w:tblPrEx>
          <w:tblBorders>
            <w:insideH w:val="single" w:sz="6" w:space="0" w:color="auto"/>
          </w:tblBorders>
        </w:tblPrEx>
        <w:trPr>
          <w:cantSplit/>
          <w:trHeight w:val="249"/>
        </w:trPr>
        <w:tc>
          <w:tcPr>
            <w:tcW w:w="9475" w:type="dxa"/>
            <w:gridSpan w:val="17"/>
            <w:tcBorders>
              <w:top w:val="single" w:sz="4" w:space="0" w:color="auto"/>
              <w:left w:val="single" w:sz="4" w:space="0" w:color="auto"/>
              <w:bottom w:val="single" w:sz="4" w:space="0" w:color="auto"/>
              <w:right w:val="single" w:sz="4" w:space="0" w:color="auto"/>
            </w:tcBorders>
            <w:shd w:val="clear" w:color="auto" w:fill="000000"/>
          </w:tcPr>
          <w:p w:rsidR="005C56C9" w:rsidRPr="00141B5D" w:rsidRDefault="005C56C9" w:rsidP="003E2607">
            <w:pPr>
              <w:numPr>
                <w:ilvl w:val="12"/>
                <w:numId w:val="0"/>
              </w:numPr>
              <w:spacing w:before="60"/>
              <w:rPr>
                <w:b/>
                <w:color w:val="FFFFFF"/>
                <w:sz w:val="20"/>
              </w:rPr>
            </w:pPr>
          </w:p>
        </w:tc>
      </w:tr>
      <w:tr w:rsidR="005C56C9" w:rsidRPr="00141B5D" w:rsidTr="003E2607">
        <w:tblPrEx>
          <w:tblBorders>
            <w:insideH w:val="single" w:sz="6" w:space="0" w:color="auto"/>
          </w:tblBorders>
        </w:tblPrEx>
        <w:trPr>
          <w:cantSplit/>
          <w:trHeight w:val="249"/>
        </w:trPr>
        <w:tc>
          <w:tcPr>
            <w:tcW w:w="9475" w:type="dxa"/>
            <w:gridSpan w:val="17"/>
            <w:tcBorders>
              <w:top w:val="single" w:sz="4" w:space="0" w:color="auto"/>
              <w:left w:val="single" w:sz="4" w:space="0" w:color="auto"/>
              <w:bottom w:val="single" w:sz="4" w:space="0" w:color="auto"/>
              <w:right w:val="single" w:sz="4" w:space="0" w:color="auto"/>
            </w:tcBorders>
            <w:shd w:val="clear" w:color="auto" w:fill="000000"/>
          </w:tcPr>
          <w:p w:rsidR="005C56C9" w:rsidRPr="00141B5D" w:rsidRDefault="005C56C9" w:rsidP="003E2607">
            <w:pPr>
              <w:numPr>
                <w:ilvl w:val="12"/>
                <w:numId w:val="0"/>
              </w:numPr>
              <w:spacing w:before="60"/>
              <w:rPr>
                <w:b/>
                <w:color w:val="FFFFFF"/>
                <w:sz w:val="20"/>
              </w:rPr>
            </w:pPr>
            <w:r w:rsidRPr="00141B5D">
              <w:rPr>
                <w:b/>
                <w:color w:val="FFFFFF"/>
                <w:sz w:val="20"/>
              </w:rPr>
              <w:lastRenderedPageBreak/>
              <w:t xml:space="preserve">Brief description of the Coordinating Beneficiary's activities and experience in the area of the proposal </w:t>
            </w:r>
          </w:p>
        </w:tc>
      </w:tr>
      <w:tr w:rsidR="005C56C9" w:rsidRPr="00141B5D" w:rsidTr="003E2607">
        <w:tblPrEx>
          <w:tblBorders>
            <w:insideH w:val="single" w:sz="6" w:space="0" w:color="auto"/>
          </w:tblBorders>
        </w:tblPrEx>
        <w:trPr>
          <w:cantSplit/>
          <w:trHeight w:val="526"/>
        </w:trPr>
        <w:tc>
          <w:tcPr>
            <w:tcW w:w="9475" w:type="dxa"/>
            <w:gridSpan w:val="17"/>
            <w:tcBorders>
              <w:top w:val="single" w:sz="4" w:space="0" w:color="auto"/>
              <w:left w:val="single" w:sz="4" w:space="0" w:color="auto"/>
              <w:bottom w:val="single" w:sz="4" w:space="0" w:color="auto"/>
              <w:right w:val="single" w:sz="4" w:space="0" w:color="auto"/>
            </w:tcBorders>
            <w:shd w:val="clear" w:color="auto" w:fill="auto"/>
          </w:tcPr>
          <w:p w:rsidR="005C56C9" w:rsidRPr="00141B5D" w:rsidRDefault="005C56C9" w:rsidP="003E2607">
            <w:pPr>
              <w:numPr>
                <w:ilvl w:val="12"/>
                <w:numId w:val="0"/>
              </w:numPr>
              <w:spacing w:before="60"/>
              <w:rPr>
                <w:sz w:val="20"/>
              </w:rPr>
            </w:pPr>
          </w:p>
          <w:p w:rsidR="005C56C9" w:rsidRPr="00141B5D" w:rsidRDefault="005C56C9" w:rsidP="003E2607">
            <w:pPr>
              <w:numPr>
                <w:ilvl w:val="12"/>
                <w:numId w:val="0"/>
              </w:numPr>
              <w:spacing w:before="60"/>
              <w:rPr>
                <w:sz w:val="20"/>
              </w:rPr>
            </w:pPr>
          </w:p>
          <w:p w:rsidR="005C56C9" w:rsidRPr="00141B5D" w:rsidRDefault="005C56C9" w:rsidP="003E2607">
            <w:pPr>
              <w:numPr>
                <w:ilvl w:val="12"/>
                <w:numId w:val="0"/>
              </w:numPr>
              <w:spacing w:before="60"/>
              <w:rPr>
                <w:sz w:val="20"/>
              </w:rPr>
            </w:pPr>
          </w:p>
          <w:p w:rsidR="005C56C9" w:rsidRPr="00141B5D" w:rsidRDefault="005C56C9" w:rsidP="003E2607">
            <w:pPr>
              <w:numPr>
                <w:ilvl w:val="12"/>
                <w:numId w:val="0"/>
              </w:numPr>
              <w:spacing w:before="60"/>
              <w:rPr>
                <w:sz w:val="20"/>
              </w:rPr>
            </w:pPr>
          </w:p>
          <w:p w:rsidR="005C56C9" w:rsidRPr="00141B5D" w:rsidRDefault="005C56C9" w:rsidP="003E2607">
            <w:pPr>
              <w:numPr>
                <w:ilvl w:val="12"/>
                <w:numId w:val="0"/>
              </w:numPr>
              <w:spacing w:before="60"/>
              <w:rPr>
                <w:sz w:val="20"/>
              </w:rPr>
            </w:pPr>
          </w:p>
          <w:p w:rsidR="005C56C9" w:rsidRPr="00141B5D" w:rsidRDefault="005C56C9" w:rsidP="003E2607">
            <w:pPr>
              <w:numPr>
                <w:ilvl w:val="12"/>
                <w:numId w:val="0"/>
              </w:numPr>
              <w:spacing w:before="60"/>
              <w:rPr>
                <w:sz w:val="20"/>
              </w:rPr>
            </w:pPr>
          </w:p>
          <w:p w:rsidR="005C56C9" w:rsidRPr="00141B5D" w:rsidRDefault="005C56C9" w:rsidP="003E2607">
            <w:pPr>
              <w:numPr>
                <w:ilvl w:val="12"/>
                <w:numId w:val="0"/>
              </w:numPr>
              <w:spacing w:before="60"/>
              <w:rPr>
                <w:sz w:val="20"/>
              </w:rPr>
            </w:pPr>
          </w:p>
          <w:p w:rsidR="005C56C9" w:rsidRPr="00141B5D" w:rsidRDefault="005C56C9" w:rsidP="003E2607">
            <w:pPr>
              <w:numPr>
                <w:ilvl w:val="12"/>
                <w:numId w:val="0"/>
              </w:numPr>
              <w:spacing w:before="60"/>
              <w:rPr>
                <w:sz w:val="20"/>
              </w:rPr>
            </w:pPr>
          </w:p>
          <w:p w:rsidR="005C56C9" w:rsidRPr="00141B5D" w:rsidRDefault="005C56C9" w:rsidP="003E2607">
            <w:pPr>
              <w:numPr>
                <w:ilvl w:val="12"/>
                <w:numId w:val="0"/>
              </w:numPr>
              <w:spacing w:before="60"/>
              <w:rPr>
                <w:sz w:val="20"/>
              </w:rPr>
            </w:pPr>
          </w:p>
          <w:p w:rsidR="005C56C9" w:rsidRPr="00141B5D" w:rsidRDefault="005C56C9" w:rsidP="003E2607">
            <w:pPr>
              <w:numPr>
                <w:ilvl w:val="12"/>
                <w:numId w:val="0"/>
              </w:numPr>
              <w:spacing w:before="60"/>
              <w:rPr>
                <w:sz w:val="20"/>
              </w:rPr>
            </w:pPr>
          </w:p>
          <w:p w:rsidR="005C56C9" w:rsidRPr="00141B5D" w:rsidRDefault="005C56C9" w:rsidP="003E2607">
            <w:pPr>
              <w:numPr>
                <w:ilvl w:val="12"/>
                <w:numId w:val="0"/>
              </w:numPr>
              <w:spacing w:before="60"/>
              <w:rPr>
                <w:sz w:val="20"/>
              </w:rPr>
            </w:pPr>
          </w:p>
          <w:p w:rsidR="005C56C9" w:rsidRPr="00141B5D" w:rsidRDefault="005C56C9" w:rsidP="003E2607">
            <w:pPr>
              <w:numPr>
                <w:ilvl w:val="12"/>
                <w:numId w:val="0"/>
              </w:numPr>
              <w:spacing w:before="60"/>
              <w:rPr>
                <w:sz w:val="20"/>
              </w:rPr>
            </w:pPr>
          </w:p>
          <w:p w:rsidR="005C56C9" w:rsidRPr="00141B5D" w:rsidRDefault="005C56C9" w:rsidP="003E2607">
            <w:pPr>
              <w:numPr>
                <w:ilvl w:val="12"/>
                <w:numId w:val="0"/>
              </w:numPr>
              <w:spacing w:before="60"/>
              <w:rPr>
                <w:sz w:val="20"/>
              </w:rPr>
            </w:pPr>
          </w:p>
        </w:tc>
      </w:tr>
    </w:tbl>
    <w:p w:rsidR="005B5E7F" w:rsidRDefault="005B5E7F"/>
    <w:p w:rsidR="00075421" w:rsidRPr="00141B5D" w:rsidRDefault="00075421" w:rsidP="00075421">
      <w:pPr>
        <w:jc w:val="both"/>
      </w:pPr>
    </w:p>
    <w:p w:rsidR="00075421" w:rsidRPr="00141B5D" w:rsidRDefault="00075421" w:rsidP="00075421">
      <w:pPr>
        <w:spacing w:before="120"/>
        <w:jc w:val="center"/>
      </w:pPr>
      <w:r w:rsidRPr="00141B5D">
        <w:rPr>
          <w:color w:val="000000"/>
          <w:sz w:val="16"/>
        </w:rPr>
        <w:t>YOU MAY NOT DUPLICATE THIS PAGE</w:t>
      </w:r>
    </w:p>
    <w:p w:rsidR="0044783F" w:rsidRDefault="0044783F">
      <w:pPr>
        <w:spacing w:after="0" w:line="240" w:lineRule="auto"/>
        <w:rPr>
          <w:b/>
          <w:color w:val="000000"/>
        </w:rPr>
      </w:pPr>
      <w:r>
        <w:rPr>
          <w:b/>
          <w:color w:val="000000"/>
        </w:rPr>
        <w:br w:type="page"/>
      </w:r>
    </w:p>
    <w:p w:rsidR="00075421" w:rsidRPr="000619B5" w:rsidRDefault="00BD1F15" w:rsidP="000619B5">
      <w:pPr>
        <w:numPr>
          <w:ilvl w:val="12"/>
          <w:numId w:val="0"/>
        </w:numPr>
        <w:ind w:right="29"/>
        <w:jc w:val="right"/>
        <w:outlineLvl w:val="0"/>
        <w:rPr>
          <w:b/>
          <w:color w:val="000000"/>
        </w:rPr>
      </w:pPr>
      <w:bookmarkStart w:id="6" w:name="_Toc389832236"/>
      <w:r w:rsidRPr="000619B5">
        <w:rPr>
          <w:b/>
          <w:color w:val="000000"/>
        </w:rPr>
        <w:lastRenderedPageBreak/>
        <w:t xml:space="preserve">LIFE </w:t>
      </w:r>
      <w:r w:rsidR="00BD0FC0">
        <w:rPr>
          <w:b/>
          <w:color w:val="000000"/>
        </w:rPr>
        <w:t>Preparatory Projects</w:t>
      </w:r>
      <w:r w:rsidRPr="000619B5">
        <w:rPr>
          <w:b/>
          <w:color w:val="000000"/>
        </w:rPr>
        <w:t xml:space="preserve"> </w:t>
      </w:r>
      <w:r w:rsidR="009707BD">
        <w:rPr>
          <w:b/>
          <w:color w:val="000000"/>
        </w:rPr>
        <w:t>2015</w:t>
      </w:r>
      <w:r w:rsidRPr="000619B5">
        <w:rPr>
          <w:b/>
          <w:color w:val="000000"/>
        </w:rPr>
        <w:t xml:space="preserve"> </w:t>
      </w:r>
      <w:r w:rsidR="00075421" w:rsidRPr="000619B5">
        <w:rPr>
          <w:b/>
          <w:color w:val="000000"/>
        </w:rPr>
        <w:t>- A3</w:t>
      </w:r>
      <w:r w:rsidR="00664306">
        <w:rPr>
          <w:b/>
          <w:color w:val="000000"/>
        </w:rPr>
        <w:t>a</w:t>
      </w:r>
      <w:bookmarkEnd w:id="6"/>
    </w:p>
    <w:p w:rsidR="003103DE" w:rsidRPr="00F51DA5" w:rsidRDefault="003103DE" w:rsidP="003103DE">
      <w:pPr>
        <w:numPr>
          <w:ilvl w:val="12"/>
          <w:numId w:val="0"/>
        </w:numPr>
        <w:jc w:val="center"/>
        <w:rPr>
          <w:color w:val="000000"/>
        </w:rPr>
      </w:pPr>
    </w:p>
    <w:p w:rsidR="003103DE" w:rsidRPr="0077686D" w:rsidRDefault="003103DE" w:rsidP="003103DE">
      <w:pPr>
        <w:numPr>
          <w:ilvl w:val="12"/>
          <w:numId w:val="0"/>
        </w:numPr>
        <w:pBdr>
          <w:top w:val="double" w:sz="4" w:space="5" w:color="auto"/>
          <w:left w:val="double" w:sz="4" w:space="0" w:color="auto"/>
          <w:bottom w:val="double" w:sz="4" w:space="2" w:color="auto"/>
          <w:right w:val="double" w:sz="4" w:space="4" w:color="auto"/>
        </w:pBdr>
        <w:shd w:val="pct5" w:color="auto" w:fill="FFFFFF"/>
        <w:tabs>
          <w:tab w:val="left" w:pos="7230"/>
          <w:tab w:val="left" w:pos="9639"/>
        </w:tabs>
        <w:ind w:left="-142"/>
        <w:jc w:val="center"/>
        <w:rPr>
          <w:b/>
          <w:color w:val="000000"/>
        </w:rPr>
      </w:pPr>
      <w:r w:rsidRPr="00141B5D">
        <w:rPr>
          <w:b/>
          <w:color w:val="000000"/>
        </w:rPr>
        <w:t>COORDINATING BENEFICIARY DECLARATION</w:t>
      </w:r>
      <w:r w:rsidRPr="00141B5D" w:rsidDel="001D7D04">
        <w:rPr>
          <w:b/>
          <w:color w:val="000000"/>
        </w:rPr>
        <w:t xml:space="preserve"> </w:t>
      </w:r>
    </w:p>
    <w:p w:rsidR="003103DE" w:rsidRPr="00141B5D" w:rsidRDefault="003103DE" w:rsidP="003103DE">
      <w:pPr>
        <w:jc w:val="both"/>
      </w:pPr>
      <w:r w:rsidRPr="00141B5D">
        <w:t>The und</w:t>
      </w:r>
      <w:r>
        <w:t>ersigned hereby certifies that:</w:t>
      </w:r>
    </w:p>
    <w:p w:rsidR="003103DE" w:rsidRDefault="003103DE" w:rsidP="003103DE">
      <w:pPr>
        <w:numPr>
          <w:ilvl w:val="0"/>
          <w:numId w:val="68"/>
        </w:numPr>
        <w:spacing w:after="0" w:line="240" w:lineRule="auto"/>
        <w:jc w:val="both"/>
      </w:pPr>
      <w:r w:rsidRPr="00141B5D">
        <w:t xml:space="preserve">The specific actions listed in this proposal do not and will not receive aid from the </w:t>
      </w:r>
      <w:r>
        <w:t xml:space="preserve">European </w:t>
      </w:r>
      <w:r w:rsidRPr="00141B5D">
        <w:t>Structural</w:t>
      </w:r>
      <w:r>
        <w:t xml:space="preserve"> and Investment</w:t>
      </w:r>
      <w:r w:rsidRPr="00141B5D">
        <w:t xml:space="preserve"> Funds or other </w:t>
      </w:r>
      <w:r>
        <w:t>European Union</w:t>
      </w:r>
      <w:r w:rsidRPr="00141B5D">
        <w:t xml:space="preserve"> </w:t>
      </w:r>
      <w:r>
        <w:t>funding programmes</w:t>
      </w:r>
      <w:r w:rsidRPr="00141B5D">
        <w:t xml:space="preserve">. In the event that any such funding will be made available after the submission of the proposal or during the implementation of the project, my organisation will immediately inform the </w:t>
      </w:r>
      <w:r>
        <w:t>Contracting Authority</w:t>
      </w:r>
      <w:r w:rsidRPr="00141B5D">
        <w:t>.</w:t>
      </w:r>
    </w:p>
    <w:p w:rsidR="003103DE" w:rsidRPr="00141B5D" w:rsidRDefault="003103DE" w:rsidP="003103DE">
      <w:pPr>
        <w:spacing w:after="0" w:line="240" w:lineRule="auto"/>
        <w:ind w:left="720"/>
        <w:jc w:val="both"/>
      </w:pPr>
    </w:p>
    <w:p w:rsidR="003103DE" w:rsidRDefault="003103DE" w:rsidP="003103DE">
      <w:pPr>
        <w:numPr>
          <w:ilvl w:val="0"/>
          <w:numId w:val="68"/>
        </w:numPr>
        <w:spacing w:after="0" w:line="240" w:lineRule="auto"/>
        <w:jc w:val="both"/>
      </w:pPr>
      <w:r w:rsidRPr="00141B5D">
        <w:t xml:space="preserve">My organisation …………………………………………………….. </w:t>
      </w:r>
      <w:proofErr w:type="gramStart"/>
      <w:r w:rsidRPr="00141B5D">
        <w:t>has</w:t>
      </w:r>
      <w:proofErr w:type="gramEnd"/>
      <w:r w:rsidRPr="00141B5D">
        <w:t xml:space="preserve"> not been served with bankruptcy orders, nor has it received a formal summons from creditors.  My organisation is not in any of the situations listed in </w:t>
      </w:r>
      <w:r w:rsidRPr="00233B34">
        <w:rPr>
          <w:rFonts w:cs="Arial"/>
          <w:sz w:val="24"/>
          <w:szCs w:val="24"/>
        </w:rPr>
        <w:t xml:space="preserve">Articles </w:t>
      </w:r>
      <w:r>
        <w:rPr>
          <w:rFonts w:cs="Arial"/>
          <w:sz w:val="24"/>
          <w:szCs w:val="24"/>
        </w:rPr>
        <w:t>106</w:t>
      </w:r>
      <w:r w:rsidRPr="00233B34">
        <w:rPr>
          <w:rFonts w:cs="Arial"/>
          <w:sz w:val="24"/>
          <w:szCs w:val="24"/>
        </w:rPr>
        <w:t xml:space="preserve">(1) and </w:t>
      </w:r>
      <w:r>
        <w:rPr>
          <w:rFonts w:cs="Arial"/>
          <w:sz w:val="24"/>
          <w:szCs w:val="24"/>
        </w:rPr>
        <w:t>107</w:t>
      </w:r>
      <w:r w:rsidRPr="00233B34">
        <w:rPr>
          <w:rFonts w:cs="Arial"/>
          <w:sz w:val="24"/>
          <w:szCs w:val="24"/>
        </w:rPr>
        <w:t xml:space="preserve"> </w:t>
      </w:r>
      <w:r w:rsidRPr="00141B5D">
        <w:t xml:space="preserve">of Council Regulation </w:t>
      </w:r>
      <w:r w:rsidRPr="009C70C1">
        <w:t xml:space="preserve">No 966/2012 of the European Parliament and of the Council of 25 </w:t>
      </w:r>
      <w:r w:rsidRPr="00DD616C">
        <w:t>October</w:t>
      </w:r>
      <w:r w:rsidRPr="00E33DF8">
        <w:t xml:space="preserve"> 2012</w:t>
      </w:r>
      <w:r w:rsidRPr="008841BA">
        <w:t xml:space="preserve"> </w:t>
      </w:r>
      <w:r w:rsidRPr="006172B6">
        <w:t xml:space="preserve">on the financial rules applicable to the </w:t>
      </w:r>
      <w:r w:rsidRPr="00737723">
        <w:t>general budget of the Union</w:t>
      </w:r>
      <w:r>
        <w:t xml:space="preserve"> </w:t>
      </w:r>
      <w:r w:rsidRPr="00141B5D">
        <w:t>(OJ</w:t>
      </w:r>
      <w:r w:rsidRPr="007D5E7C">
        <w:rPr>
          <w:rFonts w:cs="Arial"/>
        </w:rPr>
        <w:t xml:space="preserve"> L2</w:t>
      </w:r>
      <w:r>
        <w:rPr>
          <w:rFonts w:cs="Arial"/>
        </w:rPr>
        <w:t>98</w:t>
      </w:r>
      <w:r w:rsidRPr="007D5E7C">
        <w:rPr>
          <w:rFonts w:cs="Arial"/>
        </w:rPr>
        <w:t xml:space="preserve"> of </w:t>
      </w:r>
      <w:r>
        <w:rPr>
          <w:rFonts w:cs="Arial"/>
        </w:rPr>
        <w:t>26.</w:t>
      </w:r>
      <w:r w:rsidRPr="007D5E7C">
        <w:rPr>
          <w:rFonts w:cs="Arial"/>
        </w:rPr>
        <w:t>10</w:t>
      </w:r>
      <w:r>
        <w:rPr>
          <w:rFonts w:cs="Arial"/>
        </w:rPr>
        <w:t>.</w:t>
      </w:r>
      <w:r w:rsidRPr="007D5E7C">
        <w:rPr>
          <w:rFonts w:cs="Arial"/>
        </w:rPr>
        <w:t>20</w:t>
      </w:r>
      <w:r>
        <w:rPr>
          <w:rFonts w:cs="Arial"/>
        </w:rPr>
        <w:t>1</w:t>
      </w:r>
      <w:r w:rsidRPr="007D5E7C">
        <w:rPr>
          <w:rFonts w:cs="Arial"/>
        </w:rPr>
        <w:t>2</w:t>
      </w:r>
      <w:r w:rsidRPr="00141B5D">
        <w:t>).</w:t>
      </w:r>
    </w:p>
    <w:p w:rsidR="003103DE" w:rsidRPr="00141B5D" w:rsidRDefault="003103DE" w:rsidP="003103DE">
      <w:pPr>
        <w:spacing w:after="0" w:line="240" w:lineRule="auto"/>
        <w:ind w:left="720"/>
        <w:jc w:val="both"/>
      </w:pPr>
    </w:p>
    <w:p w:rsidR="003103DE" w:rsidRDefault="003103DE" w:rsidP="003103DE">
      <w:pPr>
        <w:numPr>
          <w:ilvl w:val="0"/>
          <w:numId w:val="68"/>
        </w:numPr>
        <w:spacing w:after="0" w:line="240" w:lineRule="auto"/>
        <w:jc w:val="both"/>
      </w:pPr>
      <w:r w:rsidRPr="00141B5D">
        <w:t>My organisation (which is legally registered in the European Union) will contribute …………………… € to the project.  My organisation will participate in the implementation of</w:t>
      </w:r>
      <w:r w:rsidRPr="00141B5D" w:rsidDel="00762EE1">
        <w:t xml:space="preserve"> </w:t>
      </w:r>
      <w:r w:rsidRPr="00141B5D">
        <w:t>the following actions: ……………………</w:t>
      </w:r>
      <w:proofErr w:type="gramStart"/>
      <w:r w:rsidRPr="00141B5D">
        <w:t>… .</w:t>
      </w:r>
      <w:proofErr w:type="gramEnd"/>
      <w:r w:rsidRPr="00141B5D">
        <w:t xml:space="preserve">  The estimated total cost of my organisation's part in the implementation of the project is …………………… €.</w:t>
      </w:r>
    </w:p>
    <w:p w:rsidR="003103DE" w:rsidRPr="00141B5D" w:rsidRDefault="003103DE" w:rsidP="003103DE">
      <w:pPr>
        <w:spacing w:after="0" w:line="240" w:lineRule="auto"/>
        <w:ind w:left="720"/>
        <w:jc w:val="both"/>
      </w:pPr>
    </w:p>
    <w:p w:rsidR="003103DE" w:rsidRDefault="003103DE" w:rsidP="003103DE">
      <w:pPr>
        <w:numPr>
          <w:ilvl w:val="0"/>
          <w:numId w:val="68"/>
        </w:numPr>
        <w:spacing w:after="0" w:line="240" w:lineRule="auto"/>
        <w:jc w:val="both"/>
      </w:pPr>
      <w:r w:rsidRPr="00141B5D">
        <w:t xml:space="preserve">My organisation will conclude with the associated beneficiaries and co-financiers any agreements necessary for the completion of the work, provided these do not infringe on their obligations, as stated in the grant agreement with the </w:t>
      </w:r>
      <w:r>
        <w:t>Contracting Authority</w:t>
      </w:r>
      <w:r w:rsidRPr="00141B5D">
        <w:t xml:space="preserve">. Such agreements will be based on the model proposed by the </w:t>
      </w:r>
      <w:r>
        <w:t>Contracting Authority</w:t>
      </w:r>
      <w:r w:rsidRPr="00141B5D">
        <w:t>. They will describe clearly the tasks to be performed by each associated beneficiary and define the financial arrangements.</w:t>
      </w:r>
    </w:p>
    <w:p w:rsidR="003103DE" w:rsidRPr="00141B5D" w:rsidRDefault="003103DE" w:rsidP="003103DE">
      <w:pPr>
        <w:spacing w:after="0" w:line="240" w:lineRule="auto"/>
        <w:ind w:left="720"/>
        <w:jc w:val="both"/>
      </w:pPr>
    </w:p>
    <w:p w:rsidR="003103DE" w:rsidRPr="00141B5D" w:rsidRDefault="003103DE" w:rsidP="003103DE">
      <w:pPr>
        <w:spacing w:after="0" w:line="240" w:lineRule="auto"/>
        <w:ind w:left="720"/>
        <w:jc w:val="both"/>
      </w:pPr>
    </w:p>
    <w:p w:rsidR="003103DE" w:rsidRPr="00141B5D" w:rsidRDefault="003103DE" w:rsidP="003103DE">
      <w:pPr>
        <w:jc w:val="both"/>
      </w:pPr>
      <w:r w:rsidRPr="00141B5D">
        <w:t>I am legally authorised to sign this statement on behalf of my organisation.</w:t>
      </w:r>
      <w:r>
        <w:t xml:space="preserve">  </w:t>
      </w:r>
    </w:p>
    <w:p w:rsidR="003103DE" w:rsidRPr="00141B5D" w:rsidRDefault="003103DE" w:rsidP="003103DE">
      <w:pPr>
        <w:jc w:val="both"/>
      </w:pPr>
      <w:r w:rsidRPr="00141B5D">
        <w:t>I have read in full the Model</w:t>
      </w:r>
      <w:r>
        <w:t xml:space="preserve"> LIFE</w:t>
      </w:r>
      <w:r w:rsidRPr="00141B5D">
        <w:t xml:space="preserve"> Grant Agreement </w:t>
      </w:r>
      <w:r>
        <w:t>with Special and General Conditions and the Financial Guidelines (</w:t>
      </w:r>
      <w:r w:rsidRPr="00141B5D">
        <w:t xml:space="preserve">provided with the </w:t>
      </w:r>
      <w:r w:rsidRPr="003464B6">
        <w:t xml:space="preserve">LIFE </w:t>
      </w:r>
      <w:r w:rsidRPr="00141B5D">
        <w:t>application files)</w:t>
      </w:r>
      <w:r>
        <w:t>.</w:t>
      </w:r>
    </w:p>
    <w:p w:rsidR="003103DE" w:rsidRPr="00141B5D" w:rsidRDefault="003103DE" w:rsidP="003103DE">
      <w:pPr>
        <w:jc w:val="both"/>
      </w:pPr>
      <w:r w:rsidRPr="00141B5D">
        <w:t>I certify to the best of my knowledge that the statements made in this proposal are true and the i</w:t>
      </w:r>
      <w:r>
        <w:t>nformation provided is correct.</w:t>
      </w:r>
    </w:p>
    <w:p w:rsidR="003103DE" w:rsidRPr="00141B5D" w:rsidRDefault="003103DE" w:rsidP="003103DE">
      <w:pPr>
        <w:jc w:val="both"/>
      </w:pPr>
      <w:r w:rsidRPr="00141B5D">
        <w:t>At ................................................. on........................</w:t>
      </w:r>
      <w:r>
        <w:t>...............................</w:t>
      </w:r>
    </w:p>
    <w:p w:rsidR="003103DE" w:rsidRPr="00141B5D" w:rsidRDefault="003103DE" w:rsidP="003103DE">
      <w:pPr>
        <w:spacing w:before="180"/>
        <w:jc w:val="both"/>
      </w:pPr>
      <w:r w:rsidRPr="00141B5D">
        <w:t>Signature of the Coordinating Beneficiary</w:t>
      </w:r>
      <w:r>
        <w:t>:</w:t>
      </w:r>
    </w:p>
    <w:p w:rsidR="003103DE" w:rsidRDefault="003103DE" w:rsidP="003103DE">
      <w:pPr>
        <w:spacing w:before="180"/>
        <w:jc w:val="both"/>
      </w:pPr>
      <w:r w:rsidRPr="00141B5D">
        <w:t>Name(s) and status of signatory: .........................................................................................</w:t>
      </w:r>
    </w:p>
    <w:p w:rsidR="003103DE" w:rsidRDefault="003103DE" w:rsidP="003103DE">
      <w:bookmarkStart w:id="7" w:name="a"/>
      <w:bookmarkEnd w:id="7"/>
    </w:p>
    <w:p w:rsidR="003103DE" w:rsidRDefault="003103DE" w:rsidP="003103DE"/>
    <w:p w:rsidR="003103DE" w:rsidRDefault="003103DE" w:rsidP="003103DE"/>
    <w:p w:rsidR="003103DE" w:rsidRDefault="003103DE" w:rsidP="003103DE"/>
    <w:p w:rsidR="00664306" w:rsidRPr="00664306" w:rsidRDefault="00664306" w:rsidP="001368C1">
      <w:pPr>
        <w:numPr>
          <w:ilvl w:val="12"/>
          <w:numId w:val="0"/>
        </w:numPr>
        <w:ind w:right="29"/>
        <w:jc w:val="right"/>
        <w:outlineLvl w:val="0"/>
        <w:rPr>
          <w:b/>
          <w:color w:val="000000"/>
        </w:rPr>
      </w:pPr>
      <w:bookmarkStart w:id="8" w:name="_Toc389832237"/>
      <w:r w:rsidRPr="00664306">
        <w:rPr>
          <w:b/>
          <w:color w:val="000000"/>
        </w:rPr>
        <w:lastRenderedPageBreak/>
        <w:t xml:space="preserve">LIFE </w:t>
      </w:r>
      <w:r w:rsidR="00BD0FC0">
        <w:rPr>
          <w:b/>
          <w:color w:val="000000"/>
        </w:rPr>
        <w:t>Preparatory Projects</w:t>
      </w:r>
      <w:r w:rsidRPr="00664306">
        <w:rPr>
          <w:b/>
          <w:color w:val="000000"/>
        </w:rPr>
        <w:t xml:space="preserve"> </w:t>
      </w:r>
      <w:r w:rsidR="009707BD">
        <w:rPr>
          <w:b/>
          <w:color w:val="000000"/>
        </w:rPr>
        <w:t>2015</w:t>
      </w:r>
      <w:r w:rsidRPr="00664306">
        <w:rPr>
          <w:b/>
          <w:color w:val="000000"/>
        </w:rPr>
        <w:t xml:space="preserve"> - A3</w:t>
      </w:r>
      <w:r>
        <w:rPr>
          <w:b/>
          <w:color w:val="000000"/>
        </w:rPr>
        <w:t>b</w:t>
      </w:r>
      <w:bookmarkEnd w:id="8"/>
    </w:p>
    <w:p w:rsidR="00664306" w:rsidRDefault="00664306" w:rsidP="00664306">
      <w:pPr>
        <w:numPr>
          <w:ilvl w:val="12"/>
          <w:numId w:val="0"/>
        </w:numPr>
        <w:jc w:val="center"/>
        <w:rPr>
          <w:color w:val="000000"/>
        </w:rPr>
      </w:pPr>
    </w:p>
    <w:p w:rsidR="00664306" w:rsidRPr="001A0BB1" w:rsidRDefault="00664306" w:rsidP="00664306">
      <w:pPr>
        <w:numPr>
          <w:ilvl w:val="12"/>
          <w:numId w:val="0"/>
        </w:numPr>
        <w:pBdr>
          <w:top w:val="double" w:sz="4" w:space="5" w:color="auto"/>
          <w:left w:val="double" w:sz="4" w:space="0" w:color="auto"/>
          <w:bottom w:val="double" w:sz="4" w:space="2" w:color="auto"/>
          <w:right w:val="double" w:sz="4" w:space="4" w:color="auto"/>
        </w:pBdr>
        <w:shd w:val="pct5" w:color="auto" w:fill="FFFFFF"/>
        <w:tabs>
          <w:tab w:val="left" w:pos="7230"/>
          <w:tab w:val="left" w:pos="9639"/>
        </w:tabs>
        <w:ind w:left="-142"/>
        <w:jc w:val="center"/>
        <w:rPr>
          <w:rFonts w:ascii="Arial" w:hAnsi="Arial" w:cs="Arial"/>
          <w:b/>
          <w:color w:val="000000"/>
        </w:rPr>
      </w:pPr>
      <w:r w:rsidRPr="001A0BB1">
        <w:rPr>
          <w:rFonts w:ascii="Arial" w:hAnsi="Arial" w:cs="Arial"/>
          <w:b/>
          <w:color w:val="000000"/>
        </w:rPr>
        <w:t xml:space="preserve">PUBLIC </w:t>
      </w:r>
      <w:r>
        <w:rPr>
          <w:rFonts w:ascii="Arial" w:hAnsi="Arial" w:cs="Arial"/>
          <w:b/>
          <w:color w:val="000000"/>
        </w:rPr>
        <w:t>BODY</w:t>
      </w:r>
      <w:r w:rsidRPr="001A0BB1">
        <w:rPr>
          <w:rFonts w:ascii="Arial" w:hAnsi="Arial" w:cs="Arial"/>
          <w:b/>
          <w:color w:val="000000"/>
        </w:rPr>
        <w:t xml:space="preserve"> DECLARATION</w:t>
      </w:r>
    </w:p>
    <w:p w:rsidR="00664306" w:rsidRPr="001A0BB1" w:rsidRDefault="00664306" w:rsidP="00664306">
      <w:pPr>
        <w:jc w:val="both"/>
        <w:rPr>
          <w:rFonts w:ascii="Arial" w:hAnsi="Arial" w:cs="Arial"/>
        </w:rPr>
      </w:pPr>
    </w:p>
    <w:p w:rsidR="00664306" w:rsidRPr="00414B1F" w:rsidRDefault="00664306" w:rsidP="00664306">
      <w:pPr>
        <w:jc w:val="both"/>
        <w:rPr>
          <w:rFonts w:ascii="Arial" w:hAnsi="Arial" w:cs="Arial"/>
        </w:rPr>
      </w:pPr>
      <w:r w:rsidRPr="00414B1F">
        <w:rPr>
          <w:rFonts w:ascii="Arial" w:hAnsi="Arial" w:cs="Arial"/>
        </w:rPr>
        <w:t>The undersigned hereby certifies that:</w:t>
      </w:r>
    </w:p>
    <w:p w:rsidR="00664306" w:rsidRPr="00414B1F" w:rsidRDefault="00664306" w:rsidP="00664306">
      <w:pPr>
        <w:jc w:val="both"/>
        <w:rPr>
          <w:rFonts w:ascii="Arial" w:hAnsi="Arial" w:cs="Arial"/>
        </w:rPr>
      </w:pPr>
    </w:p>
    <w:p w:rsidR="00664306" w:rsidRPr="00143DEA" w:rsidRDefault="00664306" w:rsidP="00664306">
      <w:pPr>
        <w:jc w:val="both"/>
        <w:rPr>
          <w:rFonts w:ascii="Arial" w:hAnsi="Arial" w:cs="Arial"/>
        </w:rPr>
      </w:pPr>
      <w:r w:rsidRPr="00143DEA">
        <w:rPr>
          <w:rFonts w:ascii="Arial" w:hAnsi="Arial" w:cs="Arial"/>
        </w:rPr>
        <w:t xml:space="preserve">My organisation </w:t>
      </w:r>
      <w:r w:rsidRPr="00143DEA">
        <w:rPr>
          <w:rFonts w:ascii="Arial" w:hAnsi="Arial" w:cs="Arial"/>
          <w:i/>
        </w:rPr>
        <w:t>(add organisation's name)</w:t>
      </w:r>
      <w:r w:rsidRPr="00143DEA">
        <w:rPr>
          <w:rFonts w:ascii="Arial" w:hAnsi="Arial" w:cs="Arial"/>
        </w:rPr>
        <w:t xml:space="preserve"> ……………………………</w:t>
      </w:r>
      <w:r>
        <w:rPr>
          <w:rFonts w:ascii="Arial" w:hAnsi="Arial" w:cs="Arial"/>
        </w:rPr>
        <w:t>……</w:t>
      </w:r>
      <w:r w:rsidRPr="00143DEA">
        <w:rPr>
          <w:rFonts w:ascii="Arial" w:hAnsi="Arial" w:cs="Arial"/>
        </w:rPr>
        <w:t xml:space="preserve">……………is either </w:t>
      </w:r>
    </w:p>
    <w:p w:rsidR="00664306" w:rsidRPr="00143DEA" w:rsidRDefault="00664306" w:rsidP="00664306">
      <w:pPr>
        <w:jc w:val="both"/>
        <w:rPr>
          <w:rFonts w:ascii="Arial" w:hAnsi="Arial" w:cs="Arial"/>
        </w:rPr>
      </w:pPr>
    </w:p>
    <w:p w:rsidR="00664306" w:rsidRPr="00143DEA" w:rsidRDefault="00664306" w:rsidP="00664306">
      <w:pPr>
        <w:ind w:left="360" w:hanging="360"/>
        <w:jc w:val="both"/>
        <w:rPr>
          <w:rFonts w:ascii="Arial" w:hAnsi="Arial" w:cs="Arial"/>
        </w:rPr>
      </w:pPr>
      <w:r w:rsidRPr="00143DEA">
        <w:rPr>
          <w:rFonts w:ascii="Arial" w:hAnsi="Arial" w:cs="Arial"/>
        </w:rPr>
        <w:t xml:space="preserve">A. </w:t>
      </w:r>
      <w:r w:rsidRPr="00143DEA">
        <w:rPr>
          <w:rFonts w:ascii="Arial" w:hAnsi="Arial" w:cs="Arial"/>
        </w:rPr>
        <w:tab/>
        <w:t xml:space="preserve">the State, or a regional or local authority, </w:t>
      </w:r>
    </w:p>
    <w:p w:rsidR="00664306" w:rsidRPr="00143DEA" w:rsidRDefault="00664306" w:rsidP="00664306">
      <w:pPr>
        <w:jc w:val="both"/>
        <w:rPr>
          <w:rFonts w:ascii="Arial" w:hAnsi="Arial" w:cs="Arial"/>
        </w:rPr>
      </w:pPr>
      <w:r w:rsidRPr="00143DEA">
        <w:rPr>
          <w:rFonts w:ascii="Arial" w:hAnsi="Arial" w:cs="Arial"/>
        </w:rPr>
        <w:t>or</w:t>
      </w:r>
    </w:p>
    <w:p w:rsidR="00664306" w:rsidRPr="00143DEA" w:rsidRDefault="00664306" w:rsidP="00664306">
      <w:pPr>
        <w:ind w:left="360" w:hanging="360"/>
        <w:jc w:val="both"/>
        <w:rPr>
          <w:rFonts w:ascii="Arial" w:hAnsi="Arial" w:cs="Arial"/>
        </w:rPr>
      </w:pPr>
      <w:r w:rsidRPr="00143DEA">
        <w:rPr>
          <w:rFonts w:ascii="Arial" w:hAnsi="Arial" w:cs="Arial"/>
        </w:rPr>
        <w:t xml:space="preserve">B. </w:t>
      </w:r>
      <w:r w:rsidRPr="00143DEA">
        <w:rPr>
          <w:rFonts w:ascii="Arial" w:hAnsi="Arial" w:cs="Arial"/>
        </w:rPr>
        <w:tab/>
        <w:t>a body governed by public law, or an association formed by one or more of such authorities or bodies governed by public</w:t>
      </w:r>
      <w:r>
        <w:rPr>
          <w:rFonts w:ascii="Arial" w:hAnsi="Arial" w:cs="Arial"/>
        </w:rPr>
        <w:t xml:space="preserve"> law</w:t>
      </w:r>
      <w:r w:rsidRPr="00143DEA">
        <w:rPr>
          <w:rFonts w:ascii="Arial" w:hAnsi="Arial" w:cs="Arial"/>
        </w:rPr>
        <w:t xml:space="preserve">, or an entity registered as private law body wishing to be considered for the purpose of this call as equivalent to "public body"; </w:t>
      </w:r>
      <w:r w:rsidRPr="00143DEA">
        <w:rPr>
          <w:rFonts w:ascii="Arial" w:hAnsi="Arial" w:cs="Arial"/>
          <w:b/>
        </w:rPr>
        <w:t>it</w:t>
      </w:r>
      <w:r w:rsidRPr="00143DEA">
        <w:rPr>
          <w:rFonts w:ascii="Arial" w:hAnsi="Arial" w:cs="Arial"/>
        </w:rPr>
        <w:t xml:space="preserve"> </w:t>
      </w:r>
      <w:r w:rsidRPr="00143DEA">
        <w:rPr>
          <w:rFonts w:ascii="Arial" w:hAnsi="Arial" w:cs="Arial"/>
          <w:b/>
        </w:rPr>
        <w:t>fulfils all four following criteria</w:t>
      </w:r>
      <w:r w:rsidRPr="00143DEA">
        <w:rPr>
          <w:rFonts w:ascii="Arial" w:hAnsi="Arial" w:cs="Arial"/>
        </w:rPr>
        <w:t xml:space="preserve"> and will prove it by providing evidence upon first request:</w:t>
      </w:r>
      <w:r>
        <w:rPr>
          <w:rFonts w:ascii="Arial" w:hAnsi="Arial" w:cs="Arial"/>
        </w:rPr>
        <w:t>:</w:t>
      </w:r>
    </w:p>
    <w:p w:rsidR="00664306" w:rsidRDefault="00664306" w:rsidP="00664306">
      <w:pPr>
        <w:numPr>
          <w:ilvl w:val="0"/>
          <w:numId w:val="81"/>
        </w:numPr>
        <w:spacing w:after="0" w:line="240" w:lineRule="auto"/>
        <w:jc w:val="both"/>
        <w:rPr>
          <w:rFonts w:ascii="Arial" w:hAnsi="Arial" w:cs="Arial"/>
        </w:rPr>
      </w:pPr>
      <w:r>
        <w:rPr>
          <w:rFonts w:ascii="Arial" w:hAnsi="Arial" w:cs="Arial"/>
        </w:rPr>
        <w:t>it is established for the specific purpose of meeting needs in the general interest, not having an industrial or commercial character, and</w:t>
      </w:r>
    </w:p>
    <w:p w:rsidR="00664306" w:rsidRDefault="00664306" w:rsidP="00664306">
      <w:pPr>
        <w:numPr>
          <w:ilvl w:val="0"/>
          <w:numId w:val="81"/>
        </w:numPr>
        <w:spacing w:after="0" w:line="240" w:lineRule="auto"/>
        <w:jc w:val="both"/>
        <w:rPr>
          <w:rFonts w:ascii="Arial" w:hAnsi="Arial" w:cs="Arial"/>
        </w:rPr>
      </w:pPr>
      <w:r>
        <w:rPr>
          <w:rFonts w:ascii="Arial" w:hAnsi="Arial" w:cs="Arial"/>
        </w:rPr>
        <w:t>it has a legal personality and</w:t>
      </w:r>
    </w:p>
    <w:p w:rsidR="00664306" w:rsidRDefault="00664306" w:rsidP="00664306">
      <w:pPr>
        <w:numPr>
          <w:ilvl w:val="0"/>
          <w:numId w:val="81"/>
        </w:numPr>
        <w:spacing w:after="0" w:line="240" w:lineRule="auto"/>
        <w:jc w:val="both"/>
        <w:rPr>
          <w:rFonts w:ascii="Arial" w:hAnsi="Arial" w:cs="Arial"/>
        </w:rPr>
      </w:pPr>
      <w:r>
        <w:rPr>
          <w:rFonts w:ascii="Arial" w:hAnsi="Arial" w:cs="Arial"/>
        </w:rPr>
        <w:t>it is financed, for most part, by the State, or regional or local authorities, or other bodies governed by public law; or subject to management supervision by those bodies; or having an administrative, managerial or supervisory board, more than half of whose members are appointed by the State, regional or local authorities or by other bodies governed by public law, and</w:t>
      </w:r>
    </w:p>
    <w:p w:rsidR="00664306" w:rsidRPr="00143DEA" w:rsidRDefault="00664306" w:rsidP="00664306">
      <w:pPr>
        <w:numPr>
          <w:ilvl w:val="0"/>
          <w:numId w:val="81"/>
        </w:numPr>
        <w:spacing w:after="0" w:line="240" w:lineRule="auto"/>
        <w:jc w:val="both"/>
        <w:rPr>
          <w:rFonts w:ascii="Arial" w:hAnsi="Arial" w:cs="Arial"/>
          <w:b/>
        </w:rPr>
      </w:pPr>
      <w:r w:rsidRPr="00143DEA">
        <w:rPr>
          <w:rFonts w:ascii="Arial" w:hAnsi="Arial" w:cs="Arial"/>
          <w:b/>
        </w:rPr>
        <w:t>in the event the organisation stops its activities, its rights and obligations, liability and debts will be transferred to a public body</w:t>
      </w:r>
      <w:r w:rsidRPr="00143DEA">
        <w:rPr>
          <w:rFonts w:ascii="Arial" w:hAnsi="Arial" w:cs="Arial"/>
        </w:rPr>
        <w:t>.</w:t>
      </w:r>
    </w:p>
    <w:p w:rsidR="00664306" w:rsidRDefault="00664306" w:rsidP="00664306">
      <w:pPr>
        <w:jc w:val="both"/>
        <w:rPr>
          <w:rFonts w:ascii="Arial" w:hAnsi="Arial" w:cs="Arial"/>
          <w:b/>
        </w:rPr>
      </w:pPr>
    </w:p>
    <w:p w:rsidR="00664306" w:rsidRPr="00143DEA" w:rsidRDefault="00664306" w:rsidP="00664306">
      <w:pPr>
        <w:jc w:val="both"/>
        <w:rPr>
          <w:rFonts w:ascii="Arial" w:hAnsi="Arial" w:cs="Arial"/>
        </w:rPr>
      </w:pPr>
      <w:r w:rsidRPr="00143DEA">
        <w:rPr>
          <w:rFonts w:ascii="Arial" w:hAnsi="Arial" w:cs="Arial"/>
        </w:rPr>
        <w:t xml:space="preserve">It </w:t>
      </w:r>
      <w:r>
        <w:rPr>
          <w:rFonts w:ascii="Arial" w:hAnsi="Arial" w:cs="Arial"/>
        </w:rPr>
        <w:t>should be</w:t>
      </w:r>
      <w:r w:rsidRPr="00143DEA">
        <w:rPr>
          <w:rFonts w:ascii="Arial" w:hAnsi="Arial" w:cs="Arial"/>
        </w:rPr>
        <w:t xml:space="preserve"> therefore considered a "public body" for the purpose of this LIFE </w:t>
      </w:r>
      <w:r w:rsidR="009707BD">
        <w:rPr>
          <w:rFonts w:ascii="Arial" w:hAnsi="Arial" w:cs="Arial"/>
        </w:rPr>
        <w:t>2015</w:t>
      </w:r>
      <w:r w:rsidRPr="00143DEA">
        <w:rPr>
          <w:rFonts w:ascii="Arial" w:hAnsi="Arial" w:cs="Arial"/>
        </w:rPr>
        <w:t xml:space="preserve"> call for proposals.</w:t>
      </w:r>
    </w:p>
    <w:p w:rsidR="00664306" w:rsidRPr="00414B1F" w:rsidRDefault="00664306" w:rsidP="00664306">
      <w:pPr>
        <w:jc w:val="both"/>
        <w:rPr>
          <w:rFonts w:ascii="Arial" w:hAnsi="Arial" w:cs="Arial"/>
        </w:rPr>
      </w:pPr>
    </w:p>
    <w:p w:rsidR="00664306" w:rsidRPr="00414B1F" w:rsidRDefault="00664306" w:rsidP="00664306">
      <w:pPr>
        <w:jc w:val="both"/>
        <w:rPr>
          <w:rFonts w:ascii="Arial" w:hAnsi="Arial" w:cs="Arial"/>
        </w:rPr>
      </w:pPr>
      <w:r w:rsidRPr="00414B1F">
        <w:rPr>
          <w:rFonts w:ascii="Arial" w:hAnsi="Arial" w:cs="Arial"/>
        </w:rPr>
        <w:t xml:space="preserve">I am legally authorised to sign this statement on behalf of my organisation.  </w:t>
      </w:r>
    </w:p>
    <w:p w:rsidR="00664306" w:rsidRPr="00414B1F" w:rsidRDefault="00664306" w:rsidP="00664306">
      <w:pPr>
        <w:jc w:val="both"/>
        <w:rPr>
          <w:rFonts w:ascii="Arial" w:hAnsi="Arial" w:cs="Arial"/>
        </w:rPr>
      </w:pPr>
    </w:p>
    <w:p w:rsidR="00664306" w:rsidRPr="00414B1F" w:rsidRDefault="00664306" w:rsidP="00664306">
      <w:pPr>
        <w:jc w:val="both"/>
        <w:rPr>
          <w:rFonts w:ascii="Arial" w:hAnsi="Arial" w:cs="Arial"/>
        </w:rPr>
      </w:pPr>
      <w:r w:rsidRPr="00414B1F">
        <w:rPr>
          <w:rFonts w:ascii="Arial" w:hAnsi="Arial" w:cs="Arial"/>
        </w:rPr>
        <w:t>At ................................................. on........................................................</w:t>
      </w:r>
    </w:p>
    <w:p w:rsidR="00664306" w:rsidRPr="00414B1F" w:rsidRDefault="00664306" w:rsidP="00664306">
      <w:pPr>
        <w:spacing w:before="180"/>
        <w:jc w:val="both"/>
        <w:rPr>
          <w:rFonts w:ascii="Arial" w:hAnsi="Arial" w:cs="Arial"/>
        </w:rPr>
      </w:pPr>
      <w:r w:rsidRPr="00414B1F">
        <w:rPr>
          <w:rFonts w:ascii="Arial" w:hAnsi="Arial" w:cs="Arial"/>
        </w:rPr>
        <w:t>Signature of the Coordinating Beneficiary:</w:t>
      </w:r>
    </w:p>
    <w:p w:rsidR="00664306" w:rsidRPr="00414B1F" w:rsidRDefault="00664306" w:rsidP="00664306">
      <w:pPr>
        <w:jc w:val="both"/>
        <w:rPr>
          <w:rFonts w:ascii="Arial" w:hAnsi="Arial" w:cs="Arial"/>
        </w:rPr>
      </w:pPr>
    </w:p>
    <w:p w:rsidR="00664306" w:rsidRDefault="00664306" w:rsidP="00664306">
      <w:pPr>
        <w:rPr>
          <w:rFonts w:ascii="Arial" w:hAnsi="Arial" w:cs="Arial"/>
        </w:rPr>
      </w:pPr>
      <w:r w:rsidRPr="00414B1F">
        <w:rPr>
          <w:rFonts w:ascii="Arial" w:hAnsi="Arial" w:cs="Arial"/>
        </w:rPr>
        <w:t>Name(s) and status of signatory: ........................................................</w:t>
      </w:r>
      <w:r>
        <w:rPr>
          <w:rFonts w:ascii="Arial" w:hAnsi="Arial" w:cs="Arial"/>
        </w:rPr>
        <w:t>..............................</w:t>
      </w:r>
    </w:p>
    <w:p w:rsidR="00075421" w:rsidRPr="00141B5D" w:rsidRDefault="00075421" w:rsidP="000619B5">
      <w:pPr>
        <w:numPr>
          <w:ilvl w:val="12"/>
          <w:numId w:val="0"/>
        </w:numPr>
        <w:ind w:right="29"/>
        <w:jc w:val="right"/>
        <w:outlineLvl w:val="0"/>
        <w:rPr>
          <w:b/>
        </w:rPr>
      </w:pPr>
      <w:r w:rsidRPr="00141B5D">
        <w:rPr>
          <w:b/>
        </w:rPr>
        <w:br w:type="page"/>
      </w:r>
      <w:bookmarkStart w:id="9" w:name="_Toc389832238"/>
      <w:r w:rsidRPr="000619B5">
        <w:rPr>
          <w:b/>
          <w:color w:val="000000"/>
        </w:rPr>
        <w:lastRenderedPageBreak/>
        <w:t>LIFE</w:t>
      </w:r>
      <w:r w:rsidR="00F26274" w:rsidRPr="000619B5">
        <w:rPr>
          <w:b/>
          <w:color w:val="000000"/>
        </w:rPr>
        <w:t xml:space="preserve"> </w:t>
      </w:r>
      <w:r w:rsidR="00BD0FC0">
        <w:rPr>
          <w:b/>
          <w:color w:val="000000"/>
        </w:rPr>
        <w:t>Preparatory Projects</w:t>
      </w:r>
      <w:r w:rsidR="00F26274" w:rsidRPr="000619B5">
        <w:rPr>
          <w:b/>
          <w:color w:val="000000"/>
        </w:rPr>
        <w:t xml:space="preserve"> </w:t>
      </w:r>
      <w:r w:rsidR="009707BD">
        <w:rPr>
          <w:b/>
          <w:color w:val="000000"/>
        </w:rPr>
        <w:t>2015</w:t>
      </w:r>
      <w:r w:rsidR="00832650" w:rsidRPr="000619B5">
        <w:rPr>
          <w:b/>
          <w:color w:val="000000"/>
        </w:rPr>
        <w:t xml:space="preserve"> </w:t>
      </w:r>
      <w:r w:rsidRPr="000619B5">
        <w:rPr>
          <w:b/>
          <w:color w:val="000000"/>
        </w:rPr>
        <w:t>- A4</w:t>
      </w:r>
      <w:bookmarkEnd w:id="9"/>
    </w:p>
    <w:p w:rsidR="00075421" w:rsidRPr="00141B5D" w:rsidRDefault="00075421" w:rsidP="00075421">
      <w:pPr>
        <w:numPr>
          <w:ilvl w:val="12"/>
          <w:numId w:val="0"/>
        </w:numPr>
        <w:pBdr>
          <w:top w:val="double" w:sz="4" w:space="5" w:color="auto"/>
          <w:left w:val="double" w:sz="4" w:space="0" w:color="auto"/>
          <w:bottom w:val="double" w:sz="4" w:space="2" w:color="auto"/>
          <w:right w:val="double" w:sz="4" w:space="4" w:color="auto"/>
        </w:pBdr>
        <w:shd w:val="pct5" w:color="auto" w:fill="FFFFFF"/>
        <w:tabs>
          <w:tab w:val="left" w:pos="7230"/>
          <w:tab w:val="left" w:pos="9639"/>
        </w:tabs>
        <w:ind w:left="-142"/>
        <w:jc w:val="center"/>
        <w:rPr>
          <w:b/>
          <w:color w:val="000000"/>
        </w:rPr>
      </w:pPr>
      <w:r w:rsidRPr="00141B5D">
        <w:rPr>
          <w:b/>
          <w:color w:val="000000"/>
        </w:rPr>
        <w:t>ASSOCIATED BENEFICIARY DECLARATION</w:t>
      </w:r>
      <w:r w:rsidR="00F26274">
        <w:rPr>
          <w:b/>
          <w:color w:val="000000"/>
        </w:rPr>
        <w:t xml:space="preserve"> and MANDATE</w:t>
      </w:r>
    </w:p>
    <w:p w:rsidR="003103DE" w:rsidRPr="00141B5D" w:rsidRDefault="003103DE" w:rsidP="003103DE">
      <w:pPr>
        <w:pStyle w:val="Header"/>
        <w:jc w:val="center"/>
        <w:rPr>
          <w:b/>
        </w:rPr>
      </w:pPr>
    </w:p>
    <w:p w:rsidR="003103DE" w:rsidRPr="00141B5D" w:rsidRDefault="003103DE" w:rsidP="003103DE">
      <w:pPr>
        <w:tabs>
          <w:tab w:val="left" w:pos="679"/>
          <w:tab w:val="left" w:pos="1983"/>
          <w:tab w:val="left" w:pos="3174"/>
          <w:tab w:val="left" w:pos="5215"/>
          <w:tab w:val="left" w:pos="5952"/>
        </w:tabs>
        <w:ind w:left="-148" w:right="-282"/>
        <w:jc w:val="center"/>
      </w:pPr>
    </w:p>
    <w:p w:rsidR="003103DE" w:rsidRPr="00C84A86" w:rsidRDefault="003103DE" w:rsidP="003103DE">
      <w:pPr>
        <w:snapToGrid w:val="0"/>
        <w:jc w:val="both"/>
        <w:rPr>
          <w:rFonts w:cs="Arial"/>
        </w:rPr>
      </w:pPr>
      <w:r w:rsidRPr="00C84A86">
        <w:rPr>
          <w:rFonts w:cs="Arial"/>
        </w:rPr>
        <w:t xml:space="preserve">I, the undersigned, </w:t>
      </w:r>
    </w:p>
    <w:p w:rsidR="003103DE" w:rsidRPr="00C84A86" w:rsidRDefault="003103DE" w:rsidP="003103DE">
      <w:pPr>
        <w:snapToGrid w:val="0"/>
        <w:jc w:val="both"/>
        <w:rPr>
          <w:rFonts w:cs="Arial"/>
        </w:rPr>
      </w:pPr>
      <w:r w:rsidRPr="00C84A86">
        <w:rPr>
          <w:rFonts w:cs="Arial"/>
        </w:rPr>
        <w:t>[</w:t>
      </w:r>
      <w:proofErr w:type="gramStart"/>
      <w:r w:rsidRPr="00C84A86">
        <w:rPr>
          <w:rFonts w:cs="Arial"/>
        </w:rPr>
        <w:t>forename</w:t>
      </w:r>
      <w:proofErr w:type="gramEnd"/>
      <w:r w:rsidRPr="00C84A86">
        <w:rPr>
          <w:rFonts w:cs="Arial"/>
        </w:rPr>
        <w:t xml:space="preserve"> and surname of the legal representative of the future associated beneficiary signing this mandate],</w:t>
      </w:r>
    </w:p>
    <w:p w:rsidR="003103DE" w:rsidRPr="00C84A86" w:rsidRDefault="003103DE" w:rsidP="003103DE">
      <w:pPr>
        <w:snapToGrid w:val="0"/>
        <w:jc w:val="both"/>
        <w:rPr>
          <w:rFonts w:cs="Arial"/>
        </w:rPr>
      </w:pPr>
      <w:proofErr w:type="gramStart"/>
      <w:r w:rsidRPr="00C84A86">
        <w:rPr>
          <w:rFonts w:cs="Arial"/>
        </w:rPr>
        <w:t>representing</w:t>
      </w:r>
      <w:proofErr w:type="gramEnd"/>
      <w:r w:rsidRPr="00C84A86">
        <w:rPr>
          <w:rFonts w:cs="Arial"/>
        </w:rPr>
        <w:t xml:space="preserve">, </w:t>
      </w:r>
    </w:p>
    <w:p w:rsidR="003103DE" w:rsidRPr="00C84A86" w:rsidRDefault="003103DE" w:rsidP="003103DE">
      <w:pPr>
        <w:jc w:val="both"/>
        <w:rPr>
          <w:rFonts w:cs="Arial"/>
        </w:rPr>
      </w:pPr>
      <w:r w:rsidRPr="00C84A86">
        <w:rPr>
          <w:rFonts w:cs="Arial"/>
        </w:rPr>
        <w:t>[</w:t>
      </w:r>
      <w:proofErr w:type="gramStart"/>
      <w:r w:rsidRPr="00C84A86">
        <w:rPr>
          <w:rFonts w:cs="Arial"/>
        </w:rPr>
        <w:t>full</w:t>
      </w:r>
      <w:proofErr w:type="gramEnd"/>
      <w:r w:rsidRPr="00C84A86">
        <w:rPr>
          <w:rFonts w:cs="Arial"/>
        </w:rPr>
        <w:t xml:space="preserve"> official name of the future associated beneficiary]</w:t>
      </w:r>
      <w:r w:rsidRPr="00C84A86">
        <w:rPr>
          <w:rFonts w:cs="Arial"/>
          <w:i/>
        </w:rPr>
        <w:t xml:space="preserve"> [ACRONYM]</w:t>
      </w:r>
    </w:p>
    <w:p w:rsidR="003103DE" w:rsidRPr="00C84A86" w:rsidRDefault="003103DE" w:rsidP="003103DE">
      <w:pPr>
        <w:jc w:val="both"/>
        <w:rPr>
          <w:rFonts w:cs="Arial"/>
        </w:rPr>
      </w:pPr>
      <w:r w:rsidRPr="00C84A86">
        <w:rPr>
          <w:rFonts w:cs="Arial"/>
        </w:rPr>
        <w:t>[</w:t>
      </w:r>
      <w:proofErr w:type="gramStart"/>
      <w:r w:rsidRPr="00C84A86">
        <w:rPr>
          <w:rFonts w:cs="Arial"/>
          <w:i/>
        </w:rPr>
        <w:t>official</w:t>
      </w:r>
      <w:proofErr w:type="gramEnd"/>
      <w:r w:rsidRPr="00C84A86">
        <w:rPr>
          <w:rFonts w:cs="Arial"/>
          <w:i/>
        </w:rPr>
        <w:t xml:space="preserve"> legal status or form</w:t>
      </w:r>
      <w:r w:rsidRPr="00C84A86">
        <w:rPr>
          <w:rFonts w:cs="Arial"/>
        </w:rPr>
        <w:t>]</w:t>
      </w:r>
    </w:p>
    <w:p w:rsidR="003103DE" w:rsidRPr="00C84A86" w:rsidRDefault="003103DE" w:rsidP="003103DE">
      <w:pPr>
        <w:jc w:val="both"/>
        <w:rPr>
          <w:rFonts w:cs="Arial"/>
        </w:rPr>
      </w:pPr>
      <w:r w:rsidRPr="00C84A86">
        <w:rPr>
          <w:rFonts w:cs="Arial"/>
        </w:rPr>
        <w:t>[</w:t>
      </w:r>
      <w:proofErr w:type="gramStart"/>
      <w:r w:rsidRPr="00C84A86">
        <w:rPr>
          <w:rFonts w:cs="Arial"/>
          <w:i/>
        </w:rPr>
        <w:t>official</w:t>
      </w:r>
      <w:proofErr w:type="gramEnd"/>
      <w:r w:rsidRPr="00C84A86">
        <w:rPr>
          <w:rFonts w:cs="Arial"/>
          <w:i/>
        </w:rPr>
        <w:t xml:space="preserve"> registration No</w:t>
      </w:r>
      <w:r w:rsidRPr="00C84A86">
        <w:rPr>
          <w:rFonts w:cs="Arial"/>
        </w:rPr>
        <w:t>]</w:t>
      </w:r>
    </w:p>
    <w:p w:rsidR="003103DE" w:rsidRPr="00C84A86" w:rsidRDefault="003103DE" w:rsidP="003103DE">
      <w:pPr>
        <w:jc w:val="both"/>
        <w:rPr>
          <w:rFonts w:cs="Arial"/>
        </w:rPr>
      </w:pPr>
      <w:r w:rsidRPr="00C84A86">
        <w:rPr>
          <w:rFonts w:cs="Arial"/>
        </w:rPr>
        <w:t>[</w:t>
      </w:r>
      <w:proofErr w:type="gramStart"/>
      <w:r w:rsidRPr="00C84A86">
        <w:rPr>
          <w:rFonts w:cs="Arial"/>
        </w:rPr>
        <w:t>full</w:t>
      </w:r>
      <w:proofErr w:type="gramEnd"/>
      <w:r w:rsidRPr="00C84A86">
        <w:rPr>
          <w:rFonts w:cs="Arial"/>
        </w:rPr>
        <w:t xml:space="preserve"> official address]</w:t>
      </w:r>
    </w:p>
    <w:p w:rsidR="003103DE" w:rsidRPr="00C84A86" w:rsidRDefault="003103DE" w:rsidP="003103DE">
      <w:pPr>
        <w:jc w:val="both"/>
        <w:rPr>
          <w:rFonts w:cs="Arial"/>
        </w:rPr>
      </w:pPr>
      <w:r w:rsidRPr="00C84A86">
        <w:rPr>
          <w:rFonts w:cs="Arial"/>
        </w:rPr>
        <w:t>[</w:t>
      </w:r>
      <w:r w:rsidRPr="00C84A86">
        <w:rPr>
          <w:rFonts w:cs="Arial"/>
          <w:i/>
        </w:rPr>
        <w:t>VAT number</w:t>
      </w:r>
      <w:r w:rsidRPr="00C84A86">
        <w:rPr>
          <w:rFonts w:cs="Arial"/>
        </w:rPr>
        <w:t>],</w:t>
      </w:r>
    </w:p>
    <w:p w:rsidR="003103DE" w:rsidRPr="00C84A86" w:rsidRDefault="003103DE" w:rsidP="003103DE">
      <w:pPr>
        <w:jc w:val="both"/>
        <w:rPr>
          <w:rFonts w:cs="Arial"/>
        </w:rPr>
      </w:pPr>
      <w:proofErr w:type="gramStart"/>
      <w:r w:rsidRPr="00C84A86">
        <w:rPr>
          <w:rFonts w:cs="Arial"/>
        </w:rPr>
        <w:t>hereinafter</w:t>
      </w:r>
      <w:proofErr w:type="gramEnd"/>
      <w:r w:rsidRPr="00C84A86">
        <w:rPr>
          <w:rFonts w:cs="Arial"/>
        </w:rPr>
        <w:t xml:space="preserve"> referred to as "the associated beneficiary",</w:t>
      </w:r>
    </w:p>
    <w:p w:rsidR="003103DE" w:rsidRPr="00C84A86" w:rsidRDefault="003103DE" w:rsidP="003103DE">
      <w:pPr>
        <w:jc w:val="both"/>
        <w:rPr>
          <w:rFonts w:cs="Arial"/>
        </w:rPr>
      </w:pPr>
    </w:p>
    <w:p w:rsidR="003103DE" w:rsidRPr="00C84A86" w:rsidRDefault="003103DE" w:rsidP="00D92F19">
      <w:pPr>
        <w:spacing w:after="240"/>
        <w:jc w:val="both"/>
        <w:rPr>
          <w:rFonts w:cs="Arial"/>
        </w:rPr>
      </w:pPr>
      <w:proofErr w:type="gramStart"/>
      <w:r w:rsidRPr="00C84A86">
        <w:rPr>
          <w:rFonts w:cs="Arial"/>
        </w:rPr>
        <w:t>for</w:t>
      </w:r>
      <w:proofErr w:type="gramEnd"/>
      <w:r w:rsidRPr="00C84A86">
        <w:rPr>
          <w:rFonts w:cs="Arial"/>
        </w:rPr>
        <w:t xml:space="preserve"> the purposes of the signature and the implementation of the grant agreement [Title] with the </w:t>
      </w:r>
      <w:r>
        <w:rPr>
          <w:rFonts w:cs="Arial"/>
        </w:rPr>
        <w:t>Contracting Authority</w:t>
      </w:r>
      <w:r w:rsidRPr="00C84A86">
        <w:rPr>
          <w:rFonts w:cs="Arial"/>
        </w:rPr>
        <w:t xml:space="preserve"> (hereinafter referre</w:t>
      </w:r>
      <w:r w:rsidR="00D92F19">
        <w:rPr>
          <w:rFonts w:cs="Arial"/>
        </w:rPr>
        <w:t xml:space="preserve">d to as "the grant agreement") </w:t>
      </w:r>
      <w:r w:rsidRPr="00C84A86">
        <w:rPr>
          <w:rFonts w:cs="Arial"/>
        </w:rPr>
        <w:t>hereby:</w:t>
      </w:r>
    </w:p>
    <w:p w:rsidR="003103DE" w:rsidRPr="00C84A86" w:rsidRDefault="003103DE" w:rsidP="003103DE">
      <w:pPr>
        <w:snapToGrid w:val="0"/>
        <w:jc w:val="both"/>
        <w:rPr>
          <w:rFonts w:cs="Arial"/>
        </w:rPr>
      </w:pPr>
      <w:r w:rsidRPr="00C84A86">
        <w:rPr>
          <w:rFonts w:cs="Arial"/>
        </w:rPr>
        <w:t xml:space="preserve">1. Mandate  </w:t>
      </w:r>
    </w:p>
    <w:p w:rsidR="003103DE" w:rsidRPr="00C84A86" w:rsidRDefault="003103DE" w:rsidP="003103DE">
      <w:pPr>
        <w:rPr>
          <w:rFonts w:cs="Arial"/>
        </w:rPr>
      </w:pPr>
      <w:r w:rsidRPr="00C84A86">
        <w:rPr>
          <w:rFonts w:cs="Arial"/>
        </w:rPr>
        <w:t>[</w:t>
      </w:r>
      <w:proofErr w:type="gramStart"/>
      <w:r w:rsidRPr="00C84A86">
        <w:rPr>
          <w:rFonts w:cs="Arial"/>
        </w:rPr>
        <w:t>full</w:t>
      </w:r>
      <w:proofErr w:type="gramEnd"/>
      <w:r w:rsidRPr="00C84A86">
        <w:rPr>
          <w:rFonts w:cs="Arial"/>
        </w:rPr>
        <w:t xml:space="preserve"> official name of the coordinating beneficiary]</w:t>
      </w:r>
      <w:r w:rsidRPr="00C84A86">
        <w:rPr>
          <w:rFonts w:cs="Arial"/>
          <w:i/>
        </w:rPr>
        <w:t xml:space="preserve"> ([ACRONYM])</w:t>
      </w:r>
    </w:p>
    <w:p w:rsidR="003103DE" w:rsidRPr="00C84A86" w:rsidRDefault="003103DE" w:rsidP="003103DE">
      <w:pPr>
        <w:rPr>
          <w:rFonts w:cs="Arial"/>
        </w:rPr>
      </w:pPr>
      <w:r w:rsidRPr="00C84A86">
        <w:rPr>
          <w:rFonts w:cs="Arial"/>
        </w:rPr>
        <w:t>[</w:t>
      </w:r>
      <w:proofErr w:type="gramStart"/>
      <w:r w:rsidRPr="00C84A86">
        <w:rPr>
          <w:rFonts w:cs="Arial"/>
          <w:i/>
        </w:rPr>
        <w:t>official</w:t>
      </w:r>
      <w:proofErr w:type="gramEnd"/>
      <w:r w:rsidRPr="00C84A86">
        <w:rPr>
          <w:rFonts w:cs="Arial"/>
          <w:i/>
        </w:rPr>
        <w:t xml:space="preserve"> legal status or form</w:t>
      </w:r>
      <w:r w:rsidRPr="00C84A86">
        <w:rPr>
          <w:rFonts w:cs="Arial"/>
        </w:rPr>
        <w:t>]</w:t>
      </w:r>
    </w:p>
    <w:p w:rsidR="003103DE" w:rsidRPr="00C84A86" w:rsidRDefault="003103DE" w:rsidP="003103DE">
      <w:pPr>
        <w:rPr>
          <w:rFonts w:cs="Arial"/>
          <w:i/>
        </w:rPr>
      </w:pPr>
      <w:r w:rsidRPr="00C84A86">
        <w:rPr>
          <w:rFonts w:cs="Arial"/>
        </w:rPr>
        <w:t>[</w:t>
      </w:r>
      <w:proofErr w:type="gramStart"/>
      <w:r w:rsidRPr="00C84A86">
        <w:rPr>
          <w:rFonts w:cs="Arial"/>
          <w:i/>
        </w:rPr>
        <w:t>official</w:t>
      </w:r>
      <w:proofErr w:type="gramEnd"/>
      <w:r w:rsidRPr="00C84A86">
        <w:rPr>
          <w:rFonts w:cs="Arial"/>
          <w:i/>
        </w:rPr>
        <w:t xml:space="preserve"> registration No</w:t>
      </w:r>
      <w:r w:rsidRPr="00C84A86">
        <w:rPr>
          <w:rFonts w:cs="Arial"/>
        </w:rPr>
        <w:t>]</w:t>
      </w:r>
    </w:p>
    <w:p w:rsidR="003103DE" w:rsidRPr="00C84A86" w:rsidRDefault="003103DE" w:rsidP="003103DE">
      <w:pPr>
        <w:rPr>
          <w:rFonts w:cs="Arial"/>
        </w:rPr>
      </w:pPr>
      <w:r w:rsidRPr="00C84A86">
        <w:rPr>
          <w:rFonts w:cs="Arial"/>
        </w:rPr>
        <w:t>[</w:t>
      </w:r>
      <w:proofErr w:type="gramStart"/>
      <w:r w:rsidRPr="00C84A86">
        <w:rPr>
          <w:rFonts w:cs="Arial"/>
        </w:rPr>
        <w:t>full</w:t>
      </w:r>
      <w:proofErr w:type="gramEnd"/>
      <w:r w:rsidRPr="00C84A86">
        <w:rPr>
          <w:rFonts w:cs="Arial"/>
        </w:rPr>
        <w:t xml:space="preserve"> official address]</w:t>
      </w:r>
    </w:p>
    <w:p w:rsidR="003103DE" w:rsidRDefault="003103DE" w:rsidP="003103DE">
      <w:pPr>
        <w:rPr>
          <w:rFonts w:cs="Arial"/>
        </w:rPr>
      </w:pPr>
      <w:r w:rsidRPr="00C84A86">
        <w:rPr>
          <w:rFonts w:cs="Arial"/>
        </w:rPr>
        <w:t>[</w:t>
      </w:r>
      <w:r w:rsidRPr="00C84A86">
        <w:rPr>
          <w:rFonts w:cs="Arial"/>
          <w:i/>
        </w:rPr>
        <w:t>VAT number</w:t>
      </w:r>
      <w:r w:rsidRPr="00C84A86">
        <w:rPr>
          <w:rFonts w:cs="Arial"/>
        </w:rPr>
        <w:t>],</w:t>
      </w:r>
    </w:p>
    <w:p w:rsidR="003103DE" w:rsidRPr="00C84A86" w:rsidRDefault="003103DE" w:rsidP="003103DE">
      <w:pPr>
        <w:spacing w:after="240"/>
      </w:pPr>
      <w:proofErr w:type="gramStart"/>
      <w:r w:rsidRPr="00C84A86">
        <w:rPr>
          <w:rFonts w:cs="Arial"/>
        </w:rPr>
        <w:t>represented</w:t>
      </w:r>
      <w:proofErr w:type="gramEnd"/>
      <w:r w:rsidRPr="00C84A86">
        <w:rPr>
          <w:rFonts w:cs="Arial"/>
        </w:rPr>
        <w:t xml:space="preserve"> by [forename</w:t>
      </w:r>
      <w:r w:rsidRPr="00C84A86">
        <w:t>, surname and function of the legal representative of the coordinating beneficiary]</w:t>
      </w:r>
    </w:p>
    <w:p w:rsidR="003103DE" w:rsidRPr="00C84A86" w:rsidRDefault="003103DE" w:rsidP="003103DE">
      <w:pPr>
        <w:spacing w:after="240"/>
      </w:pPr>
      <w:r w:rsidRPr="00C84A86">
        <w:t>(</w:t>
      </w:r>
      <w:proofErr w:type="gramStart"/>
      <w:r w:rsidRPr="00C84A86">
        <w:t>hereinafter</w:t>
      </w:r>
      <w:proofErr w:type="gramEnd"/>
      <w:r w:rsidRPr="00C84A86">
        <w:t xml:space="preserve"> referred to as "the coordinating beneficiary”)</w:t>
      </w:r>
    </w:p>
    <w:p w:rsidR="003103DE" w:rsidRPr="00C84A86" w:rsidRDefault="003103DE" w:rsidP="003103DE">
      <w:pPr>
        <w:snapToGrid w:val="0"/>
        <w:jc w:val="both"/>
      </w:pPr>
      <w:proofErr w:type="gramStart"/>
      <w:r w:rsidRPr="00C84A86">
        <w:t>to</w:t>
      </w:r>
      <w:proofErr w:type="gramEnd"/>
      <w:r w:rsidRPr="00C84A86">
        <w:t xml:space="preserve"> sign in my name and on my behalf the grant agreement and its possible subsequent amendments with the </w:t>
      </w:r>
      <w:r>
        <w:rPr>
          <w:rFonts w:cs="Arial"/>
        </w:rPr>
        <w:t>Contracting Authority</w:t>
      </w:r>
      <w:r w:rsidRPr="00C84A86">
        <w:t xml:space="preserve">. </w:t>
      </w:r>
    </w:p>
    <w:p w:rsidR="003103DE" w:rsidRPr="00C84A86" w:rsidRDefault="003103DE" w:rsidP="003103DE">
      <w:pPr>
        <w:snapToGrid w:val="0"/>
        <w:jc w:val="both"/>
      </w:pPr>
    </w:p>
    <w:p w:rsidR="003103DE" w:rsidRPr="00C84A86" w:rsidRDefault="003103DE" w:rsidP="003103DE">
      <w:pPr>
        <w:snapToGrid w:val="0"/>
        <w:jc w:val="both"/>
      </w:pPr>
      <w:r w:rsidRPr="00C84A86">
        <w:t>2. Mandate the coordinating beneficiary to act on behalf of the associated beneficiary in compliance with the grant agreement.</w:t>
      </w:r>
    </w:p>
    <w:p w:rsidR="003103DE" w:rsidRPr="00C84A86" w:rsidRDefault="003103DE" w:rsidP="003103DE">
      <w:pPr>
        <w:snapToGrid w:val="0"/>
        <w:jc w:val="both"/>
      </w:pPr>
    </w:p>
    <w:p w:rsidR="003103DE" w:rsidRPr="00C84A86" w:rsidRDefault="003103DE" w:rsidP="003103DE">
      <w:pPr>
        <w:snapToGrid w:val="0"/>
        <w:ind w:left="360"/>
        <w:jc w:val="both"/>
      </w:pPr>
    </w:p>
    <w:p w:rsidR="003103DE" w:rsidRPr="00C84A86" w:rsidRDefault="003103DE" w:rsidP="003103DE">
      <w:pPr>
        <w:snapToGrid w:val="0"/>
        <w:jc w:val="both"/>
      </w:pPr>
      <w:r w:rsidRPr="00C84A86">
        <w:t xml:space="preserve">I hereby confirm that the associated beneficiary accepts all terms and conditions of the grant agreement and, in particular, all provisions affecting the coordinating beneficiary and the associated beneficiaries. In particular, I acknowledge that, by virtue of this mandate, the coordinating beneficiary alone is entitled to receive funds from the </w:t>
      </w:r>
      <w:r>
        <w:rPr>
          <w:rFonts w:cs="Arial"/>
        </w:rPr>
        <w:t>Contracting Authority</w:t>
      </w:r>
      <w:r w:rsidRPr="00C84A86">
        <w:t xml:space="preserve"> and distribute the amounts corresponding to the associated beneficiary's participation in the action.</w:t>
      </w:r>
    </w:p>
    <w:p w:rsidR="003103DE" w:rsidRPr="00C84A86" w:rsidRDefault="003103DE" w:rsidP="003103DE">
      <w:pPr>
        <w:snapToGrid w:val="0"/>
        <w:jc w:val="both"/>
      </w:pPr>
      <w:r w:rsidRPr="00C84A86">
        <w:t>I hereby accept that the associated beneficiary will do everything in its power to help the coordinating beneficiary fulfil its obligations under the grant agreement, and in particular, to provide to the coordinating beneficiary, on its request, whatever documents or information may be required.</w:t>
      </w:r>
    </w:p>
    <w:p w:rsidR="003103DE" w:rsidRPr="00C84A86" w:rsidRDefault="003103DE" w:rsidP="003103DE">
      <w:pPr>
        <w:snapToGrid w:val="0"/>
        <w:jc w:val="both"/>
      </w:pPr>
      <w:r w:rsidRPr="00C84A86">
        <w:t>I hereby declare that the associated beneficiary agrees that the provisions of the grant agreement, including this mandate, shall take precedence over any other agreement between the associated beneficiary and the coordinating beneficiary which may have an effect on the implementation of the grant agreement.</w:t>
      </w:r>
    </w:p>
    <w:p w:rsidR="003103DE" w:rsidRPr="00C84A86" w:rsidRDefault="003103DE" w:rsidP="003103DE">
      <w:pPr>
        <w:snapToGrid w:val="0"/>
        <w:jc w:val="both"/>
      </w:pPr>
    </w:p>
    <w:p w:rsidR="003103DE" w:rsidRPr="00141B5D" w:rsidRDefault="003103DE" w:rsidP="003103DE">
      <w:pPr>
        <w:spacing w:after="80"/>
        <w:jc w:val="both"/>
      </w:pPr>
      <w:r>
        <w:t>I furthermore</w:t>
      </w:r>
      <w:r w:rsidRPr="00C84A86">
        <w:t xml:space="preserve"> </w:t>
      </w:r>
      <w:r>
        <w:t>certify</w:t>
      </w:r>
      <w:r w:rsidRPr="00141B5D">
        <w:t xml:space="preserve"> that:</w:t>
      </w:r>
    </w:p>
    <w:p w:rsidR="003103DE" w:rsidRPr="00141B5D" w:rsidRDefault="003103DE" w:rsidP="003103DE">
      <w:pPr>
        <w:numPr>
          <w:ilvl w:val="0"/>
          <w:numId w:val="71"/>
        </w:numPr>
        <w:spacing w:before="120" w:after="0" w:line="240" w:lineRule="auto"/>
        <w:ind w:left="714" w:hanging="357"/>
        <w:jc w:val="both"/>
      </w:pPr>
      <w:r>
        <w:t>The associated beneficiary</w:t>
      </w:r>
      <w:r w:rsidRPr="00141B5D">
        <w:t xml:space="preserve"> has not been served with bankruptcy orders, nor has it received a formal summons from creditors.  My organisation is not in any of the situations listed in </w:t>
      </w:r>
      <w:r w:rsidRPr="00233B34">
        <w:rPr>
          <w:rFonts w:cs="Arial"/>
          <w:sz w:val="24"/>
          <w:szCs w:val="24"/>
        </w:rPr>
        <w:t xml:space="preserve">Articles </w:t>
      </w:r>
      <w:r>
        <w:rPr>
          <w:rFonts w:cs="Arial"/>
          <w:sz w:val="24"/>
          <w:szCs w:val="24"/>
        </w:rPr>
        <w:t>106</w:t>
      </w:r>
      <w:r w:rsidRPr="00233B34">
        <w:rPr>
          <w:rFonts w:cs="Arial"/>
          <w:sz w:val="24"/>
          <w:szCs w:val="24"/>
        </w:rPr>
        <w:t xml:space="preserve">(1) and </w:t>
      </w:r>
      <w:r>
        <w:rPr>
          <w:rFonts w:cs="Arial"/>
          <w:sz w:val="24"/>
          <w:szCs w:val="24"/>
        </w:rPr>
        <w:t>107</w:t>
      </w:r>
      <w:r w:rsidRPr="00233B34">
        <w:rPr>
          <w:rFonts w:cs="Arial"/>
          <w:sz w:val="24"/>
          <w:szCs w:val="24"/>
        </w:rPr>
        <w:t xml:space="preserve"> </w:t>
      </w:r>
      <w:r w:rsidRPr="00141B5D">
        <w:t xml:space="preserve">of Council Regulation </w:t>
      </w:r>
      <w:r w:rsidRPr="009C70C1">
        <w:t xml:space="preserve">No 966/2012 of the European Parliament and of the Council of 25 </w:t>
      </w:r>
      <w:r w:rsidRPr="00DD616C">
        <w:t>October</w:t>
      </w:r>
      <w:r w:rsidRPr="00E33DF8">
        <w:t xml:space="preserve"> 2012</w:t>
      </w:r>
      <w:r w:rsidRPr="008841BA">
        <w:t xml:space="preserve"> </w:t>
      </w:r>
      <w:r w:rsidRPr="006172B6">
        <w:t xml:space="preserve">on the financial rules applicable to the </w:t>
      </w:r>
      <w:r w:rsidRPr="00737723">
        <w:t>general budget of the Union</w:t>
      </w:r>
      <w:r>
        <w:t xml:space="preserve"> </w:t>
      </w:r>
      <w:r w:rsidRPr="00141B5D">
        <w:t>(OJ</w:t>
      </w:r>
      <w:r w:rsidRPr="007D5E7C">
        <w:rPr>
          <w:rFonts w:cs="Arial"/>
        </w:rPr>
        <w:t xml:space="preserve"> L2</w:t>
      </w:r>
      <w:r>
        <w:rPr>
          <w:rFonts w:cs="Arial"/>
        </w:rPr>
        <w:t>98</w:t>
      </w:r>
      <w:r w:rsidRPr="007D5E7C">
        <w:rPr>
          <w:rFonts w:cs="Arial"/>
        </w:rPr>
        <w:t xml:space="preserve"> of </w:t>
      </w:r>
      <w:r>
        <w:rPr>
          <w:rFonts w:cs="Arial"/>
        </w:rPr>
        <w:t>2</w:t>
      </w:r>
      <w:r w:rsidRPr="007D5E7C">
        <w:rPr>
          <w:rFonts w:cs="Arial"/>
        </w:rPr>
        <w:t>6.10.20</w:t>
      </w:r>
      <w:r>
        <w:rPr>
          <w:rFonts w:cs="Arial"/>
        </w:rPr>
        <w:t>1</w:t>
      </w:r>
      <w:r w:rsidRPr="007D5E7C">
        <w:rPr>
          <w:rFonts w:cs="Arial"/>
        </w:rPr>
        <w:t>2</w:t>
      </w:r>
      <w:r w:rsidRPr="00141B5D">
        <w:t>).</w:t>
      </w:r>
    </w:p>
    <w:p w:rsidR="003103DE" w:rsidRPr="00141B5D" w:rsidRDefault="003103DE" w:rsidP="003103DE">
      <w:pPr>
        <w:numPr>
          <w:ilvl w:val="0"/>
          <w:numId w:val="71"/>
        </w:numPr>
        <w:spacing w:before="120" w:after="0" w:line="240" w:lineRule="auto"/>
        <w:ind w:left="714" w:hanging="357"/>
        <w:jc w:val="both"/>
      </w:pPr>
      <w:r>
        <w:t xml:space="preserve">The associated beneficiary will contribute  </w:t>
      </w:r>
      <w:r>
        <w:rPr>
          <w:bdr w:val="single" w:sz="4" w:space="0" w:color="auto"/>
        </w:rPr>
        <w:t xml:space="preserve">                  </w:t>
      </w:r>
      <w:r w:rsidRPr="00141B5D">
        <w:t xml:space="preserve"> </w:t>
      </w:r>
      <w:r>
        <w:t xml:space="preserve"> € </w:t>
      </w:r>
      <w:r w:rsidRPr="00141B5D">
        <w:t>to the project.  My organisation will participate in the implementation of</w:t>
      </w:r>
      <w:r w:rsidRPr="00141B5D" w:rsidDel="00762EE1">
        <w:t xml:space="preserve"> </w:t>
      </w:r>
      <w:r w:rsidRPr="00141B5D">
        <w:t>the following actions</w:t>
      </w:r>
      <w:proofErr w:type="gramStart"/>
      <w:r w:rsidRPr="00141B5D">
        <w:t>:</w:t>
      </w:r>
      <w:r>
        <w:t xml:space="preserve"> </w:t>
      </w:r>
      <w:r>
        <w:rPr>
          <w:bdr w:val="single" w:sz="4" w:space="0" w:color="auto"/>
        </w:rPr>
        <w:t xml:space="preserve">                                  </w:t>
      </w:r>
      <w:r w:rsidRPr="00141B5D">
        <w:t>.</w:t>
      </w:r>
      <w:proofErr w:type="gramEnd"/>
      <w:r w:rsidRPr="00141B5D">
        <w:t xml:space="preserve">  The estimated total cost of my organisation's part in the implementation of the project </w:t>
      </w:r>
      <w:r>
        <w:t xml:space="preserve"> </w:t>
      </w:r>
      <w:r>
        <w:rPr>
          <w:bdr w:val="single" w:sz="4" w:space="0" w:color="auto"/>
        </w:rPr>
        <w:t xml:space="preserve"> </w:t>
      </w:r>
      <w:r>
        <w:t xml:space="preserve"> </w:t>
      </w:r>
      <w:r>
        <w:rPr>
          <w:bdr w:val="single" w:sz="4" w:space="0" w:color="auto"/>
        </w:rPr>
        <w:t xml:space="preserve">                        </w:t>
      </w:r>
      <w:r>
        <w:t xml:space="preserve"> </w:t>
      </w:r>
      <w:r>
        <w:rPr>
          <w:bdr w:val="single" w:sz="4" w:space="0" w:color="auto"/>
        </w:rPr>
        <w:t xml:space="preserve">                       </w:t>
      </w:r>
      <w:r>
        <w:t xml:space="preserve">  </w:t>
      </w:r>
      <w:r>
        <w:rPr>
          <w:bdr w:val="single" w:sz="4" w:space="0" w:color="auto"/>
        </w:rPr>
        <w:t xml:space="preserve">                        </w:t>
      </w:r>
      <w:r>
        <w:t xml:space="preserve">  </w:t>
      </w:r>
      <w:r>
        <w:rPr>
          <w:bdr w:val="single" w:sz="4" w:space="0" w:color="auto"/>
        </w:rPr>
        <w:t xml:space="preserve">                        </w:t>
      </w:r>
      <w:r>
        <w:t xml:space="preserve"> </w:t>
      </w:r>
      <w:r w:rsidRPr="00141B5D">
        <w:t>i</w:t>
      </w:r>
      <w:r>
        <w:t xml:space="preserve">s </w:t>
      </w:r>
      <w:r>
        <w:rPr>
          <w:bdr w:val="single" w:sz="4" w:space="0" w:color="auto"/>
        </w:rPr>
        <w:t xml:space="preserve">                                    </w:t>
      </w:r>
      <w:r>
        <w:t xml:space="preserve"> </w:t>
      </w:r>
      <w:r w:rsidRPr="00141B5D">
        <w:t>€.</w:t>
      </w:r>
      <w:r>
        <w:rPr>
          <w:bdr w:val="single" w:sz="4" w:space="0" w:color="auto"/>
        </w:rPr>
        <w:t xml:space="preserve">                   </w:t>
      </w:r>
    </w:p>
    <w:p w:rsidR="003103DE" w:rsidRPr="00855BB1" w:rsidRDefault="003103DE" w:rsidP="003103DE">
      <w:pPr>
        <w:numPr>
          <w:ilvl w:val="0"/>
          <w:numId w:val="71"/>
        </w:numPr>
        <w:snapToGrid w:val="0"/>
        <w:spacing w:before="120" w:after="0" w:line="240" w:lineRule="auto"/>
        <w:jc w:val="both"/>
        <w:rPr>
          <w:rFonts w:ascii="Times New Roman" w:hAnsi="Times New Roman"/>
          <w:sz w:val="24"/>
          <w:szCs w:val="24"/>
        </w:rPr>
      </w:pPr>
      <w:r>
        <w:t>The associated beneficiary</w:t>
      </w:r>
      <w:r w:rsidRPr="00141B5D">
        <w:t xml:space="preserve"> will conclude with the coordinating beneficiary an agreement necessary for the completion of the work, provided this does not infringe on our obligations, as stated in the grant agreement with the </w:t>
      </w:r>
      <w:r>
        <w:rPr>
          <w:rFonts w:cs="Arial"/>
        </w:rPr>
        <w:t>Contracting Authority</w:t>
      </w:r>
      <w:r w:rsidRPr="00141B5D">
        <w:t xml:space="preserve">. This agreement will be based on the model proposed by the </w:t>
      </w:r>
      <w:r>
        <w:rPr>
          <w:rFonts w:cs="Arial"/>
        </w:rPr>
        <w:t>Contracting Authority</w:t>
      </w:r>
      <w:r w:rsidRPr="00141B5D">
        <w:t>. It will describe clearly the tasks to be performed by my organisation and define the financial arrangements.</w:t>
      </w:r>
    </w:p>
    <w:p w:rsidR="003103DE" w:rsidRPr="00855BB1" w:rsidRDefault="003103DE" w:rsidP="003103DE">
      <w:pPr>
        <w:snapToGrid w:val="0"/>
        <w:spacing w:before="120"/>
        <w:jc w:val="both"/>
        <w:rPr>
          <w:rFonts w:ascii="Times New Roman" w:hAnsi="Times New Roman"/>
          <w:sz w:val="24"/>
          <w:szCs w:val="24"/>
        </w:rPr>
      </w:pPr>
    </w:p>
    <w:p w:rsidR="003103DE" w:rsidRPr="00C84A86" w:rsidRDefault="003103DE" w:rsidP="003103DE">
      <w:pPr>
        <w:snapToGrid w:val="0"/>
        <w:spacing w:before="120"/>
        <w:jc w:val="both"/>
      </w:pPr>
      <w:r w:rsidRPr="00C84A86">
        <w:t>This declaration and mandate shall be annexed to the grant agreement and shall form an integral part thereof.</w:t>
      </w:r>
    </w:p>
    <w:p w:rsidR="003103DE" w:rsidRPr="00C84A86" w:rsidRDefault="003103DE" w:rsidP="003103DE">
      <w:pPr>
        <w:snapToGrid w:val="0"/>
        <w:jc w:val="both"/>
      </w:pPr>
    </w:p>
    <w:p w:rsidR="003103DE" w:rsidRPr="00141B5D" w:rsidRDefault="003103DE" w:rsidP="003103DE">
      <w:pPr>
        <w:spacing w:before="120"/>
        <w:jc w:val="both"/>
      </w:pPr>
      <w:r w:rsidRPr="00141B5D">
        <w:t xml:space="preserve">I am legally authorised to sign this statement on behalf of my organisation.  </w:t>
      </w:r>
    </w:p>
    <w:p w:rsidR="003103DE" w:rsidRPr="00141B5D" w:rsidRDefault="003103DE" w:rsidP="003103DE">
      <w:pPr>
        <w:spacing w:before="120"/>
        <w:jc w:val="both"/>
      </w:pPr>
      <w:r w:rsidRPr="00141B5D">
        <w:t>I have read in full the Model</w:t>
      </w:r>
      <w:r>
        <w:t xml:space="preserve"> LIFE</w:t>
      </w:r>
      <w:r w:rsidRPr="00141B5D">
        <w:t xml:space="preserve"> Grant Agreement </w:t>
      </w:r>
      <w:r>
        <w:t>with Special and General Conditions and the Financial Guidelines (</w:t>
      </w:r>
      <w:r w:rsidRPr="00141B5D">
        <w:t xml:space="preserve">provided with the </w:t>
      </w:r>
      <w:r>
        <w:t>LIFE</w:t>
      </w:r>
      <w:r w:rsidRPr="00C84A86">
        <w:t xml:space="preserve"> </w:t>
      </w:r>
      <w:r w:rsidRPr="00141B5D">
        <w:t>application files).</w:t>
      </w:r>
    </w:p>
    <w:p w:rsidR="003103DE" w:rsidRDefault="003103DE" w:rsidP="003103DE">
      <w:pPr>
        <w:spacing w:before="120"/>
        <w:jc w:val="both"/>
      </w:pPr>
      <w:r w:rsidRPr="00141B5D">
        <w:t>I certify to the best of my knowledge that the statements made in this proposal are true and the information provided is correct.</w:t>
      </w:r>
    </w:p>
    <w:p w:rsidR="003103DE" w:rsidRPr="00141B5D" w:rsidRDefault="003103DE" w:rsidP="003103DE">
      <w:pPr>
        <w:spacing w:before="120"/>
        <w:jc w:val="both"/>
      </w:pPr>
    </w:p>
    <w:p w:rsidR="003103DE" w:rsidRPr="00141B5D" w:rsidRDefault="003103DE" w:rsidP="003103DE">
      <w:pPr>
        <w:spacing w:before="120"/>
        <w:jc w:val="both"/>
      </w:pPr>
      <w:r w:rsidRPr="00141B5D">
        <w:lastRenderedPageBreak/>
        <w:t>At ................................................. on........................................................</w:t>
      </w:r>
    </w:p>
    <w:p w:rsidR="003103DE" w:rsidRDefault="003103DE" w:rsidP="003103DE">
      <w:pPr>
        <w:spacing w:before="120"/>
        <w:jc w:val="both"/>
      </w:pPr>
      <w:r w:rsidRPr="00141B5D">
        <w:t>Sig</w:t>
      </w:r>
      <w:r>
        <w:t xml:space="preserve">nature </w:t>
      </w:r>
      <w:r w:rsidRPr="00141B5D">
        <w:t>of the Associated Beneficiary:</w:t>
      </w:r>
    </w:p>
    <w:p w:rsidR="003103DE" w:rsidRPr="00141B5D" w:rsidRDefault="003103DE" w:rsidP="003103DE">
      <w:pPr>
        <w:spacing w:before="120"/>
        <w:jc w:val="both"/>
      </w:pPr>
    </w:p>
    <w:p w:rsidR="003103DE" w:rsidRDefault="003103DE" w:rsidP="003103DE">
      <w:pPr>
        <w:spacing w:before="120"/>
        <w:jc w:val="both"/>
      </w:pPr>
      <w:r w:rsidRPr="00141B5D">
        <w:t>Name(s) and s</w:t>
      </w:r>
      <w:r>
        <w:t>tatus/function of signatory:</w:t>
      </w:r>
    </w:p>
    <w:p w:rsidR="00075421" w:rsidRPr="00141B5D" w:rsidRDefault="00075421" w:rsidP="00075421">
      <w:pPr>
        <w:pStyle w:val="Header"/>
        <w:spacing w:before="120"/>
        <w:jc w:val="both"/>
        <w:rPr>
          <w:b/>
        </w:rPr>
        <w:sectPr w:rsidR="00075421" w:rsidRPr="00141B5D" w:rsidSect="00A561AD">
          <w:headerReference w:type="default" r:id="rId12"/>
          <w:footerReference w:type="default" r:id="rId13"/>
          <w:type w:val="continuous"/>
          <w:pgSz w:w="11907" w:h="16840" w:code="9"/>
          <w:pgMar w:top="340" w:right="1276" w:bottom="340" w:left="1531" w:header="624" w:footer="624" w:gutter="0"/>
          <w:pgNumType w:start="1"/>
          <w:cols w:space="720"/>
        </w:sectPr>
      </w:pPr>
    </w:p>
    <w:p w:rsidR="00075421" w:rsidRPr="00141B5D" w:rsidRDefault="00075421" w:rsidP="000619B5">
      <w:pPr>
        <w:numPr>
          <w:ilvl w:val="12"/>
          <w:numId w:val="0"/>
        </w:numPr>
        <w:ind w:right="29"/>
        <w:jc w:val="right"/>
        <w:outlineLvl w:val="0"/>
        <w:rPr>
          <w:b/>
        </w:rPr>
      </w:pPr>
      <w:r w:rsidRPr="00141B5D">
        <w:rPr>
          <w:color w:val="000000"/>
        </w:rPr>
        <w:lastRenderedPageBreak/>
        <w:tab/>
      </w:r>
      <w:bookmarkStart w:id="10" w:name="_Toc389832239"/>
      <w:r w:rsidR="00832650" w:rsidRPr="000619B5">
        <w:rPr>
          <w:b/>
          <w:color w:val="000000"/>
        </w:rPr>
        <w:t xml:space="preserve">LIFE </w:t>
      </w:r>
      <w:r w:rsidR="00BD0FC0">
        <w:rPr>
          <w:b/>
          <w:color w:val="000000"/>
        </w:rPr>
        <w:t>Preparatory Projects</w:t>
      </w:r>
      <w:r w:rsidR="00832650" w:rsidRPr="000619B5">
        <w:rPr>
          <w:b/>
          <w:color w:val="000000"/>
        </w:rPr>
        <w:t xml:space="preserve"> </w:t>
      </w:r>
      <w:r w:rsidR="009707BD">
        <w:rPr>
          <w:b/>
          <w:color w:val="000000"/>
        </w:rPr>
        <w:t>2015</w:t>
      </w:r>
      <w:r w:rsidR="00832650" w:rsidRPr="000619B5">
        <w:rPr>
          <w:b/>
          <w:color w:val="000000"/>
        </w:rPr>
        <w:t xml:space="preserve"> </w:t>
      </w:r>
      <w:r w:rsidRPr="000619B5">
        <w:rPr>
          <w:b/>
          <w:color w:val="000000"/>
        </w:rPr>
        <w:t>- A5</w:t>
      </w:r>
      <w:bookmarkEnd w:id="10"/>
    </w:p>
    <w:p w:rsidR="00075421" w:rsidRPr="00141B5D" w:rsidRDefault="00075421" w:rsidP="00F26274">
      <w:pPr>
        <w:rPr>
          <w:b/>
          <w:color w:val="000000"/>
        </w:rPr>
      </w:pPr>
    </w:p>
    <w:p w:rsidR="00075421" w:rsidRPr="00141B5D" w:rsidRDefault="00075421" w:rsidP="00832650">
      <w:pPr>
        <w:jc w:val="center"/>
        <w:rPr>
          <w:b/>
          <w:color w:val="000000"/>
        </w:rPr>
      </w:pPr>
      <w:r w:rsidRPr="00141B5D">
        <w:rPr>
          <w:b/>
          <w:color w:val="000000"/>
        </w:rPr>
        <w:t>ASSOCIATED BENEFICIARY PROFILE (complete for each Associated Beneficiary)</w:t>
      </w:r>
    </w:p>
    <w:p w:rsidR="00075421" w:rsidRPr="00141B5D" w:rsidRDefault="00075421" w:rsidP="00F26274">
      <w:pPr>
        <w:rPr>
          <w:b/>
          <w:color w:val="000000"/>
        </w:rPr>
      </w:pPr>
    </w:p>
    <w:tbl>
      <w:tblPr>
        <w:tblStyle w:val="TableGrid"/>
        <w:tblW w:w="9464" w:type="dxa"/>
        <w:tblLook w:val="01E0" w:firstRow="1" w:lastRow="1" w:firstColumn="1" w:lastColumn="1" w:noHBand="0" w:noVBand="0"/>
      </w:tblPr>
      <w:tblGrid>
        <w:gridCol w:w="9464"/>
      </w:tblGrid>
      <w:tr w:rsidR="00075421" w:rsidRPr="00141B5D" w:rsidTr="00A561AD">
        <w:trPr>
          <w:trHeight w:val="28"/>
        </w:trPr>
        <w:tc>
          <w:tcPr>
            <w:tcW w:w="9464" w:type="dxa"/>
            <w:shd w:val="clear" w:color="auto" w:fill="000000"/>
          </w:tcPr>
          <w:p w:rsidR="00075421" w:rsidRPr="00141B5D" w:rsidRDefault="00075421" w:rsidP="00A561AD">
            <w:pPr>
              <w:spacing w:before="40" w:after="40"/>
              <w:jc w:val="center"/>
              <w:rPr>
                <w:b/>
                <w:color w:val="FFFFFF"/>
                <w:sz w:val="20"/>
              </w:rPr>
            </w:pPr>
            <w:r w:rsidRPr="00141B5D">
              <w:rPr>
                <w:b/>
                <w:color w:val="FFFFFF"/>
                <w:sz w:val="20"/>
              </w:rPr>
              <w:t>Associated Beneficiary profile information</w:t>
            </w:r>
          </w:p>
        </w:tc>
      </w:tr>
    </w:tbl>
    <w:tbl>
      <w:tblPr>
        <w:tblW w:w="946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35"/>
        <w:gridCol w:w="600"/>
        <w:gridCol w:w="1418"/>
        <w:gridCol w:w="1384"/>
        <w:gridCol w:w="425"/>
        <w:gridCol w:w="1134"/>
        <w:gridCol w:w="992"/>
        <w:gridCol w:w="425"/>
        <w:gridCol w:w="426"/>
        <w:gridCol w:w="425"/>
      </w:tblGrid>
      <w:tr w:rsidR="00075421" w:rsidRPr="00141B5D" w:rsidTr="00A561AD">
        <w:trPr>
          <w:cantSplit/>
          <w:trHeight w:val="345"/>
        </w:trPr>
        <w:tc>
          <w:tcPr>
            <w:tcW w:w="2835" w:type="dxa"/>
            <w:gridSpan w:val="2"/>
            <w:tcBorders>
              <w:top w:val="single" w:sz="6" w:space="0" w:color="808080"/>
              <w:bottom w:val="single" w:sz="6" w:space="0" w:color="808080"/>
              <w:right w:val="single" w:sz="4" w:space="0" w:color="808080"/>
            </w:tcBorders>
            <w:shd w:val="pct10" w:color="000000" w:fill="FFFFFF"/>
          </w:tcPr>
          <w:p w:rsidR="00075421" w:rsidRPr="00141B5D" w:rsidRDefault="00075421" w:rsidP="00A561AD">
            <w:pPr>
              <w:numPr>
                <w:ilvl w:val="12"/>
                <w:numId w:val="0"/>
              </w:numPr>
              <w:spacing w:before="60"/>
              <w:rPr>
                <w:b/>
                <w:sz w:val="20"/>
              </w:rPr>
            </w:pPr>
            <w:r w:rsidRPr="00141B5D">
              <w:rPr>
                <w:b/>
                <w:sz w:val="20"/>
              </w:rPr>
              <w:t xml:space="preserve">Legal Name </w:t>
            </w:r>
          </w:p>
        </w:tc>
        <w:tc>
          <w:tcPr>
            <w:tcW w:w="6629" w:type="dxa"/>
            <w:gridSpan w:val="8"/>
            <w:tcBorders>
              <w:top w:val="single" w:sz="4" w:space="0" w:color="808080"/>
              <w:left w:val="single" w:sz="4" w:space="0" w:color="808080"/>
              <w:bottom w:val="single" w:sz="4" w:space="0" w:color="808080"/>
            </w:tcBorders>
            <w:shd w:val="clear" w:color="auto" w:fill="FFFFFF"/>
          </w:tcPr>
          <w:p w:rsidR="00075421" w:rsidRPr="00141B5D" w:rsidRDefault="00075421" w:rsidP="00A561AD">
            <w:pPr>
              <w:numPr>
                <w:ilvl w:val="12"/>
                <w:numId w:val="0"/>
              </w:numPr>
              <w:spacing w:before="60"/>
              <w:rPr>
                <w:sz w:val="20"/>
              </w:rPr>
            </w:pPr>
          </w:p>
        </w:tc>
      </w:tr>
      <w:tr w:rsidR="00075421" w:rsidRPr="00141B5D" w:rsidTr="00A561AD">
        <w:trPr>
          <w:cantSplit/>
          <w:trHeight w:val="345"/>
        </w:trPr>
        <w:tc>
          <w:tcPr>
            <w:tcW w:w="2835" w:type="dxa"/>
            <w:gridSpan w:val="2"/>
            <w:tcBorders>
              <w:top w:val="single" w:sz="6" w:space="0" w:color="808080"/>
              <w:bottom w:val="single" w:sz="6" w:space="0" w:color="808080"/>
              <w:right w:val="single" w:sz="4" w:space="0" w:color="808080"/>
            </w:tcBorders>
            <w:shd w:val="pct10" w:color="000000" w:fill="FFFFFF"/>
          </w:tcPr>
          <w:p w:rsidR="00075421" w:rsidRDefault="00075421" w:rsidP="00A561AD">
            <w:pPr>
              <w:numPr>
                <w:ilvl w:val="12"/>
                <w:numId w:val="0"/>
              </w:numPr>
              <w:spacing w:before="60"/>
              <w:rPr>
                <w:b/>
                <w:sz w:val="20"/>
              </w:rPr>
            </w:pPr>
            <w:r>
              <w:rPr>
                <w:b/>
                <w:sz w:val="20"/>
              </w:rPr>
              <w:t>Short</w:t>
            </w:r>
            <w:r w:rsidRPr="00141B5D">
              <w:rPr>
                <w:b/>
                <w:sz w:val="20"/>
              </w:rPr>
              <w:t xml:space="preserve"> Name </w:t>
            </w:r>
          </w:p>
          <w:p w:rsidR="00075421" w:rsidRPr="00141B5D" w:rsidRDefault="00075421" w:rsidP="00A561AD">
            <w:pPr>
              <w:numPr>
                <w:ilvl w:val="12"/>
                <w:numId w:val="0"/>
              </w:numPr>
              <w:spacing w:before="60"/>
              <w:rPr>
                <w:b/>
                <w:sz w:val="20"/>
              </w:rPr>
            </w:pPr>
            <w:r>
              <w:rPr>
                <w:b/>
                <w:sz w:val="20"/>
              </w:rPr>
              <w:t>(max. 10 characters)</w:t>
            </w:r>
          </w:p>
        </w:tc>
        <w:tc>
          <w:tcPr>
            <w:tcW w:w="3227" w:type="dxa"/>
            <w:gridSpan w:val="3"/>
            <w:tcBorders>
              <w:top w:val="single" w:sz="4" w:space="0" w:color="808080"/>
              <w:left w:val="single" w:sz="4" w:space="0" w:color="808080"/>
              <w:bottom w:val="single" w:sz="4" w:space="0" w:color="808080"/>
              <w:right w:val="single" w:sz="4" w:space="0" w:color="808080"/>
            </w:tcBorders>
            <w:shd w:val="clear" w:color="auto" w:fill="FFFFFF"/>
          </w:tcPr>
          <w:p w:rsidR="00075421" w:rsidRPr="00141B5D" w:rsidRDefault="00075421" w:rsidP="00A561AD">
            <w:pPr>
              <w:numPr>
                <w:ilvl w:val="12"/>
                <w:numId w:val="0"/>
              </w:numPr>
              <w:rPr>
                <w:sz w:val="20"/>
              </w:rPr>
            </w:pPr>
          </w:p>
        </w:tc>
        <w:tc>
          <w:tcPr>
            <w:tcW w:w="3402" w:type="dxa"/>
            <w:gridSpan w:val="5"/>
            <w:tcBorders>
              <w:top w:val="single" w:sz="6" w:space="0" w:color="808080"/>
              <w:left w:val="single" w:sz="4" w:space="0" w:color="808080"/>
            </w:tcBorders>
            <w:shd w:val="pct10" w:color="000000" w:fill="FFFFFF"/>
          </w:tcPr>
          <w:p w:rsidR="00075421" w:rsidRPr="00141B5D" w:rsidRDefault="00075421" w:rsidP="00A561AD">
            <w:pPr>
              <w:numPr>
                <w:ilvl w:val="12"/>
                <w:numId w:val="0"/>
              </w:numPr>
              <w:spacing w:before="60"/>
              <w:jc w:val="center"/>
              <w:rPr>
                <w:sz w:val="20"/>
              </w:rPr>
            </w:pPr>
            <w:r w:rsidRPr="00141B5D">
              <w:rPr>
                <w:b/>
                <w:sz w:val="20"/>
              </w:rPr>
              <w:t>Legal Status</w:t>
            </w:r>
          </w:p>
        </w:tc>
      </w:tr>
      <w:tr w:rsidR="00075421" w:rsidRPr="008F5983" w:rsidTr="00A561AD">
        <w:trPr>
          <w:cantSplit/>
          <w:trHeight w:val="424"/>
        </w:trPr>
        <w:tc>
          <w:tcPr>
            <w:tcW w:w="2835" w:type="dxa"/>
            <w:gridSpan w:val="2"/>
            <w:tcBorders>
              <w:top w:val="single" w:sz="6" w:space="0" w:color="808080"/>
              <w:bottom w:val="single" w:sz="6" w:space="0" w:color="808080"/>
              <w:right w:val="single" w:sz="4" w:space="0" w:color="808080"/>
            </w:tcBorders>
            <w:shd w:val="pct10" w:color="000000" w:fill="FFFFFF"/>
          </w:tcPr>
          <w:p w:rsidR="00075421" w:rsidRPr="00141B5D" w:rsidRDefault="00075421" w:rsidP="00A561AD">
            <w:pPr>
              <w:numPr>
                <w:ilvl w:val="12"/>
                <w:numId w:val="0"/>
              </w:numPr>
              <w:spacing w:before="60"/>
              <w:rPr>
                <w:b/>
                <w:sz w:val="20"/>
              </w:rPr>
            </w:pPr>
            <w:r w:rsidRPr="00141B5D">
              <w:rPr>
                <w:b/>
                <w:sz w:val="20"/>
              </w:rPr>
              <w:t>VAT No</w:t>
            </w:r>
          </w:p>
        </w:tc>
        <w:tc>
          <w:tcPr>
            <w:tcW w:w="3227" w:type="dxa"/>
            <w:gridSpan w:val="3"/>
            <w:tcBorders>
              <w:top w:val="single" w:sz="4" w:space="0" w:color="808080"/>
              <w:left w:val="single" w:sz="4" w:space="0" w:color="808080"/>
              <w:bottom w:val="single" w:sz="4" w:space="0" w:color="808080"/>
              <w:right w:val="single" w:sz="4" w:space="0" w:color="808080"/>
            </w:tcBorders>
            <w:shd w:val="clear" w:color="auto" w:fill="FFFFFF"/>
          </w:tcPr>
          <w:p w:rsidR="00075421" w:rsidRPr="00141B5D" w:rsidRDefault="00075421" w:rsidP="00A561AD">
            <w:pPr>
              <w:numPr>
                <w:ilvl w:val="12"/>
                <w:numId w:val="0"/>
              </w:numPr>
              <w:rPr>
                <w:sz w:val="20"/>
              </w:rPr>
            </w:pPr>
          </w:p>
        </w:tc>
        <w:tc>
          <w:tcPr>
            <w:tcW w:w="2551" w:type="dxa"/>
            <w:gridSpan w:val="3"/>
            <w:vMerge w:val="restart"/>
            <w:tcBorders>
              <w:top w:val="single" w:sz="4" w:space="0" w:color="auto"/>
              <w:left w:val="single" w:sz="4" w:space="0" w:color="808080"/>
              <w:right w:val="single" w:sz="4" w:space="0" w:color="auto"/>
            </w:tcBorders>
            <w:shd w:val="pct10" w:color="000000" w:fill="FFFFFF"/>
          </w:tcPr>
          <w:p w:rsidR="00075421" w:rsidRPr="008F5983" w:rsidRDefault="00075421" w:rsidP="00A561AD">
            <w:pPr>
              <w:numPr>
                <w:ilvl w:val="12"/>
                <w:numId w:val="0"/>
              </w:numPr>
              <w:spacing w:before="100" w:after="80"/>
              <w:jc w:val="right"/>
              <w:rPr>
                <w:b/>
                <w:sz w:val="20"/>
                <w:lang w:val="fr-FR"/>
              </w:rPr>
            </w:pPr>
            <w:r w:rsidRPr="008F5983">
              <w:rPr>
                <w:b/>
                <w:sz w:val="20"/>
                <w:lang w:val="fr-FR"/>
              </w:rPr>
              <w:t>Public body</w:t>
            </w:r>
          </w:p>
          <w:p w:rsidR="00075421" w:rsidRPr="008F5983" w:rsidRDefault="00075421" w:rsidP="00A561AD">
            <w:pPr>
              <w:numPr>
                <w:ilvl w:val="12"/>
                <w:numId w:val="0"/>
              </w:numPr>
              <w:spacing w:before="100" w:after="80"/>
              <w:jc w:val="right"/>
              <w:rPr>
                <w:b/>
                <w:sz w:val="20"/>
                <w:lang w:val="fr-FR"/>
              </w:rPr>
            </w:pPr>
            <w:proofErr w:type="spellStart"/>
            <w:r w:rsidRPr="008F5983">
              <w:rPr>
                <w:b/>
                <w:sz w:val="20"/>
                <w:lang w:val="fr-FR"/>
              </w:rPr>
              <w:t>Private</w:t>
            </w:r>
            <w:proofErr w:type="spellEnd"/>
            <w:r w:rsidRPr="008F5983">
              <w:rPr>
                <w:b/>
                <w:sz w:val="20"/>
                <w:lang w:val="fr-FR"/>
              </w:rPr>
              <w:t xml:space="preserve"> commercial</w:t>
            </w:r>
          </w:p>
          <w:p w:rsidR="00075421" w:rsidRPr="008F5983" w:rsidRDefault="00075421" w:rsidP="00A561AD">
            <w:pPr>
              <w:numPr>
                <w:ilvl w:val="12"/>
                <w:numId w:val="0"/>
              </w:numPr>
              <w:spacing w:before="80" w:after="80"/>
              <w:jc w:val="right"/>
              <w:rPr>
                <w:b/>
                <w:sz w:val="20"/>
                <w:lang w:val="fr-FR"/>
              </w:rPr>
            </w:pPr>
            <w:proofErr w:type="spellStart"/>
            <w:r w:rsidRPr="008F5983">
              <w:rPr>
                <w:b/>
                <w:sz w:val="20"/>
                <w:lang w:val="fr-FR"/>
              </w:rPr>
              <w:t>Private</w:t>
            </w:r>
            <w:proofErr w:type="spellEnd"/>
            <w:r w:rsidRPr="008F5983">
              <w:rPr>
                <w:b/>
                <w:sz w:val="20"/>
                <w:lang w:val="fr-FR"/>
              </w:rPr>
              <w:t xml:space="preserve"> non-commercial</w:t>
            </w:r>
          </w:p>
        </w:tc>
        <w:tc>
          <w:tcPr>
            <w:tcW w:w="426" w:type="dxa"/>
            <w:tcBorders>
              <w:left w:val="single" w:sz="4" w:space="0" w:color="auto"/>
            </w:tcBorders>
          </w:tcPr>
          <w:p w:rsidR="00075421" w:rsidRPr="008F5983" w:rsidRDefault="00075421" w:rsidP="00A561AD">
            <w:pPr>
              <w:numPr>
                <w:ilvl w:val="12"/>
                <w:numId w:val="0"/>
              </w:numPr>
              <w:spacing w:before="60"/>
              <w:rPr>
                <w:sz w:val="20"/>
                <w:lang w:val="fr-FR"/>
              </w:rPr>
            </w:pPr>
          </w:p>
        </w:tc>
        <w:tc>
          <w:tcPr>
            <w:tcW w:w="425" w:type="dxa"/>
            <w:vMerge w:val="restart"/>
            <w:tcBorders>
              <w:left w:val="single" w:sz="6" w:space="0" w:color="808080"/>
            </w:tcBorders>
            <w:shd w:val="pct10" w:color="000000" w:fill="FFFFFF"/>
          </w:tcPr>
          <w:p w:rsidR="00075421" w:rsidRPr="008F5983" w:rsidRDefault="00075421" w:rsidP="00A561AD">
            <w:pPr>
              <w:numPr>
                <w:ilvl w:val="12"/>
                <w:numId w:val="0"/>
              </w:numPr>
              <w:jc w:val="center"/>
              <w:rPr>
                <w:sz w:val="20"/>
                <w:lang w:val="fr-FR"/>
              </w:rPr>
            </w:pPr>
          </w:p>
        </w:tc>
      </w:tr>
      <w:tr w:rsidR="00075421" w:rsidRPr="00141B5D" w:rsidTr="00A561AD">
        <w:trPr>
          <w:cantSplit/>
          <w:trHeight w:val="402"/>
        </w:trPr>
        <w:tc>
          <w:tcPr>
            <w:tcW w:w="2835" w:type="dxa"/>
            <w:gridSpan w:val="2"/>
            <w:tcBorders>
              <w:top w:val="single" w:sz="6" w:space="0" w:color="808080"/>
              <w:bottom w:val="single" w:sz="6" w:space="0" w:color="808080"/>
              <w:right w:val="single" w:sz="4" w:space="0" w:color="808080"/>
            </w:tcBorders>
            <w:shd w:val="pct10" w:color="000000" w:fill="FFFFFF"/>
          </w:tcPr>
          <w:p w:rsidR="00075421" w:rsidRPr="00141B5D" w:rsidRDefault="00075421" w:rsidP="00A561AD">
            <w:pPr>
              <w:numPr>
                <w:ilvl w:val="12"/>
                <w:numId w:val="0"/>
              </w:numPr>
              <w:spacing w:before="60"/>
              <w:rPr>
                <w:b/>
                <w:sz w:val="20"/>
              </w:rPr>
            </w:pPr>
            <w:r w:rsidRPr="00141B5D">
              <w:rPr>
                <w:b/>
                <w:sz w:val="20"/>
              </w:rPr>
              <w:t>Legal Registration No</w:t>
            </w:r>
          </w:p>
        </w:tc>
        <w:tc>
          <w:tcPr>
            <w:tcW w:w="3227" w:type="dxa"/>
            <w:gridSpan w:val="3"/>
            <w:tcBorders>
              <w:top w:val="single" w:sz="4" w:space="0" w:color="808080"/>
              <w:left w:val="single" w:sz="4" w:space="0" w:color="808080"/>
              <w:bottom w:val="single" w:sz="4" w:space="0" w:color="808080"/>
              <w:right w:val="single" w:sz="4" w:space="0" w:color="808080"/>
            </w:tcBorders>
            <w:shd w:val="clear" w:color="auto" w:fill="FFFFFF"/>
            <w:vAlign w:val="center"/>
          </w:tcPr>
          <w:p w:rsidR="00075421" w:rsidRPr="00141B5D" w:rsidRDefault="00075421" w:rsidP="00A561AD">
            <w:pPr>
              <w:numPr>
                <w:ilvl w:val="12"/>
                <w:numId w:val="0"/>
              </w:numPr>
              <w:rPr>
                <w:b/>
                <w:sz w:val="20"/>
              </w:rPr>
            </w:pPr>
          </w:p>
        </w:tc>
        <w:tc>
          <w:tcPr>
            <w:tcW w:w="2551" w:type="dxa"/>
            <w:gridSpan w:val="3"/>
            <w:vMerge/>
            <w:tcBorders>
              <w:left w:val="single" w:sz="4" w:space="0" w:color="808080"/>
              <w:right w:val="single" w:sz="4" w:space="0" w:color="auto"/>
            </w:tcBorders>
            <w:shd w:val="pct10" w:color="000000" w:fill="FFFFFF"/>
          </w:tcPr>
          <w:p w:rsidR="00075421" w:rsidRPr="00141B5D" w:rsidRDefault="00075421" w:rsidP="00A561AD">
            <w:pPr>
              <w:numPr>
                <w:ilvl w:val="12"/>
                <w:numId w:val="0"/>
              </w:numPr>
              <w:spacing w:before="60"/>
              <w:rPr>
                <w:sz w:val="20"/>
              </w:rPr>
            </w:pPr>
          </w:p>
        </w:tc>
        <w:tc>
          <w:tcPr>
            <w:tcW w:w="426" w:type="dxa"/>
            <w:tcBorders>
              <w:left w:val="single" w:sz="4" w:space="0" w:color="auto"/>
            </w:tcBorders>
          </w:tcPr>
          <w:p w:rsidR="00075421" w:rsidRPr="00141B5D" w:rsidRDefault="00075421" w:rsidP="00A561AD">
            <w:pPr>
              <w:numPr>
                <w:ilvl w:val="12"/>
                <w:numId w:val="0"/>
              </w:numPr>
              <w:spacing w:before="60"/>
              <w:rPr>
                <w:sz w:val="20"/>
              </w:rPr>
            </w:pPr>
          </w:p>
        </w:tc>
        <w:tc>
          <w:tcPr>
            <w:tcW w:w="425" w:type="dxa"/>
            <w:vMerge/>
            <w:tcBorders>
              <w:left w:val="single" w:sz="6" w:space="0" w:color="808080"/>
            </w:tcBorders>
          </w:tcPr>
          <w:p w:rsidR="00075421" w:rsidRPr="00141B5D" w:rsidRDefault="00075421" w:rsidP="00A561AD">
            <w:pPr>
              <w:numPr>
                <w:ilvl w:val="12"/>
                <w:numId w:val="0"/>
              </w:numPr>
              <w:spacing w:before="60"/>
              <w:rPr>
                <w:sz w:val="20"/>
              </w:rPr>
            </w:pPr>
          </w:p>
        </w:tc>
      </w:tr>
      <w:tr w:rsidR="00075421" w:rsidRPr="00141B5D" w:rsidTr="00A561AD">
        <w:trPr>
          <w:cantSplit/>
          <w:trHeight w:val="407"/>
        </w:trPr>
        <w:tc>
          <w:tcPr>
            <w:tcW w:w="2835" w:type="dxa"/>
            <w:gridSpan w:val="2"/>
            <w:tcBorders>
              <w:top w:val="single" w:sz="6" w:space="0" w:color="808080"/>
              <w:right w:val="single" w:sz="4" w:space="0" w:color="808080"/>
            </w:tcBorders>
            <w:shd w:val="pct10" w:color="000000" w:fill="FFFFFF"/>
          </w:tcPr>
          <w:p w:rsidR="00075421" w:rsidRPr="00141B5D" w:rsidRDefault="00075421" w:rsidP="00A561AD">
            <w:pPr>
              <w:numPr>
                <w:ilvl w:val="12"/>
                <w:numId w:val="0"/>
              </w:numPr>
              <w:spacing w:before="60"/>
              <w:rPr>
                <w:b/>
                <w:sz w:val="20"/>
              </w:rPr>
            </w:pPr>
            <w:r w:rsidRPr="00141B5D">
              <w:rPr>
                <w:b/>
                <w:sz w:val="20"/>
              </w:rPr>
              <w:t>Registration Date</w:t>
            </w:r>
          </w:p>
        </w:tc>
        <w:tc>
          <w:tcPr>
            <w:tcW w:w="3227" w:type="dxa"/>
            <w:gridSpan w:val="3"/>
            <w:tcBorders>
              <w:top w:val="single" w:sz="4" w:space="0" w:color="808080"/>
              <w:left w:val="single" w:sz="4" w:space="0" w:color="808080"/>
              <w:right w:val="single" w:sz="4" w:space="0" w:color="808080"/>
            </w:tcBorders>
            <w:shd w:val="clear" w:color="auto" w:fill="FFFFFF"/>
            <w:vAlign w:val="center"/>
          </w:tcPr>
          <w:p w:rsidR="00075421" w:rsidRPr="00141B5D" w:rsidRDefault="00075421" w:rsidP="00A561AD">
            <w:pPr>
              <w:numPr>
                <w:ilvl w:val="12"/>
                <w:numId w:val="0"/>
              </w:numPr>
              <w:rPr>
                <w:b/>
                <w:sz w:val="20"/>
              </w:rPr>
            </w:pPr>
          </w:p>
        </w:tc>
        <w:tc>
          <w:tcPr>
            <w:tcW w:w="2551" w:type="dxa"/>
            <w:gridSpan w:val="3"/>
            <w:vMerge/>
            <w:tcBorders>
              <w:left w:val="single" w:sz="4" w:space="0" w:color="808080"/>
              <w:right w:val="single" w:sz="4" w:space="0" w:color="auto"/>
            </w:tcBorders>
            <w:shd w:val="pct10" w:color="000000" w:fill="FFFFFF"/>
          </w:tcPr>
          <w:p w:rsidR="00075421" w:rsidRPr="00141B5D" w:rsidRDefault="00075421" w:rsidP="00A561AD">
            <w:pPr>
              <w:numPr>
                <w:ilvl w:val="12"/>
                <w:numId w:val="0"/>
              </w:numPr>
              <w:spacing w:before="60"/>
              <w:rPr>
                <w:sz w:val="20"/>
              </w:rPr>
            </w:pPr>
          </w:p>
        </w:tc>
        <w:tc>
          <w:tcPr>
            <w:tcW w:w="426" w:type="dxa"/>
            <w:tcBorders>
              <w:left w:val="single" w:sz="4" w:space="0" w:color="auto"/>
            </w:tcBorders>
          </w:tcPr>
          <w:p w:rsidR="00075421" w:rsidRPr="00141B5D" w:rsidRDefault="00075421" w:rsidP="00A561AD">
            <w:pPr>
              <w:numPr>
                <w:ilvl w:val="12"/>
                <w:numId w:val="0"/>
              </w:numPr>
              <w:spacing w:before="60"/>
              <w:rPr>
                <w:sz w:val="20"/>
              </w:rPr>
            </w:pPr>
          </w:p>
        </w:tc>
        <w:tc>
          <w:tcPr>
            <w:tcW w:w="425" w:type="dxa"/>
            <w:vMerge/>
            <w:tcBorders>
              <w:left w:val="single" w:sz="6" w:space="0" w:color="808080"/>
            </w:tcBorders>
          </w:tcPr>
          <w:p w:rsidR="00075421" w:rsidRPr="00141B5D" w:rsidRDefault="00075421" w:rsidP="00A561AD">
            <w:pPr>
              <w:numPr>
                <w:ilvl w:val="12"/>
                <w:numId w:val="0"/>
              </w:numPr>
              <w:spacing w:before="60"/>
              <w:rPr>
                <w:sz w:val="20"/>
              </w:rPr>
            </w:pPr>
          </w:p>
        </w:tc>
      </w:tr>
      <w:tr w:rsidR="00075421" w:rsidRPr="00141B5D" w:rsidTr="00A561AD">
        <w:trPr>
          <w:cantSplit/>
        </w:trPr>
        <w:tc>
          <w:tcPr>
            <w:tcW w:w="9464" w:type="dxa"/>
            <w:gridSpan w:val="10"/>
            <w:tcBorders>
              <w:bottom w:val="nil"/>
            </w:tcBorders>
            <w:shd w:val="clear" w:color="auto" w:fill="000000"/>
          </w:tcPr>
          <w:p w:rsidR="00075421" w:rsidRPr="00141B5D" w:rsidRDefault="00075421" w:rsidP="00A561AD">
            <w:pPr>
              <w:numPr>
                <w:ilvl w:val="12"/>
                <w:numId w:val="0"/>
              </w:numPr>
              <w:rPr>
                <w:b/>
                <w:color w:val="FFFFFF"/>
                <w:sz w:val="20"/>
              </w:rPr>
            </w:pPr>
            <w:r w:rsidRPr="00141B5D">
              <w:rPr>
                <w:b/>
                <w:color w:val="FFFFFF"/>
                <w:sz w:val="20"/>
              </w:rPr>
              <w:t>Legal address of the Associated Beneficiary</w:t>
            </w:r>
          </w:p>
        </w:tc>
      </w:tr>
      <w:tr w:rsidR="00075421" w:rsidRPr="00141B5D" w:rsidTr="00A561AD">
        <w:trPr>
          <w:cantSplit/>
        </w:trPr>
        <w:tc>
          <w:tcPr>
            <w:tcW w:w="2235" w:type="dxa"/>
            <w:tcBorders>
              <w:top w:val="single" w:sz="4" w:space="0" w:color="auto"/>
              <w:bottom w:val="single" w:sz="6" w:space="0" w:color="808080"/>
              <w:right w:val="single" w:sz="6" w:space="0" w:color="808080"/>
            </w:tcBorders>
            <w:shd w:val="pct10" w:color="000000" w:fill="FFFFFF"/>
          </w:tcPr>
          <w:p w:rsidR="00075421" w:rsidRPr="00141B5D" w:rsidRDefault="00075421" w:rsidP="00A561AD">
            <w:pPr>
              <w:numPr>
                <w:ilvl w:val="12"/>
                <w:numId w:val="0"/>
              </w:numPr>
              <w:spacing w:before="60"/>
              <w:rPr>
                <w:b/>
                <w:sz w:val="20"/>
              </w:rPr>
            </w:pPr>
            <w:r w:rsidRPr="00141B5D">
              <w:rPr>
                <w:b/>
                <w:sz w:val="20"/>
              </w:rPr>
              <w:t>Street Name and No</w:t>
            </w:r>
          </w:p>
        </w:tc>
        <w:tc>
          <w:tcPr>
            <w:tcW w:w="4961" w:type="dxa"/>
            <w:gridSpan w:val="5"/>
            <w:tcBorders>
              <w:top w:val="single" w:sz="6" w:space="0" w:color="808080"/>
              <w:left w:val="single" w:sz="6" w:space="0" w:color="808080"/>
              <w:bottom w:val="single" w:sz="6" w:space="0" w:color="808080"/>
            </w:tcBorders>
            <w:vAlign w:val="center"/>
          </w:tcPr>
          <w:p w:rsidR="00075421" w:rsidRPr="00141B5D" w:rsidRDefault="00075421" w:rsidP="00A561AD">
            <w:pPr>
              <w:numPr>
                <w:ilvl w:val="12"/>
                <w:numId w:val="0"/>
              </w:numPr>
              <w:rPr>
                <w:sz w:val="20"/>
              </w:rPr>
            </w:pPr>
          </w:p>
        </w:tc>
        <w:tc>
          <w:tcPr>
            <w:tcW w:w="992" w:type="dxa"/>
            <w:tcBorders>
              <w:top w:val="single" w:sz="6" w:space="0" w:color="808080"/>
              <w:left w:val="single" w:sz="6" w:space="0" w:color="808080"/>
              <w:bottom w:val="single" w:sz="6" w:space="0" w:color="808080"/>
            </w:tcBorders>
            <w:shd w:val="pct10" w:color="000000" w:fill="FFFFFF"/>
            <w:vAlign w:val="center"/>
          </w:tcPr>
          <w:p w:rsidR="00075421" w:rsidRPr="00141B5D" w:rsidRDefault="00075421" w:rsidP="00A561AD">
            <w:pPr>
              <w:numPr>
                <w:ilvl w:val="12"/>
                <w:numId w:val="0"/>
              </w:numPr>
              <w:rPr>
                <w:sz w:val="20"/>
              </w:rPr>
            </w:pPr>
            <w:r w:rsidRPr="00141B5D">
              <w:rPr>
                <w:b/>
                <w:sz w:val="20"/>
              </w:rPr>
              <w:t xml:space="preserve">PO Box </w:t>
            </w:r>
          </w:p>
        </w:tc>
        <w:tc>
          <w:tcPr>
            <w:tcW w:w="1276" w:type="dxa"/>
            <w:gridSpan w:val="3"/>
            <w:tcBorders>
              <w:top w:val="single" w:sz="6" w:space="0" w:color="808080"/>
              <w:left w:val="single" w:sz="6" w:space="0" w:color="808080"/>
              <w:bottom w:val="single" w:sz="6" w:space="0" w:color="808080"/>
            </w:tcBorders>
            <w:vAlign w:val="center"/>
          </w:tcPr>
          <w:p w:rsidR="00075421" w:rsidRPr="00141B5D" w:rsidRDefault="00075421" w:rsidP="00A561AD">
            <w:pPr>
              <w:numPr>
                <w:ilvl w:val="12"/>
                <w:numId w:val="0"/>
              </w:numPr>
              <w:rPr>
                <w:sz w:val="20"/>
              </w:rPr>
            </w:pPr>
          </w:p>
        </w:tc>
      </w:tr>
      <w:tr w:rsidR="00075421" w:rsidRPr="00141B5D" w:rsidTr="00A561AD">
        <w:trPr>
          <w:cantSplit/>
        </w:trPr>
        <w:tc>
          <w:tcPr>
            <w:tcW w:w="2235" w:type="dxa"/>
            <w:tcBorders>
              <w:top w:val="single" w:sz="6" w:space="0" w:color="808080"/>
              <w:bottom w:val="single" w:sz="6" w:space="0" w:color="808080"/>
              <w:right w:val="single" w:sz="6" w:space="0" w:color="808080"/>
            </w:tcBorders>
            <w:shd w:val="pct10" w:color="000000" w:fill="FFFFFF"/>
          </w:tcPr>
          <w:p w:rsidR="00075421" w:rsidRPr="00141B5D" w:rsidRDefault="00075421" w:rsidP="00A561AD">
            <w:pPr>
              <w:numPr>
                <w:ilvl w:val="12"/>
                <w:numId w:val="0"/>
              </w:numPr>
              <w:spacing w:before="60"/>
              <w:rPr>
                <w:b/>
                <w:sz w:val="20"/>
              </w:rPr>
            </w:pPr>
            <w:r w:rsidRPr="00141B5D">
              <w:rPr>
                <w:b/>
                <w:sz w:val="20"/>
              </w:rPr>
              <w:t xml:space="preserve">Post Code </w:t>
            </w:r>
          </w:p>
        </w:tc>
        <w:tc>
          <w:tcPr>
            <w:tcW w:w="2018" w:type="dxa"/>
            <w:gridSpan w:val="2"/>
            <w:tcBorders>
              <w:top w:val="single" w:sz="4" w:space="0" w:color="auto"/>
              <w:left w:val="single" w:sz="6" w:space="0" w:color="808080"/>
              <w:bottom w:val="single" w:sz="6" w:space="0" w:color="808080"/>
            </w:tcBorders>
            <w:vAlign w:val="center"/>
          </w:tcPr>
          <w:p w:rsidR="00075421" w:rsidRPr="00141B5D" w:rsidRDefault="00075421" w:rsidP="00A561AD">
            <w:pPr>
              <w:numPr>
                <w:ilvl w:val="12"/>
                <w:numId w:val="0"/>
              </w:numPr>
              <w:rPr>
                <w:sz w:val="20"/>
              </w:rPr>
            </w:pPr>
          </w:p>
        </w:tc>
        <w:tc>
          <w:tcPr>
            <w:tcW w:w="1384" w:type="dxa"/>
            <w:tcBorders>
              <w:top w:val="single" w:sz="6" w:space="0" w:color="808080"/>
              <w:left w:val="single" w:sz="6" w:space="0" w:color="808080"/>
              <w:bottom w:val="single" w:sz="6" w:space="0" w:color="808080"/>
            </w:tcBorders>
            <w:shd w:val="pct10" w:color="000000" w:fill="FFFFFF"/>
            <w:vAlign w:val="center"/>
          </w:tcPr>
          <w:p w:rsidR="00075421" w:rsidRPr="00141B5D" w:rsidRDefault="00075421" w:rsidP="00A561AD">
            <w:pPr>
              <w:numPr>
                <w:ilvl w:val="12"/>
                <w:numId w:val="0"/>
              </w:numPr>
              <w:rPr>
                <w:sz w:val="20"/>
              </w:rPr>
            </w:pPr>
            <w:r w:rsidRPr="00141B5D">
              <w:rPr>
                <w:b/>
                <w:sz w:val="20"/>
              </w:rPr>
              <w:t>Town/City</w:t>
            </w:r>
          </w:p>
        </w:tc>
        <w:tc>
          <w:tcPr>
            <w:tcW w:w="3827" w:type="dxa"/>
            <w:gridSpan w:val="6"/>
            <w:tcBorders>
              <w:top w:val="single" w:sz="6" w:space="0" w:color="808080"/>
              <w:left w:val="single" w:sz="6" w:space="0" w:color="808080"/>
              <w:bottom w:val="single" w:sz="6" w:space="0" w:color="808080"/>
            </w:tcBorders>
            <w:vAlign w:val="center"/>
          </w:tcPr>
          <w:p w:rsidR="00075421" w:rsidRPr="00141B5D" w:rsidRDefault="00075421" w:rsidP="00A561AD">
            <w:pPr>
              <w:numPr>
                <w:ilvl w:val="12"/>
                <w:numId w:val="0"/>
              </w:numPr>
              <w:rPr>
                <w:sz w:val="20"/>
              </w:rPr>
            </w:pPr>
          </w:p>
        </w:tc>
      </w:tr>
      <w:tr w:rsidR="00075421" w:rsidRPr="00141B5D" w:rsidTr="00A561AD">
        <w:trPr>
          <w:cantSplit/>
        </w:trPr>
        <w:tc>
          <w:tcPr>
            <w:tcW w:w="2235" w:type="dxa"/>
            <w:tcBorders>
              <w:top w:val="single" w:sz="6" w:space="0" w:color="808080"/>
              <w:bottom w:val="nil"/>
              <w:right w:val="single" w:sz="6" w:space="0" w:color="808080"/>
            </w:tcBorders>
            <w:shd w:val="pct10" w:color="000000" w:fill="FFFFFF"/>
            <w:vAlign w:val="center"/>
          </w:tcPr>
          <w:p w:rsidR="00075421" w:rsidRPr="00141B5D" w:rsidRDefault="00C3753E" w:rsidP="00A561AD">
            <w:pPr>
              <w:spacing w:before="60"/>
              <w:rPr>
                <w:b/>
                <w:sz w:val="20"/>
              </w:rPr>
            </w:pPr>
            <w:r>
              <w:rPr>
                <w:b/>
                <w:sz w:val="20"/>
              </w:rPr>
              <w:t>Country</w:t>
            </w:r>
            <w:r w:rsidR="00075421">
              <w:rPr>
                <w:b/>
                <w:sz w:val="20"/>
              </w:rPr>
              <w:t xml:space="preserve"> </w:t>
            </w:r>
            <w:r w:rsidR="00075421" w:rsidRPr="00141B5D">
              <w:rPr>
                <w:b/>
                <w:sz w:val="20"/>
              </w:rPr>
              <w:t xml:space="preserve"> </w:t>
            </w:r>
          </w:p>
        </w:tc>
        <w:tc>
          <w:tcPr>
            <w:tcW w:w="7229" w:type="dxa"/>
            <w:gridSpan w:val="9"/>
            <w:tcBorders>
              <w:top w:val="single" w:sz="6" w:space="0" w:color="808080"/>
              <w:left w:val="single" w:sz="6" w:space="0" w:color="808080"/>
              <w:bottom w:val="nil"/>
              <w:right w:val="single" w:sz="4" w:space="0" w:color="auto"/>
            </w:tcBorders>
            <w:vAlign w:val="center"/>
          </w:tcPr>
          <w:p w:rsidR="00075421" w:rsidRPr="00141B5D" w:rsidRDefault="00075421" w:rsidP="00A561AD">
            <w:pPr>
              <w:rPr>
                <w:sz w:val="20"/>
              </w:rPr>
            </w:pPr>
          </w:p>
        </w:tc>
      </w:tr>
      <w:tr w:rsidR="00075421" w:rsidRPr="00141B5D" w:rsidTr="00A561AD">
        <w:trPr>
          <w:cantSplit/>
        </w:trPr>
        <w:tc>
          <w:tcPr>
            <w:tcW w:w="9464" w:type="dxa"/>
            <w:gridSpan w:val="10"/>
            <w:tcBorders>
              <w:bottom w:val="nil"/>
            </w:tcBorders>
            <w:shd w:val="clear" w:color="auto" w:fill="000000"/>
          </w:tcPr>
          <w:p w:rsidR="00075421" w:rsidRPr="00141B5D" w:rsidRDefault="00075421" w:rsidP="00A561AD">
            <w:pPr>
              <w:numPr>
                <w:ilvl w:val="12"/>
                <w:numId w:val="0"/>
              </w:numPr>
              <w:rPr>
                <w:b/>
                <w:color w:val="FFFFFF"/>
                <w:sz w:val="20"/>
              </w:rPr>
            </w:pPr>
            <w:r>
              <w:rPr>
                <w:b/>
                <w:color w:val="FFFFFF"/>
                <w:sz w:val="20"/>
              </w:rPr>
              <w:t>Website</w:t>
            </w:r>
            <w:r w:rsidRPr="00141B5D">
              <w:rPr>
                <w:b/>
                <w:color w:val="FFFFFF"/>
                <w:sz w:val="20"/>
              </w:rPr>
              <w:t xml:space="preserve"> of the Associated Beneficiary</w:t>
            </w:r>
          </w:p>
        </w:tc>
      </w:tr>
      <w:tr w:rsidR="00075421" w:rsidRPr="00141B5D" w:rsidTr="00A561AD">
        <w:trPr>
          <w:cantSplit/>
        </w:trPr>
        <w:tc>
          <w:tcPr>
            <w:tcW w:w="2235" w:type="dxa"/>
            <w:tcBorders>
              <w:top w:val="single" w:sz="6" w:space="0" w:color="808080"/>
              <w:bottom w:val="nil"/>
              <w:right w:val="single" w:sz="6" w:space="0" w:color="808080"/>
            </w:tcBorders>
            <w:shd w:val="pct10" w:color="000000" w:fill="FFFFFF"/>
            <w:vAlign w:val="center"/>
          </w:tcPr>
          <w:p w:rsidR="00075421" w:rsidRPr="00141B5D" w:rsidRDefault="00075421" w:rsidP="00A561AD">
            <w:pPr>
              <w:spacing w:before="60"/>
              <w:rPr>
                <w:b/>
                <w:sz w:val="20"/>
              </w:rPr>
            </w:pPr>
            <w:r>
              <w:rPr>
                <w:b/>
                <w:sz w:val="20"/>
              </w:rPr>
              <w:t>Website</w:t>
            </w:r>
            <w:r w:rsidRPr="00141B5D">
              <w:rPr>
                <w:b/>
                <w:sz w:val="20"/>
              </w:rPr>
              <w:t xml:space="preserve"> </w:t>
            </w:r>
          </w:p>
        </w:tc>
        <w:tc>
          <w:tcPr>
            <w:tcW w:w="7229" w:type="dxa"/>
            <w:gridSpan w:val="9"/>
            <w:tcBorders>
              <w:top w:val="single" w:sz="6" w:space="0" w:color="808080"/>
              <w:left w:val="single" w:sz="6" w:space="0" w:color="808080"/>
              <w:bottom w:val="nil"/>
              <w:right w:val="single" w:sz="4" w:space="0" w:color="auto"/>
            </w:tcBorders>
            <w:vAlign w:val="center"/>
          </w:tcPr>
          <w:p w:rsidR="00075421" w:rsidRPr="00141B5D" w:rsidRDefault="00075421" w:rsidP="00A561AD">
            <w:pPr>
              <w:rPr>
                <w:sz w:val="20"/>
              </w:rPr>
            </w:pPr>
          </w:p>
        </w:tc>
      </w:tr>
    </w:tbl>
    <w:tbl>
      <w:tblPr>
        <w:tblStyle w:val="TableGrid"/>
        <w:tblW w:w="9464" w:type="dxa"/>
        <w:tblLook w:val="01E0" w:firstRow="1" w:lastRow="1" w:firstColumn="1" w:lastColumn="1" w:noHBand="0" w:noVBand="0"/>
      </w:tblPr>
      <w:tblGrid>
        <w:gridCol w:w="9464"/>
      </w:tblGrid>
      <w:tr w:rsidR="00075421" w:rsidRPr="00141B5D" w:rsidTr="00A561AD">
        <w:trPr>
          <w:trHeight w:val="28"/>
        </w:trPr>
        <w:tc>
          <w:tcPr>
            <w:tcW w:w="9464" w:type="dxa"/>
            <w:shd w:val="clear" w:color="auto" w:fill="000000"/>
          </w:tcPr>
          <w:p w:rsidR="00075421" w:rsidRPr="00141B5D" w:rsidRDefault="00075421" w:rsidP="00A561AD">
            <w:pPr>
              <w:spacing w:before="40" w:after="40"/>
              <w:rPr>
                <w:b/>
                <w:color w:val="FFFFFF"/>
                <w:sz w:val="20"/>
              </w:rPr>
            </w:pPr>
          </w:p>
          <w:p w:rsidR="00075421" w:rsidRPr="00141B5D" w:rsidRDefault="00075421" w:rsidP="00A561AD">
            <w:pPr>
              <w:spacing w:before="40" w:after="40"/>
              <w:rPr>
                <w:b/>
                <w:color w:val="FFFFFF"/>
                <w:sz w:val="20"/>
              </w:rPr>
            </w:pPr>
            <w:r w:rsidRPr="00141B5D">
              <w:rPr>
                <w:b/>
                <w:color w:val="FFFFFF"/>
                <w:sz w:val="20"/>
              </w:rPr>
              <w:t>Brief description of the Associated Beneficiary's activities and experience in the area of the proposal</w:t>
            </w:r>
          </w:p>
        </w:tc>
      </w:tr>
      <w:tr w:rsidR="00075421" w:rsidRPr="00141B5D" w:rsidTr="00A561AD">
        <w:trPr>
          <w:trHeight w:val="2291"/>
        </w:trPr>
        <w:tc>
          <w:tcPr>
            <w:tcW w:w="9464" w:type="dxa"/>
            <w:shd w:val="clear" w:color="auto" w:fill="auto"/>
          </w:tcPr>
          <w:p w:rsidR="00075421" w:rsidRPr="00141B5D" w:rsidRDefault="00075421" w:rsidP="00A561AD">
            <w:pPr>
              <w:spacing w:before="60"/>
              <w:rPr>
                <w:sz w:val="20"/>
              </w:rPr>
            </w:pPr>
          </w:p>
        </w:tc>
      </w:tr>
    </w:tbl>
    <w:p w:rsidR="00075421" w:rsidRPr="00141B5D" w:rsidRDefault="00075421" w:rsidP="00F26274">
      <w:pPr>
        <w:rPr>
          <w:b/>
          <w:color w:val="000000"/>
        </w:rPr>
      </w:pPr>
    </w:p>
    <w:p w:rsidR="00075421" w:rsidRPr="00141B5D" w:rsidRDefault="00075421" w:rsidP="00075421">
      <w:pPr>
        <w:spacing w:before="120"/>
        <w:jc w:val="center"/>
      </w:pPr>
      <w:r w:rsidRPr="00141B5D">
        <w:rPr>
          <w:color w:val="000000"/>
          <w:sz w:val="16"/>
        </w:rPr>
        <w:t>YOU MAY DUPLICATE THIS PAGE</w:t>
      </w:r>
    </w:p>
    <w:p w:rsidR="00075421" w:rsidRPr="00141B5D" w:rsidRDefault="00075421" w:rsidP="00075421">
      <w:pPr>
        <w:spacing w:before="120"/>
        <w:jc w:val="center"/>
      </w:pPr>
    </w:p>
    <w:p w:rsidR="005B5E7F" w:rsidRPr="000619B5" w:rsidRDefault="00075421" w:rsidP="00DD282E">
      <w:pPr>
        <w:numPr>
          <w:ilvl w:val="12"/>
          <w:numId w:val="0"/>
        </w:numPr>
        <w:ind w:right="29"/>
        <w:outlineLvl w:val="0"/>
        <w:rPr>
          <w:b/>
          <w:color w:val="000000"/>
        </w:rPr>
      </w:pPr>
      <w:r w:rsidRPr="00141B5D">
        <w:rPr>
          <w:color w:val="000000"/>
        </w:rPr>
        <w:br w:type="page"/>
      </w:r>
    </w:p>
    <w:p w:rsidR="00075421" w:rsidRPr="00141B5D" w:rsidRDefault="00832650" w:rsidP="000619B5">
      <w:pPr>
        <w:numPr>
          <w:ilvl w:val="12"/>
          <w:numId w:val="0"/>
        </w:numPr>
        <w:ind w:right="29"/>
        <w:jc w:val="right"/>
        <w:outlineLvl w:val="0"/>
        <w:rPr>
          <w:b/>
          <w:color w:val="000000"/>
        </w:rPr>
      </w:pPr>
      <w:bookmarkStart w:id="11" w:name="_Toc389832240"/>
      <w:r w:rsidRPr="000619B5">
        <w:rPr>
          <w:b/>
          <w:color w:val="000000"/>
        </w:rPr>
        <w:lastRenderedPageBreak/>
        <w:t xml:space="preserve">LIFE </w:t>
      </w:r>
      <w:r w:rsidR="00BD0FC0">
        <w:rPr>
          <w:b/>
          <w:color w:val="000000"/>
        </w:rPr>
        <w:t>Preparatory Projects</w:t>
      </w:r>
      <w:r w:rsidRPr="000619B5">
        <w:rPr>
          <w:b/>
          <w:color w:val="000000"/>
        </w:rPr>
        <w:t xml:space="preserve"> </w:t>
      </w:r>
      <w:r w:rsidR="009707BD">
        <w:rPr>
          <w:b/>
          <w:color w:val="000000"/>
        </w:rPr>
        <w:t>2015</w:t>
      </w:r>
      <w:r w:rsidRPr="000619B5">
        <w:rPr>
          <w:b/>
          <w:color w:val="000000"/>
        </w:rPr>
        <w:t xml:space="preserve"> </w:t>
      </w:r>
      <w:r w:rsidR="005B5E7F">
        <w:rPr>
          <w:b/>
          <w:color w:val="000000"/>
        </w:rPr>
        <w:t>–</w:t>
      </w:r>
      <w:r w:rsidR="00075421" w:rsidRPr="000619B5">
        <w:rPr>
          <w:b/>
          <w:color w:val="000000"/>
        </w:rPr>
        <w:t xml:space="preserve"> </w:t>
      </w:r>
      <w:r w:rsidR="005B5E7F">
        <w:rPr>
          <w:b/>
          <w:color w:val="000000"/>
        </w:rPr>
        <w:t>A6</w:t>
      </w:r>
      <w:bookmarkEnd w:id="11"/>
    </w:p>
    <w:p w:rsidR="00075421" w:rsidRPr="00141B5D" w:rsidRDefault="00075421" w:rsidP="00075421">
      <w:pPr>
        <w:tabs>
          <w:tab w:val="right" w:pos="9356"/>
        </w:tabs>
        <w:jc w:val="both"/>
        <w:rPr>
          <w:color w:val="000000"/>
        </w:rPr>
      </w:pPr>
    </w:p>
    <w:p w:rsidR="001A37D3" w:rsidRPr="00141B5D" w:rsidRDefault="001368C1" w:rsidP="001368C1">
      <w:pPr>
        <w:rPr>
          <w:b/>
          <w:color w:val="000000"/>
        </w:rPr>
      </w:pPr>
      <w:r>
        <w:rPr>
          <w:b/>
          <w:color w:val="000000"/>
        </w:rPr>
        <w:t>CO-FINANC</w:t>
      </w:r>
      <w:r w:rsidR="001A37D3" w:rsidRPr="00141B5D">
        <w:rPr>
          <w:b/>
          <w:color w:val="000000"/>
        </w:rPr>
        <w:t>ER PROFILE AND COMMITMENT FO</w:t>
      </w:r>
      <w:r>
        <w:rPr>
          <w:b/>
          <w:color w:val="000000"/>
        </w:rPr>
        <w:t>RM (Complete for each co-financ</w:t>
      </w:r>
      <w:r w:rsidR="001A37D3" w:rsidRPr="00141B5D">
        <w:rPr>
          <w:b/>
          <w:color w:val="000000"/>
        </w:rPr>
        <w:t>er)</w:t>
      </w:r>
    </w:p>
    <w:p w:rsidR="001A37D3" w:rsidRPr="00141B5D" w:rsidRDefault="001A37D3" w:rsidP="001368C1">
      <w:pPr>
        <w:rPr>
          <w:color w:val="000000"/>
        </w:rPr>
      </w:pPr>
    </w:p>
    <w:tbl>
      <w:tblPr>
        <w:tblStyle w:val="TableGrid"/>
        <w:tblW w:w="9214" w:type="dxa"/>
        <w:tblInd w:w="108" w:type="dxa"/>
        <w:tblLook w:val="01E0" w:firstRow="1" w:lastRow="1" w:firstColumn="1" w:lastColumn="1" w:noHBand="0" w:noVBand="0"/>
      </w:tblPr>
      <w:tblGrid>
        <w:gridCol w:w="9214"/>
      </w:tblGrid>
      <w:tr w:rsidR="001A37D3" w:rsidRPr="00141B5D" w:rsidTr="003E2607">
        <w:trPr>
          <w:trHeight w:val="28"/>
        </w:trPr>
        <w:tc>
          <w:tcPr>
            <w:tcW w:w="9214" w:type="dxa"/>
            <w:shd w:val="clear" w:color="auto" w:fill="000000"/>
          </w:tcPr>
          <w:p w:rsidR="001A37D3" w:rsidRPr="00141B5D" w:rsidRDefault="001A37D3" w:rsidP="001368C1">
            <w:pPr>
              <w:spacing w:before="40" w:after="40"/>
              <w:jc w:val="center"/>
              <w:rPr>
                <w:b/>
                <w:color w:val="FFFFFF"/>
              </w:rPr>
            </w:pPr>
            <w:r w:rsidRPr="00141B5D">
              <w:rPr>
                <w:b/>
                <w:color w:val="FFFFFF"/>
              </w:rPr>
              <w:t>Legal Name and full address on the co-financer</w:t>
            </w:r>
          </w:p>
        </w:tc>
      </w:tr>
    </w:tbl>
    <w:tbl>
      <w:tblPr>
        <w:tblW w:w="9214"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376"/>
        <w:gridCol w:w="2018"/>
        <w:gridCol w:w="1384"/>
        <w:gridCol w:w="1559"/>
        <w:gridCol w:w="992"/>
        <w:gridCol w:w="885"/>
      </w:tblGrid>
      <w:tr w:rsidR="001A37D3" w:rsidRPr="00141B5D" w:rsidTr="003E2607">
        <w:trPr>
          <w:cantSplit/>
        </w:trPr>
        <w:tc>
          <w:tcPr>
            <w:tcW w:w="2376" w:type="dxa"/>
            <w:tcBorders>
              <w:top w:val="single" w:sz="6" w:space="0" w:color="808080"/>
              <w:bottom w:val="nil"/>
              <w:right w:val="single" w:sz="6" w:space="0" w:color="808080"/>
            </w:tcBorders>
            <w:shd w:val="pct10" w:color="000000" w:fill="FFFFFF"/>
            <w:vAlign w:val="center"/>
          </w:tcPr>
          <w:p w:rsidR="001A37D3" w:rsidRPr="00141B5D" w:rsidRDefault="001A37D3" w:rsidP="003E2607">
            <w:pPr>
              <w:spacing w:before="60"/>
              <w:rPr>
                <w:b/>
                <w:sz w:val="20"/>
              </w:rPr>
            </w:pPr>
            <w:r>
              <w:rPr>
                <w:b/>
                <w:sz w:val="20"/>
              </w:rPr>
              <w:t>Legal Name</w:t>
            </w:r>
            <w:r w:rsidRPr="00141B5D">
              <w:rPr>
                <w:b/>
                <w:sz w:val="20"/>
              </w:rPr>
              <w:t xml:space="preserve"> </w:t>
            </w:r>
          </w:p>
        </w:tc>
        <w:tc>
          <w:tcPr>
            <w:tcW w:w="6838" w:type="dxa"/>
            <w:gridSpan w:val="5"/>
            <w:tcBorders>
              <w:top w:val="single" w:sz="6" w:space="0" w:color="808080"/>
              <w:left w:val="single" w:sz="6" w:space="0" w:color="808080"/>
              <w:bottom w:val="nil"/>
              <w:right w:val="single" w:sz="4" w:space="0" w:color="auto"/>
            </w:tcBorders>
            <w:vAlign w:val="center"/>
          </w:tcPr>
          <w:p w:rsidR="001A37D3" w:rsidRPr="00141B5D" w:rsidRDefault="001A37D3" w:rsidP="003E2607">
            <w:pPr>
              <w:rPr>
                <w:sz w:val="20"/>
              </w:rPr>
            </w:pPr>
          </w:p>
        </w:tc>
      </w:tr>
      <w:tr w:rsidR="001A37D3" w:rsidRPr="00141B5D" w:rsidTr="003E2607">
        <w:trPr>
          <w:cantSplit/>
        </w:trPr>
        <w:tc>
          <w:tcPr>
            <w:tcW w:w="2376" w:type="dxa"/>
            <w:tcBorders>
              <w:top w:val="single" w:sz="4" w:space="0" w:color="auto"/>
              <w:bottom w:val="single" w:sz="6" w:space="0" w:color="808080"/>
              <w:right w:val="single" w:sz="6" w:space="0" w:color="808080"/>
            </w:tcBorders>
            <w:shd w:val="pct10" w:color="000000" w:fill="FFFFFF"/>
          </w:tcPr>
          <w:p w:rsidR="001A37D3" w:rsidRPr="00141B5D" w:rsidRDefault="001A37D3" w:rsidP="003E2607">
            <w:pPr>
              <w:numPr>
                <w:ilvl w:val="12"/>
                <w:numId w:val="0"/>
              </w:numPr>
              <w:spacing w:before="60"/>
              <w:rPr>
                <w:b/>
                <w:sz w:val="20"/>
              </w:rPr>
            </w:pPr>
            <w:r w:rsidRPr="00141B5D">
              <w:rPr>
                <w:b/>
                <w:sz w:val="20"/>
              </w:rPr>
              <w:t>Street Name and No</w:t>
            </w:r>
          </w:p>
        </w:tc>
        <w:tc>
          <w:tcPr>
            <w:tcW w:w="4961" w:type="dxa"/>
            <w:gridSpan w:val="3"/>
            <w:tcBorders>
              <w:top w:val="single" w:sz="6" w:space="0" w:color="808080"/>
              <w:left w:val="single" w:sz="6" w:space="0" w:color="808080"/>
              <w:bottom w:val="single" w:sz="6" w:space="0" w:color="808080"/>
            </w:tcBorders>
            <w:vAlign w:val="center"/>
          </w:tcPr>
          <w:p w:rsidR="001A37D3" w:rsidRPr="00141B5D" w:rsidRDefault="001A37D3" w:rsidP="003E2607">
            <w:pPr>
              <w:numPr>
                <w:ilvl w:val="12"/>
                <w:numId w:val="0"/>
              </w:numPr>
              <w:rPr>
                <w:sz w:val="20"/>
              </w:rPr>
            </w:pPr>
          </w:p>
        </w:tc>
        <w:tc>
          <w:tcPr>
            <w:tcW w:w="992" w:type="dxa"/>
            <w:tcBorders>
              <w:top w:val="single" w:sz="6" w:space="0" w:color="808080"/>
              <w:left w:val="single" w:sz="6" w:space="0" w:color="808080"/>
              <w:bottom w:val="single" w:sz="6" w:space="0" w:color="808080"/>
            </w:tcBorders>
            <w:shd w:val="pct10" w:color="000000" w:fill="FFFFFF"/>
            <w:vAlign w:val="center"/>
          </w:tcPr>
          <w:p w:rsidR="001A37D3" w:rsidRPr="00141B5D" w:rsidRDefault="001A37D3" w:rsidP="003E2607">
            <w:pPr>
              <w:numPr>
                <w:ilvl w:val="12"/>
                <w:numId w:val="0"/>
              </w:numPr>
              <w:rPr>
                <w:sz w:val="20"/>
              </w:rPr>
            </w:pPr>
            <w:r w:rsidRPr="00141B5D">
              <w:rPr>
                <w:b/>
                <w:sz w:val="20"/>
              </w:rPr>
              <w:t xml:space="preserve">PO Box </w:t>
            </w:r>
          </w:p>
        </w:tc>
        <w:tc>
          <w:tcPr>
            <w:tcW w:w="885" w:type="dxa"/>
            <w:tcBorders>
              <w:top w:val="single" w:sz="6" w:space="0" w:color="808080"/>
              <w:left w:val="single" w:sz="6" w:space="0" w:color="808080"/>
              <w:bottom w:val="single" w:sz="6" w:space="0" w:color="808080"/>
            </w:tcBorders>
            <w:vAlign w:val="center"/>
          </w:tcPr>
          <w:p w:rsidR="001A37D3" w:rsidRPr="00141B5D" w:rsidRDefault="001A37D3" w:rsidP="003E2607">
            <w:pPr>
              <w:numPr>
                <w:ilvl w:val="12"/>
                <w:numId w:val="0"/>
              </w:numPr>
              <w:rPr>
                <w:sz w:val="20"/>
              </w:rPr>
            </w:pPr>
          </w:p>
        </w:tc>
      </w:tr>
      <w:tr w:rsidR="001A37D3" w:rsidRPr="00141B5D" w:rsidTr="003E2607">
        <w:trPr>
          <w:cantSplit/>
        </w:trPr>
        <w:tc>
          <w:tcPr>
            <w:tcW w:w="2376" w:type="dxa"/>
            <w:tcBorders>
              <w:top w:val="single" w:sz="6" w:space="0" w:color="808080"/>
              <w:bottom w:val="single" w:sz="6" w:space="0" w:color="808080"/>
              <w:right w:val="single" w:sz="6" w:space="0" w:color="808080"/>
            </w:tcBorders>
            <w:shd w:val="pct10" w:color="000000" w:fill="FFFFFF"/>
          </w:tcPr>
          <w:p w:rsidR="001A37D3" w:rsidRPr="00141B5D" w:rsidRDefault="001A37D3" w:rsidP="003E2607">
            <w:pPr>
              <w:numPr>
                <w:ilvl w:val="12"/>
                <w:numId w:val="0"/>
              </w:numPr>
              <w:spacing w:before="60"/>
              <w:rPr>
                <w:b/>
                <w:sz w:val="20"/>
              </w:rPr>
            </w:pPr>
            <w:r w:rsidRPr="00141B5D">
              <w:rPr>
                <w:b/>
                <w:sz w:val="20"/>
              </w:rPr>
              <w:t xml:space="preserve">Post Code </w:t>
            </w:r>
          </w:p>
        </w:tc>
        <w:tc>
          <w:tcPr>
            <w:tcW w:w="2018" w:type="dxa"/>
            <w:tcBorders>
              <w:top w:val="single" w:sz="4" w:space="0" w:color="auto"/>
              <w:left w:val="single" w:sz="6" w:space="0" w:color="808080"/>
              <w:bottom w:val="single" w:sz="6" w:space="0" w:color="808080"/>
            </w:tcBorders>
            <w:vAlign w:val="center"/>
          </w:tcPr>
          <w:p w:rsidR="001A37D3" w:rsidRPr="00141B5D" w:rsidRDefault="001A37D3" w:rsidP="003E2607">
            <w:pPr>
              <w:numPr>
                <w:ilvl w:val="12"/>
                <w:numId w:val="0"/>
              </w:numPr>
              <w:rPr>
                <w:sz w:val="20"/>
              </w:rPr>
            </w:pPr>
          </w:p>
        </w:tc>
        <w:tc>
          <w:tcPr>
            <w:tcW w:w="1384" w:type="dxa"/>
            <w:tcBorders>
              <w:top w:val="single" w:sz="6" w:space="0" w:color="808080"/>
              <w:left w:val="single" w:sz="6" w:space="0" w:color="808080"/>
              <w:bottom w:val="single" w:sz="6" w:space="0" w:color="808080"/>
            </w:tcBorders>
            <w:shd w:val="pct10" w:color="000000" w:fill="FFFFFF"/>
            <w:vAlign w:val="center"/>
          </w:tcPr>
          <w:p w:rsidR="001A37D3" w:rsidRPr="00141B5D" w:rsidRDefault="001A37D3" w:rsidP="003E2607">
            <w:pPr>
              <w:numPr>
                <w:ilvl w:val="12"/>
                <w:numId w:val="0"/>
              </w:numPr>
              <w:rPr>
                <w:sz w:val="20"/>
              </w:rPr>
            </w:pPr>
            <w:r w:rsidRPr="00141B5D">
              <w:rPr>
                <w:b/>
                <w:sz w:val="20"/>
              </w:rPr>
              <w:t>Town/City</w:t>
            </w:r>
          </w:p>
        </w:tc>
        <w:tc>
          <w:tcPr>
            <w:tcW w:w="3436" w:type="dxa"/>
            <w:gridSpan w:val="3"/>
            <w:tcBorders>
              <w:top w:val="single" w:sz="6" w:space="0" w:color="808080"/>
              <w:left w:val="single" w:sz="6" w:space="0" w:color="808080"/>
              <w:bottom w:val="single" w:sz="6" w:space="0" w:color="808080"/>
            </w:tcBorders>
            <w:vAlign w:val="center"/>
          </w:tcPr>
          <w:p w:rsidR="001A37D3" w:rsidRPr="00141B5D" w:rsidRDefault="001A37D3" w:rsidP="003E2607">
            <w:pPr>
              <w:numPr>
                <w:ilvl w:val="12"/>
                <w:numId w:val="0"/>
              </w:numPr>
              <w:rPr>
                <w:sz w:val="20"/>
              </w:rPr>
            </w:pPr>
          </w:p>
        </w:tc>
      </w:tr>
      <w:tr w:rsidR="001A37D3" w:rsidRPr="00141B5D" w:rsidTr="003E2607">
        <w:trPr>
          <w:cantSplit/>
        </w:trPr>
        <w:tc>
          <w:tcPr>
            <w:tcW w:w="2376" w:type="dxa"/>
            <w:tcBorders>
              <w:top w:val="single" w:sz="6" w:space="0" w:color="808080"/>
              <w:bottom w:val="nil"/>
              <w:right w:val="single" w:sz="6" w:space="0" w:color="808080"/>
            </w:tcBorders>
            <w:shd w:val="pct10" w:color="000000" w:fill="FFFFFF"/>
            <w:vAlign w:val="center"/>
          </w:tcPr>
          <w:p w:rsidR="001A37D3" w:rsidRPr="00141B5D" w:rsidRDefault="001A37D3" w:rsidP="003E2607">
            <w:pPr>
              <w:spacing w:before="60"/>
              <w:rPr>
                <w:b/>
                <w:sz w:val="20"/>
              </w:rPr>
            </w:pPr>
            <w:smartTag w:uri="urn:schemas-microsoft-com:office:smarttags" w:element="place">
              <w:smartTag w:uri="urn:schemas-microsoft-com:office:smarttags" w:element="PlaceName">
                <w:r>
                  <w:rPr>
                    <w:b/>
                    <w:sz w:val="20"/>
                  </w:rPr>
                  <w:t>Member</w:t>
                </w:r>
              </w:smartTag>
              <w:r>
                <w:rPr>
                  <w:b/>
                  <w:sz w:val="20"/>
                </w:rPr>
                <w:t xml:space="preserve"> </w:t>
              </w:r>
              <w:smartTag w:uri="urn:schemas-microsoft-com:office:smarttags" w:element="PlaceType">
                <w:r>
                  <w:rPr>
                    <w:b/>
                    <w:sz w:val="20"/>
                  </w:rPr>
                  <w:t>State</w:t>
                </w:r>
              </w:smartTag>
            </w:smartTag>
            <w:r>
              <w:rPr>
                <w:b/>
                <w:sz w:val="20"/>
              </w:rPr>
              <w:t xml:space="preserve"> </w:t>
            </w:r>
            <w:r w:rsidRPr="00141B5D">
              <w:rPr>
                <w:b/>
                <w:sz w:val="20"/>
              </w:rPr>
              <w:t xml:space="preserve"> </w:t>
            </w:r>
          </w:p>
        </w:tc>
        <w:tc>
          <w:tcPr>
            <w:tcW w:w="6838" w:type="dxa"/>
            <w:gridSpan w:val="5"/>
            <w:tcBorders>
              <w:top w:val="single" w:sz="6" w:space="0" w:color="808080"/>
              <w:left w:val="single" w:sz="6" w:space="0" w:color="808080"/>
              <w:bottom w:val="nil"/>
              <w:right w:val="single" w:sz="4" w:space="0" w:color="auto"/>
            </w:tcBorders>
            <w:vAlign w:val="center"/>
          </w:tcPr>
          <w:p w:rsidR="001A37D3" w:rsidRPr="00141B5D" w:rsidRDefault="001A37D3" w:rsidP="003E2607">
            <w:pPr>
              <w:rPr>
                <w:sz w:val="20"/>
              </w:rPr>
            </w:pPr>
          </w:p>
        </w:tc>
      </w:tr>
    </w:tbl>
    <w:tbl>
      <w:tblPr>
        <w:tblStyle w:val="TableGrid"/>
        <w:tblW w:w="9214" w:type="dxa"/>
        <w:tblInd w:w="108" w:type="dxa"/>
        <w:tblLook w:val="01E0" w:firstRow="1" w:lastRow="1" w:firstColumn="1" w:lastColumn="1" w:noHBand="0" w:noVBand="0"/>
      </w:tblPr>
      <w:tblGrid>
        <w:gridCol w:w="4361"/>
        <w:gridCol w:w="4853"/>
      </w:tblGrid>
      <w:tr w:rsidR="001A37D3" w:rsidRPr="00141B5D" w:rsidTr="003E2607">
        <w:trPr>
          <w:trHeight w:val="28"/>
        </w:trPr>
        <w:tc>
          <w:tcPr>
            <w:tcW w:w="9214" w:type="dxa"/>
            <w:gridSpan w:val="2"/>
            <w:shd w:val="clear" w:color="auto" w:fill="000000"/>
          </w:tcPr>
          <w:p w:rsidR="001A37D3" w:rsidRPr="00141B5D" w:rsidRDefault="001A37D3" w:rsidP="003E2607">
            <w:pPr>
              <w:spacing w:before="40" w:after="40"/>
              <w:jc w:val="center"/>
              <w:rPr>
                <w:b/>
                <w:color w:val="FFFFFF"/>
              </w:rPr>
            </w:pPr>
            <w:r w:rsidRPr="00141B5D">
              <w:rPr>
                <w:b/>
                <w:color w:val="FFFFFF"/>
              </w:rPr>
              <w:t xml:space="preserve">Financial commitment </w:t>
            </w:r>
          </w:p>
        </w:tc>
      </w:tr>
      <w:tr w:rsidR="001A37D3" w:rsidRPr="00141B5D" w:rsidTr="003E2607">
        <w:trPr>
          <w:trHeight w:val="982"/>
        </w:trPr>
        <w:tc>
          <w:tcPr>
            <w:tcW w:w="4361" w:type="dxa"/>
            <w:shd w:val="clear" w:color="auto" w:fill="E6E6E6"/>
          </w:tcPr>
          <w:p w:rsidR="001A37D3" w:rsidRPr="00141B5D" w:rsidRDefault="001A37D3" w:rsidP="003E2607">
            <w:pPr>
              <w:spacing w:before="120"/>
              <w:rPr>
                <w:b/>
              </w:rPr>
            </w:pPr>
            <w:r w:rsidRPr="00141B5D">
              <w:rPr>
                <w:b/>
              </w:rPr>
              <w:t>We will contribute the following amount to the project:</w:t>
            </w:r>
          </w:p>
        </w:tc>
        <w:tc>
          <w:tcPr>
            <w:tcW w:w="4853" w:type="dxa"/>
          </w:tcPr>
          <w:p w:rsidR="001A37D3" w:rsidRPr="00141B5D" w:rsidRDefault="001A37D3" w:rsidP="003E2607">
            <w:pPr>
              <w:spacing w:before="360"/>
              <w:jc w:val="center"/>
            </w:pPr>
            <w:r w:rsidRPr="00141B5D">
              <w:rPr>
                <w:b/>
              </w:rPr>
              <w:t>….. Euro</w:t>
            </w:r>
          </w:p>
        </w:tc>
      </w:tr>
      <w:tr w:rsidR="001A37D3" w:rsidRPr="00141B5D" w:rsidTr="003E2607">
        <w:trPr>
          <w:trHeight w:val="28"/>
        </w:trPr>
        <w:tc>
          <w:tcPr>
            <w:tcW w:w="9214" w:type="dxa"/>
            <w:gridSpan w:val="2"/>
            <w:shd w:val="clear" w:color="auto" w:fill="000000"/>
          </w:tcPr>
          <w:p w:rsidR="001A37D3" w:rsidRPr="00141B5D" w:rsidRDefault="001A37D3" w:rsidP="003E2607">
            <w:pPr>
              <w:spacing w:before="40" w:after="40"/>
              <w:jc w:val="center"/>
              <w:rPr>
                <w:b/>
                <w:color w:val="FFFFFF"/>
              </w:rPr>
            </w:pPr>
            <w:r w:rsidRPr="00141B5D">
              <w:rPr>
                <w:b/>
                <w:color w:val="FFFFFF"/>
              </w:rPr>
              <w:t>Status of the financial commitment</w:t>
            </w:r>
          </w:p>
        </w:tc>
      </w:tr>
      <w:tr w:rsidR="001A37D3" w:rsidRPr="00141B5D" w:rsidTr="003E2607">
        <w:trPr>
          <w:trHeight w:val="982"/>
        </w:trPr>
        <w:tc>
          <w:tcPr>
            <w:tcW w:w="9214" w:type="dxa"/>
            <w:gridSpan w:val="2"/>
            <w:shd w:val="clear" w:color="auto" w:fill="auto"/>
          </w:tcPr>
          <w:p w:rsidR="001A37D3" w:rsidRPr="00141B5D" w:rsidRDefault="001A37D3" w:rsidP="003E2607">
            <w:pPr>
              <w:spacing w:before="60"/>
            </w:pPr>
          </w:p>
        </w:tc>
      </w:tr>
    </w:tbl>
    <w:p w:rsidR="001A37D3" w:rsidRDefault="001A37D3" w:rsidP="001368C1">
      <w:pPr>
        <w:rPr>
          <w:b/>
          <w:color w:val="000000"/>
        </w:rPr>
      </w:pPr>
    </w:p>
    <w:p w:rsidR="001A37D3" w:rsidRPr="00141B5D" w:rsidRDefault="001A37D3" w:rsidP="001A37D3">
      <w:pPr>
        <w:spacing w:before="120"/>
        <w:jc w:val="both"/>
      </w:pPr>
      <w:r w:rsidRPr="00141B5D">
        <w:t>At ................................................. on........................................................</w:t>
      </w:r>
    </w:p>
    <w:p w:rsidR="001A37D3" w:rsidRDefault="001A37D3" w:rsidP="001A37D3">
      <w:pPr>
        <w:spacing w:before="120"/>
        <w:jc w:val="both"/>
      </w:pPr>
    </w:p>
    <w:p w:rsidR="001A37D3" w:rsidRPr="00141B5D" w:rsidRDefault="001A37D3" w:rsidP="001A37D3">
      <w:pPr>
        <w:spacing w:before="120"/>
        <w:jc w:val="both"/>
      </w:pPr>
      <w:r w:rsidRPr="00141B5D">
        <w:t>Sig</w:t>
      </w:r>
      <w:r>
        <w:t xml:space="preserve">nature </w:t>
      </w:r>
      <w:r w:rsidRPr="00141B5D">
        <w:t xml:space="preserve">of the </w:t>
      </w:r>
      <w:r w:rsidR="001368C1">
        <w:t>Co-financ</w:t>
      </w:r>
      <w:r>
        <w:t>er</w:t>
      </w:r>
      <w:r w:rsidRPr="00141B5D">
        <w:t>:</w:t>
      </w:r>
      <w:r>
        <w:t xml:space="preserve"> ……………….</w:t>
      </w:r>
    </w:p>
    <w:p w:rsidR="001A37D3" w:rsidRDefault="001A37D3" w:rsidP="001A37D3">
      <w:pPr>
        <w:spacing w:before="120"/>
        <w:jc w:val="both"/>
      </w:pPr>
    </w:p>
    <w:p w:rsidR="001A37D3" w:rsidRDefault="001A37D3" w:rsidP="001A37D3">
      <w:pPr>
        <w:spacing w:before="120"/>
        <w:jc w:val="both"/>
      </w:pPr>
      <w:r w:rsidRPr="00141B5D">
        <w:t xml:space="preserve">Name(s) and status of signatory: </w:t>
      </w:r>
      <w:r>
        <w:t>……………….</w:t>
      </w:r>
    </w:p>
    <w:p w:rsidR="001A37D3" w:rsidRPr="00141B5D" w:rsidRDefault="001A37D3" w:rsidP="001368C1">
      <w:pPr>
        <w:rPr>
          <w:b/>
          <w:color w:val="000000"/>
        </w:rPr>
      </w:pPr>
    </w:p>
    <w:p w:rsidR="001A37D3" w:rsidRPr="00141B5D" w:rsidRDefault="001A37D3" w:rsidP="001368C1">
      <w:pPr>
        <w:rPr>
          <w:color w:val="000000"/>
        </w:rPr>
      </w:pPr>
    </w:p>
    <w:p w:rsidR="001A37D3" w:rsidRPr="00141B5D" w:rsidRDefault="001A37D3" w:rsidP="001A37D3">
      <w:pPr>
        <w:spacing w:before="120"/>
        <w:jc w:val="center"/>
      </w:pPr>
      <w:r w:rsidRPr="00141B5D">
        <w:rPr>
          <w:color w:val="000000"/>
          <w:sz w:val="16"/>
        </w:rPr>
        <w:t>YOU MAY DUPLICATE THIS PAGE</w:t>
      </w:r>
    </w:p>
    <w:p w:rsidR="001A37D3" w:rsidRPr="00141B5D" w:rsidRDefault="001A37D3" w:rsidP="001A37D3">
      <w:pPr>
        <w:jc w:val="both"/>
        <w:rPr>
          <w:color w:val="000000"/>
        </w:rPr>
      </w:pPr>
    </w:p>
    <w:p w:rsidR="001A37D3" w:rsidRDefault="001A37D3" w:rsidP="001A37D3">
      <w:pPr>
        <w:jc w:val="center"/>
        <w:rPr>
          <w:color w:val="000000"/>
        </w:rPr>
      </w:pPr>
      <w:r w:rsidRPr="00141B5D">
        <w:rPr>
          <w:color w:val="000000"/>
        </w:rPr>
        <w:br w:type="page"/>
      </w:r>
    </w:p>
    <w:p w:rsidR="001A37D3" w:rsidRPr="00141B5D" w:rsidRDefault="001A37D3" w:rsidP="001A37D3">
      <w:pPr>
        <w:numPr>
          <w:ilvl w:val="12"/>
          <w:numId w:val="0"/>
        </w:numPr>
        <w:ind w:right="29"/>
        <w:jc w:val="right"/>
        <w:outlineLvl w:val="0"/>
        <w:rPr>
          <w:b/>
          <w:color w:val="000000"/>
        </w:rPr>
      </w:pPr>
      <w:bookmarkStart w:id="12" w:name="_Toc389832241"/>
      <w:r w:rsidRPr="000619B5">
        <w:rPr>
          <w:b/>
          <w:color w:val="000000"/>
        </w:rPr>
        <w:lastRenderedPageBreak/>
        <w:t xml:space="preserve">LIFE </w:t>
      </w:r>
      <w:r>
        <w:rPr>
          <w:b/>
          <w:color w:val="000000"/>
        </w:rPr>
        <w:t>Preparatory Projects</w:t>
      </w:r>
      <w:r w:rsidRPr="000619B5">
        <w:rPr>
          <w:b/>
          <w:color w:val="000000"/>
        </w:rPr>
        <w:t xml:space="preserve"> </w:t>
      </w:r>
      <w:r w:rsidR="009707BD">
        <w:rPr>
          <w:b/>
          <w:color w:val="000000"/>
        </w:rPr>
        <w:t>2015</w:t>
      </w:r>
      <w:r w:rsidRPr="000619B5">
        <w:rPr>
          <w:b/>
          <w:color w:val="000000"/>
        </w:rPr>
        <w:t xml:space="preserve"> </w:t>
      </w:r>
      <w:r>
        <w:rPr>
          <w:b/>
          <w:color w:val="000000"/>
        </w:rPr>
        <w:t>–</w:t>
      </w:r>
      <w:r w:rsidRPr="000619B5">
        <w:rPr>
          <w:b/>
          <w:color w:val="000000"/>
        </w:rPr>
        <w:t xml:space="preserve"> </w:t>
      </w:r>
      <w:r>
        <w:rPr>
          <w:b/>
          <w:color w:val="000000"/>
        </w:rPr>
        <w:t>A7</w:t>
      </w:r>
      <w:bookmarkEnd w:id="12"/>
    </w:p>
    <w:p w:rsidR="001A37D3" w:rsidRDefault="001A37D3" w:rsidP="001A37D3">
      <w:pPr>
        <w:jc w:val="center"/>
        <w:rPr>
          <w:color w:val="000000"/>
        </w:rPr>
      </w:pPr>
    </w:p>
    <w:p w:rsidR="00075421" w:rsidRPr="00832650" w:rsidRDefault="00075421" w:rsidP="001A37D3">
      <w:pPr>
        <w:jc w:val="center"/>
        <w:rPr>
          <w:b/>
          <w:color w:val="000000"/>
        </w:rPr>
      </w:pPr>
      <w:r w:rsidRPr="00832650">
        <w:rPr>
          <w:b/>
          <w:color w:val="000000"/>
        </w:rPr>
        <w:t>OTHER PROPOSALS SUBMITTED FOR EUROPEAN UNION FUNDING</w:t>
      </w:r>
    </w:p>
    <w:p w:rsidR="00075421" w:rsidRDefault="00075421" w:rsidP="00075421">
      <w:pPr>
        <w:tabs>
          <w:tab w:val="right" w:pos="9356"/>
        </w:tabs>
        <w:jc w:val="both"/>
        <w:rPr>
          <w:color w:val="000000"/>
        </w:rPr>
      </w:pPr>
    </w:p>
    <w:p w:rsidR="00075421" w:rsidRPr="00602D35" w:rsidRDefault="00075421" w:rsidP="00075421">
      <w:pPr>
        <w:tabs>
          <w:tab w:val="right" w:pos="9356"/>
        </w:tabs>
        <w:jc w:val="both"/>
        <w:rPr>
          <w:b/>
          <w:color w:val="000000"/>
        </w:rPr>
      </w:pPr>
      <w:r w:rsidRPr="00602D35">
        <w:rPr>
          <w:b/>
          <w:color w:val="000000"/>
        </w:rPr>
        <w:t xml:space="preserve">Please answer </w:t>
      </w:r>
      <w:r>
        <w:rPr>
          <w:b/>
          <w:color w:val="000000"/>
        </w:rPr>
        <w:t>each of the following questions</w:t>
      </w:r>
      <w:r w:rsidRPr="00602D35">
        <w:rPr>
          <w:b/>
          <w:color w:val="000000"/>
        </w:rPr>
        <w:t>:</w:t>
      </w:r>
    </w:p>
    <w:p w:rsidR="00075421" w:rsidRDefault="00075421" w:rsidP="00075421">
      <w:pPr>
        <w:tabs>
          <w:tab w:val="right" w:pos="9356"/>
        </w:tabs>
        <w:jc w:val="both"/>
        <w:rPr>
          <w:color w:val="000000"/>
        </w:rPr>
      </w:pPr>
    </w:p>
    <w:p w:rsidR="00075421" w:rsidRDefault="00075421" w:rsidP="00075421">
      <w:pPr>
        <w:numPr>
          <w:ilvl w:val="0"/>
          <w:numId w:val="72"/>
        </w:numPr>
        <w:tabs>
          <w:tab w:val="clear" w:pos="720"/>
          <w:tab w:val="num" w:pos="426"/>
          <w:tab w:val="right" w:pos="9356"/>
        </w:tabs>
        <w:spacing w:after="0" w:line="240" w:lineRule="auto"/>
        <w:ind w:left="426"/>
        <w:jc w:val="both"/>
        <w:rPr>
          <w:color w:val="000000"/>
        </w:rPr>
      </w:pPr>
      <w:r w:rsidRPr="00602D35">
        <w:rPr>
          <w:color w:val="000000"/>
        </w:rPr>
        <w:t>Have you or any of your associated beneficiaries already benefited from previous LIFE co-financing? (please cite LIFE project reference number, title, year, amount of the co-financing, duration, name(s) of coordinating beneficiary and/or partners involved):</w:t>
      </w:r>
    </w:p>
    <w:p w:rsidR="00075421" w:rsidRDefault="00075421" w:rsidP="00075421">
      <w:pPr>
        <w:tabs>
          <w:tab w:val="right" w:pos="9356"/>
        </w:tabs>
        <w:jc w:val="both"/>
        <w:rPr>
          <w:color w:val="000000"/>
        </w:rPr>
      </w:pPr>
    </w:p>
    <w:p w:rsidR="00075421" w:rsidRDefault="00075421" w:rsidP="00075421">
      <w:pPr>
        <w:pBdr>
          <w:top w:val="single" w:sz="4" w:space="1" w:color="auto"/>
          <w:left w:val="single" w:sz="4" w:space="4" w:color="auto"/>
          <w:bottom w:val="single" w:sz="4" w:space="1" w:color="auto"/>
          <w:right w:val="single" w:sz="4" w:space="4" w:color="auto"/>
        </w:pBdr>
        <w:tabs>
          <w:tab w:val="right" w:pos="9356"/>
        </w:tabs>
        <w:jc w:val="both"/>
        <w:rPr>
          <w:color w:val="000000"/>
        </w:rPr>
      </w:pPr>
    </w:p>
    <w:p w:rsidR="00075421" w:rsidRDefault="00075421" w:rsidP="00075421">
      <w:pPr>
        <w:pBdr>
          <w:top w:val="single" w:sz="4" w:space="1" w:color="auto"/>
          <w:left w:val="single" w:sz="4" w:space="4" w:color="auto"/>
          <w:bottom w:val="single" w:sz="4" w:space="1" w:color="auto"/>
          <w:right w:val="single" w:sz="4" w:space="4" w:color="auto"/>
        </w:pBdr>
        <w:tabs>
          <w:tab w:val="right" w:pos="9356"/>
        </w:tabs>
        <w:jc w:val="both"/>
        <w:rPr>
          <w:color w:val="000000"/>
        </w:rPr>
      </w:pPr>
    </w:p>
    <w:p w:rsidR="00075421" w:rsidRDefault="00075421" w:rsidP="00075421">
      <w:pPr>
        <w:pBdr>
          <w:top w:val="single" w:sz="4" w:space="1" w:color="auto"/>
          <w:left w:val="single" w:sz="4" w:space="4" w:color="auto"/>
          <w:bottom w:val="single" w:sz="4" w:space="1" w:color="auto"/>
          <w:right w:val="single" w:sz="4" w:space="4" w:color="auto"/>
        </w:pBdr>
        <w:tabs>
          <w:tab w:val="right" w:pos="9356"/>
        </w:tabs>
        <w:jc w:val="both"/>
        <w:rPr>
          <w:color w:val="000000"/>
        </w:rPr>
      </w:pPr>
    </w:p>
    <w:p w:rsidR="00075421" w:rsidRDefault="00075421" w:rsidP="00075421">
      <w:pPr>
        <w:pBdr>
          <w:top w:val="single" w:sz="4" w:space="1" w:color="auto"/>
          <w:left w:val="single" w:sz="4" w:space="4" w:color="auto"/>
          <w:bottom w:val="single" w:sz="4" w:space="1" w:color="auto"/>
          <w:right w:val="single" w:sz="4" w:space="4" w:color="auto"/>
        </w:pBdr>
        <w:tabs>
          <w:tab w:val="right" w:pos="9356"/>
        </w:tabs>
        <w:jc w:val="both"/>
        <w:rPr>
          <w:color w:val="000000"/>
        </w:rPr>
      </w:pPr>
    </w:p>
    <w:p w:rsidR="00075421" w:rsidRDefault="00075421" w:rsidP="00075421">
      <w:pPr>
        <w:pBdr>
          <w:top w:val="single" w:sz="4" w:space="1" w:color="auto"/>
          <w:left w:val="single" w:sz="4" w:space="4" w:color="auto"/>
          <w:bottom w:val="single" w:sz="4" w:space="1" w:color="auto"/>
          <w:right w:val="single" w:sz="4" w:space="4" w:color="auto"/>
        </w:pBdr>
        <w:tabs>
          <w:tab w:val="right" w:pos="9356"/>
        </w:tabs>
        <w:jc w:val="both"/>
        <w:rPr>
          <w:color w:val="000000"/>
        </w:rPr>
      </w:pPr>
    </w:p>
    <w:p w:rsidR="00075421" w:rsidRDefault="00075421" w:rsidP="00075421">
      <w:pPr>
        <w:pBdr>
          <w:top w:val="single" w:sz="4" w:space="1" w:color="auto"/>
          <w:left w:val="single" w:sz="4" w:space="4" w:color="auto"/>
          <w:bottom w:val="single" w:sz="4" w:space="1" w:color="auto"/>
          <w:right w:val="single" w:sz="4" w:space="4" w:color="auto"/>
        </w:pBdr>
        <w:tabs>
          <w:tab w:val="right" w:pos="9356"/>
        </w:tabs>
        <w:jc w:val="both"/>
        <w:rPr>
          <w:color w:val="000000"/>
        </w:rPr>
      </w:pPr>
    </w:p>
    <w:p w:rsidR="00075421" w:rsidRDefault="00075421" w:rsidP="00075421">
      <w:pPr>
        <w:pBdr>
          <w:top w:val="single" w:sz="4" w:space="1" w:color="auto"/>
          <w:left w:val="single" w:sz="4" w:space="4" w:color="auto"/>
          <w:bottom w:val="single" w:sz="4" w:space="1" w:color="auto"/>
          <w:right w:val="single" w:sz="4" w:space="4" w:color="auto"/>
        </w:pBdr>
        <w:tabs>
          <w:tab w:val="right" w:pos="9356"/>
        </w:tabs>
        <w:jc w:val="both"/>
        <w:rPr>
          <w:color w:val="000000"/>
        </w:rPr>
      </w:pPr>
    </w:p>
    <w:p w:rsidR="00075421" w:rsidRDefault="00075421" w:rsidP="00075421">
      <w:pPr>
        <w:pBdr>
          <w:top w:val="single" w:sz="4" w:space="1" w:color="auto"/>
          <w:left w:val="single" w:sz="4" w:space="4" w:color="auto"/>
          <w:bottom w:val="single" w:sz="4" w:space="1" w:color="auto"/>
          <w:right w:val="single" w:sz="4" w:space="4" w:color="auto"/>
        </w:pBdr>
        <w:tabs>
          <w:tab w:val="right" w:pos="9356"/>
        </w:tabs>
        <w:jc w:val="both"/>
        <w:rPr>
          <w:color w:val="000000"/>
        </w:rPr>
      </w:pPr>
    </w:p>
    <w:p w:rsidR="00075421" w:rsidRDefault="00075421" w:rsidP="00075421">
      <w:pPr>
        <w:tabs>
          <w:tab w:val="right" w:pos="9356"/>
        </w:tabs>
        <w:jc w:val="both"/>
        <w:rPr>
          <w:color w:val="000000"/>
        </w:rPr>
      </w:pPr>
    </w:p>
    <w:p w:rsidR="00075421" w:rsidRDefault="00075421" w:rsidP="00075421">
      <w:pPr>
        <w:numPr>
          <w:ilvl w:val="0"/>
          <w:numId w:val="72"/>
        </w:numPr>
        <w:tabs>
          <w:tab w:val="clear" w:pos="720"/>
          <w:tab w:val="num" w:pos="426"/>
          <w:tab w:val="right" w:pos="9356"/>
        </w:tabs>
        <w:spacing w:after="0" w:line="240" w:lineRule="auto"/>
        <w:ind w:left="426"/>
        <w:jc w:val="both"/>
        <w:rPr>
          <w:color w:val="000000"/>
        </w:rPr>
      </w:pPr>
      <w:r w:rsidRPr="00602D35">
        <w:rPr>
          <w:color w:val="000000"/>
        </w:rPr>
        <w:t>Have you or any of the associated beneficiaries submitted any actions related directly or indirectly to this pr</w:t>
      </w:r>
      <w:r w:rsidR="00E75439">
        <w:rPr>
          <w:color w:val="000000"/>
        </w:rPr>
        <w:t>oject to other European Union funding</w:t>
      </w:r>
      <w:r w:rsidRPr="00602D35">
        <w:rPr>
          <w:color w:val="000000"/>
        </w:rPr>
        <w:t xml:space="preserve"> </w:t>
      </w:r>
      <w:r w:rsidR="005604E9">
        <w:rPr>
          <w:color w:val="000000"/>
        </w:rPr>
        <w:t>programmes</w:t>
      </w:r>
      <w:r w:rsidRPr="00602D35">
        <w:rPr>
          <w:color w:val="000000"/>
        </w:rPr>
        <w:t>? To whom? When and with what results?</w:t>
      </w:r>
    </w:p>
    <w:p w:rsidR="00075421" w:rsidRDefault="00075421" w:rsidP="00075421">
      <w:pPr>
        <w:tabs>
          <w:tab w:val="right" w:pos="9356"/>
        </w:tabs>
        <w:jc w:val="both"/>
        <w:rPr>
          <w:color w:val="000000"/>
        </w:rPr>
      </w:pPr>
    </w:p>
    <w:p w:rsidR="00075421" w:rsidRDefault="00075421" w:rsidP="00075421">
      <w:pPr>
        <w:pBdr>
          <w:top w:val="single" w:sz="4" w:space="1" w:color="auto"/>
          <w:left w:val="single" w:sz="4" w:space="4" w:color="auto"/>
          <w:bottom w:val="single" w:sz="4" w:space="1" w:color="auto"/>
          <w:right w:val="single" w:sz="4" w:space="4" w:color="auto"/>
        </w:pBdr>
        <w:tabs>
          <w:tab w:val="right" w:pos="9356"/>
        </w:tabs>
        <w:jc w:val="both"/>
        <w:rPr>
          <w:color w:val="000000"/>
        </w:rPr>
      </w:pPr>
    </w:p>
    <w:p w:rsidR="00075421" w:rsidRDefault="00075421" w:rsidP="00075421">
      <w:pPr>
        <w:pBdr>
          <w:top w:val="single" w:sz="4" w:space="1" w:color="auto"/>
          <w:left w:val="single" w:sz="4" w:space="4" w:color="auto"/>
          <w:bottom w:val="single" w:sz="4" w:space="1" w:color="auto"/>
          <w:right w:val="single" w:sz="4" w:space="4" w:color="auto"/>
        </w:pBdr>
        <w:tabs>
          <w:tab w:val="right" w:pos="9356"/>
        </w:tabs>
        <w:jc w:val="both"/>
        <w:rPr>
          <w:color w:val="000000"/>
        </w:rPr>
      </w:pPr>
    </w:p>
    <w:p w:rsidR="00075421" w:rsidRDefault="00075421" w:rsidP="00075421">
      <w:pPr>
        <w:pBdr>
          <w:top w:val="single" w:sz="4" w:space="1" w:color="auto"/>
          <w:left w:val="single" w:sz="4" w:space="4" w:color="auto"/>
          <w:bottom w:val="single" w:sz="4" w:space="1" w:color="auto"/>
          <w:right w:val="single" w:sz="4" w:space="4" w:color="auto"/>
        </w:pBdr>
        <w:tabs>
          <w:tab w:val="right" w:pos="9356"/>
        </w:tabs>
        <w:jc w:val="both"/>
        <w:rPr>
          <w:color w:val="000000"/>
        </w:rPr>
      </w:pPr>
    </w:p>
    <w:p w:rsidR="00075421" w:rsidRDefault="00075421" w:rsidP="00075421">
      <w:pPr>
        <w:pBdr>
          <w:top w:val="single" w:sz="4" w:space="1" w:color="auto"/>
          <w:left w:val="single" w:sz="4" w:space="4" w:color="auto"/>
          <w:bottom w:val="single" w:sz="4" w:space="1" w:color="auto"/>
          <w:right w:val="single" w:sz="4" w:space="4" w:color="auto"/>
        </w:pBdr>
        <w:tabs>
          <w:tab w:val="right" w:pos="9356"/>
        </w:tabs>
        <w:jc w:val="both"/>
        <w:rPr>
          <w:color w:val="000000"/>
        </w:rPr>
      </w:pPr>
    </w:p>
    <w:p w:rsidR="00075421" w:rsidRDefault="00075421" w:rsidP="00075421">
      <w:pPr>
        <w:pBdr>
          <w:top w:val="single" w:sz="4" w:space="1" w:color="auto"/>
          <w:left w:val="single" w:sz="4" w:space="4" w:color="auto"/>
          <w:bottom w:val="single" w:sz="4" w:space="1" w:color="auto"/>
          <w:right w:val="single" w:sz="4" w:space="4" w:color="auto"/>
        </w:pBdr>
        <w:tabs>
          <w:tab w:val="right" w:pos="9356"/>
        </w:tabs>
        <w:jc w:val="both"/>
        <w:rPr>
          <w:color w:val="000000"/>
        </w:rPr>
      </w:pPr>
    </w:p>
    <w:p w:rsidR="00075421" w:rsidRDefault="00075421" w:rsidP="00075421">
      <w:pPr>
        <w:pBdr>
          <w:top w:val="single" w:sz="4" w:space="1" w:color="auto"/>
          <w:left w:val="single" w:sz="4" w:space="4" w:color="auto"/>
          <w:bottom w:val="single" w:sz="4" w:space="1" w:color="auto"/>
          <w:right w:val="single" w:sz="4" w:space="4" w:color="auto"/>
        </w:pBdr>
        <w:tabs>
          <w:tab w:val="right" w:pos="9356"/>
        </w:tabs>
        <w:jc w:val="both"/>
        <w:rPr>
          <w:color w:val="000000"/>
        </w:rPr>
      </w:pPr>
    </w:p>
    <w:p w:rsidR="00075421" w:rsidRPr="00602D35" w:rsidRDefault="00075421" w:rsidP="00075421">
      <w:pPr>
        <w:pBdr>
          <w:top w:val="single" w:sz="4" w:space="1" w:color="auto"/>
          <w:left w:val="single" w:sz="4" w:space="4" w:color="auto"/>
          <w:bottom w:val="single" w:sz="4" w:space="1" w:color="auto"/>
          <w:right w:val="single" w:sz="4" w:space="4" w:color="auto"/>
        </w:pBdr>
        <w:tabs>
          <w:tab w:val="right" w:pos="9356"/>
        </w:tabs>
        <w:jc w:val="both"/>
        <w:rPr>
          <w:color w:val="000000"/>
        </w:rPr>
      </w:pPr>
    </w:p>
    <w:p w:rsidR="00075421" w:rsidRDefault="00075421" w:rsidP="00075421">
      <w:pPr>
        <w:tabs>
          <w:tab w:val="right" w:pos="9356"/>
        </w:tabs>
        <w:ind w:left="360"/>
        <w:jc w:val="both"/>
        <w:rPr>
          <w:color w:val="000000"/>
        </w:rPr>
      </w:pPr>
    </w:p>
    <w:p w:rsidR="00075421" w:rsidRDefault="00075421" w:rsidP="00075421">
      <w:pPr>
        <w:numPr>
          <w:ilvl w:val="0"/>
          <w:numId w:val="72"/>
        </w:numPr>
        <w:tabs>
          <w:tab w:val="clear" w:pos="720"/>
          <w:tab w:val="num" w:pos="426"/>
          <w:tab w:val="right" w:pos="9356"/>
        </w:tabs>
        <w:spacing w:after="0" w:line="240" w:lineRule="auto"/>
        <w:ind w:left="426"/>
        <w:jc w:val="both"/>
        <w:rPr>
          <w:color w:val="000000"/>
        </w:rPr>
      </w:pPr>
      <w:r w:rsidRPr="00602D35">
        <w:rPr>
          <w:color w:val="000000"/>
        </w:rPr>
        <w:t xml:space="preserve">For those actions which fall within the eligibility criteria for financing through other European Union </w:t>
      </w:r>
      <w:r w:rsidRPr="002D0C28">
        <w:rPr>
          <w:color w:val="000000"/>
        </w:rPr>
        <w:t>f</w:t>
      </w:r>
      <w:r w:rsidR="00E75439" w:rsidRPr="002D0C28">
        <w:rPr>
          <w:color w:val="000000"/>
        </w:rPr>
        <w:t>unding</w:t>
      </w:r>
      <w:r w:rsidRPr="002D0C28">
        <w:rPr>
          <w:color w:val="000000"/>
        </w:rPr>
        <w:t xml:space="preserve"> </w:t>
      </w:r>
      <w:r w:rsidR="005604E9" w:rsidRPr="002D0C28">
        <w:rPr>
          <w:color w:val="000000"/>
        </w:rPr>
        <w:t>programmes</w:t>
      </w:r>
      <w:r w:rsidRPr="002D0C28">
        <w:rPr>
          <w:color w:val="000000"/>
        </w:rPr>
        <w:t xml:space="preserve">, </w:t>
      </w:r>
      <w:r w:rsidRPr="002D0C28">
        <w:rPr>
          <w:b/>
          <w:color w:val="000000"/>
          <w:u w:val="single"/>
        </w:rPr>
        <w:t>please explain in full detail</w:t>
      </w:r>
      <w:r w:rsidRPr="002D0C28">
        <w:rPr>
          <w:color w:val="000000"/>
        </w:rPr>
        <w:t xml:space="preserve"> why you consider that those actions </w:t>
      </w:r>
      <w:r w:rsidR="00832650" w:rsidRPr="002D0C28">
        <w:rPr>
          <w:color w:val="000000"/>
        </w:rPr>
        <w:t>are better suited to financing through LIFE</w:t>
      </w:r>
      <w:r w:rsidRPr="002D0C28">
        <w:rPr>
          <w:color w:val="000000"/>
        </w:rPr>
        <w:t xml:space="preserve"> and</w:t>
      </w:r>
      <w:r w:rsidRPr="00602D35">
        <w:rPr>
          <w:color w:val="000000"/>
        </w:rPr>
        <w:t xml:space="preserve"> are therefore included in the current project.</w:t>
      </w:r>
    </w:p>
    <w:p w:rsidR="00075421" w:rsidRDefault="00075421" w:rsidP="00075421">
      <w:pPr>
        <w:tabs>
          <w:tab w:val="right" w:pos="9356"/>
        </w:tabs>
        <w:jc w:val="both"/>
        <w:rPr>
          <w:color w:val="000000"/>
        </w:rPr>
      </w:pPr>
    </w:p>
    <w:p w:rsidR="00075421" w:rsidRDefault="00075421" w:rsidP="00075421">
      <w:pPr>
        <w:pBdr>
          <w:top w:val="single" w:sz="4" w:space="1" w:color="auto"/>
          <w:left w:val="single" w:sz="4" w:space="4" w:color="auto"/>
          <w:bottom w:val="single" w:sz="4" w:space="1" w:color="auto"/>
          <w:right w:val="single" w:sz="4" w:space="4" w:color="auto"/>
        </w:pBdr>
        <w:tabs>
          <w:tab w:val="right" w:pos="9356"/>
        </w:tabs>
        <w:jc w:val="both"/>
        <w:rPr>
          <w:color w:val="000000"/>
        </w:rPr>
      </w:pPr>
    </w:p>
    <w:p w:rsidR="00075421" w:rsidRDefault="00075421" w:rsidP="00075421">
      <w:pPr>
        <w:pBdr>
          <w:top w:val="single" w:sz="4" w:space="1" w:color="auto"/>
          <w:left w:val="single" w:sz="4" w:space="4" w:color="auto"/>
          <w:bottom w:val="single" w:sz="4" w:space="1" w:color="auto"/>
          <w:right w:val="single" w:sz="4" w:space="4" w:color="auto"/>
        </w:pBdr>
        <w:tabs>
          <w:tab w:val="right" w:pos="9356"/>
        </w:tabs>
        <w:jc w:val="both"/>
        <w:rPr>
          <w:color w:val="000000"/>
        </w:rPr>
      </w:pPr>
    </w:p>
    <w:p w:rsidR="00075421" w:rsidRDefault="00075421" w:rsidP="00075421">
      <w:pPr>
        <w:pBdr>
          <w:top w:val="single" w:sz="4" w:space="1" w:color="auto"/>
          <w:left w:val="single" w:sz="4" w:space="4" w:color="auto"/>
          <w:bottom w:val="single" w:sz="4" w:space="1" w:color="auto"/>
          <w:right w:val="single" w:sz="4" w:space="4" w:color="auto"/>
        </w:pBdr>
        <w:tabs>
          <w:tab w:val="right" w:pos="9356"/>
        </w:tabs>
        <w:jc w:val="both"/>
        <w:rPr>
          <w:color w:val="000000"/>
        </w:rPr>
      </w:pPr>
    </w:p>
    <w:p w:rsidR="00075421" w:rsidRDefault="00075421" w:rsidP="00075421">
      <w:pPr>
        <w:pBdr>
          <w:top w:val="single" w:sz="4" w:space="1" w:color="auto"/>
          <w:left w:val="single" w:sz="4" w:space="4" w:color="auto"/>
          <w:bottom w:val="single" w:sz="4" w:space="1" w:color="auto"/>
          <w:right w:val="single" w:sz="4" w:space="4" w:color="auto"/>
        </w:pBdr>
        <w:tabs>
          <w:tab w:val="right" w:pos="9356"/>
        </w:tabs>
        <w:jc w:val="both"/>
        <w:rPr>
          <w:color w:val="000000"/>
        </w:rPr>
      </w:pPr>
    </w:p>
    <w:p w:rsidR="00075421" w:rsidRDefault="00075421" w:rsidP="00075421">
      <w:pPr>
        <w:pBdr>
          <w:top w:val="single" w:sz="4" w:space="1" w:color="auto"/>
          <w:left w:val="single" w:sz="4" w:space="4" w:color="auto"/>
          <w:bottom w:val="single" w:sz="4" w:space="1" w:color="auto"/>
          <w:right w:val="single" w:sz="4" w:space="4" w:color="auto"/>
        </w:pBdr>
        <w:tabs>
          <w:tab w:val="right" w:pos="9356"/>
        </w:tabs>
        <w:jc w:val="both"/>
        <w:rPr>
          <w:color w:val="000000"/>
        </w:rPr>
      </w:pPr>
    </w:p>
    <w:p w:rsidR="00075421" w:rsidRDefault="00075421" w:rsidP="00075421">
      <w:pPr>
        <w:pBdr>
          <w:top w:val="single" w:sz="4" w:space="1" w:color="auto"/>
          <w:left w:val="single" w:sz="4" w:space="4" w:color="auto"/>
          <w:bottom w:val="single" w:sz="4" w:space="1" w:color="auto"/>
          <w:right w:val="single" w:sz="4" w:space="4" w:color="auto"/>
        </w:pBdr>
        <w:tabs>
          <w:tab w:val="right" w:pos="9356"/>
        </w:tabs>
        <w:jc w:val="both"/>
        <w:rPr>
          <w:color w:val="000000"/>
        </w:rPr>
      </w:pPr>
    </w:p>
    <w:p w:rsidR="00075421" w:rsidRDefault="00075421" w:rsidP="00075421">
      <w:pPr>
        <w:pBdr>
          <w:top w:val="single" w:sz="4" w:space="1" w:color="auto"/>
          <w:left w:val="single" w:sz="4" w:space="4" w:color="auto"/>
          <w:bottom w:val="single" w:sz="4" w:space="1" w:color="auto"/>
          <w:right w:val="single" w:sz="4" w:space="4" w:color="auto"/>
        </w:pBdr>
        <w:tabs>
          <w:tab w:val="right" w:pos="9356"/>
        </w:tabs>
        <w:jc w:val="both"/>
        <w:rPr>
          <w:color w:val="000000"/>
        </w:rPr>
      </w:pPr>
    </w:p>
    <w:p w:rsidR="00075421" w:rsidRPr="00602D35" w:rsidRDefault="00075421" w:rsidP="00075421">
      <w:pPr>
        <w:pBdr>
          <w:top w:val="single" w:sz="4" w:space="1" w:color="auto"/>
          <w:left w:val="single" w:sz="4" w:space="4" w:color="auto"/>
          <w:bottom w:val="single" w:sz="4" w:space="1" w:color="auto"/>
          <w:right w:val="single" w:sz="4" w:space="4" w:color="auto"/>
        </w:pBdr>
        <w:tabs>
          <w:tab w:val="right" w:pos="9356"/>
        </w:tabs>
        <w:jc w:val="both"/>
        <w:rPr>
          <w:color w:val="000000"/>
        </w:rPr>
      </w:pPr>
    </w:p>
    <w:p w:rsidR="00C3753E" w:rsidRDefault="00075421" w:rsidP="00692976">
      <w:pPr>
        <w:numPr>
          <w:ilvl w:val="12"/>
          <w:numId w:val="0"/>
        </w:numPr>
        <w:ind w:right="29"/>
        <w:outlineLvl w:val="0"/>
        <w:rPr>
          <w:color w:val="000000"/>
        </w:rPr>
      </w:pPr>
      <w:r w:rsidRPr="00141B5D">
        <w:rPr>
          <w:color w:val="000000"/>
        </w:rPr>
        <w:br w:type="page"/>
      </w:r>
    </w:p>
    <w:p w:rsidR="00075421" w:rsidRPr="00141B5D" w:rsidRDefault="00075421" w:rsidP="000619B5">
      <w:pPr>
        <w:numPr>
          <w:ilvl w:val="12"/>
          <w:numId w:val="0"/>
        </w:numPr>
        <w:ind w:right="29"/>
        <w:jc w:val="right"/>
        <w:outlineLvl w:val="0"/>
        <w:rPr>
          <w:b/>
        </w:rPr>
      </w:pPr>
      <w:bookmarkStart w:id="13" w:name="_Toc389832242"/>
      <w:r w:rsidRPr="000619B5">
        <w:rPr>
          <w:b/>
          <w:color w:val="000000"/>
        </w:rPr>
        <w:lastRenderedPageBreak/>
        <w:t>LIFE</w:t>
      </w:r>
      <w:r w:rsidR="006479BE" w:rsidRPr="000619B5">
        <w:rPr>
          <w:b/>
          <w:color w:val="000000"/>
        </w:rPr>
        <w:t xml:space="preserve"> </w:t>
      </w:r>
      <w:r w:rsidR="00BD0FC0">
        <w:rPr>
          <w:b/>
          <w:color w:val="000000"/>
        </w:rPr>
        <w:t>Preparatory Projects</w:t>
      </w:r>
      <w:r w:rsidR="006479BE" w:rsidRPr="000619B5">
        <w:rPr>
          <w:b/>
          <w:color w:val="000000"/>
        </w:rPr>
        <w:t xml:space="preserve"> </w:t>
      </w:r>
      <w:r w:rsidR="009707BD">
        <w:rPr>
          <w:b/>
          <w:color w:val="000000"/>
        </w:rPr>
        <w:t>2015</w:t>
      </w:r>
      <w:r w:rsidR="006479BE" w:rsidRPr="000619B5">
        <w:rPr>
          <w:b/>
          <w:color w:val="000000"/>
        </w:rPr>
        <w:t xml:space="preserve"> </w:t>
      </w:r>
      <w:r w:rsidRPr="000619B5">
        <w:rPr>
          <w:b/>
          <w:color w:val="000000"/>
        </w:rPr>
        <w:t>- B1</w:t>
      </w:r>
      <w:bookmarkEnd w:id="13"/>
    </w:p>
    <w:p w:rsidR="00075421" w:rsidRPr="00141B5D" w:rsidRDefault="00075421" w:rsidP="00075421">
      <w:pPr>
        <w:pStyle w:val="Header"/>
        <w:ind w:right="-1"/>
        <w:jc w:val="right"/>
        <w:rPr>
          <w:b/>
        </w:rPr>
      </w:pPr>
    </w:p>
    <w:p w:rsidR="00075421" w:rsidRPr="00141B5D" w:rsidRDefault="00075421" w:rsidP="00075421">
      <w:pPr>
        <w:numPr>
          <w:ilvl w:val="12"/>
          <w:numId w:val="0"/>
        </w:numPr>
        <w:jc w:val="both"/>
        <w:rPr>
          <w:color w:val="000000"/>
        </w:rPr>
      </w:pPr>
    </w:p>
    <w:p w:rsidR="00075421" w:rsidRDefault="00075421" w:rsidP="00832650">
      <w:pPr>
        <w:rPr>
          <w:color w:val="000000"/>
        </w:rPr>
      </w:pPr>
      <w:r w:rsidRPr="00141B5D">
        <w:rPr>
          <w:b/>
          <w:color w:val="000000"/>
        </w:rPr>
        <w:t xml:space="preserve">SUMMARY DESCRIPTION OF THE PROJECT </w:t>
      </w:r>
      <w:r w:rsidRPr="00141B5D">
        <w:rPr>
          <w:color w:val="000000"/>
        </w:rPr>
        <w:t>(Max. 3 pages; to be completed in English)</w:t>
      </w:r>
    </w:p>
    <w:p w:rsidR="00075421" w:rsidRDefault="00075421" w:rsidP="00075421">
      <w:pPr>
        <w:numPr>
          <w:ilvl w:val="12"/>
          <w:numId w:val="0"/>
        </w:numPr>
        <w:jc w:val="both"/>
        <w:rPr>
          <w:b/>
          <w:color w:val="000000"/>
        </w:rPr>
      </w:pPr>
    </w:p>
    <w:p w:rsidR="00075421" w:rsidRPr="00395F85" w:rsidRDefault="00075421" w:rsidP="00075421">
      <w:pPr>
        <w:numPr>
          <w:ilvl w:val="12"/>
          <w:numId w:val="0"/>
        </w:numPr>
        <w:jc w:val="both"/>
        <w:rPr>
          <w:b/>
          <w:color w:val="000000"/>
        </w:rPr>
      </w:pPr>
      <w:r>
        <w:rPr>
          <w:b/>
          <w:color w:val="000000"/>
        </w:rPr>
        <w:t>P</w:t>
      </w:r>
      <w:r w:rsidRPr="00395F85">
        <w:rPr>
          <w:b/>
          <w:color w:val="000000"/>
        </w:rPr>
        <w:t xml:space="preserve">roject title: </w:t>
      </w:r>
    </w:p>
    <w:p w:rsidR="00C3753E" w:rsidRPr="004E7DE5" w:rsidRDefault="00C3753E" w:rsidP="00C3753E">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C3753E" w:rsidRDefault="00C3753E" w:rsidP="00C3753E">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Pr="004E7DE5" w:rsidRDefault="00075421" w:rsidP="00075421">
      <w:pPr>
        <w:numPr>
          <w:ilvl w:val="12"/>
          <w:numId w:val="0"/>
        </w:numPr>
        <w:jc w:val="both"/>
        <w:rPr>
          <w:color w:val="000000"/>
        </w:rPr>
      </w:pPr>
    </w:p>
    <w:p w:rsidR="001A37D3" w:rsidRPr="00395F85" w:rsidRDefault="001A37D3" w:rsidP="001A37D3">
      <w:pPr>
        <w:numPr>
          <w:ilvl w:val="12"/>
          <w:numId w:val="0"/>
        </w:numPr>
        <w:jc w:val="both"/>
        <w:rPr>
          <w:b/>
          <w:color w:val="000000"/>
        </w:rPr>
      </w:pPr>
      <w:r>
        <w:rPr>
          <w:b/>
          <w:color w:val="000000"/>
        </w:rPr>
        <w:t>Project focus (specific need addressed)</w:t>
      </w:r>
      <w:r w:rsidRPr="00395F85">
        <w:rPr>
          <w:b/>
          <w:color w:val="000000"/>
        </w:rPr>
        <w:t xml:space="preserve">: </w:t>
      </w:r>
    </w:p>
    <w:p w:rsidR="001A37D3" w:rsidRPr="004E7DE5" w:rsidRDefault="001A37D3" w:rsidP="001A37D3">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1A37D3" w:rsidRDefault="001A37D3" w:rsidP="001A37D3">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Pr="00395F85" w:rsidRDefault="00075421" w:rsidP="00075421">
      <w:pPr>
        <w:numPr>
          <w:ilvl w:val="12"/>
          <w:numId w:val="0"/>
        </w:numPr>
        <w:jc w:val="both"/>
        <w:rPr>
          <w:b/>
          <w:color w:val="000000"/>
        </w:rPr>
      </w:pPr>
      <w:r w:rsidRPr="00395F85">
        <w:rPr>
          <w:b/>
          <w:color w:val="000000"/>
        </w:rPr>
        <w:t xml:space="preserve">Project objectives: </w:t>
      </w:r>
    </w:p>
    <w:p w:rsidR="00075421" w:rsidRPr="004E7DE5"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Pr="004E7DE5"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Pr="004E7DE5"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Pr="004E7DE5"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Default="00075421" w:rsidP="00075421">
      <w:pPr>
        <w:numPr>
          <w:ilvl w:val="12"/>
          <w:numId w:val="0"/>
        </w:numPr>
        <w:jc w:val="both"/>
        <w:rPr>
          <w:b/>
          <w:color w:val="000000"/>
        </w:rPr>
      </w:pPr>
    </w:p>
    <w:p w:rsidR="00075421" w:rsidRPr="00395F85" w:rsidRDefault="00075421" w:rsidP="00075421">
      <w:pPr>
        <w:numPr>
          <w:ilvl w:val="12"/>
          <w:numId w:val="0"/>
        </w:numPr>
        <w:jc w:val="both"/>
        <w:rPr>
          <w:b/>
          <w:color w:val="000000"/>
        </w:rPr>
      </w:pPr>
      <w:r w:rsidRPr="00395F85">
        <w:rPr>
          <w:b/>
          <w:color w:val="000000"/>
        </w:rPr>
        <w:t>Actions and means involved:</w:t>
      </w:r>
    </w:p>
    <w:p w:rsidR="00075421" w:rsidRPr="004E7DE5"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Pr="004E7DE5"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Pr="004E7DE5"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Pr="004E7DE5"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Pr="004E7DE5"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Default="00075421" w:rsidP="00075421">
      <w:pPr>
        <w:numPr>
          <w:ilvl w:val="12"/>
          <w:numId w:val="0"/>
        </w:numPr>
        <w:jc w:val="both"/>
        <w:rPr>
          <w:b/>
          <w:color w:val="000000"/>
        </w:rPr>
      </w:pPr>
    </w:p>
    <w:p w:rsidR="00075421" w:rsidRPr="00395F85" w:rsidRDefault="00075421" w:rsidP="00075421">
      <w:pPr>
        <w:numPr>
          <w:ilvl w:val="12"/>
          <w:numId w:val="0"/>
        </w:numPr>
        <w:jc w:val="both"/>
        <w:rPr>
          <w:b/>
          <w:color w:val="000000"/>
        </w:rPr>
      </w:pPr>
      <w:r w:rsidRPr="00395F85">
        <w:rPr>
          <w:b/>
          <w:color w:val="000000"/>
        </w:rPr>
        <w:t>Expected results (outputs and quantified achievements):</w:t>
      </w:r>
    </w:p>
    <w:p w:rsidR="00075421" w:rsidRDefault="00075421" w:rsidP="00075421">
      <w:pPr>
        <w:numPr>
          <w:ilvl w:val="12"/>
          <w:numId w:val="0"/>
        </w:numPr>
        <w:pBdr>
          <w:top w:val="single" w:sz="4" w:space="2" w:color="auto"/>
          <w:left w:val="single" w:sz="4" w:space="4" w:color="auto"/>
          <w:bottom w:val="single" w:sz="4" w:space="1" w:color="auto"/>
          <w:right w:val="single" w:sz="4" w:space="4" w:color="auto"/>
        </w:pBdr>
        <w:jc w:val="both"/>
        <w:rPr>
          <w:b/>
          <w:color w:val="000000"/>
        </w:rPr>
      </w:pPr>
    </w:p>
    <w:p w:rsidR="00075421" w:rsidRPr="004E7DE5" w:rsidRDefault="00075421" w:rsidP="00075421">
      <w:pPr>
        <w:numPr>
          <w:ilvl w:val="12"/>
          <w:numId w:val="0"/>
        </w:numPr>
        <w:pBdr>
          <w:top w:val="single" w:sz="4" w:space="2" w:color="auto"/>
          <w:left w:val="single" w:sz="4" w:space="4" w:color="auto"/>
          <w:bottom w:val="single" w:sz="4" w:space="1" w:color="auto"/>
          <w:right w:val="single" w:sz="4" w:space="4" w:color="auto"/>
        </w:pBdr>
        <w:jc w:val="both"/>
        <w:rPr>
          <w:b/>
          <w:color w:val="000000"/>
        </w:rPr>
      </w:pPr>
    </w:p>
    <w:p w:rsidR="00075421" w:rsidRPr="004E7DE5" w:rsidRDefault="00075421" w:rsidP="00075421">
      <w:pPr>
        <w:numPr>
          <w:ilvl w:val="12"/>
          <w:numId w:val="0"/>
        </w:numPr>
        <w:pBdr>
          <w:top w:val="single" w:sz="4" w:space="2" w:color="auto"/>
          <w:left w:val="single" w:sz="4" w:space="4" w:color="auto"/>
          <w:bottom w:val="single" w:sz="4" w:space="1" w:color="auto"/>
          <w:right w:val="single" w:sz="4" w:space="4" w:color="auto"/>
        </w:pBdr>
        <w:jc w:val="both"/>
        <w:rPr>
          <w:b/>
          <w:color w:val="000000"/>
        </w:rPr>
      </w:pPr>
    </w:p>
    <w:p w:rsidR="00075421" w:rsidRDefault="00075421" w:rsidP="00075421">
      <w:pPr>
        <w:numPr>
          <w:ilvl w:val="12"/>
          <w:numId w:val="0"/>
        </w:numPr>
        <w:pBdr>
          <w:top w:val="single" w:sz="4" w:space="2" w:color="auto"/>
          <w:left w:val="single" w:sz="4" w:space="4" w:color="auto"/>
          <w:bottom w:val="single" w:sz="4" w:space="1" w:color="auto"/>
          <w:right w:val="single" w:sz="4" w:space="4" w:color="auto"/>
        </w:pBdr>
        <w:jc w:val="both"/>
        <w:rPr>
          <w:b/>
          <w:color w:val="000000"/>
        </w:rPr>
      </w:pPr>
    </w:p>
    <w:p w:rsidR="00075421" w:rsidRDefault="00075421" w:rsidP="00075421">
      <w:pPr>
        <w:numPr>
          <w:ilvl w:val="12"/>
          <w:numId w:val="0"/>
        </w:numPr>
        <w:pBdr>
          <w:top w:val="single" w:sz="4" w:space="2" w:color="auto"/>
          <w:left w:val="single" w:sz="4" w:space="4" w:color="auto"/>
          <w:bottom w:val="single" w:sz="4" w:space="1" w:color="auto"/>
          <w:right w:val="single" w:sz="4" w:space="4" w:color="auto"/>
        </w:pBdr>
        <w:jc w:val="both"/>
        <w:rPr>
          <w:b/>
          <w:color w:val="000000"/>
        </w:rPr>
      </w:pPr>
    </w:p>
    <w:p w:rsidR="00075421" w:rsidRDefault="00075421" w:rsidP="00075421">
      <w:pPr>
        <w:numPr>
          <w:ilvl w:val="12"/>
          <w:numId w:val="0"/>
        </w:numPr>
        <w:pBdr>
          <w:top w:val="single" w:sz="4" w:space="2" w:color="auto"/>
          <w:left w:val="single" w:sz="4" w:space="4" w:color="auto"/>
          <w:bottom w:val="single" w:sz="4" w:space="1" w:color="auto"/>
          <w:right w:val="single" w:sz="4" w:space="4" w:color="auto"/>
        </w:pBdr>
        <w:jc w:val="both"/>
        <w:rPr>
          <w:b/>
          <w:color w:val="000000"/>
        </w:rPr>
      </w:pPr>
    </w:p>
    <w:p w:rsidR="00075421" w:rsidRDefault="00075421" w:rsidP="00075421">
      <w:pPr>
        <w:numPr>
          <w:ilvl w:val="12"/>
          <w:numId w:val="0"/>
        </w:numPr>
        <w:pBdr>
          <w:top w:val="single" w:sz="4" w:space="2" w:color="auto"/>
          <w:left w:val="single" w:sz="4" w:space="4" w:color="auto"/>
          <w:bottom w:val="single" w:sz="4" w:space="1" w:color="auto"/>
          <w:right w:val="single" w:sz="4" w:space="4" w:color="auto"/>
        </w:pBdr>
        <w:jc w:val="both"/>
        <w:rPr>
          <w:b/>
          <w:color w:val="000000"/>
        </w:rPr>
      </w:pPr>
    </w:p>
    <w:p w:rsidR="00075421" w:rsidRPr="004E7DE5" w:rsidRDefault="00075421" w:rsidP="00075421">
      <w:pPr>
        <w:numPr>
          <w:ilvl w:val="12"/>
          <w:numId w:val="0"/>
        </w:numPr>
        <w:pBdr>
          <w:top w:val="single" w:sz="4" w:space="2" w:color="auto"/>
          <w:left w:val="single" w:sz="4" w:space="4" w:color="auto"/>
          <w:bottom w:val="single" w:sz="4" w:space="1" w:color="auto"/>
          <w:right w:val="single" w:sz="4" w:space="4" w:color="auto"/>
        </w:pBdr>
        <w:jc w:val="both"/>
        <w:rPr>
          <w:b/>
          <w:color w:val="000000"/>
        </w:rPr>
      </w:pPr>
    </w:p>
    <w:p w:rsidR="00075421" w:rsidRPr="004E7DE5" w:rsidRDefault="00075421" w:rsidP="00075421">
      <w:pPr>
        <w:numPr>
          <w:ilvl w:val="12"/>
          <w:numId w:val="0"/>
        </w:numPr>
        <w:pBdr>
          <w:top w:val="single" w:sz="4" w:space="2" w:color="auto"/>
          <w:left w:val="single" w:sz="4" w:space="4" w:color="auto"/>
          <w:bottom w:val="single" w:sz="4" w:space="1" w:color="auto"/>
          <w:right w:val="single" w:sz="4" w:space="4" w:color="auto"/>
        </w:pBdr>
        <w:jc w:val="both"/>
        <w:rPr>
          <w:b/>
          <w:color w:val="000000"/>
        </w:rPr>
      </w:pPr>
    </w:p>
    <w:p w:rsidR="00075421" w:rsidRPr="004E7DE5" w:rsidRDefault="00075421" w:rsidP="00075421">
      <w:pPr>
        <w:numPr>
          <w:ilvl w:val="12"/>
          <w:numId w:val="0"/>
        </w:numPr>
        <w:pBdr>
          <w:top w:val="single" w:sz="4" w:space="2" w:color="auto"/>
          <w:left w:val="single" w:sz="4" w:space="4" w:color="auto"/>
          <w:bottom w:val="single" w:sz="4" w:space="1" w:color="auto"/>
          <w:right w:val="single" w:sz="4" w:space="4" w:color="auto"/>
        </w:pBdr>
        <w:jc w:val="both"/>
        <w:rPr>
          <w:b/>
          <w:color w:val="000000"/>
        </w:rPr>
      </w:pPr>
    </w:p>
    <w:p w:rsidR="00075421" w:rsidRPr="004E7DE5" w:rsidRDefault="00075421" w:rsidP="00075421">
      <w:pPr>
        <w:numPr>
          <w:ilvl w:val="12"/>
          <w:numId w:val="0"/>
        </w:numPr>
        <w:pBdr>
          <w:top w:val="single" w:sz="4" w:space="2" w:color="auto"/>
          <w:left w:val="single" w:sz="4" w:space="4" w:color="auto"/>
          <w:bottom w:val="single" w:sz="4" w:space="1" w:color="auto"/>
          <w:right w:val="single" w:sz="4" w:space="4" w:color="auto"/>
        </w:pBdr>
        <w:jc w:val="both"/>
        <w:rPr>
          <w:b/>
          <w:color w:val="000000"/>
        </w:rPr>
      </w:pPr>
    </w:p>
    <w:p w:rsidR="00845F41" w:rsidRDefault="00845F41" w:rsidP="006479BE">
      <w:pPr>
        <w:rPr>
          <w:color w:val="000000"/>
        </w:rPr>
      </w:pPr>
    </w:p>
    <w:p w:rsidR="00845F41" w:rsidRDefault="00845F41">
      <w:pPr>
        <w:spacing w:after="0" w:line="240" w:lineRule="auto"/>
        <w:rPr>
          <w:color w:val="000000"/>
        </w:rPr>
      </w:pPr>
      <w:r>
        <w:rPr>
          <w:color w:val="000000"/>
        </w:rPr>
        <w:br w:type="page"/>
      </w:r>
    </w:p>
    <w:p w:rsidR="00075421" w:rsidRPr="000619B5" w:rsidRDefault="00075421" w:rsidP="000619B5">
      <w:pPr>
        <w:numPr>
          <w:ilvl w:val="12"/>
          <w:numId w:val="0"/>
        </w:numPr>
        <w:ind w:right="29"/>
        <w:jc w:val="right"/>
        <w:outlineLvl w:val="0"/>
        <w:rPr>
          <w:b/>
          <w:color w:val="000000"/>
        </w:rPr>
      </w:pPr>
      <w:bookmarkStart w:id="14" w:name="_Toc389832243"/>
      <w:r w:rsidRPr="000619B5">
        <w:rPr>
          <w:b/>
          <w:color w:val="000000"/>
        </w:rPr>
        <w:lastRenderedPageBreak/>
        <w:t>LIFE</w:t>
      </w:r>
      <w:r w:rsidR="006479BE" w:rsidRPr="000619B5">
        <w:rPr>
          <w:b/>
          <w:color w:val="000000"/>
        </w:rPr>
        <w:t xml:space="preserve"> </w:t>
      </w:r>
      <w:r w:rsidR="00BD0FC0">
        <w:rPr>
          <w:b/>
          <w:color w:val="000000"/>
        </w:rPr>
        <w:t>Preparatory Projects</w:t>
      </w:r>
      <w:r w:rsidR="006479BE" w:rsidRPr="000619B5">
        <w:rPr>
          <w:b/>
          <w:color w:val="000000"/>
        </w:rPr>
        <w:t xml:space="preserve"> </w:t>
      </w:r>
      <w:r w:rsidR="009707BD">
        <w:rPr>
          <w:b/>
          <w:color w:val="000000"/>
        </w:rPr>
        <w:t>2015</w:t>
      </w:r>
      <w:r w:rsidR="00832650" w:rsidRPr="000619B5">
        <w:rPr>
          <w:b/>
          <w:color w:val="000000"/>
        </w:rPr>
        <w:t xml:space="preserve"> </w:t>
      </w:r>
      <w:r w:rsidRPr="000619B5">
        <w:rPr>
          <w:b/>
          <w:color w:val="000000"/>
        </w:rPr>
        <w:t>- B2</w:t>
      </w:r>
      <w:bookmarkEnd w:id="14"/>
    </w:p>
    <w:p w:rsidR="00832650" w:rsidRDefault="00832650" w:rsidP="00832650">
      <w:pPr>
        <w:rPr>
          <w:b/>
          <w:color w:val="000000"/>
        </w:rPr>
      </w:pPr>
    </w:p>
    <w:p w:rsidR="00075421" w:rsidRPr="00141B5D" w:rsidRDefault="001A37D3" w:rsidP="005B5E7F">
      <w:pPr>
        <w:jc w:val="center"/>
        <w:rPr>
          <w:b/>
          <w:color w:val="000000"/>
        </w:rPr>
      </w:pPr>
      <w:r>
        <w:rPr>
          <w:b/>
          <w:color w:val="000000"/>
        </w:rPr>
        <w:t>STATE OF THE PROBLEM TARGETED</w:t>
      </w:r>
    </w:p>
    <w:p w:rsidR="003C5E56" w:rsidRDefault="003C5E56" w:rsidP="006479BE">
      <w:pPr>
        <w:rPr>
          <w:caps/>
          <w:color w:val="000000"/>
          <w:sz w:val="16"/>
        </w:rPr>
      </w:pPr>
    </w:p>
    <w:p w:rsidR="006479BE" w:rsidRDefault="001A37D3" w:rsidP="00C3753E">
      <w:pPr>
        <w:rPr>
          <w:b/>
          <w:color w:val="000000"/>
        </w:rPr>
      </w:pPr>
      <w:r>
        <w:rPr>
          <w:b/>
          <w:color w:val="000000"/>
        </w:rPr>
        <w:t>Please describe the present situation in regard to the specific need addressed by your proposal</w:t>
      </w:r>
    </w:p>
    <w:p w:rsidR="006479BE" w:rsidRPr="00B86366" w:rsidRDefault="006479BE" w:rsidP="006479BE">
      <w:pPr>
        <w:numPr>
          <w:ilvl w:val="12"/>
          <w:numId w:val="0"/>
        </w:numPr>
        <w:pBdr>
          <w:top w:val="single" w:sz="4" w:space="1" w:color="auto"/>
          <w:left w:val="single" w:sz="4" w:space="1" w:color="auto"/>
          <w:bottom w:val="single" w:sz="4" w:space="0" w:color="auto"/>
          <w:right w:val="single" w:sz="4" w:space="0" w:color="auto"/>
        </w:pBdr>
        <w:rPr>
          <w:color w:val="000000"/>
        </w:rPr>
      </w:pPr>
    </w:p>
    <w:p w:rsidR="006479BE" w:rsidRDefault="006479BE" w:rsidP="006479BE">
      <w:pPr>
        <w:numPr>
          <w:ilvl w:val="12"/>
          <w:numId w:val="0"/>
        </w:numPr>
        <w:pBdr>
          <w:top w:val="single" w:sz="4" w:space="1" w:color="auto"/>
          <w:left w:val="single" w:sz="4" w:space="1" w:color="auto"/>
          <w:bottom w:val="single" w:sz="4" w:space="0" w:color="auto"/>
          <w:right w:val="single" w:sz="4" w:space="0" w:color="auto"/>
        </w:pBdr>
        <w:rPr>
          <w:color w:val="000000"/>
        </w:rPr>
      </w:pPr>
    </w:p>
    <w:p w:rsidR="00C3753E" w:rsidRDefault="00C3753E" w:rsidP="006479BE">
      <w:pPr>
        <w:numPr>
          <w:ilvl w:val="12"/>
          <w:numId w:val="0"/>
        </w:numPr>
        <w:pBdr>
          <w:top w:val="single" w:sz="4" w:space="1" w:color="auto"/>
          <w:left w:val="single" w:sz="4" w:space="1" w:color="auto"/>
          <w:bottom w:val="single" w:sz="4" w:space="0" w:color="auto"/>
          <w:right w:val="single" w:sz="4" w:space="0" w:color="auto"/>
        </w:pBdr>
        <w:rPr>
          <w:color w:val="000000"/>
        </w:rPr>
      </w:pPr>
    </w:p>
    <w:p w:rsidR="00C3753E" w:rsidRDefault="00C3753E" w:rsidP="006479BE">
      <w:pPr>
        <w:numPr>
          <w:ilvl w:val="12"/>
          <w:numId w:val="0"/>
        </w:numPr>
        <w:pBdr>
          <w:top w:val="single" w:sz="4" w:space="1" w:color="auto"/>
          <w:left w:val="single" w:sz="4" w:space="1" w:color="auto"/>
          <w:bottom w:val="single" w:sz="4" w:space="0" w:color="auto"/>
          <w:right w:val="single" w:sz="4" w:space="0" w:color="auto"/>
        </w:pBdr>
        <w:rPr>
          <w:color w:val="000000"/>
        </w:rPr>
      </w:pPr>
    </w:p>
    <w:p w:rsidR="00C3753E" w:rsidRDefault="00C3753E" w:rsidP="006479BE">
      <w:pPr>
        <w:numPr>
          <w:ilvl w:val="12"/>
          <w:numId w:val="0"/>
        </w:numPr>
        <w:pBdr>
          <w:top w:val="single" w:sz="4" w:space="1" w:color="auto"/>
          <w:left w:val="single" w:sz="4" w:space="1" w:color="auto"/>
          <w:bottom w:val="single" w:sz="4" w:space="0" w:color="auto"/>
          <w:right w:val="single" w:sz="4" w:space="0" w:color="auto"/>
        </w:pBdr>
        <w:rPr>
          <w:color w:val="000000"/>
        </w:rPr>
      </w:pPr>
    </w:p>
    <w:p w:rsidR="00C3753E" w:rsidRPr="00B86366" w:rsidRDefault="00C3753E" w:rsidP="006479BE">
      <w:pPr>
        <w:numPr>
          <w:ilvl w:val="12"/>
          <w:numId w:val="0"/>
        </w:numPr>
        <w:pBdr>
          <w:top w:val="single" w:sz="4" w:space="1" w:color="auto"/>
          <w:left w:val="single" w:sz="4" w:space="1" w:color="auto"/>
          <w:bottom w:val="single" w:sz="4" w:space="0" w:color="auto"/>
          <w:right w:val="single" w:sz="4" w:space="0" w:color="auto"/>
        </w:pBdr>
        <w:rPr>
          <w:color w:val="000000"/>
        </w:rPr>
      </w:pPr>
    </w:p>
    <w:p w:rsidR="006479BE" w:rsidRPr="00B86366" w:rsidRDefault="006479BE" w:rsidP="006479BE">
      <w:pPr>
        <w:numPr>
          <w:ilvl w:val="12"/>
          <w:numId w:val="0"/>
        </w:numPr>
        <w:pBdr>
          <w:top w:val="single" w:sz="4" w:space="1" w:color="auto"/>
          <w:left w:val="single" w:sz="4" w:space="1" w:color="auto"/>
          <w:bottom w:val="single" w:sz="4" w:space="0" w:color="auto"/>
          <w:right w:val="single" w:sz="4" w:space="0" w:color="auto"/>
        </w:pBdr>
        <w:rPr>
          <w:color w:val="000000"/>
        </w:rPr>
      </w:pPr>
    </w:p>
    <w:p w:rsidR="006479BE" w:rsidRPr="00B86366" w:rsidRDefault="006479BE" w:rsidP="006479BE">
      <w:pPr>
        <w:numPr>
          <w:ilvl w:val="12"/>
          <w:numId w:val="0"/>
        </w:numPr>
        <w:pBdr>
          <w:top w:val="single" w:sz="4" w:space="1" w:color="auto"/>
          <w:left w:val="single" w:sz="4" w:space="1" w:color="auto"/>
          <w:bottom w:val="single" w:sz="4" w:space="0" w:color="auto"/>
          <w:right w:val="single" w:sz="4" w:space="0" w:color="auto"/>
        </w:pBdr>
        <w:rPr>
          <w:color w:val="000000"/>
        </w:rPr>
      </w:pPr>
    </w:p>
    <w:p w:rsidR="001A37D3" w:rsidRDefault="001A37D3">
      <w:pPr>
        <w:spacing w:after="0" w:line="240" w:lineRule="auto"/>
        <w:rPr>
          <w:color w:val="000000"/>
        </w:rPr>
      </w:pPr>
      <w:r>
        <w:rPr>
          <w:color w:val="000000"/>
        </w:rPr>
        <w:br w:type="page"/>
      </w:r>
    </w:p>
    <w:p w:rsidR="00075421" w:rsidRPr="00141B5D" w:rsidRDefault="00075421" w:rsidP="00075421">
      <w:pPr>
        <w:numPr>
          <w:ilvl w:val="12"/>
          <w:numId w:val="0"/>
        </w:numPr>
        <w:tabs>
          <w:tab w:val="right" w:pos="9356"/>
        </w:tabs>
        <w:jc w:val="both"/>
        <w:outlineLvl w:val="0"/>
        <w:rPr>
          <w:b/>
          <w:color w:val="000000"/>
        </w:rPr>
      </w:pPr>
      <w:r w:rsidRPr="00141B5D">
        <w:rPr>
          <w:color w:val="000000"/>
        </w:rPr>
        <w:lastRenderedPageBreak/>
        <w:tab/>
      </w:r>
      <w:bookmarkStart w:id="15" w:name="_Toc389832244"/>
      <w:r w:rsidR="000619B5" w:rsidRPr="000619B5">
        <w:rPr>
          <w:b/>
          <w:color w:val="000000"/>
        </w:rPr>
        <w:t xml:space="preserve">LIFE </w:t>
      </w:r>
      <w:r w:rsidR="00BD0FC0">
        <w:rPr>
          <w:b/>
          <w:color w:val="000000"/>
        </w:rPr>
        <w:t>Preparatory Projects</w:t>
      </w:r>
      <w:r w:rsidR="000619B5" w:rsidRPr="000619B5">
        <w:rPr>
          <w:b/>
          <w:color w:val="000000"/>
        </w:rPr>
        <w:t xml:space="preserve"> </w:t>
      </w:r>
      <w:r w:rsidR="009707BD">
        <w:rPr>
          <w:b/>
          <w:color w:val="000000"/>
        </w:rPr>
        <w:t>2015</w:t>
      </w:r>
      <w:r w:rsidR="000619B5" w:rsidRPr="000619B5">
        <w:rPr>
          <w:b/>
          <w:color w:val="000000"/>
        </w:rPr>
        <w:t xml:space="preserve"> - </w:t>
      </w:r>
      <w:r w:rsidRPr="00141B5D">
        <w:rPr>
          <w:b/>
          <w:color w:val="000000"/>
        </w:rPr>
        <w:t>B3</w:t>
      </w:r>
      <w:bookmarkEnd w:id="15"/>
    </w:p>
    <w:p w:rsidR="005B5E7F" w:rsidRDefault="005B5E7F" w:rsidP="000619B5">
      <w:pPr>
        <w:jc w:val="center"/>
        <w:rPr>
          <w:b/>
          <w:caps/>
          <w:color w:val="000000"/>
        </w:rPr>
      </w:pPr>
    </w:p>
    <w:p w:rsidR="00075421" w:rsidRPr="00141B5D" w:rsidRDefault="00075421" w:rsidP="000619B5">
      <w:pPr>
        <w:jc w:val="center"/>
        <w:rPr>
          <w:b/>
          <w:caps/>
          <w:color w:val="000000"/>
        </w:rPr>
      </w:pPr>
      <w:r w:rsidRPr="00141B5D">
        <w:rPr>
          <w:b/>
          <w:caps/>
          <w:color w:val="000000"/>
        </w:rPr>
        <w:t xml:space="preserve">efforts for reducing </w:t>
      </w:r>
      <w:r w:rsidRPr="00141B5D">
        <w:rPr>
          <w:b/>
          <w:caps/>
          <w:color w:val="000000"/>
          <w:u w:val="single"/>
        </w:rPr>
        <w:t>the project's</w:t>
      </w:r>
      <w:r w:rsidRPr="00141B5D">
        <w:rPr>
          <w:b/>
          <w:caps/>
          <w:color w:val="000000"/>
        </w:rPr>
        <w:t xml:space="preserve"> "carbon footprint"</w:t>
      </w: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pPr>
    </w:p>
    <w:p w:rsidR="00075421"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1A37D3" w:rsidRDefault="001A37D3">
      <w:pPr>
        <w:spacing w:after="0" w:line="240" w:lineRule="auto"/>
        <w:rPr>
          <w:color w:val="000000"/>
        </w:rPr>
      </w:pPr>
      <w:r>
        <w:rPr>
          <w:color w:val="000000"/>
        </w:rPr>
        <w:br w:type="page"/>
      </w:r>
    </w:p>
    <w:p w:rsidR="001A37D3" w:rsidRPr="00141B5D" w:rsidRDefault="001A37D3" w:rsidP="001A37D3">
      <w:pPr>
        <w:numPr>
          <w:ilvl w:val="12"/>
          <w:numId w:val="0"/>
        </w:numPr>
        <w:tabs>
          <w:tab w:val="right" w:pos="9356"/>
        </w:tabs>
        <w:jc w:val="right"/>
        <w:outlineLvl w:val="0"/>
        <w:rPr>
          <w:b/>
          <w:color w:val="000000"/>
        </w:rPr>
      </w:pPr>
      <w:bookmarkStart w:id="16" w:name="_Toc389832245"/>
      <w:r w:rsidRPr="000619B5">
        <w:rPr>
          <w:b/>
          <w:color w:val="000000"/>
        </w:rPr>
        <w:lastRenderedPageBreak/>
        <w:t xml:space="preserve">LIFE </w:t>
      </w:r>
      <w:r>
        <w:rPr>
          <w:b/>
          <w:color w:val="000000"/>
        </w:rPr>
        <w:t>Preparatory Projects</w:t>
      </w:r>
      <w:r w:rsidRPr="000619B5">
        <w:rPr>
          <w:b/>
          <w:color w:val="000000"/>
        </w:rPr>
        <w:t xml:space="preserve"> </w:t>
      </w:r>
      <w:r w:rsidR="009707BD">
        <w:rPr>
          <w:b/>
          <w:color w:val="000000"/>
        </w:rPr>
        <w:t>2015</w:t>
      </w:r>
      <w:r w:rsidRPr="000619B5">
        <w:rPr>
          <w:b/>
          <w:color w:val="000000"/>
        </w:rPr>
        <w:t xml:space="preserve"> </w:t>
      </w:r>
      <w:r>
        <w:rPr>
          <w:b/>
          <w:color w:val="000000"/>
        </w:rPr>
        <w:t>–</w:t>
      </w:r>
      <w:r w:rsidRPr="000619B5">
        <w:rPr>
          <w:b/>
          <w:color w:val="000000"/>
        </w:rPr>
        <w:t xml:space="preserve"> </w:t>
      </w:r>
      <w:r>
        <w:rPr>
          <w:b/>
          <w:color w:val="000000"/>
        </w:rPr>
        <w:t>B4</w:t>
      </w:r>
      <w:bookmarkEnd w:id="16"/>
    </w:p>
    <w:p w:rsidR="001A37D3" w:rsidRDefault="001A37D3" w:rsidP="001A37D3">
      <w:pPr>
        <w:jc w:val="center"/>
        <w:rPr>
          <w:b/>
          <w:caps/>
          <w:color w:val="000000"/>
        </w:rPr>
      </w:pPr>
    </w:p>
    <w:p w:rsidR="001A37D3" w:rsidRPr="00141B5D" w:rsidRDefault="009B6CE9" w:rsidP="001A37D3">
      <w:pPr>
        <w:jc w:val="center"/>
        <w:rPr>
          <w:b/>
          <w:caps/>
          <w:color w:val="000000"/>
        </w:rPr>
      </w:pPr>
      <w:r>
        <w:rPr>
          <w:b/>
          <w:caps/>
          <w:color w:val="000000"/>
        </w:rPr>
        <w:t>INvolvement of STAKEHOLDERS</w:t>
      </w:r>
    </w:p>
    <w:p w:rsidR="001A37D3" w:rsidRPr="00141B5D" w:rsidRDefault="001A37D3" w:rsidP="001A37D3">
      <w:pPr>
        <w:numPr>
          <w:ilvl w:val="12"/>
          <w:numId w:val="0"/>
        </w:numPr>
        <w:pBdr>
          <w:top w:val="double" w:sz="6" w:space="1" w:color="auto"/>
          <w:left w:val="double" w:sz="6" w:space="1" w:color="auto"/>
          <w:bottom w:val="double" w:sz="6" w:space="1" w:color="auto"/>
          <w:right w:val="double" w:sz="6" w:space="1" w:color="auto"/>
        </w:pBdr>
        <w:jc w:val="both"/>
      </w:pPr>
    </w:p>
    <w:p w:rsidR="001A37D3" w:rsidRPr="00141B5D" w:rsidRDefault="001A37D3" w:rsidP="001A37D3">
      <w:pPr>
        <w:numPr>
          <w:ilvl w:val="12"/>
          <w:numId w:val="0"/>
        </w:numPr>
        <w:pBdr>
          <w:top w:val="double" w:sz="6" w:space="1" w:color="auto"/>
          <w:left w:val="double" w:sz="6" w:space="1" w:color="auto"/>
          <w:bottom w:val="double" w:sz="6" w:space="1" w:color="auto"/>
          <w:right w:val="double" w:sz="6" w:space="1" w:color="auto"/>
        </w:pBdr>
        <w:jc w:val="both"/>
      </w:pPr>
    </w:p>
    <w:p w:rsidR="001A37D3" w:rsidRDefault="001A37D3" w:rsidP="001A37D3">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1A37D3" w:rsidRDefault="001A37D3" w:rsidP="001A37D3">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1A37D3" w:rsidRPr="00141B5D" w:rsidRDefault="001A37D3" w:rsidP="001A37D3">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1A37D3" w:rsidRDefault="001A37D3" w:rsidP="001A37D3">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9B6CE9" w:rsidRDefault="009B6CE9" w:rsidP="001A37D3">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9B6CE9" w:rsidRDefault="009B6CE9" w:rsidP="001A37D3">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9B6CE9" w:rsidRDefault="009B6CE9" w:rsidP="001A37D3">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9B6CE9" w:rsidRDefault="009B6CE9" w:rsidP="001A37D3">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9B6CE9" w:rsidRDefault="009B6CE9" w:rsidP="001A37D3">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9B6CE9" w:rsidRDefault="009B6CE9" w:rsidP="001A37D3">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9B6CE9" w:rsidRDefault="009B6CE9" w:rsidP="001A37D3">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9B6CE9" w:rsidRDefault="009B6CE9" w:rsidP="001A37D3">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9B6CE9" w:rsidRPr="00141B5D" w:rsidRDefault="009B6CE9" w:rsidP="001A37D3">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1A37D3" w:rsidRPr="00141B5D" w:rsidRDefault="001A37D3" w:rsidP="001A37D3">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44783F">
      <w:pPr>
        <w:pStyle w:val="Heading1"/>
        <w:jc w:val="right"/>
        <w:rPr>
          <w:b w:val="0"/>
          <w:color w:val="000000"/>
        </w:rPr>
      </w:pPr>
      <w:r w:rsidRPr="00141B5D">
        <w:rPr>
          <w:color w:val="000000"/>
        </w:rPr>
        <w:br w:type="page"/>
      </w:r>
      <w:bookmarkStart w:id="17" w:name="_Toc389832246"/>
      <w:r w:rsidR="00BA3691" w:rsidRPr="0044783F">
        <w:rPr>
          <w:rFonts w:ascii="Calibri" w:eastAsia="Calibri" w:hAnsi="Calibri"/>
          <w:color w:val="000000"/>
          <w:kern w:val="0"/>
          <w:sz w:val="22"/>
          <w:szCs w:val="22"/>
          <w:lang w:eastAsia="en-US"/>
        </w:rPr>
        <w:lastRenderedPageBreak/>
        <w:t xml:space="preserve">LIFE </w:t>
      </w:r>
      <w:r w:rsidR="00BD0FC0" w:rsidRPr="0044783F">
        <w:rPr>
          <w:rFonts w:ascii="Calibri" w:eastAsia="Calibri" w:hAnsi="Calibri"/>
          <w:color w:val="000000"/>
          <w:kern w:val="0"/>
          <w:sz w:val="22"/>
          <w:szCs w:val="22"/>
          <w:lang w:eastAsia="en-US"/>
        </w:rPr>
        <w:t>Preparatory Projects</w:t>
      </w:r>
      <w:r w:rsidR="00BA3691" w:rsidRPr="0044783F">
        <w:rPr>
          <w:rFonts w:ascii="Calibri" w:eastAsia="Calibri" w:hAnsi="Calibri"/>
          <w:color w:val="000000"/>
          <w:kern w:val="0"/>
          <w:sz w:val="22"/>
          <w:szCs w:val="22"/>
          <w:lang w:eastAsia="en-US"/>
        </w:rPr>
        <w:t xml:space="preserve"> </w:t>
      </w:r>
      <w:r w:rsidR="009707BD">
        <w:rPr>
          <w:rFonts w:ascii="Calibri" w:eastAsia="Calibri" w:hAnsi="Calibri"/>
          <w:color w:val="000000"/>
          <w:kern w:val="0"/>
          <w:sz w:val="22"/>
          <w:szCs w:val="22"/>
          <w:lang w:eastAsia="en-US"/>
        </w:rPr>
        <w:t>2015</w:t>
      </w:r>
      <w:r w:rsidR="00BA3691" w:rsidRPr="0044783F">
        <w:rPr>
          <w:rFonts w:ascii="Calibri" w:eastAsia="Calibri" w:hAnsi="Calibri"/>
          <w:color w:val="000000"/>
          <w:kern w:val="0"/>
          <w:sz w:val="22"/>
          <w:szCs w:val="22"/>
          <w:lang w:eastAsia="en-US"/>
        </w:rPr>
        <w:t xml:space="preserve"> </w:t>
      </w:r>
      <w:r w:rsidR="009B6CE9" w:rsidRPr="0044783F">
        <w:rPr>
          <w:rFonts w:ascii="Calibri" w:eastAsia="Calibri" w:hAnsi="Calibri"/>
          <w:color w:val="000000"/>
          <w:kern w:val="0"/>
          <w:sz w:val="22"/>
          <w:szCs w:val="22"/>
          <w:lang w:eastAsia="en-US"/>
        </w:rPr>
        <w:t>–</w:t>
      </w:r>
      <w:r w:rsidR="00BA3691" w:rsidRPr="0044783F">
        <w:rPr>
          <w:rFonts w:ascii="Calibri" w:eastAsia="Calibri" w:hAnsi="Calibri"/>
          <w:color w:val="000000"/>
          <w:kern w:val="0"/>
          <w:sz w:val="22"/>
          <w:szCs w:val="22"/>
          <w:lang w:eastAsia="en-US"/>
        </w:rPr>
        <w:t xml:space="preserve"> </w:t>
      </w:r>
      <w:r w:rsidRPr="0044783F">
        <w:rPr>
          <w:rFonts w:ascii="Calibri" w:eastAsia="Calibri" w:hAnsi="Calibri"/>
          <w:color w:val="000000"/>
          <w:kern w:val="0"/>
          <w:sz w:val="22"/>
          <w:szCs w:val="22"/>
          <w:lang w:eastAsia="en-US"/>
        </w:rPr>
        <w:t>B</w:t>
      </w:r>
      <w:r w:rsidR="009B6CE9" w:rsidRPr="0044783F">
        <w:rPr>
          <w:rFonts w:ascii="Calibri" w:eastAsia="Calibri" w:hAnsi="Calibri"/>
          <w:color w:val="000000"/>
          <w:kern w:val="0"/>
          <w:sz w:val="22"/>
          <w:szCs w:val="22"/>
          <w:lang w:eastAsia="en-US"/>
        </w:rPr>
        <w:t>5</w:t>
      </w:r>
      <w:bookmarkEnd w:id="17"/>
    </w:p>
    <w:p w:rsidR="005B5E7F" w:rsidRDefault="005B5E7F" w:rsidP="005B5E7F">
      <w:pPr>
        <w:jc w:val="center"/>
        <w:rPr>
          <w:b/>
          <w:caps/>
          <w:color w:val="000000"/>
        </w:rPr>
      </w:pPr>
    </w:p>
    <w:p w:rsidR="005B5E7F" w:rsidRDefault="00075421" w:rsidP="005B5E7F">
      <w:pPr>
        <w:jc w:val="center"/>
        <w:rPr>
          <w:b/>
          <w:caps/>
          <w:color w:val="000000"/>
        </w:rPr>
      </w:pPr>
      <w:r w:rsidRPr="00141B5D">
        <w:rPr>
          <w:b/>
          <w:caps/>
          <w:color w:val="000000"/>
        </w:rPr>
        <w:t xml:space="preserve">EXPECTED CONSTRAINTS and risks related to the project implementation and </w:t>
      </w:r>
    </w:p>
    <w:p w:rsidR="00075421" w:rsidRPr="00141B5D" w:rsidRDefault="00075421" w:rsidP="005B5E7F">
      <w:pPr>
        <w:jc w:val="center"/>
        <w:rPr>
          <w:b/>
          <w:caps/>
          <w:color w:val="000000"/>
        </w:rPr>
      </w:pPr>
      <w:r w:rsidRPr="00141B5D">
        <w:rPr>
          <w:b/>
          <w:caps/>
          <w:color w:val="000000"/>
        </w:rPr>
        <w:t>how they will be dealt with (</w:t>
      </w:r>
      <w:r w:rsidR="009B6CE9">
        <w:rPr>
          <w:b/>
          <w:caps/>
          <w:color w:val="000000"/>
        </w:rPr>
        <w:t>MITIGATION STRATEGY</w:t>
      </w:r>
      <w:r w:rsidRPr="00141B5D">
        <w:rPr>
          <w:b/>
          <w:caps/>
          <w:color w:val="000000"/>
        </w:rPr>
        <w:t>)</w:t>
      </w: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6229F6" w:rsidRDefault="006229F6">
      <w:pPr>
        <w:spacing w:after="0" w:line="240" w:lineRule="auto"/>
        <w:rPr>
          <w:color w:val="000000"/>
        </w:rPr>
      </w:pPr>
      <w:r>
        <w:rPr>
          <w:color w:val="000000"/>
        </w:rPr>
        <w:br w:type="page"/>
      </w:r>
    </w:p>
    <w:p w:rsidR="006229F6" w:rsidRPr="0044783F" w:rsidRDefault="006229F6" w:rsidP="0044783F">
      <w:pPr>
        <w:pStyle w:val="Heading1"/>
        <w:jc w:val="right"/>
        <w:rPr>
          <w:rFonts w:ascii="Calibri" w:eastAsia="Calibri" w:hAnsi="Calibri"/>
          <w:color w:val="000000"/>
          <w:kern w:val="0"/>
          <w:sz w:val="22"/>
          <w:szCs w:val="22"/>
          <w:lang w:eastAsia="en-US"/>
        </w:rPr>
      </w:pPr>
      <w:bookmarkStart w:id="18" w:name="_Toc389832247"/>
      <w:r w:rsidRPr="0044783F">
        <w:rPr>
          <w:rFonts w:ascii="Calibri" w:eastAsia="Calibri" w:hAnsi="Calibri"/>
          <w:color w:val="000000"/>
          <w:kern w:val="0"/>
          <w:sz w:val="22"/>
          <w:szCs w:val="22"/>
          <w:lang w:eastAsia="en-US"/>
        </w:rPr>
        <w:lastRenderedPageBreak/>
        <w:t xml:space="preserve">LIFE Preparatory Projects </w:t>
      </w:r>
      <w:r w:rsidR="009707BD">
        <w:rPr>
          <w:rFonts w:ascii="Calibri" w:eastAsia="Calibri" w:hAnsi="Calibri"/>
          <w:color w:val="000000"/>
          <w:kern w:val="0"/>
          <w:sz w:val="22"/>
          <w:szCs w:val="22"/>
          <w:lang w:eastAsia="en-US"/>
        </w:rPr>
        <w:t>2015</w:t>
      </w:r>
      <w:r w:rsidRPr="0044783F">
        <w:rPr>
          <w:rFonts w:ascii="Calibri" w:eastAsia="Calibri" w:hAnsi="Calibri"/>
          <w:color w:val="000000"/>
          <w:kern w:val="0"/>
          <w:sz w:val="22"/>
          <w:szCs w:val="22"/>
          <w:lang w:eastAsia="en-US"/>
        </w:rPr>
        <w:t xml:space="preserve"> – B6</w:t>
      </w:r>
      <w:bookmarkEnd w:id="18"/>
    </w:p>
    <w:p w:rsidR="006229F6" w:rsidRDefault="006229F6" w:rsidP="006229F6">
      <w:pPr>
        <w:jc w:val="center"/>
        <w:rPr>
          <w:b/>
          <w:caps/>
          <w:color w:val="000000"/>
        </w:rPr>
      </w:pPr>
    </w:p>
    <w:p w:rsidR="006229F6" w:rsidRPr="00141B5D" w:rsidRDefault="006229F6" w:rsidP="006229F6">
      <w:pPr>
        <w:jc w:val="center"/>
        <w:rPr>
          <w:b/>
          <w:caps/>
          <w:color w:val="000000"/>
        </w:rPr>
      </w:pPr>
      <w:r>
        <w:rPr>
          <w:b/>
          <w:caps/>
          <w:color w:val="000000"/>
        </w:rPr>
        <w:t>Continuation / valorisation of the project's results after the end of the project</w:t>
      </w:r>
    </w:p>
    <w:p w:rsidR="006229F6" w:rsidRPr="00141B5D" w:rsidRDefault="006229F6" w:rsidP="006229F6">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6229F6" w:rsidRPr="00141B5D" w:rsidRDefault="006229F6" w:rsidP="006229F6">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6229F6" w:rsidRPr="00141B5D" w:rsidRDefault="006229F6" w:rsidP="006229F6">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6229F6" w:rsidRPr="00141B5D" w:rsidRDefault="006229F6" w:rsidP="006229F6">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6229F6" w:rsidRPr="00141B5D" w:rsidRDefault="006229F6" w:rsidP="006229F6">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6229F6" w:rsidRPr="00141B5D" w:rsidRDefault="006229F6" w:rsidP="006229F6">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6229F6" w:rsidRPr="00141B5D" w:rsidRDefault="006229F6" w:rsidP="006229F6">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6229F6" w:rsidRPr="00141B5D" w:rsidRDefault="006229F6" w:rsidP="006229F6">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6229F6" w:rsidRPr="00141B5D" w:rsidRDefault="006229F6" w:rsidP="006229F6">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6229F6" w:rsidRPr="00141B5D" w:rsidRDefault="006229F6" w:rsidP="006229F6">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6229F6" w:rsidRPr="00141B5D" w:rsidRDefault="006229F6" w:rsidP="006229F6">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6229F6" w:rsidRPr="00141B5D" w:rsidRDefault="006229F6" w:rsidP="006229F6">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6229F6" w:rsidRPr="00141B5D" w:rsidRDefault="006229F6" w:rsidP="006229F6">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6229F6" w:rsidRPr="00141B5D" w:rsidRDefault="006229F6" w:rsidP="006229F6">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6229F6" w:rsidRPr="00141B5D" w:rsidRDefault="006229F6" w:rsidP="006229F6">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6229F6" w:rsidRPr="00141B5D" w:rsidRDefault="006229F6" w:rsidP="006229F6">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6229F6" w:rsidRPr="00141B5D" w:rsidRDefault="006229F6" w:rsidP="006229F6">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6229F6" w:rsidRPr="00141B5D" w:rsidRDefault="006229F6" w:rsidP="006229F6">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6229F6" w:rsidRPr="00141B5D" w:rsidRDefault="006229F6" w:rsidP="006229F6">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6229F6" w:rsidRPr="00141B5D" w:rsidRDefault="006229F6" w:rsidP="006229F6">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6229F6" w:rsidRPr="00141B5D" w:rsidRDefault="006229F6" w:rsidP="006229F6">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6229F6" w:rsidRPr="00141B5D" w:rsidRDefault="006229F6" w:rsidP="006229F6">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9B6CE9">
      <w:pPr>
        <w:numPr>
          <w:ilvl w:val="12"/>
          <w:numId w:val="0"/>
        </w:numPr>
        <w:jc w:val="right"/>
        <w:rPr>
          <w:color w:val="000000"/>
        </w:rPr>
      </w:pPr>
      <w:r w:rsidRPr="00141B5D">
        <w:rPr>
          <w:color w:val="000000"/>
        </w:rPr>
        <w:br w:type="page"/>
      </w:r>
    </w:p>
    <w:p w:rsidR="00075421" w:rsidRPr="00141B5D" w:rsidRDefault="00075421" w:rsidP="00075421">
      <w:pPr>
        <w:numPr>
          <w:ilvl w:val="12"/>
          <w:numId w:val="0"/>
        </w:numPr>
        <w:jc w:val="both"/>
        <w:rPr>
          <w:color w:val="000000"/>
        </w:rPr>
      </w:pPr>
    </w:p>
    <w:p w:rsidR="00075421" w:rsidRPr="00141B5D" w:rsidRDefault="00BA3691" w:rsidP="00075421">
      <w:pPr>
        <w:numPr>
          <w:ilvl w:val="12"/>
          <w:numId w:val="0"/>
        </w:numPr>
        <w:tabs>
          <w:tab w:val="right" w:pos="9356"/>
        </w:tabs>
        <w:jc w:val="right"/>
        <w:outlineLvl w:val="0"/>
        <w:rPr>
          <w:b/>
          <w:color w:val="000000"/>
        </w:rPr>
      </w:pPr>
      <w:bookmarkStart w:id="19" w:name="_Toc389832248"/>
      <w:r w:rsidRPr="000619B5">
        <w:rPr>
          <w:b/>
          <w:color w:val="000000"/>
        </w:rPr>
        <w:t xml:space="preserve">LIFE </w:t>
      </w:r>
      <w:r w:rsidR="00BD0FC0">
        <w:rPr>
          <w:b/>
          <w:color w:val="000000"/>
        </w:rPr>
        <w:t>Preparatory Projects</w:t>
      </w:r>
      <w:r w:rsidRPr="000619B5">
        <w:rPr>
          <w:b/>
          <w:color w:val="000000"/>
        </w:rPr>
        <w:t xml:space="preserve"> </w:t>
      </w:r>
      <w:r w:rsidR="009707BD">
        <w:rPr>
          <w:b/>
          <w:color w:val="000000"/>
        </w:rPr>
        <w:t>2015</w:t>
      </w:r>
      <w:r w:rsidRPr="000619B5">
        <w:rPr>
          <w:b/>
          <w:color w:val="000000"/>
        </w:rPr>
        <w:t xml:space="preserve"> - </w:t>
      </w:r>
      <w:r w:rsidR="00075421" w:rsidRPr="00141B5D">
        <w:rPr>
          <w:b/>
          <w:color w:val="000000"/>
        </w:rPr>
        <w:t>C</w:t>
      </w:r>
      <w:r w:rsidR="00075421">
        <w:rPr>
          <w:b/>
          <w:color w:val="000000"/>
        </w:rPr>
        <w:t>0</w:t>
      </w:r>
      <w:bookmarkEnd w:id="19"/>
    </w:p>
    <w:p w:rsidR="00075421" w:rsidRDefault="00075421" w:rsidP="00075421">
      <w:pPr>
        <w:numPr>
          <w:ilvl w:val="12"/>
          <w:numId w:val="0"/>
        </w:numPr>
        <w:jc w:val="center"/>
        <w:rPr>
          <w:b/>
          <w:color w:val="000000"/>
        </w:rPr>
      </w:pPr>
    </w:p>
    <w:p w:rsidR="00075421" w:rsidRDefault="00075421" w:rsidP="00075421">
      <w:pPr>
        <w:numPr>
          <w:ilvl w:val="12"/>
          <w:numId w:val="0"/>
        </w:numPr>
        <w:jc w:val="center"/>
        <w:rPr>
          <w:b/>
          <w:color w:val="000000"/>
        </w:rPr>
      </w:pPr>
      <w:r>
        <w:rPr>
          <w:b/>
          <w:color w:val="000000"/>
        </w:rPr>
        <w:t>LIST</w:t>
      </w:r>
      <w:r w:rsidRPr="00141B5D">
        <w:rPr>
          <w:b/>
          <w:color w:val="000000"/>
        </w:rPr>
        <w:t xml:space="preserve"> OF </w:t>
      </w:r>
      <w:r>
        <w:rPr>
          <w:b/>
          <w:color w:val="000000"/>
        </w:rPr>
        <w:t xml:space="preserve">ALL </w:t>
      </w:r>
      <w:r w:rsidRPr="00141B5D">
        <w:rPr>
          <w:b/>
          <w:color w:val="000000"/>
        </w:rPr>
        <w:t>ACTIONS</w:t>
      </w:r>
    </w:p>
    <w:p w:rsidR="00075421" w:rsidRDefault="00075421" w:rsidP="00075421">
      <w:pPr>
        <w:numPr>
          <w:ilvl w:val="12"/>
          <w:numId w:val="0"/>
        </w:numPr>
        <w:jc w:val="center"/>
        <w:rPr>
          <w:b/>
          <w:color w:val="000000"/>
        </w:rPr>
      </w:pPr>
    </w:p>
    <w:p w:rsidR="00BA3691" w:rsidRDefault="00BA3691" w:rsidP="00BA3691">
      <w:pPr>
        <w:numPr>
          <w:ilvl w:val="0"/>
          <w:numId w:val="77"/>
        </w:numPr>
        <w:tabs>
          <w:tab w:val="clear" w:pos="720"/>
          <w:tab w:val="num" w:pos="0"/>
        </w:tabs>
        <w:spacing w:before="60" w:after="0" w:line="240" w:lineRule="auto"/>
        <w:ind w:left="0" w:hanging="11"/>
        <w:rPr>
          <w:rFonts w:cs="Arial"/>
          <w:b/>
        </w:rPr>
      </w:pPr>
      <w:r>
        <w:rPr>
          <w:rFonts w:cs="Arial"/>
          <w:b/>
        </w:rPr>
        <w:t>Implementation</w:t>
      </w:r>
      <w:r w:rsidRPr="00A7740A">
        <w:rPr>
          <w:rFonts w:cs="Arial"/>
          <w:b/>
        </w:rPr>
        <w:t xml:space="preserve"> actions </w:t>
      </w:r>
    </w:p>
    <w:p w:rsidR="008D0A2D" w:rsidRDefault="00BA3691" w:rsidP="00BA3691">
      <w:pPr>
        <w:spacing w:before="120"/>
        <w:ind w:firstLine="720"/>
        <w:rPr>
          <w:rFonts w:cs="Arial"/>
          <w:b/>
          <w:bdr w:val="single" w:sz="4" w:space="0" w:color="auto"/>
        </w:rPr>
      </w:pPr>
      <w:r>
        <w:rPr>
          <w:rFonts w:cs="Arial"/>
          <w:b/>
          <w:bdr w:val="single" w:sz="4" w:space="0" w:color="auto"/>
        </w:rPr>
        <w:t xml:space="preserve"> </w:t>
      </w:r>
    </w:p>
    <w:tbl>
      <w:tblPr>
        <w:tblStyle w:val="TableGrid"/>
        <w:tblW w:w="0" w:type="auto"/>
        <w:tblInd w:w="959" w:type="dxa"/>
        <w:tblLook w:val="04A0" w:firstRow="1" w:lastRow="0" w:firstColumn="1" w:lastColumn="0" w:noHBand="0" w:noVBand="1"/>
      </w:tblPr>
      <w:tblGrid>
        <w:gridCol w:w="3699"/>
        <w:gridCol w:w="3672"/>
      </w:tblGrid>
      <w:tr w:rsidR="008D0A2D" w:rsidTr="00F94D96">
        <w:tc>
          <w:tcPr>
            <w:tcW w:w="3699" w:type="dxa"/>
          </w:tcPr>
          <w:p w:rsidR="008D0A2D" w:rsidRDefault="008D0A2D" w:rsidP="00F94D96">
            <w:pPr>
              <w:rPr>
                <w:color w:val="000000"/>
                <w:sz w:val="20"/>
              </w:rPr>
            </w:pPr>
            <w:r>
              <w:rPr>
                <w:rFonts w:cs="Arial"/>
                <w:b/>
              </w:rPr>
              <w:t>Action number</w:t>
            </w:r>
            <w:r>
              <w:rPr>
                <w:color w:val="000000"/>
                <w:sz w:val="20"/>
              </w:rPr>
              <w:t>:</w:t>
            </w:r>
          </w:p>
        </w:tc>
        <w:tc>
          <w:tcPr>
            <w:tcW w:w="3672" w:type="dxa"/>
          </w:tcPr>
          <w:p w:rsidR="008D0A2D" w:rsidRDefault="008D0A2D" w:rsidP="00F94D96">
            <w:pPr>
              <w:rPr>
                <w:color w:val="000000"/>
                <w:sz w:val="20"/>
              </w:rPr>
            </w:pPr>
            <w:r>
              <w:rPr>
                <w:rFonts w:cs="Arial"/>
                <w:b/>
              </w:rPr>
              <w:t xml:space="preserve">Name of the action </w:t>
            </w:r>
            <w:r w:rsidRPr="00B9419E">
              <w:rPr>
                <w:rFonts w:cs="Arial"/>
                <w:b/>
              </w:rPr>
              <w:t>(obligatory)</w:t>
            </w:r>
            <w:r>
              <w:rPr>
                <w:color w:val="000000"/>
                <w:sz w:val="20"/>
              </w:rPr>
              <w:t>:</w:t>
            </w:r>
          </w:p>
        </w:tc>
      </w:tr>
      <w:tr w:rsidR="008D0A2D" w:rsidTr="00F94D96">
        <w:tc>
          <w:tcPr>
            <w:tcW w:w="3699" w:type="dxa"/>
          </w:tcPr>
          <w:p w:rsidR="008D0A2D" w:rsidRDefault="008D0A2D" w:rsidP="00F94D96">
            <w:pPr>
              <w:rPr>
                <w:color w:val="000000"/>
                <w:sz w:val="20"/>
              </w:rPr>
            </w:pPr>
          </w:p>
        </w:tc>
        <w:tc>
          <w:tcPr>
            <w:tcW w:w="3672" w:type="dxa"/>
          </w:tcPr>
          <w:p w:rsidR="008D0A2D" w:rsidRDefault="008D0A2D" w:rsidP="00F94D96">
            <w:pPr>
              <w:rPr>
                <w:color w:val="000000"/>
                <w:sz w:val="20"/>
              </w:rPr>
            </w:pPr>
          </w:p>
        </w:tc>
      </w:tr>
      <w:tr w:rsidR="008D0A2D" w:rsidTr="00F94D96">
        <w:tc>
          <w:tcPr>
            <w:tcW w:w="3699" w:type="dxa"/>
          </w:tcPr>
          <w:p w:rsidR="008D0A2D" w:rsidRDefault="008D0A2D" w:rsidP="00F94D96">
            <w:pPr>
              <w:rPr>
                <w:color w:val="000000"/>
                <w:sz w:val="20"/>
              </w:rPr>
            </w:pPr>
          </w:p>
        </w:tc>
        <w:tc>
          <w:tcPr>
            <w:tcW w:w="3672" w:type="dxa"/>
          </w:tcPr>
          <w:p w:rsidR="008D0A2D" w:rsidRDefault="008D0A2D" w:rsidP="00F94D96">
            <w:pPr>
              <w:rPr>
                <w:color w:val="000000"/>
                <w:sz w:val="20"/>
              </w:rPr>
            </w:pPr>
          </w:p>
        </w:tc>
      </w:tr>
    </w:tbl>
    <w:p w:rsidR="00BA3691" w:rsidRDefault="00BA3691" w:rsidP="00BA3691">
      <w:pPr>
        <w:spacing w:before="120"/>
        <w:ind w:firstLine="720"/>
        <w:rPr>
          <w:rFonts w:cs="Arial"/>
          <w:b/>
        </w:rPr>
      </w:pPr>
      <w:r w:rsidRPr="00B77A07">
        <w:rPr>
          <w:rFonts w:cs="Arial"/>
          <w:b/>
        </w:rPr>
        <w:tab/>
      </w:r>
      <w:r>
        <w:rPr>
          <w:rFonts w:cs="Arial"/>
          <w:b/>
        </w:rPr>
        <w:t xml:space="preserve"> </w:t>
      </w:r>
    </w:p>
    <w:p w:rsidR="00BA3691" w:rsidRDefault="00BA3691" w:rsidP="00BA3691">
      <w:pPr>
        <w:numPr>
          <w:ilvl w:val="12"/>
          <w:numId w:val="0"/>
        </w:numPr>
        <w:rPr>
          <w:b/>
          <w:color w:val="000000"/>
        </w:rPr>
      </w:pPr>
    </w:p>
    <w:p w:rsidR="00BA3691" w:rsidRDefault="00494395" w:rsidP="00BA3691">
      <w:pPr>
        <w:numPr>
          <w:ilvl w:val="0"/>
          <w:numId w:val="77"/>
        </w:numPr>
        <w:tabs>
          <w:tab w:val="clear" w:pos="720"/>
        </w:tabs>
        <w:spacing w:before="60" w:after="0" w:line="240" w:lineRule="auto"/>
        <w:ind w:left="0" w:hanging="11"/>
        <w:rPr>
          <w:rFonts w:cs="Arial"/>
          <w:b/>
        </w:rPr>
      </w:pPr>
      <w:r>
        <w:rPr>
          <w:rFonts w:cs="Arial"/>
          <w:b/>
        </w:rPr>
        <w:t>Actions for c</w:t>
      </w:r>
      <w:r w:rsidR="00BA3691">
        <w:rPr>
          <w:rFonts w:cs="Arial"/>
          <w:b/>
        </w:rPr>
        <w:t xml:space="preserve">ommunication and </w:t>
      </w:r>
      <w:r w:rsidR="0078674C">
        <w:rPr>
          <w:rFonts w:cs="Arial"/>
          <w:b/>
        </w:rPr>
        <w:t xml:space="preserve">for </w:t>
      </w:r>
      <w:r w:rsidR="00BA3691">
        <w:rPr>
          <w:rFonts w:cs="Arial"/>
          <w:b/>
        </w:rPr>
        <w:t xml:space="preserve">dissemination </w:t>
      </w:r>
      <w:r>
        <w:rPr>
          <w:rFonts w:cs="Arial"/>
          <w:b/>
        </w:rPr>
        <w:t>of project lessons</w:t>
      </w:r>
      <w:r w:rsidR="00BA3691" w:rsidRPr="00A7740A">
        <w:rPr>
          <w:rFonts w:cs="Arial"/>
          <w:b/>
        </w:rPr>
        <w:t xml:space="preserve"> (obligatory)</w:t>
      </w:r>
    </w:p>
    <w:p w:rsidR="008D0A2D" w:rsidRDefault="008D0A2D" w:rsidP="00BA3691">
      <w:pPr>
        <w:spacing w:before="120"/>
        <w:ind w:left="360" w:firstLine="360"/>
        <w:rPr>
          <w:rFonts w:cs="Arial"/>
          <w:b/>
        </w:rPr>
      </w:pPr>
    </w:p>
    <w:tbl>
      <w:tblPr>
        <w:tblStyle w:val="TableGrid"/>
        <w:tblW w:w="0" w:type="auto"/>
        <w:tblInd w:w="959" w:type="dxa"/>
        <w:tblLook w:val="04A0" w:firstRow="1" w:lastRow="0" w:firstColumn="1" w:lastColumn="0" w:noHBand="0" w:noVBand="1"/>
      </w:tblPr>
      <w:tblGrid>
        <w:gridCol w:w="3699"/>
        <w:gridCol w:w="3672"/>
      </w:tblGrid>
      <w:tr w:rsidR="008D0A2D" w:rsidTr="00F94D96">
        <w:tc>
          <w:tcPr>
            <w:tcW w:w="3699" w:type="dxa"/>
          </w:tcPr>
          <w:p w:rsidR="008D0A2D" w:rsidRDefault="008D0A2D" w:rsidP="00F94D96">
            <w:pPr>
              <w:rPr>
                <w:color w:val="000000"/>
                <w:sz w:val="20"/>
              </w:rPr>
            </w:pPr>
            <w:r>
              <w:rPr>
                <w:rFonts w:cs="Arial"/>
                <w:b/>
              </w:rPr>
              <w:t>Action number</w:t>
            </w:r>
            <w:r>
              <w:rPr>
                <w:color w:val="000000"/>
                <w:sz w:val="20"/>
              </w:rPr>
              <w:t>:</w:t>
            </w:r>
          </w:p>
        </w:tc>
        <w:tc>
          <w:tcPr>
            <w:tcW w:w="3672" w:type="dxa"/>
          </w:tcPr>
          <w:p w:rsidR="008D0A2D" w:rsidRDefault="008D0A2D" w:rsidP="00F94D96">
            <w:pPr>
              <w:rPr>
                <w:color w:val="000000"/>
                <w:sz w:val="20"/>
              </w:rPr>
            </w:pPr>
            <w:r>
              <w:rPr>
                <w:rFonts w:cs="Arial"/>
                <w:b/>
              </w:rPr>
              <w:t xml:space="preserve">Name of the action </w:t>
            </w:r>
            <w:r w:rsidRPr="00B9419E">
              <w:rPr>
                <w:rFonts w:cs="Arial"/>
                <w:b/>
              </w:rPr>
              <w:t>(obligatory)</w:t>
            </w:r>
            <w:r>
              <w:rPr>
                <w:color w:val="000000"/>
                <w:sz w:val="20"/>
              </w:rPr>
              <w:t>:</w:t>
            </w:r>
          </w:p>
        </w:tc>
      </w:tr>
      <w:tr w:rsidR="008D0A2D" w:rsidTr="00F94D96">
        <w:tc>
          <w:tcPr>
            <w:tcW w:w="3699" w:type="dxa"/>
          </w:tcPr>
          <w:p w:rsidR="008D0A2D" w:rsidRDefault="008D0A2D" w:rsidP="00F94D96">
            <w:pPr>
              <w:rPr>
                <w:color w:val="000000"/>
                <w:sz w:val="20"/>
              </w:rPr>
            </w:pPr>
          </w:p>
        </w:tc>
        <w:tc>
          <w:tcPr>
            <w:tcW w:w="3672" w:type="dxa"/>
          </w:tcPr>
          <w:p w:rsidR="008D0A2D" w:rsidRDefault="008D0A2D" w:rsidP="00F94D96">
            <w:pPr>
              <w:rPr>
                <w:color w:val="000000"/>
                <w:sz w:val="20"/>
              </w:rPr>
            </w:pPr>
          </w:p>
        </w:tc>
      </w:tr>
      <w:tr w:rsidR="008D0A2D" w:rsidTr="00F94D96">
        <w:tc>
          <w:tcPr>
            <w:tcW w:w="3699" w:type="dxa"/>
          </w:tcPr>
          <w:p w:rsidR="008D0A2D" w:rsidRDefault="008D0A2D" w:rsidP="00F94D96">
            <w:pPr>
              <w:rPr>
                <w:color w:val="000000"/>
                <w:sz w:val="20"/>
              </w:rPr>
            </w:pPr>
          </w:p>
        </w:tc>
        <w:tc>
          <w:tcPr>
            <w:tcW w:w="3672" w:type="dxa"/>
          </w:tcPr>
          <w:p w:rsidR="008D0A2D" w:rsidRDefault="008D0A2D" w:rsidP="00F94D96">
            <w:pPr>
              <w:rPr>
                <w:color w:val="000000"/>
                <w:sz w:val="20"/>
              </w:rPr>
            </w:pPr>
          </w:p>
        </w:tc>
      </w:tr>
    </w:tbl>
    <w:p w:rsidR="00BA3691" w:rsidRDefault="00BA3691" w:rsidP="00BA3691">
      <w:pPr>
        <w:spacing w:before="120"/>
        <w:ind w:firstLine="720"/>
        <w:rPr>
          <w:rFonts w:cs="Arial"/>
          <w:b/>
        </w:rPr>
      </w:pPr>
      <w:r w:rsidRPr="00B77A07">
        <w:rPr>
          <w:rFonts w:cs="Arial"/>
          <w:b/>
        </w:rPr>
        <w:tab/>
      </w:r>
      <w:r>
        <w:rPr>
          <w:rFonts w:cs="Arial"/>
          <w:b/>
        </w:rPr>
        <w:t xml:space="preserve"> </w:t>
      </w:r>
    </w:p>
    <w:p w:rsidR="00BA3691" w:rsidRPr="00A7740A" w:rsidRDefault="00BA3691" w:rsidP="00BA3691">
      <w:pPr>
        <w:spacing w:before="60"/>
        <w:rPr>
          <w:rFonts w:cs="Arial"/>
          <w:b/>
        </w:rPr>
      </w:pPr>
    </w:p>
    <w:p w:rsidR="00BA3691" w:rsidRPr="00A7740A" w:rsidRDefault="00BA3691" w:rsidP="00BA3691">
      <w:pPr>
        <w:numPr>
          <w:ilvl w:val="0"/>
          <w:numId w:val="77"/>
        </w:numPr>
        <w:tabs>
          <w:tab w:val="clear" w:pos="720"/>
        </w:tabs>
        <w:spacing w:before="60" w:after="0" w:line="240" w:lineRule="auto"/>
        <w:ind w:left="0" w:hanging="11"/>
        <w:rPr>
          <w:rFonts w:cs="Arial"/>
          <w:b/>
        </w:rPr>
      </w:pPr>
      <w:r>
        <w:rPr>
          <w:rFonts w:cs="Arial"/>
          <w:b/>
        </w:rPr>
        <w:t>Project management</w:t>
      </w:r>
      <w:r w:rsidRPr="00A7740A">
        <w:rPr>
          <w:rFonts w:cs="Arial"/>
          <w:b/>
        </w:rPr>
        <w:t xml:space="preserve"> and monitoring</w:t>
      </w:r>
      <w:r>
        <w:rPr>
          <w:rFonts w:cs="Arial"/>
          <w:b/>
        </w:rPr>
        <w:t xml:space="preserve"> of the project progress</w:t>
      </w:r>
      <w:r w:rsidRPr="00A7740A">
        <w:rPr>
          <w:rFonts w:cs="Arial"/>
          <w:b/>
        </w:rPr>
        <w:t xml:space="preserve"> (obligatory)</w:t>
      </w:r>
    </w:p>
    <w:p w:rsidR="008D0A2D" w:rsidRDefault="008D0A2D" w:rsidP="00BA3691">
      <w:pPr>
        <w:spacing w:before="120"/>
        <w:ind w:left="360" w:firstLine="360"/>
        <w:rPr>
          <w:rFonts w:cs="Arial"/>
          <w:b/>
        </w:rPr>
      </w:pPr>
      <w:bookmarkStart w:id="20" w:name="_GoBack"/>
      <w:bookmarkEnd w:id="20"/>
    </w:p>
    <w:tbl>
      <w:tblPr>
        <w:tblStyle w:val="TableGrid"/>
        <w:tblW w:w="0" w:type="auto"/>
        <w:tblInd w:w="959" w:type="dxa"/>
        <w:tblLook w:val="04A0" w:firstRow="1" w:lastRow="0" w:firstColumn="1" w:lastColumn="0" w:noHBand="0" w:noVBand="1"/>
      </w:tblPr>
      <w:tblGrid>
        <w:gridCol w:w="3699"/>
        <w:gridCol w:w="3672"/>
      </w:tblGrid>
      <w:tr w:rsidR="008D0A2D" w:rsidTr="00F94D96">
        <w:tc>
          <w:tcPr>
            <w:tcW w:w="3699" w:type="dxa"/>
          </w:tcPr>
          <w:p w:rsidR="008D0A2D" w:rsidRDefault="008D0A2D" w:rsidP="00F94D96">
            <w:pPr>
              <w:rPr>
                <w:color w:val="000000"/>
                <w:sz w:val="20"/>
              </w:rPr>
            </w:pPr>
            <w:r>
              <w:rPr>
                <w:rFonts w:cs="Arial"/>
                <w:b/>
              </w:rPr>
              <w:t>Action number</w:t>
            </w:r>
            <w:r>
              <w:rPr>
                <w:color w:val="000000"/>
                <w:sz w:val="20"/>
              </w:rPr>
              <w:t>:</w:t>
            </w:r>
          </w:p>
        </w:tc>
        <w:tc>
          <w:tcPr>
            <w:tcW w:w="3672" w:type="dxa"/>
          </w:tcPr>
          <w:p w:rsidR="008D0A2D" w:rsidRDefault="008D0A2D" w:rsidP="00F94D96">
            <w:pPr>
              <w:rPr>
                <w:color w:val="000000"/>
                <w:sz w:val="20"/>
              </w:rPr>
            </w:pPr>
            <w:r>
              <w:rPr>
                <w:rFonts w:cs="Arial"/>
                <w:b/>
              </w:rPr>
              <w:t xml:space="preserve">Name of the action </w:t>
            </w:r>
            <w:r w:rsidRPr="00B9419E">
              <w:rPr>
                <w:rFonts w:cs="Arial"/>
                <w:b/>
              </w:rPr>
              <w:t>(obligatory)</w:t>
            </w:r>
            <w:r>
              <w:rPr>
                <w:color w:val="000000"/>
                <w:sz w:val="20"/>
              </w:rPr>
              <w:t>:</w:t>
            </w:r>
          </w:p>
        </w:tc>
      </w:tr>
      <w:tr w:rsidR="008D0A2D" w:rsidTr="00F94D96">
        <w:tc>
          <w:tcPr>
            <w:tcW w:w="3699" w:type="dxa"/>
          </w:tcPr>
          <w:p w:rsidR="008D0A2D" w:rsidRDefault="008D0A2D" w:rsidP="00F94D96">
            <w:pPr>
              <w:rPr>
                <w:color w:val="000000"/>
                <w:sz w:val="20"/>
              </w:rPr>
            </w:pPr>
          </w:p>
        </w:tc>
        <w:tc>
          <w:tcPr>
            <w:tcW w:w="3672" w:type="dxa"/>
          </w:tcPr>
          <w:p w:rsidR="008D0A2D" w:rsidRDefault="008D0A2D" w:rsidP="00F94D96">
            <w:pPr>
              <w:rPr>
                <w:color w:val="000000"/>
                <w:sz w:val="20"/>
              </w:rPr>
            </w:pPr>
          </w:p>
        </w:tc>
      </w:tr>
      <w:tr w:rsidR="008D0A2D" w:rsidTr="00F94D96">
        <w:tc>
          <w:tcPr>
            <w:tcW w:w="3699" w:type="dxa"/>
          </w:tcPr>
          <w:p w:rsidR="008D0A2D" w:rsidRDefault="008D0A2D" w:rsidP="00F94D96">
            <w:pPr>
              <w:rPr>
                <w:color w:val="000000"/>
                <w:sz w:val="20"/>
              </w:rPr>
            </w:pPr>
          </w:p>
        </w:tc>
        <w:tc>
          <w:tcPr>
            <w:tcW w:w="3672" w:type="dxa"/>
          </w:tcPr>
          <w:p w:rsidR="008D0A2D" w:rsidRDefault="008D0A2D" w:rsidP="00F94D96">
            <w:pPr>
              <w:rPr>
                <w:color w:val="000000"/>
                <w:sz w:val="20"/>
              </w:rPr>
            </w:pPr>
          </w:p>
        </w:tc>
      </w:tr>
    </w:tbl>
    <w:p w:rsidR="00075421" w:rsidRPr="00BA3691" w:rsidRDefault="00BA3691" w:rsidP="00BA3691">
      <w:pPr>
        <w:spacing w:before="120"/>
        <w:ind w:firstLine="720"/>
        <w:rPr>
          <w:rFonts w:cs="Arial"/>
          <w:b/>
        </w:rPr>
      </w:pPr>
      <w:r w:rsidRPr="00B77A07">
        <w:rPr>
          <w:rFonts w:cs="Arial"/>
          <w:b/>
        </w:rPr>
        <w:tab/>
      </w:r>
      <w:r>
        <w:rPr>
          <w:rFonts w:cs="Arial"/>
          <w:b/>
        </w:rPr>
        <w:t xml:space="preserve"> </w:t>
      </w:r>
    </w:p>
    <w:p w:rsidR="00BA3691" w:rsidRPr="00141B5D" w:rsidRDefault="00075421" w:rsidP="00BA3691">
      <w:pPr>
        <w:numPr>
          <w:ilvl w:val="12"/>
          <w:numId w:val="0"/>
        </w:numPr>
        <w:tabs>
          <w:tab w:val="right" w:pos="9356"/>
        </w:tabs>
        <w:jc w:val="right"/>
        <w:outlineLvl w:val="0"/>
        <w:rPr>
          <w:b/>
          <w:color w:val="000000"/>
        </w:rPr>
      </w:pPr>
      <w:r w:rsidRPr="00141B5D">
        <w:rPr>
          <w:color w:val="000000"/>
        </w:rPr>
        <w:br w:type="page"/>
      </w:r>
      <w:bookmarkStart w:id="21" w:name="_Toc389832249"/>
      <w:r w:rsidR="0001387F" w:rsidRPr="000619B5">
        <w:rPr>
          <w:b/>
          <w:color w:val="000000"/>
        </w:rPr>
        <w:lastRenderedPageBreak/>
        <w:t xml:space="preserve">LIFE </w:t>
      </w:r>
      <w:r w:rsidR="00BD0FC0">
        <w:rPr>
          <w:b/>
          <w:color w:val="000000"/>
        </w:rPr>
        <w:t>Preparatory Projects</w:t>
      </w:r>
      <w:r w:rsidR="0001387F" w:rsidRPr="000619B5">
        <w:rPr>
          <w:b/>
          <w:color w:val="000000"/>
        </w:rPr>
        <w:t xml:space="preserve"> </w:t>
      </w:r>
      <w:r w:rsidR="009707BD">
        <w:rPr>
          <w:b/>
          <w:color w:val="000000"/>
        </w:rPr>
        <w:t>2015</w:t>
      </w:r>
      <w:r w:rsidR="0001387F" w:rsidRPr="000619B5">
        <w:rPr>
          <w:b/>
          <w:color w:val="000000"/>
        </w:rPr>
        <w:t xml:space="preserve"> - </w:t>
      </w:r>
      <w:r w:rsidR="00BA3691" w:rsidRPr="00141B5D">
        <w:rPr>
          <w:b/>
          <w:color w:val="000000"/>
        </w:rPr>
        <w:t>C1a</w:t>
      </w:r>
      <w:bookmarkEnd w:id="21"/>
    </w:p>
    <w:p w:rsidR="00BA3691" w:rsidRDefault="00BA3691" w:rsidP="00BA3691">
      <w:pPr>
        <w:numPr>
          <w:ilvl w:val="12"/>
          <w:numId w:val="0"/>
        </w:numPr>
        <w:jc w:val="center"/>
        <w:rPr>
          <w:b/>
          <w:color w:val="000000"/>
        </w:rPr>
      </w:pPr>
      <w:r w:rsidRPr="00141B5D">
        <w:rPr>
          <w:b/>
          <w:color w:val="000000"/>
        </w:rPr>
        <w:t>DETAILS OF PROPOSED ACTIONS</w:t>
      </w:r>
    </w:p>
    <w:p w:rsidR="00E02DA1" w:rsidRPr="00141B5D" w:rsidRDefault="00E02DA1" w:rsidP="00BA3691">
      <w:pPr>
        <w:numPr>
          <w:ilvl w:val="12"/>
          <w:numId w:val="0"/>
        </w:numPr>
        <w:jc w:val="center"/>
        <w:rPr>
          <w:b/>
          <w:color w:val="000000"/>
        </w:rPr>
      </w:pPr>
    </w:p>
    <w:p w:rsidR="00BA3691" w:rsidRPr="00256E99" w:rsidRDefault="00BA3691" w:rsidP="00BA3691">
      <w:pPr>
        <w:numPr>
          <w:ilvl w:val="12"/>
          <w:numId w:val="0"/>
        </w:numPr>
        <w:jc w:val="both"/>
        <w:rPr>
          <w:b/>
          <w:color w:val="000000"/>
        </w:rPr>
      </w:pPr>
      <w:r w:rsidRPr="00141B5D">
        <w:rPr>
          <w:b/>
          <w:color w:val="000000"/>
        </w:rPr>
        <w:t>A.</w:t>
      </w:r>
      <w:r w:rsidRPr="00141B5D">
        <w:rPr>
          <w:b/>
          <w:color w:val="000000"/>
        </w:rPr>
        <w:tab/>
      </w:r>
      <w:r w:rsidRPr="00256E99">
        <w:rPr>
          <w:b/>
          <w:color w:val="000000"/>
          <w:u w:val="single"/>
        </w:rPr>
        <w:t>Implementation actions</w:t>
      </w:r>
      <w:r w:rsidRPr="00256E99">
        <w:rPr>
          <w:b/>
          <w:color w:val="000000"/>
        </w:rPr>
        <w:t xml:space="preserve"> </w:t>
      </w:r>
    </w:p>
    <w:p w:rsidR="00BA3691" w:rsidRDefault="00BA3691" w:rsidP="00BA3691">
      <w:pPr>
        <w:numPr>
          <w:ilvl w:val="12"/>
          <w:numId w:val="0"/>
        </w:numPr>
        <w:jc w:val="both"/>
        <w:rPr>
          <w:i/>
          <w:color w:val="000000"/>
        </w:rPr>
      </w:pPr>
      <w:r w:rsidRPr="00256E99">
        <w:rPr>
          <w:color w:val="000000"/>
        </w:rPr>
        <w:tab/>
      </w:r>
      <w:r w:rsidRPr="002B3AAC">
        <w:rPr>
          <w:i/>
          <w:color w:val="000000"/>
          <w:u w:val="single"/>
        </w:rPr>
        <w:t xml:space="preserve">ACTION </w:t>
      </w:r>
      <w:r w:rsidR="000C4B11">
        <w:rPr>
          <w:i/>
          <w:color w:val="000000"/>
          <w:u w:val="single"/>
        </w:rPr>
        <w:t>A</w:t>
      </w:r>
      <w:r w:rsidRPr="002B3AAC">
        <w:rPr>
          <w:i/>
          <w:color w:val="000000"/>
          <w:u w:val="single"/>
        </w:rPr>
        <w:t>.</w:t>
      </w:r>
      <w:r w:rsidRPr="00054766">
        <w:rPr>
          <w:i/>
          <w:color w:val="000000"/>
          <w:u w:val="single"/>
        </w:rPr>
        <w:t xml:space="preserve"> </w:t>
      </w:r>
      <w:r w:rsidRPr="00141B5D">
        <w:rPr>
          <w:i/>
          <w:color w:val="000000"/>
          <w:u w:val="single"/>
        </w:rPr>
        <w:t>1</w:t>
      </w:r>
      <w:r>
        <w:rPr>
          <w:i/>
          <w:color w:val="000000"/>
          <w:u w:val="single"/>
        </w:rPr>
        <w:t xml:space="preserve"> </w:t>
      </w:r>
      <w:r>
        <w:rPr>
          <w:i/>
          <w:color w:val="000000"/>
        </w:rPr>
        <w:t>Name of the action</w:t>
      </w:r>
      <w:r w:rsidRPr="00141B5D">
        <w:rPr>
          <w:i/>
          <w:color w:val="000000"/>
        </w:rPr>
        <w:t>:</w:t>
      </w:r>
    </w:p>
    <w:p w:rsidR="00BA3691" w:rsidRPr="00141B5D" w:rsidRDefault="00BA3691" w:rsidP="00BA3691">
      <w:pPr>
        <w:numPr>
          <w:ilvl w:val="12"/>
          <w:numId w:val="0"/>
        </w:numPr>
        <w:pBdr>
          <w:top w:val="single" w:sz="4" w:space="1" w:color="auto"/>
          <w:left w:val="single" w:sz="4" w:space="4" w:color="auto"/>
          <w:bottom w:val="single" w:sz="4" w:space="1" w:color="auto"/>
          <w:right w:val="single" w:sz="4" w:space="0" w:color="auto"/>
        </w:pBdr>
        <w:ind w:left="709"/>
        <w:jc w:val="both"/>
        <w:rPr>
          <w:i/>
          <w:color w:val="000000"/>
        </w:rPr>
      </w:pPr>
    </w:p>
    <w:p w:rsidR="00BA3691" w:rsidRPr="00141B5D" w:rsidRDefault="00BA3691" w:rsidP="00BA3691">
      <w:pPr>
        <w:numPr>
          <w:ilvl w:val="12"/>
          <w:numId w:val="0"/>
        </w:numPr>
        <w:jc w:val="both"/>
        <w:rPr>
          <w:i/>
          <w:color w:val="000000"/>
        </w:rPr>
      </w:pPr>
    </w:p>
    <w:p w:rsidR="00BA3691" w:rsidRDefault="00BA3691" w:rsidP="00BA3691">
      <w:pPr>
        <w:numPr>
          <w:ilvl w:val="12"/>
          <w:numId w:val="0"/>
        </w:numPr>
        <w:jc w:val="both"/>
        <w:rPr>
          <w:i/>
          <w:color w:val="000000"/>
        </w:rPr>
      </w:pPr>
      <w:r w:rsidRPr="00141B5D">
        <w:rPr>
          <w:i/>
          <w:color w:val="000000"/>
        </w:rPr>
        <w:tab/>
        <w:t>Description</w:t>
      </w:r>
      <w:r>
        <w:rPr>
          <w:i/>
          <w:color w:val="000000"/>
        </w:rPr>
        <w:t xml:space="preserve"> and methods employed</w:t>
      </w:r>
      <w:r w:rsidRPr="00141B5D">
        <w:rPr>
          <w:i/>
          <w:color w:val="000000"/>
        </w:rPr>
        <w:t xml:space="preserve"> (what, how, where and when):</w:t>
      </w:r>
    </w:p>
    <w:p w:rsidR="00BA3691" w:rsidRPr="00141B5D" w:rsidRDefault="00BA3691" w:rsidP="00BA3691">
      <w:pPr>
        <w:numPr>
          <w:ilvl w:val="12"/>
          <w:numId w:val="0"/>
        </w:numPr>
        <w:pBdr>
          <w:top w:val="single" w:sz="4" w:space="1" w:color="auto"/>
          <w:left w:val="single" w:sz="4" w:space="4" w:color="auto"/>
          <w:bottom w:val="single" w:sz="4" w:space="1" w:color="auto"/>
          <w:right w:val="single" w:sz="4" w:space="4" w:color="auto"/>
        </w:pBdr>
        <w:ind w:left="709"/>
        <w:jc w:val="both"/>
        <w:rPr>
          <w:i/>
          <w:color w:val="000000"/>
        </w:rPr>
      </w:pPr>
    </w:p>
    <w:p w:rsidR="00BA3691" w:rsidRPr="00141B5D" w:rsidRDefault="00BA3691" w:rsidP="00BA3691">
      <w:pPr>
        <w:numPr>
          <w:ilvl w:val="12"/>
          <w:numId w:val="0"/>
        </w:numPr>
        <w:jc w:val="both"/>
        <w:rPr>
          <w:color w:val="000000"/>
        </w:rPr>
      </w:pPr>
    </w:p>
    <w:p w:rsidR="00E02DA1" w:rsidRDefault="00E02DA1" w:rsidP="00E02DA1">
      <w:pPr>
        <w:numPr>
          <w:ilvl w:val="12"/>
          <w:numId w:val="0"/>
        </w:numPr>
        <w:jc w:val="both"/>
        <w:rPr>
          <w:i/>
          <w:color w:val="000000"/>
        </w:rPr>
      </w:pPr>
      <w:r w:rsidRPr="00141B5D">
        <w:rPr>
          <w:color w:val="000000"/>
        </w:rPr>
        <w:tab/>
      </w:r>
      <w:r w:rsidRPr="00141B5D">
        <w:rPr>
          <w:i/>
          <w:color w:val="000000"/>
        </w:rPr>
        <w:t>Reasons why this action is necessary:</w:t>
      </w:r>
    </w:p>
    <w:p w:rsidR="00E02DA1" w:rsidRPr="00141B5D" w:rsidRDefault="00E02DA1" w:rsidP="00E02DA1">
      <w:pPr>
        <w:numPr>
          <w:ilvl w:val="12"/>
          <w:numId w:val="0"/>
        </w:numPr>
        <w:pBdr>
          <w:top w:val="single" w:sz="4" w:space="1" w:color="auto"/>
          <w:left w:val="single" w:sz="4" w:space="4" w:color="auto"/>
          <w:bottom w:val="single" w:sz="4" w:space="1" w:color="auto"/>
          <w:right w:val="single" w:sz="4" w:space="4" w:color="auto"/>
        </w:pBdr>
        <w:ind w:left="709"/>
        <w:jc w:val="both"/>
        <w:rPr>
          <w:i/>
          <w:color w:val="000000"/>
        </w:rPr>
      </w:pPr>
    </w:p>
    <w:p w:rsidR="00E02DA1" w:rsidRPr="00141B5D" w:rsidRDefault="00E02DA1" w:rsidP="00E02DA1">
      <w:pPr>
        <w:numPr>
          <w:ilvl w:val="12"/>
          <w:numId w:val="0"/>
        </w:numPr>
        <w:jc w:val="both"/>
        <w:rPr>
          <w:color w:val="000000"/>
        </w:rPr>
      </w:pPr>
    </w:p>
    <w:p w:rsidR="00E02DA1" w:rsidRDefault="00E02DA1" w:rsidP="00E02DA1">
      <w:pPr>
        <w:numPr>
          <w:ilvl w:val="12"/>
          <w:numId w:val="0"/>
        </w:numPr>
        <w:jc w:val="both"/>
        <w:rPr>
          <w:i/>
          <w:color w:val="000000"/>
        </w:rPr>
      </w:pPr>
      <w:r w:rsidRPr="00141B5D">
        <w:rPr>
          <w:color w:val="000000"/>
        </w:rPr>
        <w:tab/>
      </w:r>
      <w:r>
        <w:rPr>
          <w:i/>
          <w:color w:val="000000"/>
        </w:rPr>
        <w:t>Constraints and assumptions</w:t>
      </w:r>
      <w:r w:rsidRPr="00141B5D">
        <w:rPr>
          <w:i/>
          <w:color w:val="000000"/>
        </w:rPr>
        <w:t>:</w:t>
      </w:r>
    </w:p>
    <w:p w:rsidR="00E02DA1" w:rsidRPr="00141B5D" w:rsidRDefault="00E02DA1" w:rsidP="00E02DA1">
      <w:pPr>
        <w:numPr>
          <w:ilvl w:val="12"/>
          <w:numId w:val="0"/>
        </w:numPr>
        <w:pBdr>
          <w:top w:val="single" w:sz="4" w:space="1" w:color="auto"/>
          <w:left w:val="single" w:sz="4" w:space="4" w:color="auto"/>
          <w:bottom w:val="single" w:sz="4" w:space="1" w:color="auto"/>
          <w:right w:val="single" w:sz="4" w:space="4" w:color="auto"/>
        </w:pBdr>
        <w:ind w:left="709"/>
        <w:jc w:val="both"/>
        <w:rPr>
          <w:i/>
          <w:color w:val="000000"/>
        </w:rPr>
      </w:pPr>
    </w:p>
    <w:p w:rsidR="00E02DA1" w:rsidRPr="00141B5D" w:rsidRDefault="00E02DA1" w:rsidP="00E02DA1">
      <w:pPr>
        <w:numPr>
          <w:ilvl w:val="12"/>
          <w:numId w:val="0"/>
        </w:numPr>
        <w:jc w:val="both"/>
        <w:rPr>
          <w:color w:val="000000"/>
        </w:rPr>
      </w:pPr>
    </w:p>
    <w:p w:rsidR="00E02DA1" w:rsidRDefault="00E02DA1" w:rsidP="00E02DA1">
      <w:pPr>
        <w:numPr>
          <w:ilvl w:val="12"/>
          <w:numId w:val="0"/>
        </w:numPr>
        <w:jc w:val="both"/>
        <w:rPr>
          <w:i/>
          <w:color w:val="000000"/>
        </w:rPr>
      </w:pPr>
      <w:r w:rsidRPr="00141B5D">
        <w:rPr>
          <w:color w:val="000000"/>
        </w:rPr>
        <w:tab/>
      </w:r>
      <w:r w:rsidRPr="00141B5D">
        <w:rPr>
          <w:i/>
          <w:color w:val="000000"/>
        </w:rPr>
        <w:t>Beneficiary responsible for implementation:</w:t>
      </w:r>
    </w:p>
    <w:p w:rsidR="00E02DA1" w:rsidRPr="00141B5D" w:rsidRDefault="00E02DA1" w:rsidP="00E02DA1">
      <w:pPr>
        <w:numPr>
          <w:ilvl w:val="12"/>
          <w:numId w:val="0"/>
        </w:numPr>
        <w:pBdr>
          <w:top w:val="single" w:sz="4" w:space="1" w:color="auto"/>
          <w:left w:val="single" w:sz="4" w:space="4" w:color="auto"/>
          <w:bottom w:val="single" w:sz="4" w:space="1" w:color="auto"/>
          <w:right w:val="single" w:sz="4" w:space="4" w:color="auto"/>
        </w:pBdr>
        <w:ind w:left="709"/>
        <w:jc w:val="both"/>
        <w:rPr>
          <w:i/>
          <w:color w:val="000000"/>
        </w:rPr>
      </w:pPr>
    </w:p>
    <w:p w:rsidR="00E02DA1" w:rsidRPr="00141B5D" w:rsidRDefault="00E02DA1" w:rsidP="00E02DA1">
      <w:pPr>
        <w:numPr>
          <w:ilvl w:val="12"/>
          <w:numId w:val="0"/>
        </w:numPr>
        <w:jc w:val="both"/>
        <w:rPr>
          <w:i/>
          <w:color w:val="000000"/>
        </w:rPr>
      </w:pPr>
    </w:p>
    <w:p w:rsidR="00E02DA1" w:rsidRDefault="00E02DA1" w:rsidP="00E02DA1">
      <w:pPr>
        <w:numPr>
          <w:ilvl w:val="12"/>
          <w:numId w:val="0"/>
        </w:numPr>
        <w:jc w:val="both"/>
        <w:rPr>
          <w:color w:val="000000"/>
        </w:rPr>
      </w:pPr>
      <w:r w:rsidRPr="00141B5D">
        <w:rPr>
          <w:color w:val="000000"/>
        </w:rPr>
        <w:tab/>
      </w:r>
      <w:r w:rsidRPr="00141B5D">
        <w:rPr>
          <w:i/>
          <w:color w:val="000000"/>
        </w:rPr>
        <w:t>Expected results (quantitative information when possible)</w:t>
      </w:r>
      <w:r w:rsidRPr="00141B5D">
        <w:rPr>
          <w:color w:val="000000"/>
        </w:rPr>
        <w:t>:</w:t>
      </w:r>
    </w:p>
    <w:p w:rsidR="00E02DA1" w:rsidRPr="00141B5D" w:rsidRDefault="00E02DA1" w:rsidP="00E02DA1">
      <w:pPr>
        <w:numPr>
          <w:ilvl w:val="12"/>
          <w:numId w:val="0"/>
        </w:numPr>
        <w:pBdr>
          <w:top w:val="single" w:sz="4" w:space="1" w:color="auto"/>
          <w:left w:val="single" w:sz="4" w:space="4" w:color="auto"/>
          <w:bottom w:val="single" w:sz="4" w:space="1" w:color="auto"/>
          <w:right w:val="single" w:sz="4" w:space="4" w:color="auto"/>
        </w:pBdr>
        <w:ind w:left="709"/>
        <w:jc w:val="both"/>
        <w:rPr>
          <w:i/>
          <w:color w:val="000000"/>
        </w:rPr>
      </w:pPr>
    </w:p>
    <w:p w:rsidR="00E02DA1" w:rsidRPr="00141B5D" w:rsidRDefault="00E02DA1" w:rsidP="00E02DA1">
      <w:pPr>
        <w:numPr>
          <w:ilvl w:val="12"/>
          <w:numId w:val="0"/>
        </w:numPr>
        <w:jc w:val="both"/>
        <w:rPr>
          <w:color w:val="000000"/>
        </w:rPr>
      </w:pPr>
      <w:r w:rsidRPr="00141B5D">
        <w:rPr>
          <w:color w:val="000000"/>
        </w:rPr>
        <w:tab/>
      </w:r>
    </w:p>
    <w:p w:rsidR="00E02DA1" w:rsidRDefault="00E02DA1" w:rsidP="00E02DA1">
      <w:pPr>
        <w:numPr>
          <w:ilvl w:val="12"/>
          <w:numId w:val="0"/>
        </w:numPr>
        <w:jc w:val="both"/>
        <w:rPr>
          <w:i/>
          <w:color w:val="000000"/>
        </w:rPr>
      </w:pPr>
      <w:r>
        <w:rPr>
          <w:color w:val="000000"/>
        </w:rPr>
        <w:tab/>
      </w:r>
      <w:r w:rsidRPr="00B272EB">
        <w:rPr>
          <w:i/>
          <w:color w:val="000000"/>
        </w:rPr>
        <w:t>Indicators of progress</w:t>
      </w:r>
      <w:r>
        <w:rPr>
          <w:i/>
          <w:color w:val="000000"/>
        </w:rPr>
        <w:t xml:space="preserve">: </w:t>
      </w:r>
    </w:p>
    <w:p w:rsidR="00E02DA1" w:rsidRPr="00141B5D" w:rsidRDefault="00E02DA1" w:rsidP="00E02DA1">
      <w:pPr>
        <w:numPr>
          <w:ilvl w:val="12"/>
          <w:numId w:val="0"/>
        </w:numPr>
        <w:pBdr>
          <w:top w:val="single" w:sz="4" w:space="1" w:color="auto"/>
          <w:left w:val="single" w:sz="4" w:space="4" w:color="auto"/>
          <w:bottom w:val="single" w:sz="4" w:space="1" w:color="auto"/>
          <w:right w:val="single" w:sz="4" w:space="4" w:color="auto"/>
        </w:pBdr>
        <w:ind w:left="709"/>
        <w:jc w:val="both"/>
        <w:rPr>
          <w:i/>
          <w:color w:val="000000"/>
        </w:rPr>
      </w:pPr>
    </w:p>
    <w:p w:rsidR="00E02DA1" w:rsidRDefault="00E02DA1" w:rsidP="00E02DA1">
      <w:pPr>
        <w:numPr>
          <w:ilvl w:val="12"/>
          <w:numId w:val="0"/>
        </w:numPr>
        <w:jc w:val="both"/>
        <w:rPr>
          <w:i/>
          <w:color w:val="000000"/>
        </w:rPr>
      </w:pPr>
    </w:p>
    <w:p w:rsidR="00E02DA1" w:rsidRDefault="00E02DA1" w:rsidP="00E02DA1">
      <w:pPr>
        <w:numPr>
          <w:ilvl w:val="12"/>
          <w:numId w:val="0"/>
        </w:numPr>
        <w:jc w:val="both"/>
        <w:rPr>
          <w:i/>
          <w:color w:val="000000"/>
        </w:rPr>
      </w:pPr>
      <w:r>
        <w:rPr>
          <w:color w:val="000000"/>
        </w:rPr>
        <w:tab/>
      </w:r>
      <w:r>
        <w:rPr>
          <w:i/>
          <w:color w:val="000000"/>
        </w:rPr>
        <w:t xml:space="preserve">Cost estimation (verify consistency with F forms): </w:t>
      </w:r>
    </w:p>
    <w:p w:rsidR="00E02DA1" w:rsidRPr="00141B5D" w:rsidRDefault="00E02DA1" w:rsidP="00E02DA1">
      <w:pPr>
        <w:numPr>
          <w:ilvl w:val="12"/>
          <w:numId w:val="0"/>
        </w:numPr>
        <w:pBdr>
          <w:top w:val="single" w:sz="4" w:space="1" w:color="auto"/>
          <w:left w:val="single" w:sz="4" w:space="4" w:color="auto"/>
          <w:bottom w:val="single" w:sz="4" w:space="1" w:color="auto"/>
          <w:right w:val="single" w:sz="4" w:space="4" w:color="auto"/>
        </w:pBdr>
        <w:ind w:left="709"/>
        <w:jc w:val="both"/>
        <w:rPr>
          <w:i/>
          <w:color w:val="000000"/>
        </w:rPr>
      </w:pPr>
    </w:p>
    <w:p w:rsidR="00BA3691" w:rsidRPr="00BA3691" w:rsidRDefault="00BA3691" w:rsidP="00BA3691">
      <w:pPr>
        <w:numPr>
          <w:ilvl w:val="12"/>
          <w:numId w:val="0"/>
        </w:numPr>
        <w:jc w:val="both"/>
        <w:rPr>
          <w:i/>
          <w:color w:val="000000"/>
        </w:rPr>
      </w:pPr>
      <w:r w:rsidRPr="00141B5D">
        <w:rPr>
          <w:color w:val="000000"/>
        </w:rPr>
        <w:lastRenderedPageBreak/>
        <w:tab/>
      </w:r>
      <w:r w:rsidR="000C4B11">
        <w:rPr>
          <w:i/>
          <w:color w:val="000000"/>
          <w:u w:val="single"/>
        </w:rPr>
        <w:t>ACTION A</w:t>
      </w:r>
      <w:r w:rsidRPr="00BA3691">
        <w:rPr>
          <w:i/>
          <w:color w:val="000000"/>
          <w:u w:val="single"/>
        </w:rPr>
        <w:t>.2</w:t>
      </w:r>
      <w:r w:rsidRPr="00BA3691">
        <w:rPr>
          <w:i/>
          <w:color w:val="000000"/>
        </w:rPr>
        <w:t>: etc…</w:t>
      </w:r>
    </w:p>
    <w:p w:rsidR="00BA3691" w:rsidRPr="00F6047D" w:rsidRDefault="00BA3691" w:rsidP="00BA3691">
      <w:pPr>
        <w:numPr>
          <w:ilvl w:val="12"/>
          <w:numId w:val="0"/>
        </w:numPr>
        <w:tabs>
          <w:tab w:val="right" w:pos="9356"/>
        </w:tabs>
        <w:jc w:val="both"/>
        <w:outlineLvl w:val="0"/>
        <w:rPr>
          <w:b/>
          <w:color w:val="000000"/>
        </w:rPr>
      </w:pPr>
      <w:r w:rsidRPr="00F6047D">
        <w:rPr>
          <w:color w:val="000000"/>
        </w:rPr>
        <w:br w:type="page"/>
      </w:r>
      <w:r w:rsidRPr="00F6047D">
        <w:rPr>
          <w:color w:val="000000"/>
        </w:rPr>
        <w:lastRenderedPageBreak/>
        <w:tab/>
      </w:r>
      <w:bookmarkStart w:id="22" w:name="_Toc389832250"/>
      <w:r w:rsidR="0001387F" w:rsidRPr="000619B5">
        <w:rPr>
          <w:b/>
          <w:color w:val="000000"/>
        </w:rPr>
        <w:t xml:space="preserve">LIFE </w:t>
      </w:r>
      <w:r w:rsidR="00BD0FC0">
        <w:rPr>
          <w:b/>
          <w:color w:val="000000"/>
        </w:rPr>
        <w:t>Preparatory Projects</w:t>
      </w:r>
      <w:r w:rsidR="0001387F" w:rsidRPr="000619B5">
        <w:rPr>
          <w:b/>
          <w:color w:val="000000"/>
        </w:rPr>
        <w:t xml:space="preserve"> </w:t>
      </w:r>
      <w:r w:rsidR="009707BD">
        <w:rPr>
          <w:b/>
          <w:color w:val="000000"/>
        </w:rPr>
        <w:t>2015</w:t>
      </w:r>
      <w:r w:rsidR="0001387F" w:rsidRPr="000619B5">
        <w:rPr>
          <w:b/>
          <w:color w:val="000000"/>
        </w:rPr>
        <w:t xml:space="preserve"> - </w:t>
      </w:r>
      <w:r>
        <w:rPr>
          <w:b/>
          <w:color w:val="000000"/>
        </w:rPr>
        <w:t>C1</w:t>
      </w:r>
      <w:r w:rsidR="00CD7F46">
        <w:rPr>
          <w:b/>
          <w:color w:val="000000"/>
        </w:rPr>
        <w:t>b</w:t>
      </w:r>
      <w:bookmarkEnd w:id="22"/>
    </w:p>
    <w:p w:rsidR="00BA3691" w:rsidRPr="00141B5D" w:rsidRDefault="00CD7F46" w:rsidP="00BA3691">
      <w:pPr>
        <w:numPr>
          <w:ilvl w:val="12"/>
          <w:numId w:val="0"/>
        </w:numPr>
        <w:jc w:val="both"/>
        <w:rPr>
          <w:b/>
          <w:color w:val="000000"/>
        </w:rPr>
      </w:pPr>
      <w:r>
        <w:rPr>
          <w:b/>
          <w:color w:val="000000"/>
        </w:rPr>
        <w:t>B</w:t>
      </w:r>
      <w:r w:rsidR="00BA3691" w:rsidRPr="00141B5D">
        <w:rPr>
          <w:b/>
          <w:color w:val="000000"/>
        </w:rPr>
        <w:t>.</w:t>
      </w:r>
      <w:r w:rsidR="00BA3691" w:rsidRPr="00141B5D">
        <w:rPr>
          <w:b/>
          <w:color w:val="000000"/>
        </w:rPr>
        <w:tab/>
      </w:r>
      <w:r w:rsidR="000C4B11" w:rsidRPr="00494395">
        <w:rPr>
          <w:b/>
          <w:color w:val="000000"/>
          <w:u w:val="single"/>
        </w:rPr>
        <w:t xml:space="preserve">Actions for </w:t>
      </w:r>
      <w:r w:rsidR="000C4B11">
        <w:rPr>
          <w:rFonts w:cs="Arial"/>
          <w:b/>
          <w:u w:val="single"/>
        </w:rPr>
        <w:t>c</w:t>
      </w:r>
      <w:r w:rsidR="000C4B11" w:rsidRPr="00494395">
        <w:rPr>
          <w:rFonts w:cs="Arial"/>
          <w:b/>
          <w:u w:val="single"/>
        </w:rPr>
        <w:t xml:space="preserve">ommunication and </w:t>
      </w:r>
      <w:r w:rsidR="000C4B11">
        <w:rPr>
          <w:rFonts w:cs="Arial"/>
          <w:b/>
          <w:u w:val="single"/>
        </w:rPr>
        <w:t xml:space="preserve">for </w:t>
      </w:r>
      <w:r w:rsidR="000C4B11" w:rsidRPr="00494395">
        <w:rPr>
          <w:rFonts w:cs="Arial"/>
          <w:b/>
          <w:u w:val="single"/>
        </w:rPr>
        <w:t>dissemination of project lessons</w:t>
      </w:r>
    </w:p>
    <w:p w:rsidR="00BA3691" w:rsidRDefault="00BA3691" w:rsidP="00BA3691">
      <w:pPr>
        <w:numPr>
          <w:ilvl w:val="12"/>
          <w:numId w:val="0"/>
        </w:numPr>
        <w:jc w:val="both"/>
        <w:rPr>
          <w:i/>
          <w:color w:val="000000"/>
        </w:rPr>
      </w:pPr>
      <w:r w:rsidRPr="00141B5D">
        <w:rPr>
          <w:color w:val="000000"/>
        </w:rPr>
        <w:tab/>
      </w:r>
      <w:r w:rsidRPr="00141B5D">
        <w:rPr>
          <w:i/>
          <w:color w:val="000000"/>
          <w:u w:val="single"/>
        </w:rPr>
        <w:t xml:space="preserve">ACTION </w:t>
      </w:r>
      <w:r w:rsidR="00CD7F46">
        <w:rPr>
          <w:i/>
          <w:color w:val="000000"/>
          <w:u w:val="single"/>
        </w:rPr>
        <w:t>B</w:t>
      </w:r>
      <w:r w:rsidRPr="00141B5D">
        <w:rPr>
          <w:i/>
          <w:color w:val="000000"/>
          <w:u w:val="single"/>
        </w:rPr>
        <w:t>.</w:t>
      </w:r>
      <w:r w:rsidRPr="00054766">
        <w:rPr>
          <w:i/>
          <w:color w:val="000000"/>
          <w:u w:val="single"/>
        </w:rPr>
        <w:t xml:space="preserve"> </w:t>
      </w:r>
      <w:r w:rsidRPr="00141B5D">
        <w:rPr>
          <w:i/>
          <w:color w:val="000000"/>
          <w:u w:val="single"/>
        </w:rPr>
        <w:t>1</w:t>
      </w:r>
      <w:r>
        <w:rPr>
          <w:i/>
          <w:color w:val="000000"/>
          <w:u w:val="single"/>
        </w:rPr>
        <w:t xml:space="preserve"> </w:t>
      </w:r>
      <w:r>
        <w:rPr>
          <w:i/>
          <w:color w:val="000000"/>
        </w:rPr>
        <w:t>Name of the action</w:t>
      </w:r>
      <w:r w:rsidRPr="00141B5D">
        <w:rPr>
          <w:i/>
          <w:color w:val="000000"/>
        </w:rPr>
        <w:t>:</w:t>
      </w:r>
    </w:p>
    <w:p w:rsidR="00BA3691" w:rsidRPr="00141B5D" w:rsidRDefault="00BA3691" w:rsidP="00BA3691">
      <w:pPr>
        <w:numPr>
          <w:ilvl w:val="12"/>
          <w:numId w:val="0"/>
        </w:numPr>
        <w:pBdr>
          <w:top w:val="single" w:sz="4" w:space="1" w:color="auto"/>
          <w:left w:val="single" w:sz="4" w:space="4" w:color="auto"/>
          <w:bottom w:val="single" w:sz="4" w:space="1" w:color="auto"/>
          <w:right w:val="single" w:sz="4" w:space="0" w:color="auto"/>
        </w:pBdr>
        <w:ind w:left="709"/>
        <w:jc w:val="both"/>
        <w:rPr>
          <w:i/>
          <w:color w:val="000000"/>
        </w:rPr>
      </w:pPr>
    </w:p>
    <w:p w:rsidR="00BA3691" w:rsidRPr="00141B5D" w:rsidRDefault="00BA3691" w:rsidP="00BA3691">
      <w:pPr>
        <w:numPr>
          <w:ilvl w:val="12"/>
          <w:numId w:val="0"/>
        </w:numPr>
        <w:jc w:val="both"/>
        <w:rPr>
          <w:i/>
          <w:color w:val="000000"/>
        </w:rPr>
      </w:pPr>
    </w:p>
    <w:p w:rsidR="00BA3691" w:rsidRDefault="00BA3691" w:rsidP="00BA3691">
      <w:pPr>
        <w:numPr>
          <w:ilvl w:val="12"/>
          <w:numId w:val="0"/>
        </w:numPr>
        <w:jc w:val="both"/>
        <w:rPr>
          <w:i/>
          <w:color w:val="000000"/>
        </w:rPr>
      </w:pPr>
      <w:r w:rsidRPr="00141B5D">
        <w:rPr>
          <w:i/>
          <w:color w:val="000000"/>
        </w:rPr>
        <w:tab/>
        <w:t>Description</w:t>
      </w:r>
      <w:r>
        <w:rPr>
          <w:i/>
          <w:color w:val="000000"/>
        </w:rPr>
        <w:t xml:space="preserve"> and methods employed</w:t>
      </w:r>
      <w:r w:rsidRPr="00141B5D">
        <w:rPr>
          <w:i/>
          <w:color w:val="000000"/>
        </w:rPr>
        <w:t xml:space="preserve"> (what, how, where and when):</w:t>
      </w:r>
    </w:p>
    <w:p w:rsidR="00BA3691" w:rsidRPr="00141B5D" w:rsidRDefault="00BA3691" w:rsidP="00BA3691">
      <w:pPr>
        <w:numPr>
          <w:ilvl w:val="12"/>
          <w:numId w:val="0"/>
        </w:numPr>
        <w:pBdr>
          <w:top w:val="single" w:sz="4" w:space="1" w:color="auto"/>
          <w:left w:val="single" w:sz="4" w:space="4" w:color="auto"/>
          <w:bottom w:val="single" w:sz="4" w:space="1" w:color="auto"/>
          <w:right w:val="single" w:sz="4" w:space="4" w:color="auto"/>
        </w:pBdr>
        <w:ind w:left="709"/>
        <w:jc w:val="both"/>
        <w:rPr>
          <w:i/>
          <w:color w:val="000000"/>
        </w:rPr>
      </w:pPr>
    </w:p>
    <w:p w:rsidR="00BA3691" w:rsidRPr="00141B5D" w:rsidRDefault="00BA3691" w:rsidP="00BA3691">
      <w:pPr>
        <w:numPr>
          <w:ilvl w:val="12"/>
          <w:numId w:val="0"/>
        </w:numPr>
        <w:jc w:val="both"/>
        <w:rPr>
          <w:color w:val="000000"/>
        </w:rPr>
      </w:pPr>
    </w:p>
    <w:p w:rsidR="00E02DA1" w:rsidRDefault="00E02DA1" w:rsidP="00E02DA1">
      <w:pPr>
        <w:numPr>
          <w:ilvl w:val="12"/>
          <w:numId w:val="0"/>
        </w:numPr>
        <w:jc w:val="both"/>
        <w:rPr>
          <w:i/>
          <w:color w:val="000000"/>
        </w:rPr>
      </w:pPr>
      <w:r w:rsidRPr="00141B5D">
        <w:rPr>
          <w:color w:val="000000"/>
        </w:rPr>
        <w:tab/>
      </w:r>
      <w:r w:rsidRPr="00141B5D">
        <w:rPr>
          <w:i/>
          <w:color w:val="000000"/>
        </w:rPr>
        <w:t>Reasons why this action is necessary:</w:t>
      </w:r>
    </w:p>
    <w:p w:rsidR="00E02DA1" w:rsidRPr="00141B5D" w:rsidRDefault="00E02DA1" w:rsidP="00E02DA1">
      <w:pPr>
        <w:numPr>
          <w:ilvl w:val="12"/>
          <w:numId w:val="0"/>
        </w:numPr>
        <w:pBdr>
          <w:top w:val="single" w:sz="4" w:space="1" w:color="auto"/>
          <w:left w:val="single" w:sz="4" w:space="4" w:color="auto"/>
          <w:bottom w:val="single" w:sz="4" w:space="1" w:color="auto"/>
          <w:right w:val="single" w:sz="4" w:space="4" w:color="auto"/>
        </w:pBdr>
        <w:ind w:left="709"/>
        <w:jc w:val="both"/>
        <w:rPr>
          <w:i/>
          <w:color w:val="000000"/>
        </w:rPr>
      </w:pPr>
    </w:p>
    <w:p w:rsidR="00E02DA1" w:rsidRPr="00141B5D" w:rsidRDefault="00E02DA1" w:rsidP="00E02DA1">
      <w:pPr>
        <w:numPr>
          <w:ilvl w:val="12"/>
          <w:numId w:val="0"/>
        </w:numPr>
        <w:jc w:val="both"/>
        <w:rPr>
          <w:color w:val="000000"/>
        </w:rPr>
      </w:pPr>
    </w:p>
    <w:p w:rsidR="00E02DA1" w:rsidRDefault="00E02DA1" w:rsidP="00E02DA1">
      <w:pPr>
        <w:numPr>
          <w:ilvl w:val="12"/>
          <w:numId w:val="0"/>
        </w:numPr>
        <w:jc w:val="both"/>
        <w:rPr>
          <w:i/>
          <w:color w:val="000000"/>
        </w:rPr>
      </w:pPr>
      <w:r w:rsidRPr="00141B5D">
        <w:rPr>
          <w:color w:val="000000"/>
        </w:rPr>
        <w:tab/>
      </w:r>
      <w:r>
        <w:rPr>
          <w:i/>
          <w:color w:val="000000"/>
        </w:rPr>
        <w:t>Constraints and assumptions</w:t>
      </w:r>
      <w:r w:rsidRPr="00141B5D">
        <w:rPr>
          <w:i/>
          <w:color w:val="000000"/>
        </w:rPr>
        <w:t>:</w:t>
      </w:r>
    </w:p>
    <w:p w:rsidR="00E02DA1" w:rsidRPr="00141B5D" w:rsidRDefault="00E02DA1" w:rsidP="00E02DA1">
      <w:pPr>
        <w:numPr>
          <w:ilvl w:val="12"/>
          <w:numId w:val="0"/>
        </w:numPr>
        <w:pBdr>
          <w:top w:val="single" w:sz="4" w:space="1" w:color="auto"/>
          <w:left w:val="single" w:sz="4" w:space="4" w:color="auto"/>
          <w:bottom w:val="single" w:sz="4" w:space="1" w:color="auto"/>
          <w:right w:val="single" w:sz="4" w:space="4" w:color="auto"/>
        </w:pBdr>
        <w:ind w:left="709"/>
        <w:jc w:val="both"/>
        <w:rPr>
          <w:i/>
          <w:color w:val="000000"/>
        </w:rPr>
      </w:pPr>
    </w:p>
    <w:p w:rsidR="00E02DA1" w:rsidRPr="00141B5D" w:rsidRDefault="00E02DA1" w:rsidP="00E02DA1">
      <w:pPr>
        <w:numPr>
          <w:ilvl w:val="12"/>
          <w:numId w:val="0"/>
        </w:numPr>
        <w:jc w:val="both"/>
        <w:rPr>
          <w:color w:val="000000"/>
        </w:rPr>
      </w:pPr>
    </w:p>
    <w:p w:rsidR="00E02DA1" w:rsidRDefault="00E02DA1" w:rsidP="00E02DA1">
      <w:pPr>
        <w:numPr>
          <w:ilvl w:val="12"/>
          <w:numId w:val="0"/>
        </w:numPr>
        <w:jc w:val="both"/>
        <w:rPr>
          <w:i/>
          <w:color w:val="000000"/>
        </w:rPr>
      </w:pPr>
      <w:r w:rsidRPr="00141B5D">
        <w:rPr>
          <w:color w:val="000000"/>
        </w:rPr>
        <w:tab/>
      </w:r>
      <w:r w:rsidRPr="00141B5D">
        <w:rPr>
          <w:i/>
          <w:color w:val="000000"/>
        </w:rPr>
        <w:t>Beneficiary responsible for implementation:</w:t>
      </w:r>
    </w:p>
    <w:p w:rsidR="00E02DA1" w:rsidRPr="00141B5D" w:rsidRDefault="00E02DA1" w:rsidP="00E02DA1">
      <w:pPr>
        <w:numPr>
          <w:ilvl w:val="12"/>
          <w:numId w:val="0"/>
        </w:numPr>
        <w:pBdr>
          <w:top w:val="single" w:sz="4" w:space="1" w:color="auto"/>
          <w:left w:val="single" w:sz="4" w:space="4" w:color="auto"/>
          <w:bottom w:val="single" w:sz="4" w:space="1" w:color="auto"/>
          <w:right w:val="single" w:sz="4" w:space="4" w:color="auto"/>
        </w:pBdr>
        <w:ind w:left="709"/>
        <w:jc w:val="both"/>
        <w:rPr>
          <w:i/>
          <w:color w:val="000000"/>
        </w:rPr>
      </w:pPr>
    </w:p>
    <w:p w:rsidR="00E02DA1" w:rsidRPr="00141B5D" w:rsidRDefault="00E02DA1" w:rsidP="00E02DA1">
      <w:pPr>
        <w:numPr>
          <w:ilvl w:val="12"/>
          <w:numId w:val="0"/>
        </w:numPr>
        <w:jc w:val="both"/>
        <w:rPr>
          <w:i/>
          <w:color w:val="000000"/>
        </w:rPr>
      </w:pPr>
    </w:p>
    <w:p w:rsidR="00E02DA1" w:rsidRDefault="00E02DA1" w:rsidP="00E02DA1">
      <w:pPr>
        <w:numPr>
          <w:ilvl w:val="12"/>
          <w:numId w:val="0"/>
        </w:numPr>
        <w:jc w:val="both"/>
        <w:rPr>
          <w:color w:val="000000"/>
        </w:rPr>
      </w:pPr>
      <w:r w:rsidRPr="00141B5D">
        <w:rPr>
          <w:color w:val="000000"/>
        </w:rPr>
        <w:tab/>
      </w:r>
      <w:r w:rsidRPr="00141B5D">
        <w:rPr>
          <w:i/>
          <w:color w:val="000000"/>
        </w:rPr>
        <w:t>Expected results (quantitative information when possible)</w:t>
      </w:r>
      <w:r w:rsidRPr="00141B5D">
        <w:rPr>
          <w:color w:val="000000"/>
        </w:rPr>
        <w:t>:</w:t>
      </w:r>
    </w:p>
    <w:p w:rsidR="00E02DA1" w:rsidRPr="00141B5D" w:rsidRDefault="00E02DA1" w:rsidP="00E02DA1">
      <w:pPr>
        <w:numPr>
          <w:ilvl w:val="12"/>
          <w:numId w:val="0"/>
        </w:numPr>
        <w:pBdr>
          <w:top w:val="single" w:sz="4" w:space="1" w:color="auto"/>
          <w:left w:val="single" w:sz="4" w:space="4" w:color="auto"/>
          <w:bottom w:val="single" w:sz="4" w:space="1" w:color="auto"/>
          <w:right w:val="single" w:sz="4" w:space="4" w:color="auto"/>
        </w:pBdr>
        <w:ind w:left="709"/>
        <w:jc w:val="both"/>
        <w:rPr>
          <w:i/>
          <w:color w:val="000000"/>
        </w:rPr>
      </w:pPr>
    </w:p>
    <w:p w:rsidR="00E02DA1" w:rsidRPr="00141B5D" w:rsidRDefault="00E02DA1" w:rsidP="00E02DA1">
      <w:pPr>
        <w:numPr>
          <w:ilvl w:val="12"/>
          <w:numId w:val="0"/>
        </w:numPr>
        <w:jc w:val="both"/>
        <w:rPr>
          <w:color w:val="000000"/>
        </w:rPr>
      </w:pPr>
      <w:r w:rsidRPr="00141B5D">
        <w:rPr>
          <w:color w:val="000000"/>
        </w:rPr>
        <w:tab/>
      </w:r>
    </w:p>
    <w:p w:rsidR="00E02DA1" w:rsidRDefault="00E02DA1" w:rsidP="00E02DA1">
      <w:pPr>
        <w:numPr>
          <w:ilvl w:val="12"/>
          <w:numId w:val="0"/>
        </w:numPr>
        <w:jc w:val="both"/>
        <w:rPr>
          <w:i/>
          <w:color w:val="000000"/>
        </w:rPr>
      </w:pPr>
      <w:r>
        <w:rPr>
          <w:color w:val="000000"/>
        </w:rPr>
        <w:tab/>
      </w:r>
      <w:r w:rsidRPr="00B272EB">
        <w:rPr>
          <w:i/>
          <w:color w:val="000000"/>
        </w:rPr>
        <w:t>Indicators of progress</w:t>
      </w:r>
      <w:r>
        <w:rPr>
          <w:i/>
          <w:color w:val="000000"/>
        </w:rPr>
        <w:t xml:space="preserve">: </w:t>
      </w:r>
    </w:p>
    <w:p w:rsidR="00E02DA1" w:rsidRPr="00141B5D" w:rsidRDefault="00E02DA1" w:rsidP="00E02DA1">
      <w:pPr>
        <w:numPr>
          <w:ilvl w:val="12"/>
          <w:numId w:val="0"/>
        </w:numPr>
        <w:pBdr>
          <w:top w:val="single" w:sz="4" w:space="1" w:color="auto"/>
          <w:left w:val="single" w:sz="4" w:space="4" w:color="auto"/>
          <w:bottom w:val="single" w:sz="4" w:space="1" w:color="auto"/>
          <w:right w:val="single" w:sz="4" w:space="4" w:color="auto"/>
        </w:pBdr>
        <w:ind w:left="709"/>
        <w:jc w:val="both"/>
        <w:rPr>
          <w:i/>
          <w:color w:val="000000"/>
        </w:rPr>
      </w:pPr>
    </w:p>
    <w:p w:rsidR="00E02DA1" w:rsidRDefault="00E02DA1" w:rsidP="00E02DA1">
      <w:pPr>
        <w:numPr>
          <w:ilvl w:val="12"/>
          <w:numId w:val="0"/>
        </w:numPr>
        <w:jc w:val="both"/>
        <w:rPr>
          <w:i/>
          <w:color w:val="000000"/>
        </w:rPr>
      </w:pPr>
    </w:p>
    <w:p w:rsidR="00E02DA1" w:rsidRDefault="00E02DA1" w:rsidP="00E02DA1">
      <w:pPr>
        <w:numPr>
          <w:ilvl w:val="12"/>
          <w:numId w:val="0"/>
        </w:numPr>
        <w:jc w:val="both"/>
        <w:rPr>
          <w:i/>
          <w:color w:val="000000"/>
        </w:rPr>
      </w:pPr>
      <w:r>
        <w:rPr>
          <w:color w:val="000000"/>
        </w:rPr>
        <w:tab/>
      </w:r>
      <w:r>
        <w:rPr>
          <w:i/>
          <w:color w:val="000000"/>
        </w:rPr>
        <w:t xml:space="preserve">Cost estimation (verify consistency with F forms): </w:t>
      </w:r>
    </w:p>
    <w:p w:rsidR="00E02DA1" w:rsidRPr="00141B5D" w:rsidRDefault="00E02DA1" w:rsidP="00E02DA1">
      <w:pPr>
        <w:numPr>
          <w:ilvl w:val="12"/>
          <w:numId w:val="0"/>
        </w:numPr>
        <w:pBdr>
          <w:top w:val="single" w:sz="4" w:space="1" w:color="auto"/>
          <w:left w:val="single" w:sz="4" w:space="4" w:color="auto"/>
          <w:bottom w:val="single" w:sz="4" w:space="1" w:color="auto"/>
          <w:right w:val="single" w:sz="4" w:space="4" w:color="auto"/>
        </w:pBdr>
        <w:ind w:left="709"/>
        <w:jc w:val="both"/>
        <w:rPr>
          <w:i/>
          <w:color w:val="000000"/>
        </w:rPr>
      </w:pPr>
    </w:p>
    <w:p w:rsidR="00BA3691" w:rsidRPr="00BA3691" w:rsidRDefault="00BA3691" w:rsidP="00BA3691">
      <w:pPr>
        <w:numPr>
          <w:ilvl w:val="12"/>
          <w:numId w:val="0"/>
        </w:numPr>
        <w:jc w:val="both"/>
        <w:rPr>
          <w:i/>
          <w:color w:val="000000"/>
        </w:rPr>
      </w:pPr>
      <w:r w:rsidRPr="00141B5D">
        <w:rPr>
          <w:color w:val="000000"/>
        </w:rPr>
        <w:tab/>
      </w:r>
      <w:r w:rsidRPr="00BA3691">
        <w:rPr>
          <w:i/>
          <w:color w:val="000000"/>
          <w:u w:val="single"/>
        </w:rPr>
        <w:t xml:space="preserve">ACTION </w:t>
      </w:r>
      <w:r w:rsidR="00CD7F46">
        <w:rPr>
          <w:i/>
          <w:color w:val="000000"/>
          <w:u w:val="single"/>
        </w:rPr>
        <w:t>B</w:t>
      </w:r>
      <w:r w:rsidRPr="00BA3691">
        <w:rPr>
          <w:i/>
          <w:color w:val="000000"/>
          <w:u w:val="single"/>
        </w:rPr>
        <w:t>.2</w:t>
      </w:r>
      <w:r w:rsidRPr="00BA3691">
        <w:rPr>
          <w:i/>
          <w:color w:val="000000"/>
        </w:rPr>
        <w:t>: etc…</w:t>
      </w:r>
    </w:p>
    <w:p w:rsidR="00BA3691" w:rsidRPr="00F6047D" w:rsidRDefault="00BA3691" w:rsidP="00BA3691">
      <w:pPr>
        <w:numPr>
          <w:ilvl w:val="12"/>
          <w:numId w:val="0"/>
        </w:numPr>
        <w:tabs>
          <w:tab w:val="right" w:pos="9356"/>
        </w:tabs>
        <w:jc w:val="both"/>
        <w:outlineLvl w:val="0"/>
        <w:rPr>
          <w:b/>
          <w:color w:val="000000"/>
        </w:rPr>
      </w:pPr>
      <w:r w:rsidRPr="00F6047D">
        <w:rPr>
          <w:color w:val="000000"/>
        </w:rPr>
        <w:br w:type="page"/>
      </w:r>
      <w:r w:rsidRPr="00F6047D">
        <w:rPr>
          <w:color w:val="000000"/>
        </w:rPr>
        <w:lastRenderedPageBreak/>
        <w:tab/>
      </w:r>
      <w:bookmarkStart w:id="23" w:name="_Toc389832251"/>
      <w:r w:rsidR="0001387F" w:rsidRPr="000619B5">
        <w:rPr>
          <w:b/>
          <w:color w:val="000000"/>
        </w:rPr>
        <w:t xml:space="preserve">LIFE </w:t>
      </w:r>
      <w:r w:rsidR="00BD0FC0">
        <w:rPr>
          <w:b/>
          <w:color w:val="000000"/>
        </w:rPr>
        <w:t>Preparatory Projects</w:t>
      </w:r>
      <w:r w:rsidR="0001387F" w:rsidRPr="000619B5">
        <w:rPr>
          <w:b/>
          <w:color w:val="000000"/>
        </w:rPr>
        <w:t xml:space="preserve"> </w:t>
      </w:r>
      <w:r w:rsidR="009707BD">
        <w:rPr>
          <w:b/>
          <w:color w:val="000000"/>
        </w:rPr>
        <w:t>2015</w:t>
      </w:r>
      <w:r w:rsidR="0001387F" w:rsidRPr="000619B5">
        <w:rPr>
          <w:b/>
          <w:color w:val="000000"/>
        </w:rPr>
        <w:t xml:space="preserve"> - </w:t>
      </w:r>
      <w:r w:rsidRPr="00F6047D">
        <w:rPr>
          <w:b/>
          <w:color w:val="000000"/>
        </w:rPr>
        <w:t>C1</w:t>
      </w:r>
      <w:r w:rsidR="00CD7F46">
        <w:rPr>
          <w:b/>
          <w:color w:val="000000"/>
        </w:rPr>
        <w:t>c</w:t>
      </w:r>
      <w:bookmarkEnd w:id="23"/>
    </w:p>
    <w:p w:rsidR="000C4B11" w:rsidRDefault="00CD7F46" w:rsidP="00BA3691">
      <w:pPr>
        <w:numPr>
          <w:ilvl w:val="12"/>
          <w:numId w:val="0"/>
        </w:numPr>
        <w:jc w:val="both"/>
        <w:rPr>
          <w:b/>
          <w:color w:val="000000"/>
          <w:u w:val="single"/>
        </w:rPr>
      </w:pPr>
      <w:r>
        <w:rPr>
          <w:b/>
          <w:color w:val="000000"/>
        </w:rPr>
        <w:t>C</w:t>
      </w:r>
      <w:r w:rsidR="00BA3691" w:rsidRPr="00141B5D">
        <w:rPr>
          <w:b/>
          <w:color w:val="000000"/>
        </w:rPr>
        <w:t>.</w:t>
      </w:r>
      <w:r w:rsidR="00BA3691" w:rsidRPr="00141B5D">
        <w:rPr>
          <w:b/>
          <w:color w:val="000000"/>
        </w:rPr>
        <w:tab/>
      </w:r>
      <w:r w:rsidR="000C4B11" w:rsidRPr="000A1CC3">
        <w:rPr>
          <w:b/>
          <w:color w:val="000000"/>
          <w:u w:val="single"/>
        </w:rPr>
        <w:t>Pr</w:t>
      </w:r>
      <w:r w:rsidR="000C4B11" w:rsidRPr="00141B5D">
        <w:rPr>
          <w:b/>
          <w:color w:val="000000"/>
          <w:u w:val="single"/>
        </w:rPr>
        <w:t xml:space="preserve">oject </w:t>
      </w:r>
      <w:r w:rsidR="000C4B11">
        <w:rPr>
          <w:b/>
          <w:color w:val="000000"/>
          <w:u w:val="single"/>
        </w:rPr>
        <w:t>management</w:t>
      </w:r>
      <w:r w:rsidR="000C4B11" w:rsidRPr="00141B5D">
        <w:rPr>
          <w:b/>
          <w:color w:val="000000"/>
          <w:u w:val="single"/>
        </w:rPr>
        <w:t xml:space="preserve"> and </w:t>
      </w:r>
      <w:r w:rsidR="000C4B11">
        <w:rPr>
          <w:b/>
          <w:color w:val="000000"/>
          <w:u w:val="single"/>
        </w:rPr>
        <w:t>monitoring of the project progress</w:t>
      </w:r>
    </w:p>
    <w:p w:rsidR="00BA3691" w:rsidRDefault="00BA3691" w:rsidP="00BA3691">
      <w:pPr>
        <w:numPr>
          <w:ilvl w:val="12"/>
          <w:numId w:val="0"/>
        </w:numPr>
        <w:jc w:val="both"/>
        <w:rPr>
          <w:i/>
          <w:color w:val="000000"/>
        </w:rPr>
      </w:pPr>
      <w:r w:rsidRPr="00141B5D">
        <w:rPr>
          <w:color w:val="000000"/>
        </w:rPr>
        <w:tab/>
      </w:r>
      <w:r w:rsidR="00CD7F46">
        <w:rPr>
          <w:i/>
          <w:color w:val="000000"/>
          <w:u w:val="single"/>
        </w:rPr>
        <w:t>ACTION C</w:t>
      </w:r>
      <w:r w:rsidRPr="000A1CC3">
        <w:rPr>
          <w:i/>
          <w:color w:val="000000"/>
          <w:u w:val="single"/>
        </w:rPr>
        <w:t>.1</w:t>
      </w:r>
      <w:r>
        <w:rPr>
          <w:i/>
          <w:color w:val="000000"/>
          <w:u w:val="single"/>
        </w:rPr>
        <w:t xml:space="preserve"> </w:t>
      </w:r>
      <w:r>
        <w:rPr>
          <w:i/>
          <w:color w:val="000000"/>
        </w:rPr>
        <w:t>Name of the action</w:t>
      </w:r>
      <w:r w:rsidRPr="00141B5D">
        <w:rPr>
          <w:i/>
          <w:color w:val="000000"/>
        </w:rPr>
        <w:t>:</w:t>
      </w:r>
    </w:p>
    <w:p w:rsidR="00BA3691" w:rsidRPr="00141B5D" w:rsidRDefault="00BA3691" w:rsidP="00BA3691">
      <w:pPr>
        <w:numPr>
          <w:ilvl w:val="12"/>
          <w:numId w:val="0"/>
        </w:numPr>
        <w:pBdr>
          <w:top w:val="single" w:sz="4" w:space="1" w:color="auto"/>
          <w:left w:val="single" w:sz="4" w:space="4" w:color="auto"/>
          <w:bottom w:val="single" w:sz="4" w:space="1" w:color="auto"/>
          <w:right w:val="single" w:sz="4" w:space="0" w:color="auto"/>
        </w:pBdr>
        <w:ind w:left="709"/>
        <w:jc w:val="both"/>
        <w:rPr>
          <w:i/>
          <w:color w:val="000000"/>
        </w:rPr>
      </w:pPr>
    </w:p>
    <w:p w:rsidR="00BA3691" w:rsidRPr="00141B5D" w:rsidRDefault="00BA3691" w:rsidP="00BA3691">
      <w:pPr>
        <w:numPr>
          <w:ilvl w:val="12"/>
          <w:numId w:val="0"/>
        </w:numPr>
        <w:jc w:val="both"/>
        <w:rPr>
          <w:i/>
          <w:color w:val="000000"/>
        </w:rPr>
      </w:pPr>
    </w:p>
    <w:p w:rsidR="00BA3691" w:rsidRDefault="00BA3691" w:rsidP="00BA3691">
      <w:pPr>
        <w:numPr>
          <w:ilvl w:val="12"/>
          <w:numId w:val="0"/>
        </w:numPr>
        <w:jc w:val="both"/>
        <w:rPr>
          <w:i/>
          <w:color w:val="000000"/>
        </w:rPr>
      </w:pPr>
      <w:r w:rsidRPr="00141B5D">
        <w:rPr>
          <w:i/>
          <w:color w:val="000000"/>
        </w:rPr>
        <w:tab/>
        <w:t>Description</w:t>
      </w:r>
      <w:r>
        <w:rPr>
          <w:i/>
          <w:color w:val="000000"/>
        </w:rPr>
        <w:t xml:space="preserve"> and methods employed</w:t>
      </w:r>
      <w:r w:rsidRPr="00141B5D">
        <w:rPr>
          <w:i/>
          <w:color w:val="000000"/>
        </w:rPr>
        <w:t xml:space="preserve"> (what, how, where and when):</w:t>
      </w:r>
    </w:p>
    <w:p w:rsidR="00BA3691" w:rsidRPr="00141B5D" w:rsidRDefault="00BA3691" w:rsidP="00BA3691">
      <w:pPr>
        <w:numPr>
          <w:ilvl w:val="12"/>
          <w:numId w:val="0"/>
        </w:numPr>
        <w:pBdr>
          <w:top w:val="single" w:sz="4" w:space="1" w:color="auto"/>
          <w:left w:val="single" w:sz="4" w:space="4" w:color="auto"/>
          <w:bottom w:val="single" w:sz="4" w:space="1" w:color="auto"/>
          <w:right w:val="single" w:sz="4" w:space="4" w:color="auto"/>
        </w:pBdr>
        <w:ind w:left="709"/>
        <w:jc w:val="both"/>
        <w:rPr>
          <w:i/>
          <w:color w:val="000000"/>
        </w:rPr>
      </w:pPr>
    </w:p>
    <w:p w:rsidR="00BA3691" w:rsidRPr="00141B5D" w:rsidRDefault="00BA3691" w:rsidP="00BA3691">
      <w:pPr>
        <w:numPr>
          <w:ilvl w:val="12"/>
          <w:numId w:val="0"/>
        </w:numPr>
        <w:jc w:val="both"/>
        <w:rPr>
          <w:color w:val="000000"/>
        </w:rPr>
      </w:pPr>
    </w:p>
    <w:p w:rsidR="00E02DA1" w:rsidRDefault="00E02DA1" w:rsidP="00E02DA1">
      <w:pPr>
        <w:numPr>
          <w:ilvl w:val="12"/>
          <w:numId w:val="0"/>
        </w:numPr>
        <w:jc w:val="both"/>
        <w:rPr>
          <w:i/>
          <w:color w:val="000000"/>
        </w:rPr>
      </w:pPr>
      <w:r w:rsidRPr="00141B5D">
        <w:rPr>
          <w:color w:val="000000"/>
        </w:rPr>
        <w:tab/>
      </w:r>
      <w:r w:rsidRPr="00141B5D">
        <w:rPr>
          <w:i/>
          <w:color w:val="000000"/>
        </w:rPr>
        <w:t>Reasons why this action is necessary:</w:t>
      </w:r>
    </w:p>
    <w:p w:rsidR="00E02DA1" w:rsidRPr="00141B5D" w:rsidRDefault="00E02DA1" w:rsidP="00E02DA1">
      <w:pPr>
        <w:numPr>
          <w:ilvl w:val="12"/>
          <w:numId w:val="0"/>
        </w:numPr>
        <w:pBdr>
          <w:top w:val="single" w:sz="4" w:space="1" w:color="auto"/>
          <w:left w:val="single" w:sz="4" w:space="4" w:color="auto"/>
          <w:bottom w:val="single" w:sz="4" w:space="1" w:color="auto"/>
          <w:right w:val="single" w:sz="4" w:space="4" w:color="auto"/>
        </w:pBdr>
        <w:ind w:left="709"/>
        <w:jc w:val="both"/>
        <w:rPr>
          <w:i/>
          <w:color w:val="000000"/>
        </w:rPr>
      </w:pPr>
    </w:p>
    <w:p w:rsidR="00E02DA1" w:rsidRPr="00141B5D" w:rsidRDefault="00E02DA1" w:rsidP="00E02DA1">
      <w:pPr>
        <w:numPr>
          <w:ilvl w:val="12"/>
          <w:numId w:val="0"/>
        </w:numPr>
        <w:jc w:val="both"/>
        <w:rPr>
          <w:color w:val="000000"/>
        </w:rPr>
      </w:pPr>
    </w:p>
    <w:p w:rsidR="00E02DA1" w:rsidRDefault="00E02DA1" w:rsidP="00E02DA1">
      <w:pPr>
        <w:numPr>
          <w:ilvl w:val="12"/>
          <w:numId w:val="0"/>
        </w:numPr>
        <w:jc w:val="both"/>
        <w:rPr>
          <w:i/>
          <w:color w:val="000000"/>
        </w:rPr>
      </w:pPr>
      <w:r w:rsidRPr="00141B5D">
        <w:rPr>
          <w:color w:val="000000"/>
        </w:rPr>
        <w:tab/>
      </w:r>
      <w:r>
        <w:rPr>
          <w:i/>
          <w:color w:val="000000"/>
        </w:rPr>
        <w:t>Constraints and assumptions</w:t>
      </w:r>
      <w:r w:rsidRPr="00141B5D">
        <w:rPr>
          <w:i/>
          <w:color w:val="000000"/>
        </w:rPr>
        <w:t>:</w:t>
      </w:r>
    </w:p>
    <w:p w:rsidR="00E02DA1" w:rsidRPr="00141B5D" w:rsidRDefault="00E02DA1" w:rsidP="00E02DA1">
      <w:pPr>
        <w:numPr>
          <w:ilvl w:val="12"/>
          <w:numId w:val="0"/>
        </w:numPr>
        <w:pBdr>
          <w:top w:val="single" w:sz="4" w:space="1" w:color="auto"/>
          <w:left w:val="single" w:sz="4" w:space="4" w:color="auto"/>
          <w:bottom w:val="single" w:sz="4" w:space="1" w:color="auto"/>
          <w:right w:val="single" w:sz="4" w:space="4" w:color="auto"/>
        </w:pBdr>
        <w:ind w:left="709"/>
        <w:jc w:val="both"/>
        <w:rPr>
          <w:i/>
          <w:color w:val="000000"/>
        </w:rPr>
      </w:pPr>
    </w:p>
    <w:p w:rsidR="00E02DA1" w:rsidRPr="00141B5D" w:rsidRDefault="00E02DA1" w:rsidP="00E02DA1">
      <w:pPr>
        <w:numPr>
          <w:ilvl w:val="12"/>
          <w:numId w:val="0"/>
        </w:numPr>
        <w:jc w:val="both"/>
        <w:rPr>
          <w:color w:val="000000"/>
        </w:rPr>
      </w:pPr>
    </w:p>
    <w:p w:rsidR="00E02DA1" w:rsidRDefault="00E02DA1" w:rsidP="00E02DA1">
      <w:pPr>
        <w:numPr>
          <w:ilvl w:val="12"/>
          <w:numId w:val="0"/>
        </w:numPr>
        <w:jc w:val="both"/>
        <w:rPr>
          <w:i/>
          <w:color w:val="000000"/>
        </w:rPr>
      </w:pPr>
      <w:r w:rsidRPr="00141B5D">
        <w:rPr>
          <w:color w:val="000000"/>
        </w:rPr>
        <w:tab/>
      </w:r>
      <w:r w:rsidRPr="00141B5D">
        <w:rPr>
          <w:i/>
          <w:color w:val="000000"/>
        </w:rPr>
        <w:t>Beneficiary responsible for implementation:</w:t>
      </w:r>
    </w:p>
    <w:p w:rsidR="00E02DA1" w:rsidRPr="00141B5D" w:rsidRDefault="00E02DA1" w:rsidP="00E02DA1">
      <w:pPr>
        <w:numPr>
          <w:ilvl w:val="12"/>
          <w:numId w:val="0"/>
        </w:numPr>
        <w:pBdr>
          <w:top w:val="single" w:sz="4" w:space="1" w:color="auto"/>
          <w:left w:val="single" w:sz="4" w:space="4" w:color="auto"/>
          <w:bottom w:val="single" w:sz="4" w:space="1" w:color="auto"/>
          <w:right w:val="single" w:sz="4" w:space="4" w:color="auto"/>
        </w:pBdr>
        <w:ind w:left="709"/>
        <w:jc w:val="both"/>
        <w:rPr>
          <w:i/>
          <w:color w:val="000000"/>
        </w:rPr>
      </w:pPr>
    </w:p>
    <w:p w:rsidR="00E02DA1" w:rsidRPr="00141B5D" w:rsidRDefault="00E02DA1" w:rsidP="00E02DA1">
      <w:pPr>
        <w:numPr>
          <w:ilvl w:val="12"/>
          <w:numId w:val="0"/>
        </w:numPr>
        <w:jc w:val="both"/>
        <w:rPr>
          <w:i/>
          <w:color w:val="000000"/>
        </w:rPr>
      </w:pPr>
    </w:p>
    <w:p w:rsidR="00E02DA1" w:rsidRDefault="00E02DA1" w:rsidP="00E02DA1">
      <w:pPr>
        <w:numPr>
          <w:ilvl w:val="12"/>
          <w:numId w:val="0"/>
        </w:numPr>
        <w:jc w:val="both"/>
        <w:rPr>
          <w:color w:val="000000"/>
        </w:rPr>
      </w:pPr>
      <w:r w:rsidRPr="00141B5D">
        <w:rPr>
          <w:color w:val="000000"/>
        </w:rPr>
        <w:tab/>
      </w:r>
      <w:r w:rsidRPr="00141B5D">
        <w:rPr>
          <w:i/>
          <w:color w:val="000000"/>
        </w:rPr>
        <w:t>Expected results (quantitative information when possible)</w:t>
      </w:r>
      <w:r w:rsidRPr="00141B5D">
        <w:rPr>
          <w:color w:val="000000"/>
        </w:rPr>
        <w:t>:</w:t>
      </w:r>
    </w:p>
    <w:p w:rsidR="00E02DA1" w:rsidRPr="00141B5D" w:rsidRDefault="00E02DA1" w:rsidP="00E02DA1">
      <w:pPr>
        <w:numPr>
          <w:ilvl w:val="12"/>
          <w:numId w:val="0"/>
        </w:numPr>
        <w:pBdr>
          <w:top w:val="single" w:sz="4" w:space="1" w:color="auto"/>
          <w:left w:val="single" w:sz="4" w:space="4" w:color="auto"/>
          <w:bottom w:val="single" w:sz="4" w:space="1" w:color="auto"/>
          <w:right w:val="single" w:sz="4" w:space="4" w:color="auto"/>
        </w:pBdr>
        <w:ind w:left="709"/>
        <w:jc w:val="both"/>
        <w:rPr>
          <w:i/>
          <w:color w:val="000000"/>
        </w:rPr>
      </w:pPr>
    </w:p>
    <w:p w:rsidR="00E02DA1" w:rsidRPr="00141B5D" w:rsidRDefault="00E02DA1" w:rsidP="00E02DA1">
      <w:pPr>
        <w:numPr>
          <w:ilvl w:val="12"/>
          <w:numId w:val="0"/>
        </w:numPr>
        <w:jc w:val="both"/>
        <w:rPr>
          <w:color w:val="000000"/>
        </w:rPr>
      </w:pPr>
      <w:r w:rsidRPr="00141B5D">
        <w:rPr>
          <w:color w:val="000000"/>
        </w:rPr>
        <w:tab/>
      </w:r>
    </w:p>
    <w:p w:rsidR="00E02DA1" w:rsidRDefault="00E02DA1" w:rsidP="00E02DA1">
      <w:pPr>
        <w:numPr>
          <w:ilvl w:val="12"/>
          <w:numId w:val="0"/>
        </w:numPr>
        <w:jc w:val="both"/>
        <w:rPr>
          <w:i/>
          <w:color w:val="000000"/>
        </w:rPr>
      </w:pPr>
      <w:r>
        <w:rPr>
          <w:color w:val="000000"/>
        </w:rPr>
        <w:tab/>
      </w:r>
      <w:r w:rsidRPr="00B272EB">
        <w:rPr>
          <w:i/>
          <w:color w:val="000000"/>
        </w:rPr>
        <w:t>Indicators of progress</w:t>
      </w:r>
      <w:r>
        <w:rPr>
          <w:i/>
          <w:color w:val="000000"/>
        </w:rPr>
        <w:t xml:space="preserve">: </w:t>
      </w:r>
    </w:p>
    <w:p w:rsidR="00E02DA1" w:rsidRPr="00141B5D" w:rsidRDefault="00E02DA1" w:rsidP="00E02DA1">
      <w:pPr>
        <w:numPr>
          <w:ilvl w:val="12"/>
          <w:numId w:val="0"/>
        </w:numPr>
        <w:pBdr>
          <w:top w:val="single" w:sz="4" w:space="1" w:color="auto"/>
          <w:left w:val="single" w:sz="4" w:space="4" w:color="auto"/>
          <w:bottom w:val="single" w:sz="4" w:space="1" w:color="auto"/>
          <w:right w:val="single" w:sz="4" w:space="4" w:color="auto"/>
        </w:pBdr>
        <w:ind w:left="709"/>
        <w:jc w:val="both"/>
        <w:rPr>
          <w:i/>
          <w:color w:val="000000"/>
        </w:rPr>
      </w:pPr>
    </w:p>
    <w:p w:rsidR="00E02DA1" w:rsidRDefault="00E02DA1" w:rsidP="00E02DA1">
      <w:pPr>
        <w:numPr>
          <w:ilvl w:val="12"/>
          <w:numId w:val="0"/>
        </w:numPr>
        <w:jc w:val="both"/>
        <w:rPr>
          <w:i/>
          <w:color w:val="000000"/>
        </w:rPr>
      </w:pPr>
    </w:p>
    <w:p w:rsidR="00E02DA1" w:rsidRDefault="00E02DA1" w:rsidP="00E02DA1">
      <w:pPr>
        <w:numPr>
          <w:ilvl w:val="12"/>
          <w:numId w:val="0"/>
        </w:numPr>
        <w:jc w:val="both"/>
        <w:rPr>
          <w:i/>
          <w:color w:val="000000"/>
        </w:rPr>
      </w:pPr>
      <w:r>
        <w:rPr>
          <w:color w:val="000000"/>
        </w:rPr>
        <w:tab/>
      </w:r>
      <w:r>
        <w:rPr>
          <w:i/>
          <w:color w:val="000000"/>
        </w:rPr>
        <w:t xml:space="preserve">Cost estimation (verify consistency with F forms): </w:t>
      </w:r>
    </w:p>
    <w:p w:rsidR="00E02DA1" w:rsidRPr="00141B5D" w:rsidRDefault="00E02DA1" w:rsidP="00E02DA1">
      <w:pPr>
        <w:numPr>
          <w:ilvl w:val="12"/>
          <w:numId w:val="0"/>
        </w:numPr>
        <w:pBdr>
          <w:top w:val="single" w:sz="4" w:space="1" w:color="auto"/>
          <w:left w:val="single" w:sz="4" w:space="4" w:color="auto"/>
          <w:bottom w:val="single" w:sz="4" w:space="1" w:color="auto"/>
          <w:right w:val="single" w:sz="4" w:space="4" w:color="auto"/>
        </w:pBdr>
        <w:ind w:left="709"/>
        <w:jc w:val="both"/>
        <w:rPr>
          <w:i/>
          <w:color w:val="000000"/>
        </w:rPr>
      </w:pPr>
    </w:p>
    <w:p w:rsidR="00BA3691" w:rsidRPr="00BA3691" w:rsidRDefault="00BA3691" w:rsidP="00BA3691">
      <w:pPr>
        <w:numPr>
          <w:ilvl w:val="12"/>
          <w:numId w:val="0"/>
        </w:numPr>
        <w:jc w:val="both"/>
        <w:rPr>
          <w:i/>
          <w:color w:val="000000"/>
        </w:rPr>
      </w:pPr>
      <w:r w:rsidRPr="00141B5D">
        <w:rPr>
          <w:color w:val="000000"/>
        </w:rPr>
        <w:tab/>
      </w:r>
      <w:r w:rsidR="00CD7F46">
        <w:rPr>
          <w:i/>
          <w:color w:val="000000"/>
          <w:u w:val="single"/>
        </w:rPr>
        <w:t>ACTION C</w:t>
      </w:r>
      <w:r w:rsidRPr="00BA3691">
        <w:rPr>
          <w:i/>
          <w:color w:val="000000"/>
          <w:u w:val="single"/>
        </w:rPr>
        <w:t>.2</w:t>
      </w:r>
      <w:r w:rsidRPr="00BA3691">
        <w:rPr>
          <w:i/>
          <w:color w:val="000000"/>
        </w:rPr>
        <w:t>: etc…</w:t>
      </w:r>
    </w:p>
    <w:p w:rsidR="00BA3691" w:rsidRPr="001368C1" w:rsidRDefault="00BA3691" w:rsidP="001368C1">
      <w:pPr>
        <w:pStyle w:val="Heading1"/>
        <w:jc w:val="right"/>
        <w:rPr>
          <w:rFonts w:ascii="Calibri" w:eastAsia="Calibri" w:hAnsi="Calibri"/>
          <w:color w:val="000000"/>
          <w:kern w:val="0"/>
          <w:sz w:val="22"/>
          <w:szCs w:val="22"/>
          <w:lang w:eastAsia="en-US"/>
        </w:rPr>
      </w:pPr>
      <w:r w:rsidRPr="00F6047D">
        <w:rPr>
          <w:color w:val="000000"/>
        </w:rPr>
        <w:br w:type="page"/>
      </w:r>
      <w:r w:rsidRPr="001368C1">
        <w:rPr>
          <w:rFonts w:ascii="Calibri" w:eastAsia="Calibri" w:hAnsi="Calibri"/>
          <w:color w:val="000000"/>
          <w:kern w:val="0"/>
          <w:sz w:val="22"/>
          <w:szCs w:val="22"/>
          <w:lang w:eastAsia="en-US"/>
        </w:rPr>
        <w:lastRenderedPageBreak/>
        <w:tab/>
      </w:r>
      <w:bookmarkStart w:id="24" w:name="_Toc389832252"/>
      <w:r w:rsidR="0001387F" w:rsidRPr="001368C1">
        <w:rPr>
          <w:rFonts w:ascii="Calibri" w:eastAsia="Calibri" w:hAnsi="Calibri"/>
          <w:color w:val="000000"/>
          <w:kern w:val="0"/>
          <w:sz w:val="22"/>
          <w:szCs w:val="22"/>
          <w:lang w:eastAsia="en-US"/>
        </w:rPr>
        <w:t xml:space="preserve">LIFE </w:t>
      </w:r>
      <w:r w:rsidR="00BD0FC0" w:rsidRPr="001368C1">
        <w:rPr>
          <w:rFonts w:ascii="Calibri" w:eastAsia="Calibri" w:hAnsi="Calibri"/>
          <w:color w:val="000000"/>
          <w:kern w:val="0"/>
          <w:sz w:val="22"/>
          <w:szCs w:val="22"/>
          <w:lang w:eastAsia="en-US"/>
        </w:rPr>
        <w:t>Preparatory Projects</w:t>
      </w:r>
      <w:r w:rsidR="0001387F" w:rsidRPr="001368C1">
        <w:rPr>
          <w:rFonts w:ascii="Calibri" w:eastAsia="Calibri" w:hAnsi="Calibri"/>
          <w:color w:val="000000"/>
          <w:kern w:val="0"/>
          <w:sz w:val="22"/>
          <w:szCs w:val="22"/>
          <w:lang w:eastAsia="en-US"/>
        </w:rPr>
        <w:t xml:space="preserve"> </w:t>
      </w:r>
      <w:r w:rsidR="009707BD">
        <w:rPr>
          <w:rFonts w:ascii="Calibri" w:eastAsia="Calibri" w:hAnsi="Calibri"/>
          <w:color w:val="000000"/>
          <w:kern w:val="0"/>
          <w:sz w:val="22"/>
          <w:szCs w:val="22"/>
          <w:lang w:eastAsia="en-US"/>
        </w:rPr>
        <w:t>2015</w:t>
      </w:r>
      <w:r w:rsidR="0001387F" w:rsidRPr="001368C1">
        <w:rPr>
          <w:rFonts w:ascii="Calibri" w:eastAsia="Calibri" w:hAnsi="Calibri"/>
          <w:color w:val="000000"/>
          <w:kern w:val="0"/>
          <w:sz w:val="22"/>
          <w:szCs w:val="22"/>
          <w:lang w:eastAsia="en-US"/>
        </w:rPr>
        <w:t xml:space="preserve"> - </w:t>
      </w:r>
      <w:r w:rsidRPr="001368C1">
        <w:rPr>
          <w:rFonts w:ascii="Calibri" w:eastAsia="Calibri" w:hAnsi="Calibri"/>
          <w:color w:val="000000"/>
          <w:kern w:val="0"/>
          <w:sz w:val="22"/>
          <w:szCs w:val="22"/>
          <w:lang w:eastAsia="en-US"/>
        </w:rPr>
        <w:t>C2</w:t>
      </w:r>
      <w:bookmarkEnd w:id="24"/>
    </w:p>
    <w:p w:rsidR="00CD7F46" w:rsidRDefault="00CD7F46" w:rsidP="001368C1">
      <w:pPr>
        <w:rPr>
          <w:b/>
          <w:color w:val="000000"/>
        </w:rPr>
      </w:pPr>
    </w:p>
    <w:p w:rsidR="00CD7F46" w:rsidRPr="00F6047D" w:rsidRDefault="00CD7F46" w:rsidP="001368C1">
      <w:pPr>
        <w:rPr>
          <w:b/>
          <w:color w:val="000000"/>
        </w:rPr>
      </w:pPr>
    </w:p>
    <w:p w:rsidR="00BA3691" w:rsidRPr="00141B5D" w:rsidRDefault="00BA3691" w:rsidP="0001387F">
      <w:pPr>
        <w:jc w:val="center"/>
        <w:rPr>
          <w:b/>
          <w:color w:val="000000"/>
        </w:rPr>
      </w:pPr>
      <w:r w:rsidRPr="00141B5D">
        <w:rPr>
          <w:b/>
          <w:color w:val="000000"/>
        </w:rPr>
        <w:t>DELIVERABLE PRODUCTS OF THE PROJECT</w:t>
      </w:r>
    </w:p>
    <w:tbl>
      <w:tblPr>
        <w:tblW w:w="9464" w:type="dxa"/>
        <w:tblInd w:w="-4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5778"/>
        <w:gridCol w:w="1985"/>
        <w:gridCol w:w="1701"/>
      </w:tblGrid>
      <w:tr w:rsidR="00BA3691" w:rsidRPr="00141B5D" w:rsidTr="00FE59A7">
        <w:tc>
          <w:tcPr>
            <w:tcW w:w="5778" w:type="dxa"/>
            <w:vAlign w:val="center"/>
          </w:tcPr>
          <w:p w:rsidR="00BA3691" w:rsidRPr="00141B5D" w:rsidRDefault="00BA3691" w:rsidP="00957020">
            <w:pPr>
              <w:numPr>
                <w:ilvl w:val="12"/>
                <w:numId w:val="0"/>
              </w:numPr>
              <w:jc w:val="center"/>
              <w:rPr>
                <w:color w:val="000000"/>
              </w:rPr>
            </w:pPr>
            <w:r w:rsidRPr="00141B5D">
              <w:rPr>
                <w:color w:val="000000"/>
              </w:rPr>
              <w:t>Name of the Deliverable</w:t>
            </w:r>
          </w:p>
        </w:tc>
        <w:tc>
          <w:tcPr>
            <w:tcW w:w="1985" w:type="dxa"/>
            <w:vAlign w:val="center"/>
          </w:tcPr>
          <w:p w:rsidR="00BA3691" w:rsidRPr="00141B5D" w:rsidRDefault="00BA3691" w:rsidP="00957020">
            <w:pPr>
              <w:numPr>
                <w:ilvl w:val="12"/>
                <w:numId w:val="0"/>
              </w:numPr>
              <w:jc w:val="center"/>
              <w:rPr>
                <w:color w:val="000000"/>
              </w:rPr>
            </w:pPr>
            <w:r>
              <w:rPr>
                <w:color w:val="000000"/>
              </w:rPr>
              <w:t xml:space="preserve">Number </w:t>
            </w:r>
            <w:r w:rsidRPr="00141B5D">
              <w:rPr>
                <w:color w:val="000000"/>
              </w:rPr>
              <w:t xml:space="preserve"> of the associated action</w:t>
            </w:r>
          </w:p>
        </w:tc>
        <w:tc>
          <w:tcPr>
            <w:tcW w:w="1701" w:type="dxa"/>
            <w:vAlign w:val="center"/>
          </w:tcPr>
          <w:p w:rsidR="00BA3691" w:rsidRPr="00141B5D" w:rsidRDefault="00BA3691" w:rsidP="00957020">
            <w:pPr>
              <w:numPr>
                <w:ilvl w:val="12"/>
                <w:numId w:val="0"/>
              </w:numPr>
              <w:jc w:val="center"/>
              <w:rPr>
                <w:color w:val="000000"/>
              </w:rPr>
            </w:pPr>
            <w:r w:rsidRPr="00141B5D">
              <w:rPr>
                <w:color w:val="000000"/>
              </w:rPr>
              <w:t>Deadline</w:t>
            </w:r>
          </w:p>
        </w:tc>
      </w:tr>
      <w:tr w:rsidR="00BA3691" w:rsidRPr="00141B5D" w:rsidTr="00FE59A7">
        <w:tc>
          <w:tcPr>
            <w:tcW w:w="5778" w:type="dxa"/>
          </w:tcPr>
          <w:p w:rsidR="00BA3691" w:rsidRPr="00141B5D" w:rsidRDefault="00BA3691" w:rsidP="00957020">
            <w:pPr>
              <w:numPr>
                <w:ilvl w:val="12"/>
                <w:numId w:val="0"/>
              </w:numPr>
              <w:spacing w:line="480" w:lineRule="auto"/>
              <w:jc w:val="both"/>
              <w:rPr>
                <w:color w:val="000000"/>
              </w:rPr>
            </w:pPr>
          </w:p>
        </w:tc>
        <w:tc>
          <w:tcPr>
            <w:tcW w:w="1985" w:type="dxa"/>
          </w:tcPr>
          <w:p w:rsidR="00BA3691" w:rsidRPr="00141B5D" w:rsidRDefault="00BA3691" w:rsidP="00957020">
            <w:pPr>
              <w:numPr>
                <w:ilvl w:val="12"/>
                <w:numId w:val="0"/>
              </w:numPr>
              <w:jc w:val="both"/>
              <w:rPr>
                <w:color w:val="000000"/>
              </w:rPr>
            </w:pPr>
          </w:p>
        </w:tc>
        <w:tc>
          <w:tcPr>
            <w:tcW w:w="1701" w:type="dxa"/>
          </w:tcPr>
          <w:p w:rsidR="00BA3691" w:rsidRPr="00141B5D" w:rsidRDefault="00BA3691" w:rsidP="00957020">
            <w:pPr>
              <w:numPr>
                <w:ilvl w:val="12"/>
                <w:numId w:val="0"/>
              </w:numPr>
              <w:jc w:val="both"/>
              <w:rPr>
                <w:color w:val="000000"/>
              </w:rPr>
            </w:pPr>
          </w:p>
        </w:tc>
      </w:tr>
      <w:tr w:rsidR="00BA3691" w:rsidRPr="00141B5D" w:rsidTr="00FE59A7">
        <w:tc>
          <w:tcPr>
            <w:tcW w:w="5778" w:type="dxa"/>
          </w:tcPr>
          <w:p w:rsidR="00BA3691" w:rsidRPr="00141B5D" w:rsidRDefault="00BA3691" w:rsidP="00957020">
            <w:pPr>
              <w:numPr>
                <w:ilvl w:val="12"/>
                <w:numId w:val="0"/>
              </w:numPr>
              <w:spacing w:line="480" w:lineRule="auto"/>
              <w:jc w:val="both"/>
              <w:rPr>
                <w:color w:val="000000"/>
              </w:rPr>
            </w:pPr>
          </w:p>
        </w:tc>
        <w:tc>
          <w:tcPr>
            <w:tcW w:w="1985" w:type="dxa"/>
          </w:tcPr>
          <w:p w:rsidR="00BA3691" w:rsidRPr="00141B5D" w:rsidRDefault="00BA3691" w:rsidP="00957020">
            <w:pPr>
              <w:numPr>
                <w:ilvl w:val="12"/>
                <w:numId w:val="0"/>
              </w:numPr>
              <w:jc w:val="both"/>
              <w:rPr>
                <w:color w:val="000000"/>
              </w:rPr>
            </w:pPr>
          </w:p>
        </w:tc>
        <w:tc>
          <w:tcPr>
            <w:tcW w:w="1701" w:type="dxa"/>
          </w:tcPr>
          <w:p w:rsidR="00BA3691" w:rsidRPr="00141B5D" w:rsidRDefault="00BA3691" w:rsidP="00957020">
            <w:pPr>
              <w:numPr>
                <w:ilvl w:val="12"/>
                <w:numId w:val="0"/>
              </w:numPr>
              <w:jc w:val="both"/>
              <w:rPr>
                <w:color w:val="000000"/>
              </w:rPr>
            </w:pPr>
          </w:p>
        </w:tc>
      </w:tr>
      <w:tr w:rsidR="00BA3691" w:rsidRPr="00141B5D" w:rsidTr="00FE59A7">
        <w:tc>
          <w:tcPr>
            <w:tcW w:w="5778" w:type="dxa"/>
          </w:tcPr>
          <w:p w:rsidR="00BA3691" w:rsidRPr="00141B5D" w:rsidRDefault="00BA3691" w:rsidP="00957020">
            <w:pPr>
              <w:numPr>
                <w:ilvl w:val="12"/>
                <w:numId w:val="0"/>
              </w:numPr>
              <w:spacing w:line="480" w:lineRule="auto"/>
              <w:jc w:val="both"/>
              <w:rPr>
                <w:color w:val="000000"/>
              </w:rPr>
            </w:pPr>
          </w:p>
        </w:tc>
        <w:tc>
          <w:tcPr>
            <w:tcW w:w="1985" w:type="dxa"/>
          </w:tcPr>
          <w:p w:rsidR="00BA3691" w:rsidRPr="00141B5D" w:rsidRDefault="00BA3691" w:rsidP="00957020">
            <w:pPr>
              <w:numPr>
                <w:ilvl w:val="12"/>
                <w:numId w:val="0"/>
              </w:numPr>
              <w:jc w:val="both"/>
              <w:rPr>
                <w:color w:val="000000"/>
              </w:rPr>
            </w:pPr>
          </w:p>
        </w:tc>
        <w:tc>
          <w:tcPr>
            <w:tcW w:w="1701" w:type="dxa"/>
          </w:tcPr>
          <w:p w:rsidR="00BA3691" w:rsidRPr="00141B5D" w:rsidRDefault="00BA3691" w:rsidP="00957020">
            <w:pPr>
              <w:numPr>
                <w:ilvl w:val="12"/>
                <w:numId w:val="0"/>
              </w:numPr>
              <w:jc w:val="both"/>
              <w:rPr>
                <w:color w:val="000000"/>
              </w:rPr>
            </w:pPr>
          </w:p>
        </w:tc>
      </w:tr>
      <w:tr w:rsidR="00BA3691" w:rsidRPr="00141B5D" w:rsidTr="00FE59A7">
        <w:tc>
          <w:tcPr>
            <w:tcW w:w="5778" w:type="dxa"/>
          </w:tcPr>
          <w:p w:rsidR="00BA3691" w:rsidRPr="00141B5D" w:rsidRDefault="00BA3691" w:rsidP="00957020">
            <w:pPr>
              <w:numPr>
                <w:ilvl w:val="12"/>
                <w:numId w:val="0"/>
              </w:numPr>
              <w:spacing w:line="480" w:lineRule="auto"/>
              <w:jc w:val="both"/>
              <w:rPr>
                <w:color w:val="000000"/>
              </w:rPr>
            </w:pPr>
          </w:p>
        </w:tc>
        <w:tc>
          <w:tcPr>
            <w:tcW w:w="1985" w:type="dxa"/>
          </w:tcPr>
          <w:p w:rsidR="00BA3691" w:rsidRPr="00141B5D" w:rsidRDefault="00BA3691" w:rsidP="00957020">
            <w:pPr>
              <w:numPr>
                <w:ilvl w:val="12"/>
                <w:numId w:val="0"/>
              </w:numPr>
              <w:jc w:val="both"/>
              <w:rPr>
                <w:color w:val="000000"/>
              </w:rPr>
            </w:pPr>
          </w:p>
        </w:tc>
        <w:tc>
          <w:tcPr>
            <w:tcW w:w="1701" w:type="dxa"/>
          </w:tcPr>
          <w:p w:rsidR="00BA3691" w:rsidRPr="00141B5D" w:rsidRDefault="00BA3691" w:rsidP="00957020">
            <w:pPr>
              <w:numPr>
                <w:ilvl w:val="12"/>
                <w:numId w:val="0"/>
              </w:numPr>
              <w:jc w:val="both"/>
              <w:rPr>
                <w:color w:val="000000"/>
              </w:rPr>
            </w:pPr>
          </w:p>
        </w:tc>
      </w:tr>
    </w:tbl>
    <w:p w:rsidR="00FE59A7" w:rsidRDefault="00FE59A7" w:rsidP="0001387F">
      <w:pPr>
        <w:jc w:val="center"/>
        <w:rPr>
          <w:b/>
          <w:color w:val="000000"/>
        </w:rPr>
      </w:pPr>
    </w:p>
    <w:p w:rsidR="00FE59A7" w:rsidRDefault="00FE59A7" w:rsidP="0001387F">
      <w:pPr>
        <w:jc w:val="center"/>
        <w:rPr>
          <w:b/>
          <w:color w:val="000000"/>
        </w:rPr>
      </w:pPr>
    </w:p>
    <w:p w:rsidR="00CD7F46" w:rsidRDefault="00CD7F46" w:rsidP="0001387F">
      <w:pPr>
        <w:jc w:val="center"/>
        <w:rPr>
          <w:b/>
          <w:color w:val="000000"/>
        </w:rPr>
      </w:pPr>
    </w:p>
    <w:p w:rsidR="00CD7F46" w:rsidRDefault="00CD7F46" w:rsidP="0001387F">
      <w:pPr>
        <w:jc w:val="center"/>
        <w:rPr>
          <w:b/>
          <w:color w:val="000000"/>
        </w:rPr>
      </w:pPr>
    </w:p>
    <w:p w:rsidR="00BA3691" w:rsidRDefault="00BA3691" w:rsidP="0001387F">
      <w:pPr>
        <w:jc w:val="center"/>
        <w:rPr>
          <w:b/>
          <w:color w:val="000000"/>
        </w:rPr>
      </w:pPr>
      <w:r w:rsidRPr="00141B5D">
        <w:rPr>
          <w:b/>
          <w:color w:val="000000"/>
        </w:rPr>
        <w:t>MILESTONES OF THE PROJECT</w:t>
      </w:r>
    </w:p>
    <w:tbl>
      <w:tblPr>
        <w:tblW w:w="9464" w:type="dxa"/>
        <w:tblInd w:w="-4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5778"/>
        <w:gridCol w:w="1985"/>
        <w:gridCol w:w="1701"/>
      </w:tblGrid>
      <w:tr w:rsidR="00BA3691" w:rsidRPr="00141B5D" w:rsidTr="00FE59A7">
        <w:tc>
          <w:tcPr>
            <w:tcW w:w="5778" w:type="dxa"/>
            <w:vAlign w:val="center"/>
          </w:tcPr>
          <w:p w:rsidR="00BA3691" w:rsidRPr="00141B5D" w:rsidRDefault="00BA3691" w:rsidP="00957020">
            <w:pPr>
              <w:numPr>
                <w:ilvl w:val="12"/>
                <w:numId w:val="0"/>
              </w:numPr>
              <w:jc w:val="center"/>
              <w:rPr>
                <w:color w:val="000000"/>
              </w:rPr>
            </w:pPr>
            <w:r w:rsidRPr="00141B5D">
              <w:rPr>
                <w:color w:val="000000"/>
              </w:rPr>
              <w:t>Name of the Milestone</w:t>
            </w:r>
          </w:p>
        </w:tc>
        <w:tc>
          <w:tcPr>
            <w:tcW w:w="1985" w:type="dxa"/>
            <w:vAlign w:val="center"/>
          </w:tcPr>
          <w:p w:rsidR="00BA3691" w:rsidRPr="00141B5D" w:rsidRDefault="00BA3691" w:rsidP="00957020">
            <w:pPr>
              <w:numPr>
                <w:ilvl w:val="12"/>
                <w:numId w:val="0"/>
              </w:numPr>
              <w:jc w:val="center"/>
              <w:rPr>
                <w:color w:val="000000"/>
              </w:rPr>
            </w:pPr>
            <w:r>
              <w:rPr>
                <w:color w:val="000000"/>
              </w:rPr>
              <w:t>Number</w:t>
            </w:r>
            <w:r w:rsidRPr="00141B5D">
              <w:rPr>
                <w:color w:val="000000"/>
              </w:rPr>
              <w:t xml:space="preserve"> of the associated action</w:t>
            </w:r>
          </w:p>
        </w:tc>
        <w:tc>
          <w:tcPr>
            <w:tcW w:w="1701" w:type="dxa"/>
            <w:vAlign w:val="center"/>
          </w:tcPr>
          <w:p w:rsidR="00BA3691" w:rsidRPr="00141B5D" w:rsidRDefault="00BA3691" w:rsidP="00957020">
            <w:pPr>
              <w:numPr>
                <w:ilvl w:val="12"/>
                <w:numId w:val="0"/>
              </w:numPr>
              <w:jc w:val="center"/>
              <w:rPr>
                <w:color w:val="000000"/>
              </w:rPr>
            </w:pPr>
            <w:r w:rsidRPr="00141B5D">
              <w:rPr>
                <w:color w:val="000000"/>
              </w:rPr>
              <w:t>Deadline</w:t>
            </w:r>
          </w:p>
        </w:tc>
      </w:tr>
      <w:tr w:rsidR="00BA3691" w:rsidRPr="00141B5D" w:rsidTr="00FE59A7">
        <w:tc>
          <w:tcPr>
            <w:tcW w:w="5778" w:type="dxa"/>
          </w:tcPr>
          <w:p w:rsidR="00BA3691" w:rsidRPr="00141B5D" w:rsidRDefault="00BA3691" w:rsidP="00957020">
            <w:pPr>
              <w:numPr>
                <w:ilvl w:val="12"/>
                <w:numId w:val="0"/>
              </w:numPr>
              <w:spacing w:line="480" w:lineRule="auto"/>
              <w:jc w:val="both"/>
              <w:rPr>
                <w:color w:val="000000"/>
              </w:rPr>
            </w:pPr>
          </w:p>
        </w:tc>
        <w:tc>
          <w:tcPr>
            <w:tcW w:w="1985" w:type="dxa"/>
          </w:tcPr>
          <w:p w:rsidR="00BA3691" w:rsidRPr="00141B5D" w:rsidRDefault="00BA3691" w:rsidP="00957020">
            <w:pPr>
              <w:numPr>
                <w:ilvl w:val="12"/>
                <w:numId w:val="0"/>
              </w:numPr>
              <w:jc w:val="both"/>
              <w:rPr>
                <w:color w:val="000000"/>
              </w:rPr>
            </w:pPr>
          </w:p>
        </w:tc>
        <w:tc>
          <w:tcPr>
            <w:tcW w:w="1701" w:type="dxa"/>
          </w:tcPr>
          <w:p w:rsidR="00BA3691" w:rsidRPr="00141B5D" w:rsidRDefault="00BA3691" w:rsidP="00957020">
            <w:pPr>
              <w:numPr>
                <w:ilvl w:val="12"/>
                <w:numId w:val="0"/>
              </w:numPr>
              <w:jc w:val="both"/>
              <w:rPr>
                <w:color w:val="000000"/>
              </w:rPr>
            </w:pPr>
          </w:p>
        </w:tc>
      </w:tr>
      <w:tr w:rsidR="00BA3691" w:rsidRPr="00141B5D" w:rsidTr="00FE59A7">
        <w:tc>
          <w:tcPr>
            <w:tcW w:w="5778" w:type="dxa"/>
          </w:tcPr>
          <w:p w:rsidR="00BA3691" w:rsidRPr="00141B5D" w:rsidRDefault="00BA3691" w:rsidP="00957020">
            <w:pPr>
              <w:numPr>
                <w:ilvl w:val="12"/>
                <w:numId w:val="0"/>
              </w:numPr>
              <w:spacing w:line="480" w:lineRule="auto"/>
              <w:jc w:val="both"/>
              <w:rPr>
                <w:color w:val="000000"/>
              </w:rPr>
            </w:pPr>
          </w:p>
        </w:tc>
        <w:tc>
          <w:tcPr>
            <w:tcW w:w="1985" w:type="dxa"/>
          </w:tcPr>
          <w:p w:rsidR="00BA3691" w:rsidRPr="00141B5D" w:rsidRDefault="00BA3691" w:rsidP="00957020">
            <w:pPr>
              <w:numPr>
                <w:ilvl w:val="12"/>
                <w:numId w:val="0"/>
              </w:numPr>
              <w:jc w:val="both"/>
              <w:rPr>
                <w:color w:val="000000"/>
              </w:rPr>
            </w:pPr>
          </w:p>
        </w:tc>
        <w:tc>
          <w:tcPr>
            <w:tcW w:w="1701" w:type="dxa"/>
          </w:tcPr>
          <w:p w:rsidR="00BA3691" w:rsidRPr="00141B5D" w:rsidRDefault="00BA3691" w:rsidP="00957020">
            <w:pPr>
              <w:numPr>
                <w:ilvl w:val="12"/>
                <w:numId w:val="0"/>
              </w:numPr>
              <w:jc w:val="both"/>
              <w:rPr>
                <w:color w:val="000000"/>
              </w:rPr>
            </w:pPr>
          </w:p>
        </w:tc>
      </w:tr>
      <w:tr w:rsidR="00BA3691" w:rsidRPr="00141B5D" w:rsidTr="00FE59A7">
        <w:tc>
          <w:tcPr>
            <w:tcW w:w="5778" w:type="dxa"/>
          </w:tcPr>
          <w:p w:rsidR="00BA3691" w:rsidRPr="00141B5D" w:rsidRDefault="00BA3691" w:rsidP="00957020">
            <w:pPr>
              <w:numPr>
                <w:ilvl w:val="12"/>
                <w:numId w:val="0"/>
              </w:numPr>
              <w:spacing w:line="480" w:lineRule="auto"/>
              <w:jc w:val="both"/>
              <w:rPr>
                <w:color w:val="000000"/>
              </w:rPr>
            </w:pPr>
          </w:p>
        </w:tc>
        <w:tc>
          <w:tcPr>
            <w:tcW w:w="1985" w:type="dxa"/>
          </w:tcPr>
          <w:p w:rsidR="00BA3691" w:rsidRPr="00141B5D" w:rsidRDefault="00BA3691" w:rsidP="00957020">
            <w:pPr>
              <w:numPr>
                <w:ilvl w:val="12"/>
                <w:numId w:val="0"/>
              </w:numPr>
              <w:jc w:val="both"/>
              <w:rPr>
                <w:color w:val="000000"/>
              </w:rPr>
            </w:pPr>
          </w:p>
        </w:tc>
        <w:tc>
          <w:tcPr>
            <w:tcW w:w="1701" w:type="dxa"/>
          </w:tcPr>
          <w:p w:rsidR="00BA3691" w:rsidRPr="00141B5D" w:rsidRDefault="00BA3691" w:rsidP="00957020">
            <w:pPr>
              <w:numPr>
                <w:ilvl w:val="12"/>
                <w:numId w:val="0"/>
              </w:numPr>
              <w:jc w:val="both"/>
              <w:rPr>
                <w:color w:val="000000"/>
              </w:rPr>
            </w:pPr>
          </w:p>
        </w:tc>
      </w:tr>
      <w:tr w:rsidR="00BA3691" w:rsidRPr="00141B5D" w:rsidTr="00FE59A7">
        <w:tc>
          <w:tcPr>
            <w:tcW w:w="5778" w:type="dxa"/>
          </w:tcPr>
          <w:p w:rsidR="00BA3691" w:rsidRPr="00141B5D" w:rsidRDefault="00BA3691" w:rsidP="00957020">
            <w:pPr>
              <w:numPr>
                <w:ilvl w:val="12"/>
                <w:numId w:val="0"/>
              </w:numPr>
              <w:spacing w:line="480" w:lineRule="auto"/>
              <w:jc w:val="both"/>
              <w:rPr>
                <w:color w:val="000000"/>
              </w:rPr>
            </w:pPr>
          </w:p>
        </w:tc>
        <w:tc>
          <w:tcPr>
            <w:tcW w:w="1985" w:type="dxa"/>
          </w:tcPr>
          <w:p w:rsidR="00BA3691" w:rsidRPr="00141B5D" w:rsidRDefault="00BA3691" w:rsidP="00957020">
            <w:pPr>
              <w:numPr>
                <w:ilvl w:val="12"/>
                <w:numId w:val="0"/>
              </w:numPr>
              <w:jc w:val="both"/>
              <w:rPr>
                <w:color w:val="000000"/>
              </w:rPr>
            </w:pPr>
          </w:p>
        </w:tc>
        <w:tc>
          <w:tcPr>
            <w:tcW w:w="1701" w:type="dxa"/>
          </w:tcPr>
          <w:p w:rsidR="00BA3691" w:rsidRPr="00141B5D" w:rsidRDefault="00BA3691" w:rsidP="00957020">
            <w:pPr>
              <w:numPr>
                <w:ilvl w:val="12"/>
                <w:numId w:val="0"/>
              </w:numPr>
              <w:jc w:val="both"/>
              <w:rPr>
                <w:color w:val="000000"/>
              </w:rPr>
            </w:pPr>
          </w:p>
        </w:tc>
      </w:tr>
    </w:tbl>
    <w:p w:rsidR="00CD7F46" w:rsidRDefault="00CD7F46" w:rsidP="00BA3691">
      <w:pPr>
        <w:numPr>
          <w:ilvl w:val="12"/>
          <w:numId w:val="0"/>
        </w:numPr>
        <w:spacing w:before="360" w:after="240"/>
        <w:jc w:val="center"/>
        <w:rPr>
          <w:b/>
          <w:color w:val="000000"/>
        </w:rPr>
      </w:pPr>
    </w:p>
    <w:p w:rsidR="00CD7F46" w:rsidRDefault="00CD7F46" w:rsidP="00BA3691">
      <w:pPr>
        <w:numPr>
          <w:ilvl w:val="12"/>
          <w:numId w:val="0"/>
        </w:numPr>
        <w:spacing w:before="360" w:after="240"/>
        <w:jc w:val="center"/>
        <w:rPr>
          <w:b/>
          <w:color w:val="000000"/>
        </w:rPr>
      </w:pPr>
    </w:p>
    <w:p w:rsidR="00CD7F46" w:rsidRDefault="00CD7F46" w:rsidP="00BA3691">
      <w:pPr>
        <w:numPr>
          <w:ilvl w:val="12"/>
          <w:numId w:val="0"/>
        </w:numPr>
        <w:spacing w:before="360" w:after="240"/>
        <w:jc w:val="center"/>
        <w:rPr>
          <w:b/>
          <w:color w:val="000000"/>
        </w:rPr>
      </w:pPr>
    </w:p>
    <w:p w:rsidR="00BA3691" w:rsidRPr="00141B5D" w:rsidRDefault="00BA3691" w:rsidP="00BA3691">
      <w:pPr>
        <w:numPr>
          <w:ilvl w:val="12"/>
          <w:numId w:val="0"/>
        </w:numPr>
        <w:spacing w:before="360" w:after="240"/>
        <w:jc w:val="center"/>
        <w:rPr>
          <w:b/>
          <w:color w:val="000000"/>
        </w:rPr>
      </w:pPr>
      <w:r w:rsidRPr="00141B5D">
        <w:rPr>
          <w:b/>
          <w:color w:val="000000"/>
        </w:rPr>
        <w:t>ACTIVITY REPORTS FORESEEN</w:t>
      </w:r>
    </w:p>
    <w:p w:rsidR="00BA3691" w:rsidRPr="00141B5D" w:rsidRDefault="00BA3691" w:rsidP="00CD7F46">
      <w:pPr>
        <w:jc w:val="both"/>
        <w:rPr>
          <w:color w:val="000000"/>
        </w:rPr>
      </w:pPr>
      <w:r w:rsidRPr="00141B5D">
        <w:rPr>
          <w:color w:val="000000"/>
        </w:rPr>
        <w:t>Please indicate the deadli</w:t>
      </w:r>
      <w:r w:rsidR="00CD7F46">
        <w:rPr>
          <w:color w:val="000000"/>
        </w:rPr>
        <w:t xml:space="preserve">nes for the following reports: </w:t>
      </w:r>
    </w:p>
    <w:p w:rsidR="00BA3691" w:rsidRPr="00141B5D" w:rsidRDefault="00BA3691" w:rsidP="00BA3691">
      <w:pPr>
        <w:numPr>
          <w:ilvl w:val="0"/>
          <w:numId w:val="69"/>
        </w:numPr>
        <w:spacing w:after="0" w:line="240" w:lineRule="auto"/>
        <w:ind w:left="714" w:hanging="357"/>
        <w:jc w:val="both"/>
        <w:rPr>
          <w:color w:val="000000"/>
        </w:rPr>
      </w:pPr>
      <w:proofErr w:type="spellStart"/>
      <w:r w:rsidRPr="00E702E3">
        <w:rPr>
          <w:color w:val="000000"/>
          <w:lang w:val="pt-PT"/>
        </w:rPr>
        <w:t>Progress</w:t>
      </w:r>
      <w:proofErr w:type="spellEnd"/>
      <w:r w:rsidRPr="00E702E3">
        <w:rPr>
          <w:color w:val="000000"/>
          <w:lang w:val="pt-PT"/>
        </w:rPr>
        <w:t xml:space="preserve"> </w:t>
      </w:r>
      <w:proofErr w:type="spellStart"/>
      <w:r w:rsidRPr="00E702E3">
        <w:rPr>
          <w:color w:val="000000"/>
          <w:lang w:val="pt-PT"/>
        </w:rPr>
        <w:t>Reports</w:t>
      </w:r>
      <w:proofErr w:type="spellEnd"/>
      <w:r w:rsidRPr="00E702E3">
        <w:rPr>
          <w:color w:val="000000"/>
          <w:lang w:val="pt-PT"/>
        </w:rPr>
        <w:t xml:space="preserve"> n°1, n°2 etc. </w:t>
      </w:r>
      <w:r w:rsidRPr="00141B5D">
        <w:rPr>
          <w:color w:val="000000"/>
        </w:rPr>
        <w:t xml:space="preserve">(if any; to ensure that the delay between consecutive reports does not exceed 18 months); </w:t>
      </w:r>
    </w:p>
    <w:p w:rsidR="00BA3691" w:rsidRPr="00141B5D" w:rsidRDefault="00BA3691" w:rsidP="00BA3691">
      <w:pPr>
        <w:numPr>
          <w:ilvl w:val="0"/>
          <w:numId w:val="69"/>
        </w:numPr>
        <w:spacing w:after="0" w:line="240" w:lineRule="auto"/>
        <w:jc w:val="both"/>
        <w:rPr>
          <w:color w:val="000000"/>
        </w:rPr>
      </w:pPr>
      <w:r w:rsidRPr="00141B5D">
        <w:rPr>
          <w:color w:val="000000"/>
        </w:rPr>
        <w:t>Mid-term Report with payment request (only for project longer than 24 months)</w:t>
      </w:r>
    </w:p>
    <w:p w:rsidR="00BA3691" w:rsidRPr="00141B5D" w:rsidRDefault="00BA3691" w:rsidP="00BA3691">
      <w:pPr>
        <w:numPr>
          <w:ilvl w:val="0"/>
          <w:numId w:val="69"/>
        </w:numPr>
        <w:spacing w:after="0" w:line="240" w:lineRule="auto"/>
        <w:jc w:val="both"/>
        <w:rPr>
          <w:color w:val="000000"/>
        </w:rPr>
      </w:pPr>
      <w:r w:rsidRPr="00141B5D">
        <w:rPr>
          <w:color w:val="000000"/>
        </w:rPr>
        <w:t>Final Report with payment request</w:t>
      </w:r>
      <w:r>
        <w:rPr>
          <w:color w:val="000000"/>
        </w:rPr>
        <w:t xml:space="preserve"> </w:t>
      </w:r>
      <w:r w:rsidRPr="00C51774">
        <w:rPr>
          <w:color w:val="000000"/>
        </w:rPr>
        <w:t>(to be delivered within 3 months after the end of the project)</w:t>
      </w:r>
    </w:p>
    <w:p w:rsidR="00BA3691" w:rsidRPr="00141B5D" w:rsidRDefault="00BA3691" w:rsidP="00BA3691">
      <w:pPr>
        <w:numPr>
          <w:ilvl w:val="12"/>
          <w:numId w:val="0"/>
        </w:numPr>
        <w:jc w:val="both"/>
        <w:rPr>
          <w:color w:val="000000"/>
        </w:rPr>
      </w:pPr>
    </w:p>
    <w:tbl>
      <w:tblPr>
        <w:tblW w:w="9464" w:type="dxa"/>
        <w:tblInd w:w="-4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6912"/>
        <w:gridCol w:w="2552"/>
      </w:tblGrid>
      <w:tr w:rsidR="00BA3691" w:rsidRPr="00141B5D" w:rsidTr="00FE59A7">
        <w:tc>
          <w:tcPr>
            <w:tcW w:w="6912" w:type="dxa"/>
          </w:tcPr>
          <w:p w:rsidR="00BA3691" w:rsidRPr="00141B5D" w:rsidRDefault="00BA3691" w:rsidP="00957020">
            <w:pPr>
              <w:numPr>
                <w:ilvl w:val="12"/>
                <w:numId w:val="0"/>
              </w:numPr>
              <w:spacing w:before="120" w:after="120"/>
              <w:jc w:val="center"/>
              <w:rPr>
                <w:color w:val="000000"/>
              </w:rPr>
            </w:pPr>
            <w:r w:rsidRPr="00141B5D">
              <w:rPr>
                <w:color w:val="000000"/>
              </w:rPr>
              <w:t>Type of report</w:t>
            </w:r>
          </w:p>
        </w:tc>
        <w:tc>
          <w:tcPr>
            <w:tcW w:w="2552" w:type="dxa"/>
          </w:tcPr>
          <w:p w:rsidR="00BA3691" w:rsidRPr="00141B5D" w:rsidRDefault="00BA3691" w:rsidP="00957020">
            <w:pPr>
              <w:numPr>
                <w:ilvl w:val="12"/>
                <w:numId w:val="0"/>
              </w:numPr>
              <w:spacing w:before="120" w:after="120"/>
              <w:jc w:val="center"/>
              <w:rPr>
                <w:color w:val="000000"/>
              </w:rPr>
            </w:pPr>
            <w:r w:rsidRPr="00141B5D">
              <w:rPr>
                <w:color w:val="000000"/>
              </w:rPr>
              <w:t>Deadline</w:t>
            </w:r>
          </w:p>
        </w:tc>
      </w:tr>
      <w:tr w:rsidR="00BA3691" w:rsidRPr="00141B5D" w:rsidTr="00FE59A7">
        <w:tc>
          <w:tcPr>
            <w:tcW w:w="6912" w:type="dxa"/>
          </w:tcPr>
          <w:p w:rsidR="00BA3691" w:rsidRPr="00141B5D" w:rsidRDefault="00BA3691" w:rsidP="00957020">
            <w:pPr>
              <w:numPr>
                <w:ilvl w:val="12"/>
                <w:numId w:val="0"/>
              </w:numPr>
              <w:spacing w:line="480" w:lineRule="auto"/>
              <w:jc w:val="both"/>
              <w:rPr>
                <w:color w:val="000000"/>
              </w:rPr>
            </w:pPr>
          </w:p>
        </w:tc>
        <w:tc>
          <w:tcPr>
            <w:tcW w:w="2552" w:type="dxa"/>
          </w:tcPr>
          <w:p w:rsidR="00BA3691" w:rsidRPr="00141B5D" w:rsidRDefault="00BA3691" w:rsidP="00957020">
            <w:pPr>
              <w:numPr>
                <w:ilvl w:val="12"/>
                <w:numId w:val="0"/>
              </w:numPr>
              <w:jc w:val="both"/>
              <w:rPr>
                <w:color w:val="000000"/>
              </w:rPr>
            </w:pPr>
          </w:p>
        </w:tc>
      </w:tr>
      <w:tr w:rsidR="00BA3691" w:rsidRPr="00141B5D" w:rsidTr="00FE59A7">
        <w:tc>
          <w:tcPr>
            <w:tcW w:w="6912" w:type="dxa"/>
          </w:tcPr>
          <w:p w:rsidR="00BA3691" w:rsidRPr="00141B5D" w:rsidRDefault="00BA3691" w:rsidP="00957020">
            <w:pPr>
              <w:numPr>
                <w:ilvl w:val="12"/>
                <w:numId w:val="0"/>
              </w:numPr>
              <w:spacing w:line="480" w:lineRule="auto"/>
              <w:jc w:val="both"/>
              <w:rPr>
                <w:color w:val="000000"/>
              </w:rPr>
            </w:pPr>
          </w:p>
        </w:tc>
        <w:tc>
          <w:tcPr>
            <w:tcW w:w="2552" w:type="dxa"/>
          </w:tcPr>
          <w:p w:rsidR="00BA3691" w:rsidRPr="00141B5D" w:rsidRDefault="00BA3691" w:rsidP="00957020">
            <w:pPr>
              <w:numPr>
                <w:ilvl w:val="12"/>
                <w:numId w:val="0"/>
              </w:numPr>
              <w:jc w:val="both"/>
              <w:rPr>
                <w:color w:val="000000"/>
              </w:rPr>
            </w:pPr>
          </w:p>
        </w:tc>
      </w:tr>
      <w:tr w:rsidR="00BA3691" w:rsidRPr="00141B5D" w:rsidTr="00FE59A7">
        <w:tc>
          <w:tcPr>
            <w:tcW w:w="6912" w:type="dxa"/>
          </w:tcPr>
          <w:p w:rsidR="00BA3691" w:rsidRPr="00141B5D" w:rsidRDefault="00BA3691" w:rsidP="00957020">
            <w:pPr>
              <w:numPr>
                <w:ilvl w:val="12"/>
                <w:numId w:val="0"/>
              </w:numPr>
              <w:spacing w:line="480" w:lineRule="auto"/>
              <w:jc w:val="both"/>
              <w:rPr>
                <w:color w:val="000000"/>
              </w:rPr>
            </w:pPr>
          </w:p>
        </w:tc>
        <w:tc>
          <w:tcPr>
            <w:tcW w:w="2552" w:type="dxa"/>
          </w:tcPr>
          <w:p w:rsidR="00BA3691" w:rsidRPr="00141B5D" w:rsidRDefault="00BA3691" w:rsidP="00957020">
            <w:pPr>
              <w:numPr>
                <w:ilvl w:val="12"/>
                <w:numId w:val="0"/>
              </w:numPr>
              <w:jc w:val="both"/>
              <w:rPr>
                <w:color w:val="000000"/>
              </w:rPr>
            </w:pPr>
          </w:p>
        </w:tc>
      </w:tr>
      <w:tr w:rsidR="00BA3691" w:rsidRPr="00141B5D" w:rsidTr="00FE59A7">
        <w:tc>
          <w:tcPr>
            <w:tcW w:w="6912" w:type="dxa"/>
          </w:tcPr>
          <w:p w:rsidR="00BA3691" w:rsidRPr="00141B5D" w:rsidRDefault="00BA3691" w:rsidP="00957020">
            <w:pPr>
              <w:numPr>
                <w:ilvl w:val="12"/>
                <w:numId w:val="0"/>
              </w:numPr>
              <w:spacing w:line="480" w:lineRule="auto"/>
              <w:jc w:val="both"/>
              <w:rPr>
                <w:color w:val="000000"/>
              </w:rPr>
            </w:pPr>
          </w:p>
        </w:tc>
        <w:tc>
          <w:tcPr>
            <w:tcW w:w="2552" w:type="dxa"/>
          </w:tcPr>
          <w:p w:rsidR="00BA3691" w:rsidRPr="00141B5D" w:rsidRDefault="00BA3691" w:rsidP="00957020">
            <w:pPr>
              <w:numPr>
                <w:ilvl w:val="12"/>
                <w:numId w:val="0"/>
              </w:numPr>
              <w:jc w:val="both"/>
              <w:rPr>
                <w:color w:val="000000"/>
              </w:rPr>
            </w:pPr>
          </w:p>
        </w:tc>
      </w:tr>
    </w:tbl>
    <w:p w:rsidR="00BA3691" w:rsidRPr="00141B5D" w:rsidRDefault="00BA3691" w:rsidP="00BA3691">
      <w:pPr>
        <w:numPr>
          <w:ilvl w:val="12"/>
          <w:numId w:val="0"/>
        </w:numPr>
        <w:tabs>
          <w:tab w:val="right" w:pos="9356"/>
        </w:tabs>
        <w:jc w:val="both"/>
        <w:outlineLvl w:val="0"/>
        <w:rPr>
          <w:b/>
          <w:color w:val="000000"/>
        </w:rPr>
      </w:pPr>
      <w:r w:rsidRPr="00141B5D">
        <w:rPr>
          <w:color w:val="000000"/>
        </w:rPr>
        <w:br w:type="page"/>
      </w:r>
      <w:r w:rsidRPr="00141B5D">
        <w:rPr>
          <w:color w:val="000000"/>
        </w:rPr>
        <w:lastRenderedPageBreak/>
        <w:tab/>
      </w:r>
      <w:bookmarkStart w:id="25" w:name="_Toc389832253"/>
      <w:r w:rsidR="0001387F" w:rsidRPr="000619B5">
        <w:rPr>
          <w:b/>
          <w:color w:val="000000"/>
        </w:rPr>
        <w:t xml:space="preserve">LIFE </w:t>
      </w:r>
      <w:r w:rsidR="00BD0FC0">
        <w:rPr>
          <w:b/>
          <w:color w:val="000000"/>
        </w:rPr>
        <w:t>Preparatory Projects</w:t>
      </w:r>
      <w:r w:rsidR="0001387F" w:rsidRPr="000619B5">
        <w:rPr>
          <w:b/>
          <w:color w:val="000000"/>
        </w:rPr>
        <w:t xml:space="preserve"> </w:t>
      </w:r>
      <w:r w:rsidR="009707BD">
        <w:rPr>
          <w:b/>
          <w:color w:val="000000"/>
        </w:rPr>
        <w:t>2015</w:t>
      </w:r>
      <w:r w:rsidR="0001387F" w:rsidRPr="000619B5">
        <w:rPr>
          <w:b/>
          <w:color w:val="000000"/>
        </w:rPr>
        <w:t xml:space="preserve"> - </w:t>
      </w:r>
      <w:r w:rsidRPr="00141B5D">
        <w:rPr>
          <w:b/>
          <w:color w:val="000000"/>
        </w:rPr>
        <w:t>C3</w:t>
      </w:r>
      <w:bookmarkEnd w:id="25"/>
    </w:p>
    <w:p w:rsidR="00BA3691" w:rsidRPr="00141B5D" w:rsidRDefault="00BA3691" w:rsidP="00BA3691">
      <w:pPr>
        <w:numPr>
          <w:ilvl w:val="12"/>
          <w:numId w:val="0"/>
        </w:numPr>
        <w:jc w:val="both"/>
        <w:rPr>
          <w:color w:val="000000"/>
        </w:rPr>
      </w:pPr>
    </w:p>
    <w:p w:rsidR="00BA3691" w:rsidRPr="00141B5D" w:rsidRDefault="00BA3691" w:rsidP="0001387F">
      <w:pPr>
        <w:jc w:val="center"/>
        <w:rPr>
          <w:b/>
          <w:color w:val="000000"/>
        </w:rPr>
      </w:pPr>
      <w:r w:rsidRPr="00141B5D">
        <w:rPr>
          <w:b/>
          <w:color w:val="000000"/>
        </w:rPr>
        <w:t>TIMETABLE</w:t>
      </w:r>
    </w:p>
    <w:p w:rsidR="00BA3691" w:rsidRPr="00141B5D" w:rsidRDefault="00BA3691" w:rsidP="0001387F">
      <w:pPr>
        <w:rPr>
          <w:i/>
          <w:color w:val="000000"/>
        </w:rPr>
      </w:pPr>
      <w:r w:rsidRPr="00141B5D">
        <w:rPr>
          <w:i/>
          <w:color w:val="000000"/>
        </w:rPr>
        <w:t>List all actions ordered by number and using their numbers or names. Tick as appropriate</w:t>
      </w:r>
      <w:r>
        <w:rPr>
          <w:i/>
          <w:color w:val="000000"/>
        </w:rPr>
        <w:t>.</w:t>
      </w:r>
    </w:p>
    <w:p w:rsidR="00BA3691" w:rsidRPr="00141B5D" w:rsidRDefault="00BA3691" w:rsidP="00BA3691">
      <w:pPr>
        <w:numPr>
          <w:ilvl w:val="12"/>
          <w:numId w:val="0"/>
        </w:numPr>
        <w:jc w:val="both"/>
        <w:rPr>
          <w:color w:val="000000"/>
        </w:rPr>
      </w:pPr>
    </w:p>
    <w:tbl>
      <w:tblPr>
        <w:tblW w:w="0" w:type="auto"/>
        <w:tblInd w:w="-176"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701"/>
        <w:gridCol w:w="481"/>
        <w:gridCol w:w="211"/>
        <w:gridCol w:w="322"/>
        <w:gridCol w:w="263"/>
        <w:gridCol w:w="270"/>
        <w:gridCol w:w="297"/>
        <w:gridCol w:w="282"/>
        <w:gridCol w:w="143"/>
        <w:gridCol w:w="344"/>
        <w:gridCol w:w="223"/>
        <w:gridCol w:w="417"/>
        <w:gridCol w:w="150"/>
        <w:gridCol w:w="364"/>
        <w:gridCol w:w="203"/>
        <w:gridCol w:w="282"/>
        <w:gridCol w:w="285"/>
        <w:gridCol w:w="45"/>
        <w:gridCol w:w="214"/>
        <w:gridCol w:w="308"/>
        <w:gridCol w:w="206"/>
        <w:gridCol w:w="219"/>
        <w:gridCol w:w="295"/>
        <w:gridCol w:w="272"/>
        <w:gridCol w:w="567"/>
      </w:tblGrid>
      <w:tr w:rsidR="00CD7F46" w:rsidRPr="00141B5D" w:rsidTr="00CD7F46">
        <w:tc>
          <w:tcPr>
            <w:tcW w:w="1701" w:type="dxa"/>
            <w:tcBorders>
              <w:bottom w:val="nil"/>
            </w:tcBorders>
            <w:shd w:val="pct5" w:color="auto" w:fill="auto"/>
          </w:tcPr>
          <w:p w:rsidR="00CD7F46" w:rsidRPr="00141B5D" w:rsidRDefault="00CD7F46" w:rsidP="00957020">
            <w:pPr>
              <w:numPr>
                <w:ilvl w:val="12"/>
                <w:numId w:val="0"/>
              </w:numPr>
              <w:spacing w:line="360" w:lineRule="auto"/>
              <w:jc w:val="center"/>
              <w:rPr>
                <w:b/>
                <w:color w:val="000000"/>
              </w:rPr>
            </w:pPr>
            <w:r w:rsidRPr="00141B5D">
              <w:rPr>
                <w:b/>
                <w:color w:val="000000"/>
              </w:rPr>
              <w:t>Action</w:t>
            </w:r>
          </w:p>
        </w:tc>
        <w:tc>
          <w:tcPr>
            <w:tcW w:w="2126" w:type="dxa"/>
            <w:gridSpan w:val="7"/>
            <w:shd w:val="pct5" w:color="auto" w:fill="auto"/>
          </w:tcPr>
          <w:p w:rsidR="00CD7F46" w:rsidRPr="00141B5D" w:rsidRDefault="00CD7F46" w:rsidP="00494395">
            <w:pPr>
              <w:numPr>
                <w:ilvl w:val="12"/>
                <w:numId w:val="0"/>
              </w:numPr>
              <w:spacing w:line="360" w:lineRule="auto"/>
              <w:ind w:left="-250"/>
              <w:jc w:val="center"/>
              <w:rPr>
                <w:b/>
                <w:color w:val="000000"/>
              </w:rPr>
            </w:pPr>
            <w:r w:rsidRPr="00141B5D">
              <w:rPr>
                <w:b/>
                <w:color w:val="000000"/>
              </w:rPr>
              <w:t>201</w:t>
            </w:r>
            <w:r w:rsidR="009707BD">
              <w:rPr>
                <w:b/>
                <w:color w:val="000000"/>
              </w:rPr>
              <w:t>6</w:t>
            </w:r>
          </w:p>
        </w:tc>
        <w:tc>
          <w:tcPr>
            <w:tcW w:w="2126" w:type="dxa"/>
            <w:gridSpan w:val="8"/>
            <w:shd w:val="pct5" w:color="auto" w:fill="auto"/>
          </w:tcPr>
          <w:p w:rsidR="00CD7F46" w:rsidRPr="00141B5D" w:rsidRDefault="00CD7F46" w:rsidP="00957020">
            <w:pPr>
              <w:numPr>
                <w:ilvl w:val="12"/>
                <w:numId w:val="0"/>
              </w:numPr>
              <w:spacing w:line="360" w:lineRule="auto"/>
              <w:jc w:val="center"/>
              <w:rPr>
                <w:b/>
                <w:color w:val="000000"/>
              </w:rPr>
            </w:pPr>
            <w:r w:rsidRPr="00141B5D">
              <w:rPr>
                <w:b/>
                <w:color w:val="000000"/>
              </w:rPr>
              <w:t>201</w:t>
            </w:r>
            <w:r w:rsidR="009707BD">
              <w:rPr>
                <w:b/>
                <w:color w:val="000000"/>
              </w:rPr>
              <w:t>7</w:t>
            </w:r>
          </w:p>
        </w:tc>
        <w:tc>
          <w:tcPr>
            <w:tcW w:w="2411" w:type="dxa"/>
            <w:gridSpan w:val="9"/>
            <w:shd w:val="pct5" w:color="auto" w:fill="auto"/>
          </w:tcPr>
          <w:p w:rsidR="00CD7F46" w:rsidRPr="00141B5D" w:rsidRDefault="009707BD" w:rsidP="00957020">
            <w:pPr>
              <w:numPr>
                <w:ilvl w:val="12"/>
                <w:numId w:val="0"/>
              </w:numPr>
              <w:spacing w:line="360" w:lineRule="auto"/>
              <w:jc w:val="center"/>
              <w:rPr>
                <w:b/>
                <w:color w:val="000000"/>
              </w:rPr>
            </w:pPr>
            <w:r>
              <w:rPr>
                <w:b/>
                <w:color w:val="000000"/>
              </w:rPr>
              <w:t>2018</w:t>
            </w:r>
          </w:p>
        </w:tc>
      </w:tr>
      <w:tr w:rsidR="00CD7F46" w:rsidRPr="00141B5D" w:rsidTr="00CD7F46">
        <w:tc>
          <w:tcPr>
            <w:tcW w:w="1701" w:type="dxa"/>
            <w:tcBorders>
              <w:top w:val="nil"/>
            </w:tcBorders>
            <w:shd w:val="pct5" w:color="auto" w:fill="auto"/>
          </w:tcPr>
          <w:p w:rsidR="00CD7F46" w:rsidRPr="00141B5D" w:rsidRDefault="00CD7F46" w:rsidP="00957020">
            <w:pPr>
              <w:numPr>
                <w:ilvl w:val="12"/>
                <w:numId w:val="0"/>
              </w:numPr>
              <w:spacing w:line="360" w:lineRule="auto"/>
              <w:jc w:val="both"/>
              <w:rPr>
                <w:b/>
                <w:color w:val="000000"/>
                <w:sz w:val="18"/>
              </w:rPr>
            </w:pPr>
            <w:r w:rsidRPr="00141B5D">
              <w:rPr>
                <w:b/>
                <w:color w:val="000000"/>
                <w:sz w:val="18"/>
              </w:rPr>
              <w:t>Number/name</w:t>
            </w:r>
          </w:p>
        </w:tc>
        <w:tc>
          <w:tcPr>
            <w:tcW w:w="481" w:type="dxa"/>
            <w:shd w:val="pct5" w:color="auto" w:fill="auto"/>
          </w:tcPr>
          <w:p w:rsidR="00CD7F46" w:rsidRPr="00141B5D" w:rsidRDefault="00CD7F46" w:rsidP="00957020">
            <w:pPr>
              <w:numPr>
                <w:ilvl w:val="12"/>
                <w:numId w:val="0"/>
              </w:numPr>
              <w:spacing w:line="360" w:lineRule="auto"/>
              <w:jc w:val="center"/>
              <w:rPr>
                <w:b/>
                <w:color w:val="000000"/>
              </w:rPr>
            </w:pPr>
            <w:r w:rsidRPr="00141B5D">
              <w:rPr>
                <w:b/>
                <w:color w:val="000000"/>
              </w:rPr>
              <w:t>I</w:t>
            </w:r>
          </w:p>
        </w:tc>
        <w:tc>
          <w:tcPr>
            <w:tcW w:w="533" w:type="dxa"/>
            <w:gridSpan w:val="2"/>
            <w:shd w:val="pct5" w:color="auto" w:fill="auto"/>
          </w:tcPr>
          <w:p w:rsidR="00CD7F46" w:rsidRPr="00141B5D" w:rsidRDefault="00CD7F46" w:rsidP="00957020">
            <w:pPr>
              <w:numPr>
                <w:ilvl w:val="12"/>
                <w:numId w:val="0"/>
              </w:numPr>
              <w:spacing w:line="360" w:lineRule="auto"/>
              <w:jc w:val="center"/>
              <w:rPr>
                <w:b/>
                <w:color w:val="000000"/>
              </w:rPr>
            </w:pPr>
            <w:r w:rsidRPr="00141B5D">
              <w:rPr>
                <w:b/>
                <w:color w:val="000000"/>
              </w:rPr>
              <w:t>II</w:t>
            </w:r>
          </w:p>
        </w:tc>
        <w:tc>
          <w:tcPr>
            <w:tcW w:w="533" w:type="dxa"/>
            <w:gridSpan w:val="2"/>
            <w:shd w:val="pct5" w:color="auto" w:fill="auto"/>
          </w:tcPr>
          <w:p w:rsidR="00CD7F46" w:rsidRPr="00141B5D" w:rsidRDefault="00CD7F46" w:rsidP="00957020">
            <w:pPr>
              <w:numPr>
                <w:ilvl w:val="12"/>
                <w:numId w:val="0"/>
              </w:numPr>
              <w:spacing w:line="360" w:lineRule="auto"/>
              <w:jc w:val="center"/>
              <w:rPr>
                <w:b/>
                <w:color w:val="000000"/>
              </w:rPr>
            </w:pPr>
            <w:r w:rsidRPr="00141B5D">
              <w:rPr>
                <w:b/>
                <w:color w:val="000000"/>
              </w:rPr>
              <w:t>III</w:t>
            </w:r>
          </w:p>
        </w:tc>
        <w:tc>
          <w:tcPr>
            <w:tcW w:w="579" w:type="dxa"/>
            <w:gridSpan w:val="2"/>
            <w:shd w:val="pct5" w:color="auto" w:fill="auto"/>
          </w:tcPr>
          <w:p w:rsidR="00CD7F46" w:rsidRPr="00141B5D" w:rsidRDefault="00CD7F46" w:rsidP="00957020">
            <w:pPr>
              <w:numPr>
                <w:ilvl w:val="12"/>
                <w:numId w:val="0"/>
              </w:numPr>
              <w:spacing w:line="360" w:lineRule="auto"/>
              <w:jc w:val="center"/>
              <w:rPr>
                <w:b/>
                <w:color w:val="000000"/>
              </w:rPr>
            </w:pPr>
            <w:r w:rsidRPr="00141B5D">
              <w:rPr>
                <w:b/>
                <w:color w:val="000000"/>
              </w:rPr>
              <w:t>IV</w:t>
            </w:r>
          </w:p>
        </w:tc>
        <w:tc>
          <w:tcPr>
            <w:tcW w:w="487" w:type="dxa"/>
            <w:gridSpan w:val="2"/>
            <w:shd w:val="pct5" w:color="auto" w:fill="auto"/>
          </w:tcPr>
          <w:p w:rsidR="00CD7F46" w:rsidRPr="00141B5D" w:rsidRDefault="00CD7F46" w:rsidP="00957020">
            <w:pPr>
              <w:numPr>
                <w:ilvl w:val="12"/>
                <w:numId w:val="0"/>
              </w:numPr>
              <w:spacing w:line="360" w:lineRule="auto"/>
              <w:jc w:val="center"/>
              <w:rPr>
                <w:b/>
                <w:color w:val="000000"/>
              </w:rPr>
            </w:pPr>
            <w:r w:rsidRPr="00141B5D">
              <w:rPr>
                <w:b/>
                <w:color w:val="000000"/>
              </w:rPr>
              <w:t>I</w:t>
            </w:r>
          </w:p>
        </w:tc>
        <w:tc>
          <w:tcPr>
            <w:tcW w:w="640" w:type="dxa"/>
            <w:gridSpan w:val="2"/>
            <w:shd w:val="pct5" w:color="auto" w:fill="auto"/>
          </w:tcPr>
          <w:p w:rsidR="00CD7F46" w:rsidRPr="00141B5D" w:rsidRDefault="00CD7F46" w:rsidP="00957020">
            <w:pPr>
              <w:numPr>
                <w:ilvl w:val="12"/>
                <w:numId w:val="0"/>
              </w:numPr>
              <w:spacing w:line="360" w:lineRule="auto"/>
              <w:jc w:val="center"/>
              <w:rPr>
                <w:b/>
                <w:color w:val="000000"/>
              </w:rPr>
            </w:pPr>
            <w:r w:rsidRPr="00141B5D">
              <w:rPr>
                <w:b/>
                <w:color w:val="000000"/>
              </w:rPr>
              <w:t>II</w:t>
            </w:r>
          </w:p>
        </w:tc>
        <w:tc>
          <w:tcPr>
            <w:tcW w:w="514" w:type="dxa"/>
            <w:gridSpan w:val="2"/>
            <w:shd w:val="pct5" w:color="auto" w:fill="auto"/>
          </w:tcPr>
          <w:p w:rsidR="00CD7F46" w:rsidRPr="00141B5D" w:rsidRDefault="00CD7F46" w:rsidP="00957020">
            <w:pPr>
              <w:numPr>
                <w:ilvl w:val="12"/>
                <w:numId w:val="0"/>
              </w:numPr>
              <w:spacing w:line="360" w:lineRule="auto"/>
              <w:jc w:val="center"/>
              <w:rPr>
                <w:b/>
                <w:color w:val="000000"/>
              </w:rPr>
            </w:pPr>
            <w:r w:rsidRPr="00141B5D">
              <w:rPr>
                <w:b/>
                <w:color w:val="000000"/>
              </w:rPr>
              <w:t>III</w:t>
            </w:r>
          </w:p>
        </w:tc>
        <w:tc>
          <w:tcPr>
            <w:tcW w:w="485" w:type="dxa"/>
            <w:gridSpan w:val="2"/>
            <w:shd w:val="pct5" w:color="auto" w:fill="auto"/>
          </w:tcPr>
          <w:p w:rsidR="00CD7F46" w:rsidRPr="00141B5D" w:rsidRDefault="00CD7F46" w:rsidP="00957020">
            <w:pPr>
              <w:numPr>
                <w:ilvl w:val="12"/>
                <w:numId w:val="0"/>
              </w:numPr>
              <w:spacing w:line="360" w:lineRule="auto"/>
              <w:jc w:val="center"/>
              <w:rPr>
                <w:b/>
                <w:color w:val="000000"/>
              </w:rPr>
            </w:pPr>
            <w:r w:rsidRPr="00141B5D">
              <w:rPr>
                <w:b/>
                <w:color w:val="000000"/>
              </w:rPr>
              <w:t>IV</w:t>
            </w:r>
          </w:p>
        </w:tc>
        <w:tc>
          <w:tcPr>
            <w:tcW w:w="544" w:type="dxa"/>
            <w:gridSpan w:val="3"/>
            <w:shd w:val="pct5" w:color="auto" w:fill="auto"/>
          </w:tcPr>
          <w:p w:rsidR="00CD7F46" w:rsidRPr="00141B5D" w:rsidRDefault="00CD7F46" w:rsidP="00957020">
            <w:pPr>
              <w:numPr>
                <w:ilvl w:val="12"/>
                <w:numId w:val="0"/>
              </w:numPr>
              <w:spacing w:line="360" w:lineRule="auto"/>
              <w:jc w:val="center"/>
              <w:rPr>
                <w:b/>
                <w:color w:val="000000"/>
              </w:rPr>
            </w:pPr>
            <w:r w:rsidRPr="00141B5D">
              <w:rPr>
                <w:b/>
                <w:color w:val="000000"/>
              </w:rPr>
              <w:t>I</w:t>
            </w:r>
          </w:p>
        </w:tc>
        <w:tc>
          <w:tcPr>
            <w:tcW w:w="514" w:type="dxa"/>
            <w:gridSpan w:val="2"/>
            <w:shd w:val="pct5" w:color="auto" w:fill="auto"/>
          </w:tcPr>
          <w:p w:rsidR="00CD7F46" w:rsidRPr="00141B5D" w:rsidRDefault="00CD7F46" w:rsidP="00957020">
            <w:pPr>
              <w:numPr>
                <w:ilvl w:val="12"/>
                <w:numId w:val="0"/>
              </w:numPr>
              <w:spacing w:line="360" w:lineRule="auto"/>
              <w:jc w:val="center"/>
              <w:rPr>
                <w:b/>
                <w:color w:val="000000"/>
              </w:rPr>
            </w:pPr>
            <w:r w:rsidRPr="00141B5D">
              <w:rPr>
                <w:b/>
                <w:color w:val="000000"/>
              </w:rPr>
              <w:t>II</w:t>
            </w:r>
          </w:p>
        </w:tc>
        <w:tc>
          <w:tcPr>
            <w:tcW w:w="514" w:type="dxa"/>
            <w:gridSpan w:val="2"/>
            <w:shd w:val="pct5" w:color="auto" w:fill="auto"/>
          </w:tcPr>
          <w:p w:rsidR="00CD7F46" w:rsidRPr="00141B5D" w:rsidRDefault="00CD7F46" w:rsidP="00957020">
            <w:pPr>
              <w:numPr>
                <w:ilvl w:val="12"/>
                <w:numId w:val="0"/>
              </w:numPr>
              <w:spacing w:line="360" w:lineRule="auto"/>
              <w:jc w:val="center"/>
              <w:rPr>
                <w:b/>
                <w:color w:val="000000"/>
              </w:rPr>
            </w:pPr>
            <w:r w:rsidRPr="00141B5D">
              <w:rPr>
                <w:b/>
                <w:color w:val="000000"/>
              </w:rPr>
              <w:t>III</w:t>
            </w:r>
          </w:p>
        </w:tc>
        <w:tc>
          <w:tcPr>
            <w:tcW w:w="839" w:type="dxa"/>
            <w:gridSpan w:val="2"/>
            <w:shd w:val="pct5" w:color="auto" w:fill="auto"/>
          </w:tcPr>
          <w:p w:rsidR="00CD7F46" w:rsidRPr="00141B5D" w:rsidRDefault="00CD7F46" w:rsidP="00957020">
            <w:pPr>
              <w:numPr>
                <w:ilvl w:val="12"/>
                <w:numId w:val="0"/>
              </w:numPr>
              <w:spacing w:line="360" w:lineRule="auto"/>
              <w:jc w:val="center"/>
              <w:rPr>
                <w:b/>
                <w:color w:val="000000"/>
              </w:rPr>
            </w:pPr>
            <w:r w:rsidRPr="00141B5D">
              <w:rPr>
                <w:b/>
                <w:color w:val="000000"/>
              </w:rPr>
              <w:t>IV</w:t>
            </w:r>
          </w:p>
        </w:tc>
      </w:tr>
      <w:tr w:rsidR="00BA3691" w:rsidRPr="00141B5D" w:rsidTr="00CD7F46">
        <w:tc>
          <w:tcPr>
            <w:tcW w:w="8364" w:type="dxa"/>
            <w:gridSpan w:val="25"/>
            <w:tcBorders>
              <w:top w:val="nil"/>
            </w:tcBorders>
          </w:tcPr>
          <w:p w:rsidR="00BA3691" w:rsidRPr="00141B5D" w:rsidRDefault="00BA3691" w:rsidP="00957020">
            <w:pPr>
              <w:numPr>
                <w:ilvl w:val="12"/>
                <w:numId w:val="0"/>
              </w:numPr>
              <w:spacing w:before="120" w:line="360" w:lineRule="auto"/>
              <w:jc w:val="both"/>
              <w:rPr>
                <w:b/>
                <w:color w:val="000000"/>
              </w:rPr>
            </w:pPr>
            <w:r>
              <w:rPr>
                <w:b/>
                <w:color w:val="000000"/>
              </w:rPr>
              <w:t xml:space="preserve">A. </w:t>
            </w:r>
            <w:r w:rsidR="00CD7F46">
              <w:rPr>
                <w:b/>
                <w:color w:val="000000"/>
              </w:rPr>
              <w:t>Implementation</w:t>
            </w:r>
            <w:r w:rsidR="00CD7F46" w:rsidRPr="00141B5D">
              <w:rPr>
                <w:b/>
                <w:color w:val="000000"/>
              </w:rPr>
              <w:t xml:space="preserve"> actions:</w:t>
            </w:r>
          </w:p>
        </w:tc>
      </w:tr>
      <w:tr w:rsidR="00CD7F46" w:rsidRPr="00141B5D" w:rsidTr="003D2AD9">
        <w:tc>
          <w:tcPr>
            <w:tcW w:w="1701" w:type="dxa"/>
            <w:tcBorders>
              <w:right w:val="nil"/>
            </w:tcBorders>
          </w:tcPr>
          <w:p w:rsidR="00CD7F46" w:rsidRPr="00141B5D" w:rsidRDefault="00CD7F46" w:rsidP="00957020">
            <w:pPr>
              <w:numPr>
                <w:ilvl w:val="12"/>
                <w:numId w:val="0"/>
              </w:numPr>
              <w:jc w:val="both"/>
              <w:rPr>
                <w:color w:val="000000"/>
              </w:rPr>
            </w:pPr>
          </w:p>
        </w:tc>
        <w:tc>
          <w:tcPr>
            <w:tcW w:w="692" w:type="dxa"/>
            <w:gridSpan w:val="2"/>
          </w:tcPr>
          <w:p w:rsidR="00CD7F46" w:rsidRPr="00141B5D" w:rsidRDefault="00CD7F46" w:rsidP="00957020">
            <w:pPr>
              <w:numPr>
                <w:ilvl w:val="12"/>
                <w:numId w:val="0"/>
              </w:numPr>
              <w:jc w:val="both"/>
              <w:rPr>
                <w:color w:val="000000"/>
              </w:rPr>
            </w:pPr>
          </w:p>
        </w:tc>
        <w:tc>
          <w:tcPr>
            <w:tcW w:w="585" w:type="dxa"/>
            <w:gridSpan w:val="2"/>
          </w:tcPr>
          <w:p w:rsidR="00CD7F46" w:rsidRPr="00141B5D" w:rsidRDefault="00CD7F46" w:rsidP="00957020">
            <w:pPr>
              <w:numPr>
                <w:ilvl w:val="12"/>
                <w:numId w:val="0"/>
              </w:numPr>
              <w:jc w:val="both"/>
              <w:rPr>
                <w:color w:val="000000"/>
              </w:rPr>
            </w:pPr>
          </w:p>
        </w:tc>
        <w:tc>
          <w:tcPr>
            <w:tcW w:w="567" w:type="dxa"/>
            <w:gridSpan w:val="2"/>
            <w:tcBorders>
              <w:left w:val="nil"/>
              <w:right w:val="nil"/>
            </w:tcBorders>
          </w:tcPr>
          <w:p w:rsidR="00CD7F46" w:rsidRPr="00141B5D" w:rsidRDefault="00CD7F46" w:rsidP="00957020">
            <w:pPr>
              <w:numPr>
                <w:ilvl w:val="12"/>
                <w:numId w:val="0"/>
              </w:numPr>
              <w:jc w:val="both"/>
              <w:rPr>
                <w:color w:val="000000"/>
              </w:rPr>
            </w:pPr>
          </w:p>
        </w:tc>
        <w:tc>
          <w:tcPr>
            <w:tcW w:w="425" w:type="dxa"/>
            <w:gridSpan w:val="2"/>
          </w:tcPr>
          <w:p w:rsidR="00CD7F46" w:rsidRPr="00141B5D" w:rsidRDefault="00CD7F46" w:rsidP="00957020">
            <w:pPr>
              <w:numPr>
                <w:ilvl w:val="12"/>
                <w:numId w:val="0"/>
              </w:numPr>
              <w:jc w:val="both"/>
              <w:rPr>
                <w:color w:val="000000"/>
              </w:rPr>
            </w:pPr>
          </w:p>
        </w:tc>
        <w:tc>
          <w:tcPr>
            <w:tcW w:w="567" w:type="dxa"/>
            <w:gridSpan w:val="2"/>
            <w:tcBorders>
              <w:left w:val="nil"/>
              <w:right w:val="nil"/>
            </w:tcBorders>
          </w:tcPr>
          <w:p w:rsidR="00CD7F46" w:rsidRPr="00141B5D" w:rsidRDefault="00CD7F46" w:rsidP="00957020">
            <w:pPr>
              <w:numPr>
                <w:ilvl w:val="12"/>
                <w:numId w:val="0"/>
              </w:numPr>
              <w:jc w:val="both"/>
              <w:rPr>
                <w:color w:val="000000"/>
              </w:rPr>
            </w:pPr>
          </w:p>
        </w:tc>
        <w:tc>
          <w:tcPr>
            <w:tcW w:w="567" w:type="dxa"/>
            <w:gridSpan w:val="2"/>
          </w:tcPr>
          <w:p w:rsidR="00CD7F46" w:rsidRPr="00141B5D" w:rsidRDefault="00CD7F46" w:rsidP="00957020">
            <w:pPr>
              <w:numPr>
                <w:ilvl w:val="12"/>
                <w:numId w:val="0"/>
              </w:numPr>
              <w:jc w:val="both"/>
              <w:rPr>
                <w:color w:val="000000"/>
              </w:rPr>
            </w:pPr>
          </w:p>
        </w:tc>
        <w:tc>
          <w:tcPr>
            <w:tcW w:w="567" w:type="dxa"/>
            <w:gridSpan w:val="2"/>
            <w:tcBorders>
              <w:left w:val="nil"/>
              <w:right w:val="nil"/>
            </w:tcBorders>
          </w:tcPr>
          <w:p w:rsidR="00CD7F46" w:rsidRPr="00141B5D" w:rsidRDefault="00CD7F46" w:rsidP="00957020">
            <w:pPr>
              <w:numPr>
                <w:ilvl w:val="12"/>
                <w:numId w:val="0"/>
              </w:numPr>
              <w:jc w:val="both"/>
              <w:rPr>
                <w:color w:val="000000"/>
              </w:rPr>
            </w:pPr>
          </w:p>
        </w:tc>
        <w:tc>
          <w:tcPr>
            <w:tcW w:w="567" w:type="dxa"/>
            <w:gridSpan w:val="2"/>
          </w:tcPr>
          <w:p w:rsidR="00CD7F46" w:rsidRPr="00141B5D" w:rsidRDefault="00CD7F46" w:rsidP="00957020">
            <w:pPr>
              <w:numPr>
                <w:ilvl w:val="12"/>
                <w:numId w:val="0"/>
              </w:numPr>
              <w:jc w:val="both"/>
              <w:rPr>
                <w:color w:val="000000"/>
              </w:rPr>
            </w:pPr>
          </w:p>
        </w:tc>
        <w:tc>
          <w:tcPr>
            <w:tcW w:w="567" w:type="dxa"/>
            <w:gridSpan w:val="3"/>
            <w:tcBorders>
              <w:left w:val="nil"/>
              <w:right w:val="nil"/>
            </w:tcBorders>
          </w:tcPr>
          <w:p w:rsidR="00CD7F46" w:rsidRPr="00141B5D" w:rsidRDefault="00CD7F46" w:rsidP="00957020">
            <w:pPr>
              <w:numPr>
                <w:ilvl w:val="12"/>
                <w:numId w:val="0"/>
              </w:numPr>
              <w:jc w:val="both"/>
              <w:rPr>
                <w:color w:val="000000"/>
              </w:rPr>
            </w:pPr>
          </w:p>
        </w:tc>
        <w:tc>
          <w:tcPr>
            <w:tcW w:w="425" w:type="dxa"/>
            <w:gridSpan w:val="2"/>
          </w:tcPr>
          <w:p w:rsidR="00CD7F46" w:rsidRPr="00141B5D" w:rsidRDefault="00CD7F46" w:rsidP="00957020">
            <w:pPr>
              <w:numPr>
                <w:ilvl w:val="12"/>
                <w:numId w:val="0"/>
              </w:numPr>
              <w:jc w:val="both"/>
              <w:rPr>
                <w:color w:val="000000"/>
              </w:rPr>
            </w:pPr>
          </w:p>
        </w:tc>
        <w:tc>
          <w:tcPr>
            <w:tcW w:w="567" w:type="dxa"/>
            <w:gridSpan w:val="2"/>
            <w:tcBorders>
              <w:left w:val="nil"/>
              <w:right w:val="nil"/>
            </w:tcBorders>
          </w:tcPr>
          <w:p w:rsidR="00CD7F46" w:rsidRPr="00141B5D" w:rsidRDefault="00CD7F46" w:rsidP="00957020">
            <w:pPr>
              <w:numPr>
                <w:ilvl w:val="12"/>
                <w:numId w:val="0"/>
              </w:numPr>
              <w:jc w:val="both"/>
              <w:rPr>
                <w:color w:val="000000"/>
              </w:rPr>
            </w:pPr>
          </w:p>
        </w:tc>
        <w:tc>
          <w:tcPr>
            <w:tcW w:w="567" w:type="dxa"/>
          </w:tcPr>
          <w:p w:rsidR="00CD7F46" w:rsidRPr="00141B5D" w:rsidRDefault="00CD7F46" w:rsidP="00957020">
            <w:pPr>
              <w:numPr>
                <w:ilvl w:val="12"/>
                <w:numId w:val="0"/>
              </w:numPr>
              <w:jc w:val="both"/>
              <w:rPr>
                <w:color w:val="000000"/>
              </w:rPr>
            </w:pPr>
          </w:p>
        </w:tc>
      </w:tr>
      <w:tr w:rsidR="00CD7F46" w:rsidRPr="00141B5D" w:rsidTr="003D2AD9">
        <w:tc>
          <w:tcPr>
            <w:tcW w:w="1701" w:type="dxa"/>
            <w:tcBorders>
              <w:right w:val="nil"/>
            </w:tcBorders>
          </w:tcPr>
          <w:p w:rsidR="00CD7F46" w:rsidRPr="00141B5D" w:rsidRDefault="00CD7F46" w:rsidP="00957020">
            <w:pPr>
              <w:numPr>
                <w:ilvl w:val="12"/>
                <w:numId w:val="0"/>
              </w:numPr>
              <w:jc w:val="both"/>
              <w:rPr>
                <w:color w:val="000000"/>
              </w:rPr>
            </w:pPr>
          </w:p>
        </w:tc>
        <w:tc>
          <w:tcPr>
            <w:tcW w:w="692" w:type="dxa"/>
            <w:gridSpan w:val="2"/>
          </w:tcPr>
          <w:p w:rsidR="00CD7F46" w:rsidRPr="00141B5D" w:rsidRDefault="00CD7F46" w:rsidP="00957020">
            <w:pPr>
              <w:numPr>
                <w:ilvl w:val="12"/>
                <w:numId w:val="0"/>
              </w:numPr>
              <w:jc w:val="both"/>
              <w:rPr>
                <w:color w:val="000000"/>
              </w:rPr>
            </w:pPr>
          </w:p>
        </w:tc>
        <w:tc>
          <w:tcPr>
            <w:tcW w:w="585" w:type="dxa"/>
            <w:gridSpan w:val="2"/>
          </w:tcPr>
          <w:p w:rsidR="00CD7F46" w:rsidRPr="00141B5D" w:rsidRDefault="00CD7F46" w:rsidP="00957020">
            <w:pPr>
              <w:numPr>
                <w:ilvl w:val="12"/>
                <w:numId w:val="0"/>
              </w:numPr>
              <w:jc w:val="both"/>
              <w:rPr>
                <w:color w:val="000000"/>
              </w:rPr>
            </w:pPr>
          </w:p>
        </w:tc>
        <w:tc>
          <w:tcPr>
            <w:tcW w:w="567" w:type="dxa"/>
            <w:gridSpan w:val="2"/>
            <w:tcBorders>
              <w:left w:val="nil"/>
              <w:right w:val="nil"/>
            </w:tcBorders>
          </w:tcPr>
          <w:p w:rsidR="00CD7F46" w:rsidRPr="00141B5D" w:rsidRDefault="00CD7F46" w:rsidP="00957020">
            <w:pPr>
              <w:numPr>
                <w:ilvl w:val="12"/>
                <w:numId w:val="0"/>
              </w:numPr>
              <w:jc w:val="both"/>
              <w:rPr>
                <w:color w:val="000000"/>
              </w:rPr>
            </w:pPr>
          </w:p>
        </w:tc>
        <w:tc>
          <w:tcPr>
            <w:tcW w:w="425" w:type="dxa"/>
            <w:gridSpan w:val="2"/>
          </w:tcPr>
          <w:p w:rsidR="00CD7F46" w:rsidRPr="00141B5D" w:rsidRDefault="00CD7F46" w:rsidP="00957020">
            <w:pPr>
              <w:numPr>
                <w:ilvl w:val="12"/>
                <w:numId w:val="0"/>
              </w:numPr>
              <w:jc w:val="both"/>
              <w:rPr>
                <w:color w:val="000000"/>
              </w:rPr>
            </w:pPr>
          </w:p>
        </w:tc>
        <w:tc>
          <w:tcPr>
            <w:tcW w:w="567" w:type="dxa"/>
            <w:gridSpan w:val="2"/>
            <w:tcBorders>
              <w:left w:val="nil"/>
              <w:right w:val="nil"/>
            </w:tcBorders>
          </w:tcPr>
          <w:p w:rsidR="00CD7F46" w:rsidRPr="00141B5D" w:rsidRDefault="00CD7F46" w:rsidP="00957020">
            <w:pPr>
              <w:numPr>
                <w:ilvl w:val="12"/>
                <w:numId w:val="0"/>
              </w:numPr>
              <w:jc w:val="both"/>
              <w:rPr>
                <w:color w:val="000000"/>
              </w:rPr>
            </w:pPr>
          </w:p>
        </w:tc>
        <w:tc>
          <w:tcPr>
            <w:tcW w:w="567" w:type="dxa"/>
            <w:gridSpan w:val="2"/>
          </w:tcPr>
          <w:p w:rsidR="00CD7F46" w:rsidRPr="00141B5D" w:rsidRDefault="00CD7F46" w:rsidP="00957020">
            <w:pPr>
              <w:numPr>
                <w:ilvl w:val="12"/>
                <w:numId w:val="0"/>
              </w:numPr>
              <w:jc w:val="both"/>
              <w:rPr>
                <w:color w:val="000000"/>
              </w:rPr>
            </w:pPr>
          </w:p>
        </w:tc>
        <w:tc>
          <w:tcPr>
            <w:tcW w:w="567" w:type="dxa"/>
            <w:gridSpan w:val="2"/>
            <w:tcBorders>
              <w:left w:val="nil"/>
              <w:right w:val="nil"/>
            </w:tcBorders>
          </w:tcPr>
          <w:p w:rsidR="00CD7F46" w:rsidRPr="00141B5D" w:rsidRDefault="00CD7F46" w:rsidP="00957020">
            <w:pPr>
              <w:numPr>
                <w:ilvl w:val="12"/>
                <w:numId w:val="0"/>
              </w:numPr>
              <w:jc w:val="both"/>
              <w:rPr>
                <w:color w:val="000000"/>
              </w:rPr>
            </w:pPr>
          </w:p>
        </w:tc>
        <w:tc>
          <w:tcPr>
            <w:tcW w:w="567" w:type="dxa"/>
            <w:gridSpan w:val="2"/>
          </w:tcPr>
          <w:p w:rsidR="00CD7F46" w:rsidRPr="00141B5D" w:rsidRDefault="00CD7F46" w:rsidP="00957020">
            <w:pPr>
              <w:numPr>
                <w:ilvl w:val="12"/>
                <w:numId w:val="0"/>
              </w:numPr>
              <w:jc w:val="both"/>
              <w:rPr>
                <w:color w:val="000000"/>
              </w:rPr>
            </w:pPr>
          </w:p>
        </w:tc>
        <w:tc>
          <w:tcPr>
            <w:tcW w:w="567" w:type="dxa"/>
            <w:gridSpan w:val="3"/>
            <w:tcBorders>
              <w:left w:val="nil"/>
              <w:right w:val="nil"/>
            </w:tcBorders>
          </w:tcPr>
          <w:p w:rsidR="00CD7F46" w:rsidRPr="00141B5D" w:rsidRDefault="00CD7F46" w:rsidP="00957020">
            <w:pPr>
              <w:numPr>
                <w:ilvl w:val="12"/>
                <w:numId w:val="0"/>
              </w:numPr>
              <w:jc w:val="both"/>
              <w:rPr>
                <w:color w:val="000000"/>
              </w:rPr>
            </w:pPr>
          </w:p>
        </w:tc>
        <w:tc>
          <w:tcPr>
            <w:tcW w:w="425" w:type="dxa"/>
            <w:gridSpan w:val="2"/>
          </w:tcPr>
          <w:p w:rsidR="00CD7F46" w:rsidRPr="00141B5D" w:rsidRDefault="00CD7F46" w:rsidP="00957020">
            <w:pPr>
              <w:numPr>
                <w:ilvl w:val="12"/>
                <w:numId w:val="0"/>
              </w:numPr>
              <w:jc w:val="both"/>
              <w:rPr>
                <w:color w:val="000000"/>
              </w:rPr>
            </w:pPr>
          </w:p>
        </w:tc>
        <w:tc>
          <w:tcPr>
            <w:tcW w:w="567" w:type="dxa"/>
            <w:gridSpan w:val="2"/>
            <w:tcBorders>
              <w:left w:val="nil"/>
              <w:right w:val="nil"/>
            </w:tcBorders>
          </w:tcPr>
          <w:p w:rsidR="00CD7F46" w:rsidRPr="00141B5D" w:rsidRDefault="00CD7F46" w:rsidP="00957020">
            <w:pPr>
              <w:numPr>
                <w:ilvl w:val="12"/>
                <w:numId w:val="0"/>
              </w:numPr>
              <w:jc w:val="both"/>
              <w:rPr>
                <w:color w:val="000000"/>
              </w:rPr>
            </w:pPr>
          </w:p>
        </w:tc>
        <w:tc>
          <w:tcPr>
            <w:tcW w:w="567" w:type="dxa"/>
          </w:tcPr>
          <w:p w:rsidR="00CD7F46" w:rsidRPr="00141B5D" w:rsidRDefault="00CD7F46" w:rsidP="00957020">
            <w:pPr>
              <w:numPr>
                <w:ilvl w:val="12"/>
                <w:numId w:val="0"/>
              </w:numPr>
              <w:jc w:val="both"/>
              <w:rPr>
                <w:color w:val="000000"/>
              </w:rPr>
            </w:pPr>
          </w:p>
        </w:tc>
      </w:tr>
      <w:tr w:rsidR="00CD7F46" w:rsidRPr="00141B5D" w:rsidTr="003D2AD9">
        <w:tc>
          <w:tcPr>
            <w:tcW w:w="1701" w:type="dxa"/>
            <w:tcBorders>
              <w:bottom w:val="nil"/>
              <w:right w:val="nil"/>
            </w:tcBorders>
          </w:tcPr>
          <w:p w:rsidR="00CD7F46" w:rsidRPr="00141B5D" w:rsidRDefault="00CD7F46" w:rsidP="00957020">
            <w:pPr>
              <w:numPr>
                <w:ilvl w:val="12"/>
                <w:numId w:val="0"/>
              </w:numPr>
              <w:jc w:val="both"/>
              <w:rPr>
                <w:color w:val="000000"/>
              </w:rPr>
            </w:pPr>
          </w:p>
        </w:tc>
        <w:tc>
          <w:tcPr>
            <w:tcW w:w="692" w:type="dxa"/>
            <w:gridSpan w:val="2"/>
            <w:tcBorders>
              <w:bottom w:val="nil"/>
            </w:tcBorders>
          </w:tcPr>
          <w:p w:rsidR="00CD7F46" w:rsidRPr="00141B5D" w:rsidRDefault="00CD7F46" w:rsidP="00957020">
            <w:pPr>
              <w:numPr>
                <w:ilvl w:val="12"/>
                <w:numId w:val="0"/>
              </w:numPr>
              <w:jc w:val="both"/>
              <w:rPr>
                <w:color w:val="000000"/>
              </w:rPr>
            </w:pPr>
          </w:p>
        </w:tc>
        <w:tc>
          <w:tcPr>
            <w:tcW w:w="585" w:type="dxa"/>
            <w:gridSpan w:val="2"/>
            <w:tcBorders>
              <w:bottom w:val="nil"/>
            </w:tcBorders>
          </w:tcPr>
          <w:p w:rsidR="00CD7F46" w:rsidRPr="00141B5D" w:rsidRDefault="00CD7F46" w:rsidP="00957020">
            <w:pPr>
              <w:numPr>
                <w:ilvl w:val="12"/>
                <w:numId w:val="0"/>
              </w:numPr>
              <w:jc w:val="both"/>
              <w:rPr>
                <w:color w:val="000000"/>
              </w:rPr>
            </w:pPr>
          </w:p>
        </w:tc>
        <w:tc>
          <w:tcPr>
            <w:tcW w:w="567" w:type="dxa"/>
            <w:gridSpan w:val="2"/>
            <w:tcBorders>
              <w:left w:val="nil"/>
              <w:bottom w:val="nil"/>
              <w:right w:val="nil"/>
            </w:tcBorders>
          </w:tcPr>
          <w:p w:rsidR="00CD7F46" w:rsidRPr="00141B5D" w:rsidRDefault="00CD7F46" w:rsidP="00957020">
            <w:pPr>
              <w:numPr>
                <w:ilvl w:val="12"/>
                <w:numId w:val="0"/>
              </w:numPr>
              <w:jc w:val="both"/>
              <w:rPr>
                <w:color w:val="000000"/>
              </w:rPr>
            </w:pPr>
          </w:p>
        </w:tc>
        <w:tc>
          <w:tcPr>
            <w:tcW w:w="425" w:type="dxa"/>
            <w:gridSpan w:val="2"/>
            <w:tcBorders>
              <w:bottom w:val="nil"/>
            </w:tcBorders>
          </w:tcPr>
          <w:p w:rsidR="00CD7F46" w:rsidRPr="00141B5D" w:rsidRDefault="00CD7F46" w:rsidP="00957020">
            <w:pPr>
              <w:numPr>
                <w:ilvl w:val="12"/>
                <w:numId w:val="0"/>
              </w:numPr>
              <w:jc w:val="both"/>
              <w:rPr>
                <w:color w:val="000000"/>
              </w:rPr>
            </w:pPr>
          </w:p>
        </w:tc>
        <w:tc>
          <w:tcPr>
            <w:tcW w:w="567" w:type="dxa"/>
            <w:gridSpan w:val="2"/>
            <w:tcBorders>
              <w:left w:val="nil"/>
              <w:bottom w:val="nil"/>
              <w:right w:val="nil"/>
            </w:tcBorders>
          </w:tcPr>
          <w:p w:rsidR="00CD7F46" w:rsidRPr="00141B5D" w:rsidRDefault="00CD7F46" w:rsidP="00957020">
            <w:pPr>
              <w:numPr>
                <w:ilvl w:val="12"/>
                <w:numId w:val="0"/>
              </w:numPr>
              <w:jc w:val="both"/>
              <w:rPr>
                <w:color w:val="000000"/>
              </w:rPr>
            </w:pPr>
          </w:p>
        </w:tc>
        <w:tc>
          <w:tcPr>
            <w:tcW w:w="567" w:type="dxa"/>
            <w:gridSpan w:val="2"/>
            <w:tcBorders>
              <w:bottom w:val="nil"/>
            </w:tcBorders>
          </w:tcPr>
          <w:p w:rsidR="00CD7F46" w:rsidRPr="00141B5D" w:rsidRDefault="00CD7F46" w:rsidP="00957020">
            <w:pPr>
              <w:numPr>
                <w:ilvl w:val="12"/>
                <w:numId w:val="0"/>
              </w:numPr>
              <w:jc w:val="both"/>
              <w:rPr>
                <w:color w:val="000000"/>
              </w:rPr>
            </w:pPr>
          </w:p>
        </w:tc>
        <w:tc>
          <w:tcPr>
            <w:tcW w:w="567" w:type="dxa"/>
            <w:gridSpan w:val="2"/>
            <w:tcBorders>
              <w:left w:val="nil"/>
              <w:bottom w:val="nil"/>
              <w:right w:val="nil"/>
            </w:tcBorders>
          </w:tcPr>
          <w:p w:rsidR="00CD7F46" w:rsidRPr="00141B5D" w:rsidRDefault="00CD7F46" w:rsidP="00957020">
            <w:pPr>
              <w:numPr>
                <w:ilvl w:val="12"/>
                <w:numId w:val="0"/>
              </w:numPr>
              <w:jc w:val="both"/>
              <w:rPr>
                <w:color w:val="000000"/>
              </w:rPr>
            </w:pPr>
          </w:p>
        </w:tc>
        <w:tc>
          <w:tcPr>
            <w:tcW w:w="567" w:type="dxa"/>
            <w:gridSpan w:val="2"/>
            <w:tcBorders>
              <w:bottom w:val="nil"/>
            </w:tcBorders>
          </w:tcPr>
          <w:p w:rsidR="00CD7F46" w:rsidRPr="00141B5D" w:rsidRDefault="00CD7F46" w:rsidP="00957020">
            <w:pPr>
              <w:numPr>
                <w:ilvl w:val="12"/>
                <w:numId w:val="0"/>
              </w:numPr>
              <w:jc w:val="both"/>
              <w:rPr>
                <w:color w:val="000000"/>
              </w:rPr>
            </w:pPr>
          </w:p>
        </w:tc>
        <w:tc>
          <w:tcPr>
            <w:tcW w:w="567" w:type="dxa"/>
            <w:gridSpan w:val="3"/>
            <w:tcBorders>
              <w:left w:val="nil"/>
              <w:bottom w:val="nil"/>
              <w:right w:val="nil"/>
            </w:tcBorders>
          </w:tcPr>
          <w:p w:rsidR="00CD7F46" w:rsidRPr="00141B5D" w:rsidRDefault="00CD7F46" w:rsidP="00957020">
            <w:pPr>
              <w:numPr>
                <w:ilvl w:val="12"/>
                <w:numId w:val="0"/>
              </w:numPr>
              <w:jc w:val="both"/>
              <w:rPr>
                <w:color w:val="000000"/>
              </w:rPr>
            </w:pPr>
          </w:p>
        </w:tc>
        <w:tc>
          <w:tcPr>
            <w:tcW w:w="425" w:type="dxa"/>
            <w:gridSpan w:val="2"/>
            <w:tcBorders>
              <w:bottom w:val="nil"/>
            </w:tcBorders>
          </w:tcPr>
          <w:p w:rsidR="00CD7F46" w:rsidRPr="00141B5D" w:rsidRDefault="00CD7F46" w:rsidP="00957020">
            <w:pPr>
              <w:numPr>
                <w:ilvl w:val="12"/>
                <w:numId w:val="0"/>
              </w:numPr>
              <w:jc w:val="both"/>
              <w:rPr>
                <w:color w:val="000000"/>
              </w:rPr>
            </w:pPr>
          </w:p>
        </w:tc>
        <w:tc>
          <w:tcPr>
            <w:tcW w:w="567" w:type="dxa"/>
            <w:gridSpan w:val="2"/>
            <w:tcBorders>
              <w:left w:val="nil"/>
              <w:bottom w:val="nil"/>
              <w:right w:val="nil"/>
            </w:tcBorders>
          </w:tcPr>
          <w:p w:rsidR="00CD7F46" w:rsidRPr="00141B5D" w:rsidRDefault="00CD7F46" w:rsidP="00957020">
            <w:pPr>
              <w:numPr>
                <w:ilvl w:val="12"/>
                <w:numId w:val="0"/>
              </w:numPr>
              <w:jc w:val="both"/>
              <w:rPr>
                <w:color w:val="000000"/>
              </w:rPr>
            </w:pPr>
          </w:p>
        </w:tc>
        <w:tc>
          <w:tcPr>
            <w:tcW w:w="567" w:type="dxa"/>
            <w:tcBorders>
              <w:bottom w:val="nil"/>
            </w:tcBorders>
          </w:tcPr>
          <w:p w:rsidR="00CD7F46" w:rsidRPr="00141B5D" w:rsidRDefault="00CD7F46" w:rsidP="00957020">
            <w:pPr>
              <w:numPr>
                <w:ilvl w:val="12"/>
                <w:numId w:val="0"/>
              </w:numPr>
              <w:jc w:val="both"/>
              <w:rPr>
                <w:color w:val="000000"/>
              </w:rPr>
            </w:pPr>
          </w:p>
        </w:tc>
      </w:tr>
      <w:tr w:rsidR="00CD7F46" w:rsidRPr="00141B5D" w:rsidTr="003D2AD9">
        <w:tc>
          <w:tcPr>
            <w:tcW w:w="1701" w:type="dxa"/>
            <w:tcBorders>
              <w:right w:val="nil"/>
            </w:tcBorders>
          </w:tcPr>
          <w:p w:rsidR="00CD7F46" w:rsidRPr="00141B5D" w:rsidRDefault="00CD7F46" w:rsidP="00957020">
            <w:pPr>
              <w:numPr>
                <w:ilvl w:val="12"/>
                <w:numId w:val="0"/>
              </w:numPr>
              <w:jc w:val="both"/>
              <w:rPr>
                <w:color w:val="000000"/>
              </w:rPr>
            </w:pPr>
          </w:p>
        </w:tc>
        <w:tc>
          <w:tcPr>
            <w:tcW w:w="692" w:type="dxa"/>
            <w:gridSpan w:val="2"/>
          </w:tcPr>
          <w:p w:rsidR="00CD7F46" w:rsidRPr="00141B5D" w:rsidRDefault="00CD7F46" w:rsidP="00957020">
            <w:pPr>
              <w:numPr>
                <w:ilvl w:val="12"/>
                <w:numId w:val="0"/>
              </w:numPr>
              <w:jc w:val="both"/>
              <w:rPr>
                <w:color w:val="000000"/>
              </w:rPr>
            </w:pPr>
          </w:p>
        </w:tc>
        <w:tc>
          <w:tcPr>
            <w:tcW w:w="585" w:type="dxa"/>
            <w:gridSpan w:val="2"/>
          </w:tcPr>
          <w:p w:rsidR="00CD7F46" w:rsidRPr="00141B5D" w:rsidRDefault="00CD7F46" w:rsidP="00957020">
            <w:pPr>
              <w:numPr>
                <w:ilvl w:val="12"/>
                <w:numId w:val="0"/>
              </w:numPr>
              <w:jc w:val="both"/>
              <w:rPr>
                <w:color w:val="000000"/>
              </w:rPr>
            </w:pPr>
          </w:p>
        </w:tc>
        <w:tc>
          <w:tcPr>
            <w:tcW w:w="567" w:type="dxa"/>
            <w:gridSpan w:val="2"/>
            <w:tcBorders>
              <w:left w:val="nil"/>
              <w:right w:val="nil"/>
            </w:tcBorders>
          </w:tcPr>
          <w:p w:rsidR="00CD7F46" w:rsidRPr="00141B5D" w:rsidRDefault="00CD7F46" w:rsidP="00957020">
            <w:pPr>
              <w:numPr>
                <w:ilvl w:val="12"/>
                <w:numId w:val="0"/>
              </w:numPr>
              <w:jc w:val="both"/>
              <w:rPr>
                <w:color w:val="000000"/>
              </w:rPr>
            </w:pPr>
          </w:p>
        </w:tc>
        <w:tc>
          <w:tcPr>
            <w:tcW w:w="425" w:type="dxa"/>
            <w:gridSpan w:val="2"/>
          </w:tcPr>
          <w:p w:rsidR="00CD7F46" w:rsidRPr="00141B5D" w:rsidRDefault="00CD7F46" w:rsidP="00957020">
            <w:pPr>
              <w:numPr>
                <w:ilvl w:val="12"/>
                <w:numId w:val="0"/>
              </w:numPr>
              <w:jc w:val="both"/>
              <w:rPr>
                <w:color w:val="000000"/>
              </w:rPr>
            </w:pPr>
          </w:p>
        </w:tc>
        <w:tc>
          <w:tcPr>
            <w:tcW w:w="567" w:type="dxa"/>
            <w:gridSpan w:val="2"/>
            <w:tcBorders>
              <w:left w:val="nil"/>
              <w:right w:val="nil"/>
            </w:tcBorders>
          </w:tcPr>
          <w:p w:rsidR="00CD7F46" w:rsidRPr="00141B5D" w:rsidRDefault="00CD7F46" w:rsidP="00957020">
            <w:pPr>
              <w:numPr>
                <w:ilvl w:val="12"/>
                <w:numId w:val="0"/>
              </w:numPr>
              <w:jc w:val="both"/>
              <w:rPr>
                <w:color w:val="000000"/>
              </w:rPr>
            </w:pPr>
          </w:p>
        </w:tc>
        <w:tc>
          <w:tcPr>
            <w:tcW w:w="567" w:type="dxa"/>
            <w:gridSpan w:val="2"/>
          </w:tcPr>
          <w:p w:rsidR="00CD7F46" w:rsidRPr="00141B5D" w:rsidRDefault="00CD7F46" w:rsidP="00957020">
            <w:pPr>
              <w:numPr>
                <w:ilvl w:val="12"/>
                <w:numId w:val="0"/>
              </w:numPr>
              <w:jc w:val="both"/>
              <w:rPr>
                <w:color w:val="000000"/>
              </w:rPr>
            </w:pPr>
          </w:p>
        </w:tc>
        <w:tc>
          <w:tcPr>
            <w:tcW w:w="567" w:type="dxa"/>
            <w:gridSpan w:val="2"/>
            <w:tcBorders>
              <w:left w:val="nil"/>
              <w:right w:val="nil"/>
            </w:tcBorders>
          </w:tcPr>
          <w:p w:rsidR="00CD7F46" w:rsidRPr="00141B5D" w:rsidRDefault="00CD7F46" w:rsidP="00957020">
            <w:pPr>
              <w:numPr>
                <w:ilvl w:val="12"/>
                <w:numId w:val="0"/>
              </w:numPr>
              <w:jc w:val="both"/>
              <w:rPr>
                <w:color w:val="000000"/>
              </w:rPr>
            </w:pPr>
          </w:p>
        </w:tc>
        <w:tc>
          <w:tcPr>
            <w:tcW w:w="567" w:type="dxa"/>
            <w:gridSpan w:val="2"/>
          </w:tcPr>
          <w:p w:rsidR="00CD7F46" w:rsidRPr="00141B5D" w:rsidRDefault="00CD7F46" w:rsidP="00957020">
            <w:pPr>
              <w:numPr>
                <w:ilvl w:val="12"/>
                <w:numId w:val="0"/>
              </w:numPr>
              <w:jc w:val="both"/>
              <w:rPr>
                <w:color w:val="000000"/>
              </w:rPr>
            </w:pPr>
          </w:p>
        </w:tc>
        <w:tc>
          <w:tcPr>
            <w:tcW w:w="567" w:type="dxa"/>
            <w:gridSpan w:val="3"/>
            <w:tcBorders>
              <w:left w:val="nil"/>
              <w:right w:val="nil"/>
            </w:tcBorders>
          </w:tcPr>
          <w:p w:rsidR="00CD7F46" w:rsidRPr="00141B5D" w:rsidRDefault="00CD7F46" w:rsidP="00957020">
            <w:pPr>
              <w:numPr>
                <w:ilvl w:val="12"/>
                <w:numId w:val="0"/>
              </w:numPr>
              <w:jc w:val="both"/>
              <w:rPr>
                <w:color w:val="000000"/>
              </w:rPr>
            </w:pPr>
          </w:p>
        </w:tc>
        <w:tc>
          <w:tcPr>
            <w:tcW w:w="425" w:type="dxa"/>
            <w:gridSpan w:val="2"/>
          </w:tcPr>
          <w:p w:rsidR="00CD7F46" w:rsidRPr="00141B5D" w:rsidRDefault="00CD7F46" w:rsidP="00957020">
            <w:pPr>
              <w:numPr>
                <w:ilvl w:val="12"/>
                <w:numId w:val="0"/>
              </w:numPr>
              <w:jc w:val="both"/>
              <w:rPr>
                <w:color w:val="000000"/>
              </w:rPr>
            </w:pPr>
          </w:p>
        </w:tc>
        <w:tc>
          <w:tcPr>
            <w:tcW w:w="567" w:type="dxa"/>
            <w:gridSpan w:val="2"/>
            <w:tcBorders>
              <w:left w:val="nil"/>
              <w:right w:val="nil"/>
            </w:tcBorders>
          </w:tcPr>
          <w:p w:rsidR="00CD7F46" w:rsidRPr="00141B5D" w:rsidRDefault="00CD7F46" w:rsidP="00957020">
            <w:pPr>
              <w:numPr>
                <w:ilvl w:val="12"/>
                <w:numId w:val="0"/>
              </w:numPr>
              <w:jc w:val="both"/>
              <w:rPr>
                <w:color w:val="000000"/>
              </w:rPr>
            </w:pPr>
          </w:p>
        </w:tc>
        <w:tc>
          <w:tcPr>
            <w:tcW w:w="567" w:type="dxa"/>
          </w:tcPr>
          <w:p w:rsidR="00CD7F46" w:rsidRPr="00141B5D" w:rsidRDefault="00CD7F46" w:rsidP="00957020">
            <w:pPr>
              <w:numPr>
                <w:ilvl w:val="12"/>
                <w:numId w:val="0"/>
              </w:numPr>
              <w:jc w:val="both"/>
              <w:rPr>
                <w:color w:val="000000"/>
              </w:rPr>
            </w:pPr>
          </w:p>
        </w:tc>
      </w:tr>
      <w:tr w:rsidR="00494395" w:rsidRPr="00141B5D" w:rsidTr="00F556DF">
        <w:tc>
          <w:tcPr>
            <w:tcW w:w="8364" w:type="dxa"/>
            <w:gridSpan w:val="25"/>
          </w:tcPr>
          <w:p w:rsidR="00494395" w:rsidRPr="00141B5D" w:rsidRDefault="000C4B11" w:rsidP="00CD7F46">
            <w:pPr>
              <w:numPr>
                <w:ilvl w:val="12"/>
                <w:numId w:val="0"/>
              </w:numPr>
              <w:spacing w:before="120" w:line="360" w:lineRule="auto"/>
              <w:jc w:val="both"/>
              <w:rPr>
                <w:b/>
                <w:color w:val="000000"/>
              </w:rPr>
            </w:pPr>
            <w:r>
              <w:rPr>
                <w:b/>
                <w:color w:val="000000"/>
              </w:rPr>
              <w:t>B</w:t>
            </w:r>
            <w:r w:rsidR="00494395" w:rsidRPr="00141B5D">
              <w:rPr>
                <w:b/>
                <w:color w:val="000000"/>
              </w:rPr>
              <w:t xml:space="preserve">. </w:t>
            </w:r>
            <w:r w:rsidR="00CD7F46">
              <w:rPr>
                <w:b/>
                <w:color w:val="000000"/>
              </w:rPr>
              <w:t xml:space="preserve"> Communication</w:t>
            </w:r>
            <w:r w:rsidR="00CD7F46" w:rsidRPr="00141B5D">
              <w:rPr>
                <w:b/>
                <w:color w:val="000000"/>
              </w:rPr>
              <w:t xml:space="preserve"> and dissemination </w:t>
            </w:r>
            <w:r w:rsidR="00CD7F46">
              <w:rPr>
                <w:b/>
                <w:color w:val="000000"/>
              </w:rPr>
              <w:t>actions</w:t>
            </w:r>
            <w:r w:rsidR="00CD7F46" w:rsidRPr="00141B5D">
              <w:rPr>
                <w:b/>
                <w:color w:val="000000"/>
              </w:rPr>
              <w:t>:</w:t>
            </w:r>
          </w:p>
        </w:tc>
      </w:tr>
      <w:tr w:rsidR="00F556DF" w:rsidRPr="00141B5D" w:rsidTr="00F556DF">
        <w:tc>
          <w:tcPr>
            <w:tcW w:w="1701" w:type="dxa"/>
            <w:tcBorders>
              <w:right w:val="nil"/>
            </w:tcBorders>
          </w:tcPr>
          <w:p w:rsidR="00F556DF" w:rsidRPr="00141B5D" w:rsidRDefault="00F556DF" w:rsidP="00957020">
            <w:pPr>
              <w:numPr>
                <w:ilvl w:val="12"/>
                <w:numId w:val="0"/>
              </w:numPr>
              <w:jc w:val="both"/>
              <w:rPr>
                <w:color w:val="000000"/>
              </w:rPr>
            </w:pPr>
          </w:p>
        </w:tc>
        <w:tc>
          <w:tcPr>
            <w:tcW w:w="692" w:type="dxa"/>
            <w:gridSpan w:val="2"/>
            <w:shd w:val="clear" w:color="auto" w:fill="auto"/>
          </w:tcPr>
          <w:p w:rsidR="00F556DF" w:rsidRPr="00141B5D" w:rsidRDefault="00F556DF" w:rsidP="00957020">
            <w:pPr>
              <w:numPr>
                <w:ilvl w:val="12"/>
                <w:numId w:val="0"/>
              </w:numPr>
              <w:jc w:val="both"/>
              <w:rPr>
                <w:color w:val="000000"/>
              </w:rPr>
            </w:pPr>
          </w:p>
        </w:tc>
        <w:tc>
          <w:tcPr>
            <w:tcW w:w="585" w:type="dxa"/>
            <w:gridSpan w:val="2"/>
            <w:shd w:val="clear" w:color="auto" w:fill="auto"/>
          </w:tcPr>
          <w:p w:rsidR="00F556DF" w:rsidRPr="00141B5D" w:rsidRDefault="00F556DF" w:rsidP="00957020">
            <w:pPr>
              <w:numPr>
                <w:ilvl w:val="12"/>
                <w:numId w:val="0"/>
              </w:numPr>
              <w:jc w:val="both"/>
              <w:rPr>
                <w:color w:val="000000"/>
              </w:rPr>
            </w:pPr>
          </w:p>
        </w:tc>
        <w:tc>
          <w:tcPr>
            <w:tcW w:w="567" w:type="dxa"/>
            <w:gridSpan w:val="2"/>
            <w:tcBorders>
              <w:left w:val="nil"/>
              <w:right w:val="nil"/>
            </w:tcBorders>
          </w:tcPr>
          <w:p w:rsidR="00F556DF" w:rsidRPr="00141B5D" w:rsidRDefault="00F556DF" w:rsidP="00957020">
            <w:pPr>
              <w:numPr>
                <w:ilvl w:val="12"/>
                <w:numId w:val="0"/>
              </w:numPr>
              <w:jc w:val="both"/>
              <w:rPr>
                <w:color w:val="000000"/>
              </w:rPr>
            </w:pPr>
          </w:p>
        </w:tc>
        <w:tc>
          <w:tcPr>
            <w:tcW w:w="425" w:type="dxa"/>
            <w:gridSpan w:val="2"/>
          </w:tcPr>
          <w:p w:rsidR="00F556DF" w:rsidRPr="00141B5D" w:rsidRDefault="00F556DF" w:rsidP="00957020">
            <w:pPr>
              <w:numPr>
                <w:ilvl w:val="12"/>
                <w:numId w:val="0"/>
              </w:numPr>
              <w:jc w:val="both"/>
              <w:rPr>
                <w:color w:val="000000"/>
              </w:rPr>
            </w:pPr>
          </w:p>
        </w:tc>
        <w:tc>
          <w:tcPr>
            <w:tcW w:w="567" w:type="dxa"/>
            <w:gridSpan w:val="2"/>
            <w:tcBorders>
              <w:left w:val="nil"/>
              <w:right w:val="nil"/>
            </w:tcBorders>
          </w:tcPr>
          <w:p w:rsidR="00F556DF" w:rsidRPr="00141B5D" w:rsidRDefault="00F556DF" w:rsidP="00957020">
            <w:pPr>
              <w:numPr>
                <w:ilvl w:val="12"/>
                <w:numId w:val="0"/>
              </w:numPr>
              <w:jc w:val="both"/>
              <w:rPr>
                <w:color w:val="000000"/>
              </w:rPr>
            </w:pPr>
          </w:p>
        </w:tc>
        <w:tc>
          <w:tcPr>
            <w:tcW w:w="567" w:type="dxa"/>
            <w:gridSpan w:val="2"/>
          </w:tcPr>
          <w:p w:rsidR="00F556DF" w:rsidRPr="00141B5D" w:rsidRDefault="00F556DF" w:rsidP="00957020">
            <w:pPr>
              <w:numPr>
                <w:ilvl w:val="12"/>
                <w:numId w:val="0"/>
              </w:numPr>
              <w:jc w:val="both"/>
              <w:rPr>
                <w:color w:val="000000"/>
              </w:rPr>
            </w:pPr>
          </w:p>
        </w:tc>
        <w:tc>
          <w:tcPr>
            <w:tcW w:w="567" w:type="dxa"/>
            <w:gridSpan w:val="2"/>
            <w:tcBorders>
              <w:left w:val="nil"/>
              <w:right w:val="nil"/>
            </w:tcBorders>
          </w:tcPr>
          <w:p w:rsidR="00F556DF" w:rsidRPr="00141B5D" w:rsidRDefault="00F556DF" w:rsidP="00957020">
            <w:pPr>
              <w:numPr>
                <w:ilvl w:val="12"/>
                <w:numId w:val="0"/>
              </w:numPr>
              <w:jc w:val="both"/>
              <w:rPr>
                <w:color w:val="000000"/>
              </w:rPr>
            </w:pPr>
          </w:p>
        </w:tc>
        <w:tc>
          <w:tcPr>
            <w:tcW w:w="612" w:type="dxa"/>
            <w:gridSpan w:val="3"/>
          </w:tcPr>
          <w:p w:rsidR="00F556DF" w:rsidRPr="00141B5D" w:rsidRDefault="00F556DF" w:rsidP="00957020">
            <w:pPr>
              <w:numPr>
                <w:ilvl w:val="12"/>
                <w:numId w:val="0"/>
              </w:numPr>
              <w:jc w:val="both"/>
              <w:rPr>
                <w:color w:val="000000"/>
              </w:rPr>
            </w:pPr>
          </w:p>
        </w:tc>
        <w:tc>
          <w:tcPr>
            <w:tcW w:w="522" w:type="dxa"/>
            <w:gridSpan w:val="2"/>
            <w:tcBorders>
              <w:left w:val="nil"/>
              <w:right w:val="nil"/>
            </w:tcBorders>
          </w:tcPr>
          <w:p w:rsidR="00F556DF" w:rsidRPr="00141B5D" w:rsidRDefault="00F556DF" w:rsidP="00957020">
            <w:pPr>
              <w:numPr>
                <w:ilvl w:val="12"/>
                <w:numId w:val="0"/>
              </w:numPr>
              <w:jc w:val="both"/>
              <w:rPr>
                <w:color w:val="000000"/>
              </w:rPr>
            </w:pPr>
          </w:p>
        </w:tc>
        <w:tc>
          <w:tcPr>
            <w:tcW w:w="425" w:type="dxa"/>
            <w:gridSpan w:val="2"/>
          </w:tcPr>
          <w:p w:rsidR="00F556DF" w:rsidRPr="00141B5D" w:rsidRDefault="00F556DF" w:rsidP="00957020">
            <w:pPr>
              <w:numPr>
                <w:ilvl w:val="12"/>
                <w:numId w:val="0"/>
              </w:numPr>
              <w:jc w:val="both"/>
              <w:rPr>
                <w:color w:val="000000"/>
              </w:rPr>
            </w:pPr>
          </w:p>
        </w:tc>
        <w:tc>
          <w:tcPr>
            <w:tcW w:w="567" w:type="dxa"/>
            <w:gridSpan w:val="2"/>
            <w:tcBorders>
              <w:left w:val="nil"/>
              <w:right w:val="nil"/>
            </w:tcBorders>
          </w:tcPr>
          <w:p w:rsidR="00F556DF" w:rsidRPr="00141B5D" w:rsidRDefault="00F556DF" w:rsidP="00957020">
            <w:pPr>
              <w:numPr>
                <w:ilvl w:val="12"/>
                <w:numId w:val="0"/>
              </w:numPr>
              <w:jc w:val="both"/>
              <w:rPr>
                <w:color w:val="000000"/>
              </w:rPr>
            </w:pPr>
          </w:p>
        </w:tc>
        <w:tc>
          <w:tcPr>
            <w:tcW w:w="567" w:type="dxa"/>
          </w:tcPr>
          <w:p w:rsidR="00F556DF" w:rsidRPr="00141B5D" w:rsidRDefault="00F556DF" w:rsidP="00957020">
            <w:pPr>
              <w:numPr>
                <w:ilvl w:val="12"/>
                <w:numId w:val="0"/>
              </w:numPr>
              <w:jc w:val="both"/>
              <w:rPr>
                <w:color w:val="000000"/>
              </w:rPr>
            </w:pPr>
          </w:p>
        </w:tc>
      </w:tr>
      <w:tr w:rsidR="00F556DF" w:rsidRPr="00141B5D" w:rsidTr="00F556DF">
        <w:tc>
          <w:tcPr>
            <w:tcW w:w="1701" w:type="dxa"/>
            <w:tcBorders>
              <w:right w:val="nil"/>
            </w:tcBorders>
          </w:tcPr>
          <w:p w:rsidR="00F556DF" w:rsidRPr="00141B5D" w:rsidRDefault="00F556DF" w:rsidP="00957020">
            <w:pPr>
              <w:numPr>
                <w:ilvl w:val="12"/>
                <w:numId w:val="0"/>
              </w:numPr>
              <w:jc w:val="both"/>
              <w:rPr>
                <w:color w:val="000000"/>
              </w:rPr>
            </w:pPr>
          </w:p>
        </w:tc>
        <w:tc>
          <w:tcPr>
            <w:tcW w:w="692" w:type="dxa"/>
            <w:gridSpan w:val="2"/>
            <w:shd w:val="clear" w:color="auto" w:fill="auto"/>
          </w:tcPr>
          <w:p w:rsidR="00F556DF" w:rsidRPr="00141B5D" w:rsidRDefault="00F556DF" w:rsidP="00957020">
            <w:pPr>
              <w:numPr>
                <w:ilvl w:val="12"/>
                <w:numId w:val="0"/>
              </w:numPr>
              <w:jc w:val="both"/>
              <w:rPr>
                <w:color w:val="000000"/>
              </w:rPr>
            </w:pPr>
          </w:p>
        </w:tc>
        <w:tc>
          <w:tcPr>
            <w:tcW w:w="585" w:type="dxa"/>
            <w:gridSpan w:val="2"/>
            <w:shd w:val="clear" w:color="auto" w:fill="auto"/>
          </w:tcPr>
          <w:p w:rsidR="00F556DF" w:rsidRPr="00141B5D" w:rsidRDefault="00F556DF" w:rsidP="00957020">
            <w:pPr>
              <w:numPr>
                <w:ilvl w:val="12"/>
                <w:numId w:val="0"/>
              </w:numPr>
              <w:jc w:val="both"/>
              <w:rPr>
                <w:color w:val="000000"/>
              </w:rPr>
            </w:pPr>
          </w:p>
        </w:tc>
        <w:tc>
          <w:tcPr>
            <w:tcW w:w="567" w:type="dxa"/>
            <w:gridSpan w:val="2"/>
            <w:tcBorders>
              <w:left w:val="nil"/>
              <w:right w:val="nil"/>
            </w:tcBorders>
          </w:tcPr>
          <w:p w:rsidR="00F556DF" w:rsidRPr="00141B5D" w:rsidRDefault="00F556DF" w:rsidP="00957020">
            <w:pPr>
              <w:numPr>
                <w:ilvl w:val="12"/>
                <w:numId w:val="0"/>
              </w:numPr>
              <w:jc w:val="both"/>
              <w:rPr>
                <w:color w:val="000000"/>
              </w:rPr>
            </w:pPr>
          </w:p>
        </w:tc>
        <w:tc>
          <w:tcPr>
            <w:tcW w:w="425" w:type="dxa"/>
            <w:gridSpan w:val="2"/>
          </w:tcPr>
          <w:p w:rsidR="00F556DF" w:rsidRPr="00141B5D" w:rsidRDefault="00F556DF" w:rsidP="00957020">
            <w:pPr>
              <w:numPr>
                <w:ilvl w:val="12"/>
                <w:numId w:val="0"/>
              </w:numPr>
              <w:jc w:val="both"/>
              <w:rPr>
                <w:color w:val="000000"/>
              </w:rPr>
            </w:pPr>
          </w:p>
        </w:tc>
        <w:tc>
          <w:tcPr>
            <w:tcW w:w="567" w:type="dxa"/>
            <w:gridSpan w:val="2"/>
            <w:tcBorders>
              <w:left w:val="nil"/>
              <w:right w:val="nil"/>
            </w:tcBorders>
          </w:tcPr>
          <w:p w:rsidR="00F556DF" w:rsidRPr="00141B5D" w:rsidRDefault="00F556DF" w:rsidP="00957020">
            <w:pPr>
              <w:numPr>
                <w:ilvl w:val="12"/>
                <w:numId w:val="0"/>
              </w:numPr>
              <w:jc w:val="both"/>
              <w:rPr>
                <w:color w:val="000000"/>
              </w:rPr>
            </w:pPr>
          </w:p>
        </w:tc>
        <w:tc>
          <w:tcPr>
            <w:tcW w:w="567" w:type="dxa"/>
            <w:gridSpan w:val="2"/>
          </w:tcPr>
          <w:p w:rsidR="00F556DF" w:rsidRPr="00141B5D" w:rsidRDefault="00F556DF" w:rsidP="00957020">
            <w:pPr>
              <w:numPr>
                <w:ilvl w:val="12"/>
                <w:numId w:val="0"/>
              </w:numPr>
              <w:jc w:val="both"/>
              <w:rPr>
                <w:color w:val="000000"/>
              </w:rPr>
            </w:pPr>
          </w:p>
        </w:tc>
        <w:tc>
          <w:tcPr>
            <w:tcW w:w="567" w:type="dxa"/>
            <w:gridSpan w:val="2"/>
            <w:tcBorders>
              <w:left w:val="nil"/>
              <w:right w:val="nil"/>
            </w:tcBorders>
          </w:tcPr>
          <w:p w:rsidR="00F556DF" w:rsidRPr="00141B5D" w:rsidRDefault="00F556DF" w:rsidP="00957020">
            <w:pPr>
              <w:numPr>
                <w:ilvl w:val="12"/>
                <w:numId w:val="0"/>
              </w:numPr>
              <w:jc w:val="both"/>
              <w:rPr>
                <w:color w:val="000000"/>
              </w:rPr>
            </w:pPr>
          </w:p>
        </w:tc>
        <w:tc>
          <w:tcPr>
            <w:tcW w:w="612" w:type="dxa"/>
            <w:gridSpan w:val="3"/>
          </w:tcPr>
          <w:p w:rsidR="00F556DF" w:rsidRPr="00141B5D" w:rsidRDefault="00F556DF" w:rsidP="00957020">
            <w:pPr>
              <w:numPr>
                <w:ilvl w:val="12"/>
                <w:numId w:val="0"/>
              </w:numPr>
              <w:jc w:val="both"/>
              <w:rPr>
                <w:color w:val="000000"/>
              </w:rPr>
            </w:pPr>
          </w:p>
        </w:tc>
        <w:tc>
          <w:tcPr>
            <w:tcW w:w="522" w:type="dxa"/>
            <w:gridSpan w:val="2"/>
            <w:tcBorders>
              <w:left w:val="nil"/>
              <w:right w:val="nil"/>
            </w:tcBorders>
          </w:tcPr>
          <w:p w:rsidR="00F556DF" w:rsidRPr="00141B5D" w:rsidRDefault="00F556DF" w:rsidP="00957020">
            <w:pPr>
              <w:numPr>
                <w:ilvl w:val="12"/>
                <w:numId w:val="0"/>
              </w:numPr>
              <w:jc w:val="both"/>
              <w:rPr>
                <w:color w:val="000000"/>
              </w:rPr>
            </w:pPr>
          </w:p>
        </w:tc>
        <w:tc>
          <w:tcPr>
            <w:tcW w:w="425" w:type="dxa"/>
            <w:gridSpan w:val="2"/>
          </w:tcPr>
          <w:p w:rsidR="00F556DF" w:rsidRPr="00141B5D" w:rsidRDefault="00F556DF" w:rsidP="00957020">
            <w:pPr>
              <w:numPr>
                <w:ilvl w:val="12"/>
                <w:numId w:val="0"/>
              </w:numPr>
              <w:jc w:val="both"/>
              <w:rPr>
                <w:color w:val="000000"/>
              </w:rPr>
            </w:pPr>
          </w:p>
        </w:tc>
        <w:tc>
          <w:tcPr>
            <w:tcW w:w="567" w:type="dxa"/>
            <w:gridSpan w:val="2"/>
            <w:tcBorders>
              <w:left w:val="nil"/>
              <w:right w:val="nil"/>
            </w:tcBorders>
          </w:tcPr>
          <w:p w:rsidR="00F556DF" w:rsidRPr="00141B5D" w:rsidRDefault="00F556DF" w:rsidP="00957020">
            <w:pPr>
              <w:numPr>
                <w:ilvl w:val="12"/>
                <w:numId w:val="0"/>
              </w:numPr>
              <w:jc w:val="both"/>
              <w:rPr>
                <w:color w:val="000000"/>
              </w:rPr>
            </w:pPr>
          </w:p>
        </w:tc>
        <w:tc>
          <w:tcPr>
            <w:tcW w:w="567" w:type="dxa"/>
          </w:tcPr>
          <w:p w:rsidR="00F556DF" w:rsidRPr="00141B5D" w:rsidRDefault="00F556DF" w:rsidP="00957020">
            <w:pPr>
              <w:numPr>
                <w:ilvl w:val="12"/>
                <w:numId w:val="0"/>
              </w:numPr>
              <w:jc w:val="both"/>
              <w:rPr>
                <w:color w:val="000000"/>
              </w:rPr>
            </w:pPr>
          </w:p>
        </w:tc>
      </w:tr>
      <w:tr w:rsidR="00F556DF" w:rsidRPr="00141B5D" w:rsidTr="00F556DF">
        <w:tc>
          <w:tcPr>
            <w:tcW w:w="1701" w:type="dxa"/>
            <w:tcBorders>
              <w:right w:val="nil"/>
            </w:tcBorders>
          </w:tcPr>
          <w:p w:rsidR="00F556DF" w:rsidRPr="00141B5D" w:rsidRDefault="00F556DF" w:rsidP="00957020">
            <w:pPr>
              <w:numPr>
                <w:ilvl w:val="12"/>
                <w:numId w:val="0"/>
              </w:numPr>
              <w:jc w:val="both"/>
              <w:rPr>
                <w:color w:val="000000"/>
              </w:rPr>
            </w:pPr>
          </w:p>
        </w:tc>
        <w:tc>
          <w:tcPr>
            <w:tcW w:w="692" w:type="dxa"/>
            <w:gridSpan w:val="2"/>
            <w:shd w:val="clear" w:color="auto" w:fill="auto"/>
          </w:tcPr>
          <w:p w:rsidR="00F556DF" w:rsidRPr="00141B5D" w:rsidRDefault="00F556DF" w:rsidP="00957020">
            <w:pPr>
              <w:numPr>
                <w:ilvl w:val="12"/>
                <w:numId w:val="0"/>
              </w:numPr>
              <w:jc w:val="both"/>
              <w:rPr>
                <w:color w:val="000000"/>
              </w:rPr>
            </w:pPr>
          </w:p>
        </w:tc>
        <w:tc>
          <w:tcPr>
            <w:tcW w:w="585" w:type="dxa"/>
            <w:gridSpan w:val="2"/>
            <w:shd w:val="clear" w:color="auto" w:fill="auto"/>
          </w:tcPr>
          <w:p w:rsidR="00F556DF" w:rsidRPr="00141B5D" w:rsidRDefault="00F556DF" w:rsidP="00957020">
            <w:pPr>
              <w:numPr>
                <w:ilvl w:val="12"/>
                <w:numId w:val="0"/>
              </w:numPr>
              <w:jc w:val="both"/>
              <w:rPr>
                <w:color w:val="000000"/>
              </w:rPr>
            </w:pPr>
          </w:p>
        </w:tc>
        <w:tc>
          <w:tcPr>
            <w:tcW w:w="567" w:type="dxa"/>
            <w:gridSpan w:val="2"/>
            <w:tcBorders>
              <w:left w:val="nil"/>
              <w:right w:val="nil"/>
            </w:tcBorders>
          </w:tcPr>
          <w:p w:rsidR="00F556DF" w:rsidRPr="00141B5D" w:rsidRDefault="00F556DF" w:rsidP="00957020">
            <w:pPr>
              <w:numPr>
                <w:ilvl w:val="12"/>
                <w:numId w:val="0"/>
              </w:numPr>
              <w:jc w:val="both"/>
              <w:rPr>
                <w:color w:val="000000"/>
              </w:rPr>
            </w:pPr>
          </w:p>
        </w:tc>
        <w:tc>
          <w:tcPr>
            <w:tcW w:w="425" w:type="dxa"/>
            <w:gridSpan w:val="2"/>
          </w:tcPr>
          <w:p w:rsidR="00F556DF" w:rsidRPr="00141B5D" w:rsidRDefault="00F556DF" w:rsidP="00957020">
            <w:pPr>
              <w:numPr>
                <w:ilvl w:val="12"/>
                <w:numId w:val="0"/>
              </w:numPr>
              <w:jc w:val="both"/>
              <w:rPr>
                <w:color w:val="000000"/>
              </w:rPr>
            </w:pPr>
          </w:p>
        </w:tc>
        <w:tc>
          <w:tcPr>
            <w:tcW w:w="567" w:type="dxa"/>
            <w:gridSpan w:val="2"/>
            <w:tcBorders>
              <w:left w:val="nil"/>
              <w:right w:val="nil"/>
            </w:tcBorders>
          </w:tcPr>
          <w:p w:rsidR="00F556DF" w:rsidRPr="00141B5D" w:rsidRDefault="00F556DF" w:rsidP="00957020">
            <w:pPr>
              <w:numPr>
                <w:ilvl w:val="12"/>
                <w:numId w:val="0"/>
              </w:numPr>
              <w:jc w:val="both"/>
              <w:rPr>
                <w:color w:val="000000"/>
              </w:rPr>
            </w:pPr>
          </w:p>
        </w:tc>
        <w:tc>
          <w:tcPr>
            <w:tcW w:w="567" w:type="dxa"/>
            <w:gridSpan w:val="2"/>
          </w:tcPr>
          <w:p w:rsidR="00F556DF" w:rsidRPr="00141B5D" w:rsidRDefault="00F556DF" w:rsidP="00957020">
            <w:pPr>
              <w:numPr>
                <w:ilvl w:val="12"/>
                <w:numId w:val="0"/>
              </w:numPr>
              <w:jc w:val="both"/>
              <w:rPr>
                <w:color w:val="000000"/>
              </w:rPr>
            </w:pPr>
          </w:p>
        </w:tc>
        <w:tc>
          <w:tcPr>
            <w:tcW w:w="567" w:type="dxa"/>
            <w:gridSpan w:val="2"/>
            <w:tcBorders>
              <w:left w:val="nil"/>
              <w:right w:val="nil"/>
            </w:tcBorders>
          </w:tcPr>
          <w:p w:rsidR="00F556DF" w:rsidRPr="00141B5D" w:rsidRDefault="00F556DF" w:rsidP="00957020">
            <w:pPr>
              <w:numPr>
                <w:ilvl w:val="12"/>
                <w:numId w:val="0"/>
              </w:numPr>
              <w:jc w:val="both"/>
              <w:rPr>
                <w:color w:val="000000"/>
              </w:rPr>
            </w:pPr>
          </w:p>
        </w:tc>
        <w:tc>
          <w:tcPr>
            <w:tcW w:w="612" w:type="dxa"/>
            <w:gridSpan w:val="3"/>
          </w:tcPr>
          <w:p w:rsidR="00F556DF" w:rsidRPr="00141B5D" w:rsidRDefault="00F556DF" w:rsidP="00957020">
            <w:pPr>
              <w:numPr>
                <w:ilvl w:val="12"/>
                <w:numId w:val="0"/>
              </w:numPr>
              <w:jc w:val="both"/>
              <w:rPr>
                <w:color w:val="000000"/>
              </w:rPr>
            </w:pPr>
          </w:p>
        </w:tc>
        <w:tc>
          <w:tcPr>
            <w:tcW w:w="522" w:type="dxa"/>
            <w:gridSpan w:val="2"/>
            <w:tcBorders>
              <w:left w:val="nil"/>
              <w:right w:val="nil"/>
            </w:tcBorders>
          </w:tcPr>
          <w:p w:rsidR="00F556DF" w:rsidRPr="00141B5D" w:rsidRDefault="00F556DF" w:rsidP="00957020">
            <w:pPr>
              <w:numPr>
                <w:ilvl w:val="12"/>
                <w:numId w:val="0"/>
              </w:numPr>
              <w:jc w:val="both"/>
              <w:rPr>
                <w:color w:val="000000"/>
              </w:rPr>
            </w:pPr>
          </w:p>
        </w:tc>
        <w:tc>
          <w:tcPr>
            <w:tcW w:w="425" w:type="dxa"/>
            <w:gridSpan w:val="2"/>
          </w:tcPr>
          <w:p w:rsidR="00F556DF" w:rsidRPr="00141B5D" w:rsidRDefault="00F556DF" w:rsidP="00957020">
            <w:pPr>
              <w:numPr>
                <w:ilvl w:val="12"/>
                <w:numId w:val="0"/>
              </w:numPr>
              <w:jc w:val="both"/>
              <w:rPr>
                <w:color w:val="000000"/>
              </w:rPr>
            </w:pPr>
          </w:p>
        </w:tc>
        <w:tc>
          <w:tcPr>
            <w:tcW w:w="567" w:type="dxa"/>
            <w:gridSpan w:val="2"/>
            <w:tcBorders>
              <w:left w:val="nil"/>
              <w:right w:val="nil"/>
            </w:tcBorders>
          </w:tcPr>
          <w:p w:rsidR="00F556DF" w:rsidRPr="00141B5D" w:rsidRDefault="00F556DF" w:rsidP="00957020">
            <w:pPr>
              <w:numPr>
                <w:ilvl w:val="12"/>
                <w:numId w:val="0"/>
              </w:numPr>
              <w:jc w:val="both"/>
              <w:rPr>
                <w:color w:val="000000"/>
              </w:rPr>
            </w:pPr>
          </w:p>
        </w:tc>
        <w:tc>
          <w:tcPr>
            <w:tcW w:w="567" w:type="dxa"/>
          </w:tcPr>
          <w:p w:rsidR="00F556DF" w:rsidRPr="00141B5D" w:rsidRDefault="00F556DF" w:rsidP="00957020">
            <w:pPr>
              <w:numPr>
                <w:ilvl w:val="12"/>
                <w:numId w:val="0"/>
              </w:numPr>
              <w:jc w:val="both"/>
              <w:rPr>
                <w:color w:val="000000"/>
              </w:rPr>
            </w:pPr>
          </w:p>
        </w:tc>
      </w:tr>
      <w:tr w:rsidR="00F556DF" w:rsidRPr="00141B5D" w:rsidTr="00F556DF">
        <w:tc>
          <w:tcPr>
            <w:tcW w:w="1701" w:type="dxa"/>
            <w:tcBorders>
              <w:right w:val="nil"/>
            </w:tcBorders>
          </w:tcPr>
          <w:p w:rsidR="00F556DF" w:rsidRPr="00141B5D" w:rsidRDefault="00F556DF" w:rsidP="00957020">
            <w:pPr>
              <w:numPr>
                <w:ilvl w:val="12"/>
                <w:numId w:val="0"/>
              </w:numPr>
              <w:jc w:val="both"/>
              <w:rPr>
                <w:color w:val="000000"/>
              </w:rPr>
            </w:pPr>
          </w:p>
        </w:tc>
        <w:tc>
          <w:tcPr>
            <w:tcW w:w="692" w:type="dxa"/>
            <w:gridSpan w:val="2"/>
            <w:shd w:val="clear" w:color="auto" w:fill="auto"/>
          </w:tcPr>
          <w:p w:rsidR="00F556DF" w:rsidRPr="00141B5D" w:rsidRDefault="00F556DF" w:rsidP="00957020">
            <w:pPr>
              <w:numPr>
                <w:ilvl w:val="12"/>
                <w:numId w:val="0"/>
              </w:numPr>
              <w:jc w:val="both"/>
              <w:rPr>
                <w:color w:val="000000"/>
              </w:rPr>
            </w:pPr>
          </w:p>
        </w:tc>
        <w:tc>
          <w:tcPr>
            <w:tcW w:w="585" w:type="dxa"/>
            <w:gridSpan w:val="2"/>
            <w:shd w:val="clear" w:color="auto" w:fill="auto"/>
          </w:tcPr>
          <w:p w:rsidR="00F556DF" w:rsidRPr="00141B5D" w:rsidRDefault="00F556DF" w:rsidP="00957020">
            <w:pPr>
              <w:numPr>
                <w:ilvl w:val="12"/>
                <w:numId w:val="0"/>
              </w:numPr>
              <w:jc w:val="both"/>
              <w:rPr>
                <w:color w:val="000000"/>
              </w:rPr>
            </w:pPr>
          </w:p>
        </w:tc>
        <w:tc>
          <w:tcPr>
            <w:tcW w:w="567" w:type="dxa"/>
            <w:gridSpan w:val="2"/>
            <w:tcBorders>
              <w:left w:val="nil"/>
              <w:right w:val="nil"/>
            </w:tcBorders>
          </w:tcPr>
          <w:p w:rsidR="00F556DF" w:rsidRPr="00141B5D" w:rsidRDefault="00F556DF" w:rsidP="00957020">
            <w:pPr>
              <w:numPr>
                <w:ilvl w:val="12"/>
                <w:numId w:val="0"/>
              </w:numPr>
              <w:jc w:val="both"/>
              <w:rPr>
                <w:color w:val="000000"/>
              </w:rPr>
            </w:pPr>
          </w:p>
        </w:tc>
        <w:tc>
          <w:tcPr>
            <w:tcW w:w="425" w:type="dxa"/>
            <w:gridSpan w:val="2"/>
          </w:tcPr>
          <w:p w:rsidR="00F556DF" w:rsidRPr="00141B5D" w:rsidRDefault="00F556DF" w:rsidP="00957020">
            <w:pPr>
              <w:numPr>
                <w:ilvl w:val="12"/>
                <w:numId w:val="0"/>
              </w:numPr>
              <w:jc w:val="both"/>
              <w:rPr>
                <w:color w:val="000000"/>
              </w:rPr>
            </w:pPr>
          </w:p>
        </w:tc>
        <w:tc>
          <w:tcPr>
            <w:tcW w:w="567" w:type="dxa"/>
            <w:gridSpan w:val="2"/>
            <w:tcBorders>
              <w:left w:val="nil"/>
              <w:right w:val="nil"/>
            </w:tcBorders>
          </w:tcPr>
          <w:p w:rsidR="00F556DF" w:rsidRPr="00141B5D" w:rsidRDefault="00F556DF" w:rsidP="00957020">
            <w:pPr>
              <w:numPr>
                <w:ilvl w:val="12"/>
                <w:numId w:val="0"/>
              </w:numPr>
              <w:jc w:val="both"/>
              <w:rPr>
                <w:color w:val="000000"/>
              </w:rPr>
            </w:pPr>
          </w:p>
        </w:tc>
        <w:tc>
          <w:tcPr>
            <w:tcW w:w="567" w:type="dxa"/>
            <w:gridSpan w:val="2"/>
          </w:tcPr>
          <w:p w:rsidR="00F556DF" w:rsidRPr="00141B5D" w:rsidRDefault="00F556DF" w:rsidP="00957020">
            <w:pPr>
              <w:numPr>
                <w:ilvl w:val="12"/>
                <w:numId w:val="0"/>
              </w:numPr>
              <w:jc w:val="both"/>
              <w:rPr>
                <w:color w:val="000000"/>
              </w:rPr>
            </w:pPr>
          </w:p>
        </w:tc>
        <w:tc>
          <w:tcPr>
            <w:tcW w:w="567" w:type="dxa"/>
            <w:gridSpan w:val="2"/>
            <w:tcBorders>
              <w:left w:val="nil"/>
              <w:right w:val="nil"/>
            </w:tcBorders>
          </w:tcPr>
          <w:p w:rsidR="00F556DF" w:rsidRPr="00141B5D" w:rsidRDefault="00F556DF" w:rsidP="00957020">
            <w:pPr>
              <w:numPr>
                <w:ilvl w:val="12"/>
                <w:numId w:val="0"/>
              </w:numPr>
              <w:jc w:val="both"/>
              <w:rPr>
                <w:color w:val="000000"/>
              </w:rPr>
            </w:pPr>
          </w:p>
        </w:tc>
        <w:tc>
          <w:tcPr>
            <w:tcW w:w="612" w:type="dxa"/>
            <w:gridSpan w:val="3"/>
          </w:tcPr>
          <w:p w:rsidR="00F556DF" w:rsidRPr="00141B5D" w:rsidRDefault="00F556DF" w:rsidP="00957020">
            <w:pPr>
              <w:numPr>
                <w:ilvl w:val="12"/>
                <w:numId w:val="0"/>
              </w:numPr>
              <w:jc w:val="both"/>
              <w:rPr>
                <w:color w:val="000000"/>
              </w:rPr>
            </w:pPr>
          </w:p>
        </w:tc>
        <w:tc>
          <w:tcPr>
            <w:tcW w:w="522" w:type="dxa"/>
            <w:gridSpan w:val="2"/>
            <w:tcBorders>
              <w:left w:val="nil"/>
              <w:right w:val="nil"/>
            </w:tcBorders>
          </w:tcPr>
          <w:p w:rsidR="00F556DF" w:rsidRPr="00141B5D" w:rsidRDefault="00F556DF" w:rsidP="00957020">
            <w:pPr>
              <w:numPr>
                <w:ilvl w:val="12"/>
                <w:numId w:val="0"/>
              </w:numPr>
              <w:jc w:val="both"/>
              <w:rPr>
                <w:color w:val="000000"/>
              </w:rPr>
            </w:pPr>
          </w:p>
        </w:tc>
        <w:tc>
          <w:tcPr>
            <w:tcW w:w="425" w:type="dxa"/>
            <w:gridSpan w:val="2"/>
          </w:tcPr>
          <w:p w:rsidR="00F556DF" w:rsidRPr="00141B5D" w:rsidRDefault="00F556DF" w:rsidP="00957020">
            <w:pPr>
              <w:numPr>
                <w:ilvl w:val="12"/>
                <w:numId w:val="0"/>
              </w:numPr>
              <w:jc w:val="both"/>
              <w:rPr>
                <w:color w:val="000000"/>
              </w:rPr>
            </w:pPr>
          </w:p>
        </w:tc>
        <w:tc>
          <w:tcPr>
            <w:tcW w:w="567" w:type="dxa"/>
            <w:gridSpan w:val="2"/>
            <w:tcBorders>
              <w:left w:val="nil"/>
              <w:right w:val="nil"/>
            </w:tcBorders>
          </w:tcPr>
          <w:p w:rsidR="00F556DF" w:rsidRPr="00141B5D" w:rsidRDefault="00F556DF" w:rsidP="00957020">
            <w:pPr>
              <w:numPr>
                <w:ilvl w:val="12"/>
                <w:numId w:val="0"/>
              </w:numPr>
              <w:jc w:val="both"/>
              <w:rPr>
                <w:color w:val="000000"/>
              </w:rPr>
            </w:pPr>
          </w:p>
        </w:tc>
        <w:tc>
          <w:tcPr>
            <w:tcW w:w="567" w:type="dxa"/>
          </w:tcPr>
          <w:p w:rsidR="00F556DF" w:rsidRPr="00141B5D" w:rsidRDefault="00F556DF" w:rsidP="00957020">
            <w:pPr>
              <w:numPr>
                <w:ilvl w:val="12"/>
                <w:numId w:val="0"/>
              </w:numPr>
              <w:jc w:val="both"/>
              <w:rPr>
                <w:color w:val="000000"/>
              </w:rPr>
            </w:pPr>
          </w:p>
        </w:tc>
      </w:tr>
      <w:tr w:rsidR="00494395" w:rsidRPr="00141B5D" w:rsidTr="00F556DF">
        <w:tc>
          <w:tcPr>
            <w:tcW w:w="8364" w:type="dxa"/>
            <w:gridSpan w:val="25"/>
          </w:tcPr>
          <w:p w:rsidR="00494395" w:rsidRPr="00141B5D" w:rsidRDefault="000C4B11" w:rsidP="00957020">
            <w:pPr>
              <w:numPr>
                <w:ilvl w:val="12"/>
                <w:numId w:val="0"/>
              </w:numPr>
              <w:spacing w:before="120" w:line="360" w:lineRule="auto"/>
              <w:jc w:val="both"/>
              <w:rPr>
                <w:b/>
                <w:color w:val="000000"/>
              </w:rPr>
            </w:pPr>
            <w:r>
              <w:rPr>
                <w:b/>
                <w:color w:val="000000"/>
              </w:rPr>
              <w:t>C</w:t>
            </w:r>
            <w:r w:rsidR="00494395" w:rsidRPr="00141B5D">
              <w:rPr>
                <w:b/>
                <w:color w:val="000000"/>
              </w:rPr>
              <w:t xml:space="preserve">. </w:t>
            </w:r>
            <w:r w:rsidR="00494395">
              <w:rPr>
                <w:b/>
                <w:color w:val="000000"/>
              </w:rPr>
              <w:t>P</w:t>
            </w:r>
            <w:r w:rsidR="00494395" w:rsidRPr="00141B5D">
              <w:rPr>
                <w:b/>
                <w:color w:val="000000"/>
              </w:rPr>
              <w:t xml:space="preserve">roject </w:t>
            </w:r>
            <w:r w:rsidR="00494395">
              <w:rPr>
                <w:b/>
                <w:color w:val="000000"/>
              </w:rPr>
              <w:t>management</w:t>
            </w:r>
            <w:r w:rsidR="00494395" w:rsidRPr="00141B5D">
              <w:rPr>
                <w:b/>
                <w:color w:val="000000"/>
              </w:rPr>
              <w:t xml:space="preserve"> and monitoring</w:t>
            </w:r>
            <w:r w:rsidR="00494395">
              <w:rPr>
                <w:b/>
                <w:color w:val="000000"/>
              </w:rPr>
              <w:t xml:space="preserve"> of the project progress</w:t>
            </w:r>
            <w:r w:rsidR="00494395" w:rsidRPr="00141B5D">
              <w:rPr>
                <w:b/>
                <w:color w:val="000000"/>
              </w:rPr>
              <w:t>:</w:t>
            </w:r>
          </w:p>
        </w:tc>
      </w:tr>
      <w:tr w:rsidR="00F556DF" w:rsidRPr="00141B5D" w:rsidTr="00F556DF">
        <w:tc>
          <w:tcPr>
            <w:tcW w:w="1701" w:type="dxa"/>
            <w:tcBorders>
              <w:right w:val="nil"/>
            </w:tcBorders>
          </w:tcPr>
          <w:p w:rsidR="00F556DF" w:rsidRPr="00141B5D" w:rsidRDefault="00F556DF" w:rsidP="00957020">
            <w:pPr>
              <w:numPr>
                <w:ilvl w:val="12"/>
                <w:numId w:val="0"/>
              </w:numPr>
              <w:jc w:val="both"/>
              <w:rPr>
                <w:color w:val="000000"/>
              </w:rPr>
            </w:pPr>
          </w:p>
        </w:tc>
        <w:tc>
          <w:tcPr>
            <w:tcW w:w="692" w:type="dxa"/>
            <w:gridSpan w:val="2"/>
          </w:tcPr>
          <w:p w:rsidR="00F556DF" w:rsidRPr="00141B5D" w:rsidRDefault="00F556DF" w:rsidP="00957020">
            <w:pPr>
              <w:numPr>
                <w:ilvl w:val="12"/>
                <w:numId w:val="0"/>
              </w:numPr>
              <w:jc w:val="both"/>
              <w:rPr>
                <w:color w:val="000000"/>
              </w:rPr>
            </w:pPr>
          </w:p>
        </w:tc>
        <w:tc>
          <w:tcPr>
            <w:tcW w:w="585" w:type="dxa"/>
            <w:gridSpan w:val="2"/>
          </w:tcPr>
          <w:p w:rsidR="00F556DF" w:rsidRPr="00141B5D" w:rsidRDefault="00F556DF" w:rsidP="00957020">
            <w:pPr>
              <w:numPr>
                <w:ilvl w:val="12"/>
                <w:numId w:val="0"/>
              </w:numPr>
              <w:jc w:val="both"/>
              <w:rPr>
                <w:color w:val="000000"/>
              </w:rPr>
            </w:pPr>
          </w:p>
        </w:tc>
        <w:tc>
          <w:tcPr>
            <w:tcW w:w="567" w:type="dxa"/>
            <w:gridSpan w:val="2"/>
            <w:tcBorders>
              <w:left w:val="nil"/>
              <w:right w:val="nil"/>
            </w:tcBorders>
          </w:tcPr>
          <w:p w:rsidR="00F556DF" w:rsidRPr="00141B5D" w:rsidRDefault="00F556DF" w:rsidP="00957020">
            <w:pPr>
              <w:numPr>
                <w:ilvl w:val="12"/>
                <w:numId w:val="0"/>
              </w:numPr>
              <w:jc w:val="both"/>
              <w:rPr>
                <w:color w:val="000000"/>
              </w:rPr>
            </w:pPr>
          </w:p>
        </w:tc>
        <w:tc>
          <w:tcPr>
            <w:tcW w:w="425" w:type="dxa"/>
            <w:gridSpan w:val="2"/>
          </w:tcPr>
          <w:p w:rsidR="00F556DF" w:rsidRPr="00141B5D" w:rsidRDefault="00F556DF" w:rsidP="00957020">
            <w:pPr>
              <w:numPr>
                <w:ilvl w:val="12"/>
                <w:numId w:val="0"/>
              </w:numPr>
              <w:jc w:val="both"/>
              <w:rPr>
                <w:color w:val="000000"/>
              </w:rPr>
            </w:pPr>
          </w:p>
        </w:tc>
        <w:tc>
          <w:tcPr>
            <w:tcW w:w="567" w:type="dxa"/>
            <w:gridSpan w:val="2"/>
            <w:tcBorders>
              <w:left w:val="nil"/>
              <w:right w:val="nil"/>
            </w:tcBorders>
          </w:tcPr>
          <w:p w:rsidR="00F556DF" w:rsidRPr="00141B5D" w:rsidRDefault="00F556DF" w:rsidP="00957020">
            <w:pPr>
              <w:numPr>
                <w:ilvl w:val="12"/>
                <w:numId w:val="0"/>
              </w:numPr>
              <w:jc w:val="both"/>
              <w:rPr>
                <w:color w:val="000000"/>
              </w:rPr>
            </w:pPr>
          </w:p>
        </w:tc>
        <w:tc>
          <w:tcPr>
            <w:tcW w:w="567" w:type="dxa"/>
            <w:gridSpan w:val="2"/>
          </w:tcPr>
          <w:p w:rsidR="00F556DF" w:rsidRPr="00141B5D" w:rsidRDefault="00F556DF" w:rsidP="00957020">
            <w:pPr>
              <w:numPr>
                <w:ilvl w:val="12"/>
                <w:numId w:val="0"/>
              </w:numPr>
              <w:jc w:val="both"/>
              <w:rPr>
                <w:color w:val="000000"/>
              </w:rPr>
            </w:pPr>
          </w:p>
        </w:tc>
        <w:tc>
          <w:tcPr>
            <w:tcW w:w="567" w:type="dxa"/>
            <w:gridSpan w:val="2"/>
            <w:tcBorders>
              <w:left w:val="nil"/>
              <w:right w:val="nil"/>
            </w:tcBorders>
          </w:tcPr>
          <w:p w:rsidR="00F556DF" w:rsidRPr="00141B5D" w:rsidRDefault="00F556DF" w:rsidP="00957020">
            <w:pPr>
              <w:numPr>
                <w:ilvl w:val="12"/>
                <w:numId w:val="0"/>
              </w:numPr>
              <w:jc w:val="both"/>
              <w:rPr>
                <w:color w:val="000000"/>
              </w:rPr>
            </w:pPr>
          </w:p>
        </w:tc>
        <w:tc>
          <w:tcPr>
            <w:tcW w:w="612" w:type="dxa"/>
            <w:gridSpan w:val="3"/>
          </w:tcPr>
          <w:p w:rsidR="00F556DF" w:rsidRPr="00141B5D" w:rsidRDefault="00F556DF" w:rsidP="00957020">
            <w:pPr>
              <w:numPr>
                <w:ilvl w:val="12"/>
                <w:numId w:val="0"/>
              </w:numPr>
              <w:jc w:val="both"/>
              <w:rPr>
                <w:color w:val="000000"/>
              </w:rPr>
            </w:pPr>
          </w:p>
        </w:tc>
        <w:tc>
          <w:tcPr>
            <w:tcW w:w="522" w:type="dxa"/>
            <w:gridSpan w:val="2"/>
            <w:tcBorders>
              <w:left w:val="nil"/>
              <w:right w:val="nil"/>
            </w:tcBorders>
          </w:tcPr>
          <w:p w:rsidR="00F556DF" w:rsidRPr="00141B5D" w:rsidRDefault="00F556DF" w:rsidP="00957020">
            <w:pPr>
              <w:numPr>
                <w:ilvl w:val="12"/>
                <w:numId w:val="0"/>
              </w:numPr>
              <w:jc w:val="both"/>
              <w:rPr>
                <w:color w:val="000000"/>
              </w:rPr>
            </w:pPr>
          </w:p>
        </w:tc>
        <w:tc>
          <w:tcPr>
            <w:tcW w:w="425" w:type="dxa"/>
            <w:gridSpan w:val="2"/>
          </w:tcPr>
          <w:p w:rsidR="00F556DF" w:rsidRPr="00141B5D" w:rsidRDefault="00F556DF" w:rsidP="00957020">
            <w:pPr>
              <w:numPr>
                <w:ilvl w:val="12"/>
                <w:numId w:val="0"/>
              </w:numPr>
              <w:jc w:val="both"/>
              <w:rPr>
                <w:color w:val="000000"/>
              </w:rPr>
            </w:pPr>
          </w:p>
        </w:tc>
        <w:tc>
          <w:tcPr>
            <w:tcW w:w="567" w:type="dxa"/>
            <w:gridSpan w:val="2"/>
            <w:tcBorders>
              <w:left w:val="nil"/>
              <w:right w:val="nil"/>
            </w:tcBorders>
          </w:tcPr>
          <w:p w:rsidR="00F556DF" w:rsidRPr="00141B5D" w:rsidRDefault="00F556DF" w:rsidP="00957020">
            <w:pPr>
              <w:numPr>
                <w:ilvl w:val="12"/>
                <w:numId w:val="0"/>
              </w:numPr>
              <w:jc w:val="both"/>
              <w:rPr>
                <w:color w:val="000000"/>
              </w:rPr>
            </w:pPr>
          </w:p>
        </w:tc>
        <w:tc>
          <w:tcPr>
            <w:tcW w:w="567" w:type="dxa"/>
          </w:tcPr>
          <w:p w:rsidR="00F556DF" w:rsidRPr="00141B5D" w:rsidRDefault="00F556DF" w:rsidP="00957020">
            <w:pPr>
              <w:numPr>
                <w:ilvl w:val="12"/>
                <w:numId w:val="0"/>
              </w:numPr>
              <w:jc w:val="both"/>
              <w:rPr>
                <w:color w:val="000000"/>
              </w:rPr>
            </w:pPr>
          </w:p>
        </w:tc>
      </w:tr>
      <w:tr w:rsidR="00F556DF" w:rsidRPr="00141B5D" w:rsidTr="00F556DF">
        <w:tc>
          <w:tcPr>
            <w:tcW w:w="1701" w:type="dxa"/>
            <w:tcBorders>
              <w:right w:val="nil"/>
            </w:tcBorders>
          </w:tcPr>
          <w:p w:rsidR="00F556DF" w:rsidRPr="00141B5D" w:rsidRDefault="00F556DF" w:rsidP="00957020">
            <w:pPr>
              <w:numPr>
                <w:ilvl w:val="12"/>
                <w:numId w:val="0"/>
              </w:numPr>
              <w:jc w:val="both"/>
              <w:rPr>
                <w:color w:val="000000"/>
              </w:rPr>
            </w:pPr>
          </w:p>
        </w:tc>
        <w:tc>
          <w:tcPr>
            <w:tcW w:w="692" w:type="dxa"/>
            <w:gridSpan w:val="2"/>
          </w:tcPr>
          <w:p w:rsidR="00F556DF" w:rsidRPr="00141B5D" w:rsidRDefault="00F556DF" w:rsidP="00957020">
            <w:pPr>
              <w:numPr>
                <w:ilvl w:val="12"/>
                <w:numId w:val="0"/>
              </w:numPr>
              <w:jc w:val="both"/>
              <w:rPr>
                <w:color w:val="000000"/>
              </w:rPr>
            </w:pPr>
          </w:p>
        </w:tc>
        <w:tc>
          <w:tcPr>
            <w:tcW w:w="585" w:type="dxa"/>
            <w:gridSpan w:val="2"/>
          </w:tcPr>
          <w:p w:rsidR="00F556DF" w:rsidRPr="00141B5D" w:rsidRDefault="00F556DF" w:rsidP="00957020">
            <w:pPr>
              <w:numPr>
                <w:ilvl w:val="12"/>
                <w:numId w:val="0"/>
              </w:numPr>
              <w:jc w:val="both"/>
              <w:rPr>
                <w:color w:val="000000"/>
              </w:rPr>
            </w:pPr>
          </w:p>
        </w:tc>
        <w:tc>
          <w:tcPr>
            <w:tcW w:w="567" w:type="dxa"/>
            <w:gridSpan w:val="2"/>
            <w:tcBorders>
              <w:left w:val="nil"/>
              <w:right w:val="nil"/>
            </w:tcBorders>
          </w:tcPr>
          <w:p w:rsidR="00F556DF" w:rsidRPr="00141B5D" w:rsidRDefault="00F556DF" w:rsidP="00957020">
            <w:pPr>
              <w:numPr>
                <w:ilvl w:val="12"/>
                <w:numId w:val="0"/>
              </w:numPr>
              <w:jc w:val="both"/>
              <w:rPr>
                <w:color w:val="000000"/>
              </w:rPr>
            </w:pPr>
          </w:p>
        </w:tc>
        <w:tc>
          <w:tcPr>
            <w:tcW w:w="425" w:type="dxa"/>
            <w:gridSpan w:val="2"/>
          </w:tcPr>
          <w:p w:rsidR="00F556DF" w:rsidRPr="00141B5D" w:rsidRDefault="00F556DF" w:rsidP="00957020">
            <w:pPr>
              <w:numPr>
                <w:ilvl w:val="12"/>
                <w:numId w:val="0"/>
              </w:numPr>
              <w:jc w:val="both"/>
              <w:rPr>
                <w:color w:val="000000"/>
              </w:rPr>
            </w:pPr>
          </w:p>
        </w:tc>
        <w:tc>
          <w:tcPr>
            <w:tcW w:w="567" w:type="dxa"/>
            <w:gridSpan w:val="2"/>
            <w:tcBorders>
              <w:left w:val="nil"/>
              <w:right w:val="nil"/>
            </w:tcBorders>
          </w:tcPr>
          <w:p w:rsidR="00F556DF" w:rsidRPr="00141B5D" w:rsidRDefault="00F556DF" w:rsidP="00957020">
            <w:pPr>
              <w:numPr>
                <w:ilvl w:val="12"/>
                <w:numId w:val="0"/>
              </w:numPr>
              <w:jc w:val="both"/>
              <w:rPr>
                <w:color w:val="000000"/>
              </w:rPr>
            </w:pPr>
          </w:p>
        </w:tc>
        <w:tc>
          <w:tcPr>
            <w:tcW w:w="567" w:type="dxa"/>
            <w:gridSpan w:val="2"/>
          </w:tcPr>
          <w:p w:rsidR="00F556DF" w:rsidRPr="00141B5D" w:rsidRDefault="00F556DF" w:rsidP="00957020">
            <w:pPr>
              <w:numPr>
                <w:ilvl w:val="12"/>
                <w:numId w:val="0"/>
              </w:numPr>
              <w:jc w:val="both"/>
              <w:rPr>
                <w:color w:val="000000"/>
              </w:rPr>
            </w:pPr>
          </w:p>
        </w:tc>
        <w:tc>
          <w:tcPr>
            <w:tcW w:w="567" w:type="dxa"/>
            <w:gridSpan w:val="2"/>
            <w:tcBorders>
              <w:left w:val="nil"/>
              <w:right w:val="nil"/>
            </w:tcBorders>
          </w:tcPr>
          <w:p w:rsidR="00F556DF" w:rsidRPr="00141B5D" w:rsidRDefault="00F556DF" w:rsidP="00957020">
            <w:pPr>
              <w:numPr>
                <w:ilvl w:val="12"/>
                <w:numId w:val="0"/>
              </w:numPr>
              <w:jc w:val="both"/>
              <w:rPr>
                <w:color w:val="000000"/>
              </w:rPr>
            </w:pPr>
          </w:p>
        </w:tc>
        <w:tc>
          <w:tcPr>
            <w:tcW w:w="612" w:type="dxa"/>
            <w:gridSpan w:val="3"/>
          </w:tcPr>
          <w:p w:rsidR="00F556DF" w:rsidRPr="00141B5D" w:rsidRDefault="00F556DF" w:rsidP="00957020">
            <w:pPr>
              <w:numPr>
                <w:ilvl w:val="12"/>
                <w:numId w:val="0"/>
              </w:numPr>
              <w:jc w:val="both"/>
              <w:rPr>
                <w:color w:val="000000"/>
              </w:rPr>
            </w:pPr>
          </w:p>
        </w:tc>
        <w:tc>
          <w:tcPr>
            <w:tcW w:w="522" w:type="dxa"/>
            <w:gridSpan w:val="2"/>
            <w:tcBorders>
              <w:left w:val="nil"/>
              <w:right w:val="nil"/>
            </w:tcBorders>
          </w:tcPr>
          <w:p w:rsidR="00F556DF" w:rsidRPr="00141B5D" w:rsidRDefault="00F556DF" w:rsidP="00957020">
            <w:pPr>
              <w:numPr>
                <w:ilvl w:val="12"/>
                <w:numId w:val="0"/>
              </w:numPr>
              <w:jc w:val="both"/>
              <w:rPr>
                <w:color w:val="000000"/>
              </w:rPr>
            </w:pPr>
          </w:p>
        </w:tc>
        <w:tc>
          <w:tcPr>
            <w:tcW w:w="425" w:type="dxa"/>
            <w:gridSpan w:val="2"/>
          </w:tcPr>
          <w:p w:rsidR="00F556DF" w:rsidRPr="00141B5D" w:rsidRDefault="00F556DF" w:rsidP="00957020">
            <w:pPr>
              <w:numPr>
                <w:ilvl w:val="12"/>
                <w:numId w:val="0"/>
              </w:numPr>
              <w:jc w:val="both"/>
              <w:rPr>
                <w:color w:val="000000"/>
              </w:rPr>
            </w:pPr>
          </w:p>
        </w:tc>
        <w:tc>
          <w:tcPr>
            <w:tcW w:w="567" w:type="dxa"/>
            <w:gridSpan w:val="2"/>
            <w:tcBorders>
              <w:left w:val="nil"/>
              <w:right w:val="nil"/>
            </w:tcBorders>
          </w:tcPr>
          <w:p w:rsidR="00F556DF" w:rsidRPr="00141B5D" w:rsidRDefault="00F556DF" w:rsidP="00957020">
            <w:pPr>
              <w:numPr>
                <w:ilvl w:val="12"/>
                <w:numId w:val="0"/>
              </w:numPr>
              <w:jc w:val="both"/>
              <w:rPr>
                <w:color w:val="000000"/>
              </w:rPr>
            </w:pPr>
          </w:p>
        </w:tc>
        <w:tc>
          <w:tcPr>
            <w:tcW w:w="567" w:type="dxa"/>
          </w:tcPr>
          <w:p w:rsidR="00F556DF" w:rsidRPr="00141B5D" w:rsidRDefault="00F556DF" w:rsidP="00957020">
            <w:pPr>
              <w:numPr>
                <w:ilvl w:val="12"/>
                <w:numId w:val="0"/>
              </w:numPr>
              <w:jc w:val="both"/>
              <w:rPr>
                <w:color w:val="000000"/>
              </w:rPr>
            </w:pPr>
          </w:p>
        </w:tc>
      </w:tr>
      <w:tr w:rsidR="00F556DF" w:rsidRPr="00141B5D" w:rsidTr="00F556DF">
        <w:tc>
          <w:tcPr>
            <w:tcW w:w="1701" w:type="dxa"/>
            <w:tcBorders>
              <w:bottom w:val="nil"/>
              <w:right w:val="nil"/>
            </w:tcBorders>
          </w:tcPr>
          <w:p w:rsidR="00F556DF" w:rsidRPr="00141B5D" w:rsidRDefault="00F556DF" w:rsidP="00957020">
            <w:pPr>
              <w:numPr>
                <w:ilvl w:val="12"/>
                <w:numId w:val="0"/>
              </w:numPr>
              <w:jc w:val="both"/>
              <w:rPr>
                <w:color w:val="000000"/>
              </w:rPr>
            </w:pPr>
          </w:p>
        </w:tc>
        <w:tc>
          <w:tcPr>
            <w:tcW w:w="692" w:type="dxa"/>
            <w:gridSpan w:val="2"/>
            <w:tcBorders>
              <w:bottom w:val="nil"/>
            </w:tcBorders>
          </w:tcPr>
          <w:p w:rsidR="00F556DF" w:rsidRPr="00141B5D" w:rsidRDefault="00F556DF" w:rsidP="00957020">
            <w:pPr>
              <w:numPr>
                <w:ilvl w:val="12"/>
                <w:numId w:val="0"/>
              </w:numPr>
              <w:jc w:val="both"/>
              <w:rPr>
                <w:color w:val="000000"/>
              </w:rPr>
            </w:pPr>
          </w:p>
        </w:tc>
        <w:tc>
          <w:tcPr>
            <w:tcW w:w="585" w:type="dxa"/>
            <w:gridSpan w:val="2"/>
            <w:tcBorders>
              <w:bottom w:val="nil"/>
            </w:tcBorders>
          </w:tcPr>
          <w:p w:rsidR="00F556DF" w:rsidRPr="00141B5D" w:rsidRDefault="00F556DF" w:rsidP="00957020">
            <w:pPr>
              <w:numPr>
                <w:ilvl w:val="12"/>
                <w:numId w:val="0"/>
              </w:numPr>
              <w:jc w:val="both"/>
              <w:rPr>
                <w:color w:val="000000"/>
              </w:rPr>
            </w:pPr>
          </w:p>
        </w:tc>
        <w:tc>
          <w:tcPr>
            <w:tcW w:w="567" w:type="dxa"/>
            <w:gridSpan w:val="2"/>
            <w:tcBorders>
              <w:left w:val="nil"/>
              <w:bottom w:val="nil"/>
              <w:right w:val="nil"/>
            </w:tcBorders>
          </w:tcPr>
          <w:p w:rsidR="00F556DF" w:rsidRPr="00141B5D" w:rsidRDefault="00F556DF" w:rsidP="00957020">
            <w:pPr>
              <w:numPr>
                <w:ilvl w:val="12"/>
                <w:numId w:val="0"/>
              </w:numPr>
              <w:jc w:val="both"/>
              <w:rPr>
                <w:color w:val="000000"/>
              </w:rPr>
            </w:pPr>
          </w:p>
        </w:tc>
        <w:tc>
          <w:tcPr>
            <w:tcW w:w="425" w:type="dxa"/>
            <w:gridSpan w:val="2"/>
            <w:tcBorders>
              <w:bottom w:val="nil"/>
            </w:tcBorders>
          </w:tcPr>
          <w:p w:rsidR="00F556DF" w:rsidRPr="00141B5D" w:rsidRDefault="00F556DF" w:rsidP="00957020">
            <w:pPr>
              <w:numPr>
                <w:ilvl w:val="12"/>
                <w:numId w:val="0"/>
              </w:numPr>
              <w:jc w:val="both"/>
              <w:rPr>
                <w:color w:val="000000"/>
              </w:rPr>
            </w:pPr>
          </w:p>
        </w:tc>
        <w:tc>
          <w:tcPr>
            <w:tcW w:w="567" w:type="dxa"/>
            <w:gridSpan w:val="2"/>
            <w:tcBorders>
              <w:left w:val="nil"/>
              <w:bottom w:val="nil"/>
              <w:right w:val="nil"/>
            </w:tcBorders>
          </w:tcPr>
          <w:p w:rsidR="00F556DF" w:rsidRPr="00141B5D" w:rsidRDefault="00F556DF" w:rsidP="00957020">
            <w:pPr>
              <w:numPr>
                <w:ilvl w:val="12"/>
                <w:numId w:val="0"/>
              </w:numPr>
              <w:jc w:val="both"/>
              <w:rPr>
                <w:color w:val="000000"/>
              </w:rPr>
            </w:pPr>
          </w:p>
        </w:tc>
        <w:tc>
          <w:tcPr>
            <w:tcW w:w="567" w:type="dxa"/>
            <w:gridSpan w:val="2"/>
            <w:tcBorders>
              <w:bottom w:val="nil"/>
            </w:tcBorders>
          </w:tcPr>
          <w:p w:rsidR="00F556DF" w:rsidRPr="00141B5D" w:rsidRDefault="00F556DF" w:rsidP="00957020">
            <w:pPr>
              <w:numPr>
                <w:ilvl w:val="12"/>
                <w:numId w:val="0"/>
              </w:numPr>
              <w:jc w:val="both"/>
              <w:rPr>
                <w:color w:val="000000"/>
              </w:rPr>
            </w:pPr>
          </w:p>
        </w:tc>
        <w:tc>
          <w:tcPr>
            <w:tcW w:w="567" w:type="dxa"/>
            <w:gridSpan w:val="2"/>
            <w:tcBorders>
              <w:left w:val="nil"/>
              <w:bottom w:val="nil"/>
              <w:right w:val="nil"/>
            </w:tcBorders>
          </w:tcPr>
          <w:p w:rsidR="00F556DF" w:rsidRPr="00141B5D" w:rsidRDefault="00F556DF" w:rsidP="00957020">
            <w:pPr>
              <w:numPr>
                <w:ilvl w:val="12"/>
                <w:numId w:val="0"/>
              </w:numPr>
              <w:jc w:val="both"/>
              <w:rPr>
                <w:color w:val="000000"/>
              </w:rPr>
            </w:pPr>
          </w:p>
        </w:tc>
        <w:tc>
          <w:tcPr>
            <w:tcW w:w="612" w:type="dxa"/>
            <w:gridSpan w:val="3"/>
            <w:tcBorders>
              <w:bottom w:val="nil"/>
            </w:tcBorders>
          </w:tcPr>
          <w:p w:rsidR="00F556DF" w:rsidRPr="00141B5D" w:rsidRDefault="00F556DF" w:rsidP="00957020">
            <w:pPr>
              <w:numPr>
                <w:ilvl w:val="12"/>
                <w:numId w:val="0"/>
              </w:numPr>
              <w:jc w:val="both"/>
              <w:rPr>
                <w:color w:val="000000"/>
              </w:rPr>
            </w:pPr>
          </w:p>
        </w:tc>
        <w:tc>
          <w:tcPr>
            <w:tcW w:w="522" w:type="dxa"/>
            <w:gridSpan w:val="2"/>
            <w:tcBorders>
              <w:left w:val="nil"/>
              <w:bottom w:val="nil"/>
              <w:right w:val="nil"/>
            </w:tcBorders>
          </w:tcPr>
          <w:p w:rsidR="00F556DF" w:rsidRPr="00141B5D" w:rsidRDefault="00F556DF" w:rsidP="00957020">
            <w:pPr>
              <w:numPr>
                <w:ilvl w:val="12"/>
                <w:numId w:val="0"/>
              </w:numPr>
              <w:jc w:val="both"/>
              <w:rPr>
                <w:color w:val="000000"/>
              </w:rPr>
            </w:pPr>
          </w:p>
        </w:tc>
        <w:tc>
          <w:tcPr>
            <w:tcW w:w="425" w:type="dxa"/>
            <w:gridSpan w:val="2"/>
            <w:tcBorders>
              <w:bottom w:val="nil"/>
            </w:tcBorders>
          </w:tcPr>
          <w:p w:rsidR="00F556DF" w:rsidRPr="00141B5D" w:rsidRDefault="00F556DF" w:rsidP="00957020">
            <w:pPr>
              <w:numPr>
                <w:ilvl w:val="12"/>
                <w:numId w:val="0"/>
              </w:numPr>
              <w:jc w:val="both"/>
              <w:rPr>
                <w:color w:val="000000"/>
              </w:rPr>
            </w:pPr>
          </w:p>
        </w:tc>
        <w:tc>
          <w:tcPr>
            <w:tcW w:w="567" w:type="dxa"/>
            <w:gridSpan w:val="2"/>
            <w:tcBorders>
              <w:left w:val="nil"/>
              <w:bottom w:val="nil"/>
              <w:right w:val="nil"/>
            </w:tcBorders>
          </w:tcPr>
          <w:p w:rsidR="00F556DF" w:rsidRPr="00141B5D" w:rsidRDefault="00F556DF" w:rsidP="00957020">
            <w:pPr>
              <w:numPr>
                <w:ilvl w:val="12"/>
                <w:numId w:val="0"/>
              </w:numPr>
              <w:jc w:val="both"/>
              <w:rPr>
                <w:color w:val="000000"/>
              </w:rPr>
            </w:pPr>
          </w:p>
        </w:tc>
        <w:tc>
          <w:tcPr>
            <w:tcW w:w="567" w:type="dxa"/>
            <w:tcBorders>
              <w:bottom w:val="nil"/>
            </w:tcBorders>
          </w:tcPr>
          <w:p w:rsidR="00F556DF" w:rsidRPr="00141B5D" w:rsidRDefault="00F556DF" w:rsidP="00957020">
            <w:pPr>
              <w:numPr>
                <w:ilvl w:val="12"/>
                <w:numId w:val="0"/>
              </w:numPr>
              <w:jc w:val="both"/>
              <w:rPr>
                <w:color w:val="000000"/>
              </w:rPr>
            </w:pPr>
          </w:p>
        </w:tc>
      </w:tr>
      <w:tr w:rsidR="00F556DF" w:rsidRPr="00141B5D" w:rsidTr="00F556DF">
        <w:tc>
          <w:tcPr>
            <w:tcW w:w="1701" w:type="dxa"/>
            <w:tcBorders>
              <w:right w:val="nil"/>
            </w:tcBorders>
          </w:tcPr>
          <w:p w:rsidR="00F556DF" w:rsidRPr="00141B5D" w:rsidRDefault="00F556DF" w:rsidP="00957020">
            <w:pPr>
              <w:numPr>
                <w:ilvl w:val="12"/>
                <w:numId w:val="0"/>
              </w:numPr>
              <w:jc w:val="both"/>
              <w:rPr>
                <w:color w:val="000000"/>
              </w:rPr>
            </w:pPr>
          </w:p>
        </w:tc>
        <w:tc>
          <w:tcPr>
            <w:tcW w:w="692" w:type="dxa"/>
            <w:gridSpan w:val="2"/>
          </w:tcPr>
          <w:p w:rsidR="00F556DF" w:rsidRPr="00141B5D" w:rsidRDefault="00F556DF" w:rsidP="00957020">
            <w:pPr>
              <w:numPr>
                <w:ilvl w:val="12"/>
                <w:numId w:val="0"/>
              </w:numPr>
              <w:jc w:val="both"/>
              <w:rPr>
                <w:color w:val="000000"/>
              </w:rPr>
            </w:pPr>
          </w:p>
        </w:tc>
        <w:tc>
          <w:tcPr>
            <w:tcW w:w="585" w:type="dxa"/>
            <w:gridSpan w:val="2"/>
          </w:tcPr>
          <w:p w:rsidR="00F556DF" w:rsidRPr="00141B5D" w:rsidRDefault="00F556DF" w:rsidP="00957020">
            <w:pPr>
              <w:numPr>
                <w:ilvl w:val="12"/>
                <w:numId w:val="0"/>
              </w:numPr>
              <w:jc w:val="both"/>
              <w:rPr>
                <w:color w:val="000000"/>
              </w:rPr>
            </w:pPr>
          </w:p>
        </w:tc>
        <w:tc>
          <w:tcPr>
            <w:tcW w:w="567" w:type="dxa"/>
            <w:gridSpan w:val="2"/>
            <w:tcBorders>
              <w:left w:val="nil"/>
              <w:right w:val="nil"/>
            </w:tcBorders>
          </w:tcPr>
          <w:p w:rsidR="00F556DF" w:rsidRPr="00141B5D" w:rsidRDefault="00F556DF" w:rsidP="00957020">
            <w:pPr>
              <w:numPr>
                <w:ilvl w:val="12"/>
                <w:numId w:val="0"/>
              </w:numPr>
              <w:jc w:val="both"/>
              <w:rPr>
                <w:color w:val="000000"/>
              </w:rPr>
            </w:pPr>
          </w:p>
        </w:tc>
        <w:tc>
          <w:tcPr>
            <w:tcW w:w="425" w:type="dxa"/>
            <w:gridSpan w:val="2"/>
          </w:tcPr>
          <w:p w:rsidR="00F556DF" w:rsidRPr="00141B5D" w:rsidRDefault="00F556DF" w:rsidP="00957020">
            <w:pPr>
              <w:numPr>
                <w:ilvl w:val="12"/>
                <w:numId w:val="0"/>
              </w:numPr>
              <w:jc w:val="both"/>
              <w:rPr>
                <w:color w:val="000000"/>
              </w:rPr>
            </w:pPr>
          </w:p>
        </w:tc>
        <w:tc>
          <w:tcPr>
            <w:tcW w:w="567" w:type="dxa"/>
            <w:gridSpan w:val="2"/>
            <w:tcBorders>
              <w:left w:val="nil"/>
              <w:right w:val="nil"/>
            </w:tcBorders>
          </w:tcPr>
          <w:p w:rsidR="00F556DF" w:rsidRPr="00141B5D" w:rsidRDefault="00F556DF" w:rsidP="00957020">
            <w:pPr>
              <w:numPr>
                <w:ilvl w:val="12"/>
                <w:numId w:val="0"/>
              </w:numPr>
              <w:jc w:val="both"/>
              <w:rPr>
                <w:color w:val="000000"/>
              </w:rPr>
            </w:pPr>
          </w:p>
        </w:tc>
        <w:tc>
          <w:tcPr>
            <w:tcW w:w="567" w:type="dxa"/>
            <w:gridSpan w:val="2"/>
          </w:tcPr>
          <w:p w:rsidR="00F556DF" w:rsidRPr="00141B5D" w:rsidRDefault="00F556DF" w:rsidP="00957020">
            <w:pPr>
              <w:numPr>
                <w:ilvl w:val="12"/>
                <w:numId w:val="0"/>
              </w:numPr>
              <w:jc w:val="both"/>
              <w:rPr>
                <w:color w:val="000000"/>
              </w:rPr>
            </w:pPr>
          </w:p>
        </w:tc>
        <w:tc>
          <w:tcPr>
            <w:tcW w:w="567" w:type="dxa"/>
            <w:gridSpan w:val="2"/>
            <w:tcBorders>
              <w:left w:val="nil"/>
              <w:right w:val="nil"/>
            </w:tcBorders>
          </w:tcPr>
          <w:p w:rsidR="00F556DF" w:rsidRPr="00141B5D" w:rsidRDefault="00F556DF" w:rsidP="00957020">
            <w:pPr>
              <w:numPr>
                <w:ilvl w:val="12"/>
                <w:numId w:val="0"/>
              </w:numPr>
              <w:jc w:val="both"/>
              <w:rPr>
                <w:color w:val="000000"/>
              </w:rPr>
            </w:pPr>
          </w:p>
        </w:tc>
        <w:tc>
          <w:tcPr>
            <w:tcW w:w="612" w:type="dxa"/>
            <w:gridSpan w:val="3"/>
          </w:tcPr>
          <w:p w:rsidR="00F556DF" w:rsidRPr="00141B5D" w:rsidRDefault="00F556DF" w:rsidP="00957020">
            <w:pPr>
              <w:numPr>
                <w:ilvl w:val="12"/>
                <w:numId w:val="0"/>
              </w:numPr>
              <w:jc w:val="both"/>
              <w:rPr>
                <w:color w:val="000000"/>
              </w:rPr>
            </w:pPr>
          </w:p>
        </w:tc>
        <w:tc>
          <w:tcPr>
            <w:tcW w:w="522" w:type="dxa"/>
            <w:gridSpan w:val="2"/>
            <w:tcBorders>
              <w:left w:val="nil"/>
              <w:right w:val="nil"/>
            </w:tcBorders>
          </w:tcPr>
          <w:p w:rsidR="00F556DF" w:rsidRPr="00141B5D" w:rsidRDefault="00F556DF" w:rsidP="00957020">
            <w:pPr>
              <w:numPr>
                <w:ilvl w:val="12"/>
                <w:numId w:val="0"/>
              </w:numPr>
              <w:jc w:val="both"/>
              <w:rPr>
                <w:color w:val="000000"/>
              </w:rPr>
            </w:pPr>
          </w:p>
        </w:tc>
        <w:tc>
          <w:tcPr>
            <w:tcW w:w="425" w:type="dxa"/>
            <w:gridSpan w:val="2"/>
          </w:tcPr>
          <w:p w:rsidR="00F556DF" w:rsidRPr="00141B5D" w:rsidRDefault="00F556DF" w:rsidP="00957020">
            <w:pPr>
              <w:numPr>
                <w:ilvl w:val="12"/>
                <w:numId w:val="0"/>
              </w:numPr>
              <w:jc w:val="both"/>
              <w:rPr>
                <w:color w:val="000000"/>
              </w:rPr>
            </w:pPr>
          </w:p>
        </w:tc>
        <w:tc>
          <w:tcPr>
            <w:tcW w:w="567" w:type="dxa"/>
            <w:gridSpan w:val="2"/>
            <w:tcBorders>
              <w:left w:val="nil"/>
              <w:right w:val="nil"/>
            </w:tcBorders>
          </w:tcPr>
          <w:p w:rsidR="00F556DF" w:rsidRPr="00141B5D" w:rsidRDefault="00F556DF" w:rsidP="00957020">
            <w:pPr>
              <w:numPr>
                <w:ilvl w:val="12"/>
                <w:numId w:val="0"/>
              </w:numPr>
              <w:jc w:val="both"/>
              <w:rPr>
                <w:color w:val="000000"/>
              </w:rPr>
            </w:pPr>
          </w:p>
        </w:tc>
        <w:tc>
          <w:tcPr>
            <w:tcW w:w="567" w:type="dxa"/>
          </w:tcPr>
          <w:p w:rsidR="00F556DF" w:rsidRPr="00141B5D" w:rsidRDefault="00F556DF" w:rsidP="00957020">
            <w:pPr>
              <w:numPr>
                <w:ilvl w:val="12"/>
                <w:numId w:val="0"/>
              </w:numPr>
              <w:jc w:val="both"/>
              <w:rPr>
                <w:color w:val="000000"/>
              </w:rPr>
            </w:pPr>
          </w:p>
        </w:tc>
      </w:tr>
    </w:tbl>
    <w:p w:rsidR="00BA3691" w:rsidRPr="00141B5D" w:rsidRDefault="00BA3691" w:rsidP="00BA3691">
      <w:pPr>
        <w:numPr>
          <w:ilvl w:val="12"/>
          <w:numId w:val="0"/>
        </w:numPr>
        <w:jc w:val="both"/>
        <w:rPr>
          <w:color w:val="000000"/>
        </w:rPr>
      </w:pPr>
    </w:p>
    <w:bookmarkEnd w:id="0"/>
    <w:bookmarkEnd w:id="1"/>
    <w:bookmarkEnd w:id="2"/>
    <w:bookmarkEnd w:id="3"/>
    <w:p w:rsidR="00BA3691" w:rsidRDefault="00BA3691">
      <w:pPr>
        <w:spacing w:after="0" w:line="240" w:lineRule="auto"/>
        <w:rPr>
          <w:rFonts w:ascii="Arial" w:hAnsi="Arial" w:cs="Arial"/>
        </w:rPr>
      </w:pPr>
    </w:p>
    <w:sectPr w:rsidR="00BA3691" w:rsidSect="00424693">
      <w:footerReference w:type="even" r:id="rId14"/>
      <w:footerReference w:type="default" r:id="rId15"/>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03DE" w:rsidRDefault="003103DE" w:rsidP="00900390">
      <w:pPr>
        <w:spacing w:after="0" w:line="240" w:lineRule="auto"/>
      </w:pPr>
      <w:r>
        <w:separator/>
      </w:r>
    </w:p>
  </w:endnote>
  <w:endnote w:type="continuationSeparator" w:id="0">
    <w:p w:rsidR="003103DE" w:rsidRDefault="003103DE" w:rsidP="009003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Bold">
    <w:altName w:val="Courier New"/>
    <w:panose1 w:val="02020803070505020304"/>
    <w:charset w:val="00"/>
    <w:family w:val="auto"/>
    <w:pitch w:val="variable"/>
    <w:sig w:usb0="03000000"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Univers 45 Light">
    <w:panose1 w:val="00000000000000000000"/>
    <w:charset w:val="00"/>
    <w:family w:val="swiss"/>
    <w:notTrueType/>
    <w:pitch w:val="variable"/>
    <w:sig w:usb0="00000003" w:usb1="00000000" w:usb2="00000000" w:usb3="00000000" w:csb0="00000001" w:csb1="00000000"/>
  </w:font>
  <w:font w:name="EUAlbertina">
    <w:altName w:val="EU Albertina"/>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62241902"/>
      <w:docPartObj>
        <w:docPartGallery w:val="Page Numbers (Bottom of Page)"/>
        <w:docPartUnique/>
      </w:docPartObj>
    </w:sdtPr>
    <w:sdtEndPr>
      <w:rPr>
        <w:noProof/>
      </w:rPr>
    </w:sdtEndPr>
    <w:sdtContent>
      <w:p w:rsidR="003103DE" w:rsidRDefault="003103DE">
        <w:pPr>
          <w:pStyle w:val="Footer"/>
          <w:jc w:val="center"/>
        </w:pPr>
        <w:r>
          <w:fldChar w:fldCharType="begin"/>
        </w:r>
        <w:r>
          <w:instrText xml:space="preserve"> PAGE   \* MERGEFORMAT </w:instrText>
        </w:r>
        <w:r>
          <w:fldChar w:fldCharType="separate"/>
        </w:r>
        <w:r w:rsidR="00302851">
          <w:rPr>
            <w:noProof/>
          </w:rPr>
          <w:t>2</w:t>
        </w:r>
        <w:r>
          <w:rPr>
            <w:noProof/>
          </w:rPr>
          <w:fldChar w:fldCharType="end"/>
        </w:r>
      </w:p>
    </w:sdtContent>
  </w:sdt>
  <w:p w:rsidR="003103DE" w:rsidRDefault="003103DE">
    <w:pPr>
      <w:pStyle w:val="Foote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3DE" w:rsidRDefault="003103DE">
    <w:pPr>
      <w:pStyle w:val="Footer"/>
      <w:spacing w:before="120"/>
    </w:pPr>
    <w:r>
      <w:rPr>
        <w:rStyle w:val="PageNumber"/>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3DE" w:rsidRDefault="003103DE" w:rsidP="0042469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3103DE" w:rsidRDefault="003103DE">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3DE" w:rsidRDefault="003103D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03DE" w:rsidRDefault="003103DE" w:rsidP="00900390">
      <w:pPr>
        <w:spacing w:after="0" w:line="240" w:lineRule="auto"/>
      </w:pPr>
      <w:r>
        <w:separator/>
      </w:r>
    </w:p>
  </w:footnote>
  <w:footnote w:type="continuationSeparator" w:id="0">
    <w:p w:rsidR="003103DE" w:rsidRDefault="003103DE" w:rsidP="0090039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3DE" w:rsidRDefault="003103D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2E643ECC"/>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1C22A58"/>
    <w:multiLevelType w:val="hybridMultilevel"/>
    <w:tmpl w:val="FBD6E1E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791037B"/>
    <w:multiLevelType w:val="hybridMultilevel"/>
    <w:tmpl w:val="5CF6A126"/>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nsid w:val="07CB2305"/>
    <w:multiLevelType w:val="hybridMultilevel"/>
    <w:tmpl w:val="4D10ECBA"/>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09A41889"/>
    <w:multiLevelType w:val="hybridMultilevel"/>
    <w:tmpl w:val="C9C4F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09DB4C28"/>
    <w:multiLevelType w:val="hybridMultilevel"/>
    <w:tmpl w:val="BDA85A38"/>
    <w:lvl w:ilvl="0" w:tplc="7C4E1932">
      <w:start w:val="1"/>
      <w:numFmt w:val="upperLetter"/>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6">
    <w:nsid w:val="0A8B1682"/>
    <w:multiLevelType w:val="hybridMultilevel"/>
    <w:tmpl w:val="54B4F520"/>
    <w:lvl w:ilvl="0" w:tplc="0809000F">
      <w:start w:val="1"/>
      <w:numFmt w:val="decimal"/>
      <w:lvlText w:val="%1."/>
      <w:lvlJc w:val="left"/>
      <w:pPr>
        <w:tabs>
          <w:tab w:val="num" w:pos="720"/>
        </w:tabs>
        <w:ind w:left="720" w:hanging="360"/>
      </w:pPr>
      <w:rPr>
        <w:rFonts w:hint="default"/>
      </w:rPr>
    </w:lvl>
    <w:lvl w:ilvl="1" w:tplc="08090019">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7">
    <w:nsid w:val="0A9A6425"/>
    <w:multiLevelType w:val="hybridMultilevel"/>
    <w:tmpl w:val="F73A0DA8"/>
    <w:lvl w:ilvl="0" w:tplc="08090001">
      <w:start w:val="1"/>
      <w:numFmt w:val="bullet"/>
      <w:lvlText w:val=""/>
      <w:lvlJc w:val="left"/>
      <w:pPr>
        <w:tabs>
          <w:tab w:val="num" w:pos="720"/>
        </w:tabs>
        <w:ind w:left="720" w:hanging="360"/>
      </w:pPr>
      <w:rPr>
        <w:rFonts w:ascii="Symbol" w:hAnsi="Symbol" w:hint="default"/>
      </w:rPr>
    </w:lvl>
    <w:lvl w:ilvl="1" w:tplc="EB8E4D62" w:tentative="1">
      <w:start w:val="1"/>
      <w:numFmt w:val="bullet"/>
      <w:lvlText w:val="o"/>
      <w:lvlJc w:val="left"/>
      <w:pPr>
        <w:tabs>
          <w:tab w:val="num" w:pos="1440"/>
        </w:tabs>
        <w:ind w:left="1440" w:hanging="360"/>
      </w:pPr>
      <w:rPr>
        <w:rFonts w:ascii="Courier New" w:hAnsi="Courier New" w:cs="Courier New" w:hint="default"/>
      </w:rPr>
    </w:lvl>
    <w:lvl w:ilvl="2" w:tplc="03ECF14E" w:tentative="1">
      <w:start w:val="1"/>
      <w:numFmt w:val="bullet"/>
      <w:lvlText w:val=""/>
      <w:lvlJc w:val="left"/>
      <w:pPr>
        <w:tabs>
          <w:tab w:val="num" w:pos="2160"/>
        </w:tabs>
        <w:ind w:left="2160" w:hanging="360"/>
      </w:pPr>
      <w:rPr>
        <w:rFonts w:ascii="Wingdings" w:hAnsi="Wingdings" w:hint="default"/>
      </w:rPr>
    </w:lvl>
    <w:lvl w:ilvl="3" w:tplc="041C296C" w:tentative="1">
      <w:start w:val="1"/>
      <w:numFmt w:val="bullet"/>
      <w:lvlText w:val=""/>
      <w:lvlJc w:val="left"/>
      <w:pPr>
        <w:tabs>
          <w:tab w:val="num" w:pos="2880"/>
        </w:tabs>
        <w:ind w:left="2880" w:hanging="360"/>
      </w:pPr>
      <w:rPr>
        <w:rFonts w:ascii="Symbol" w:hAnsi="Symbol" w:hint="default"/>
      </w:rPr>
    </w:lvl>
    <w:lvl w:ilvl="4" w:tplc="5C70914A" w:tentative="1">
      <w:start w:val="1"/>
      <w:numFmt w:val="bullet"/>
      <w:lvlText w:val="o"/>
      <w:lvlJc w:val="left"/>
      <w:pPr>
        <w:tabs>
          <w:tab w:val="num" w:pos="3600"/>
        </w:tabs>
        <w:ind w:left="3600" w:hanging="360"/>
      </w:pPr>
      <w:rPr>
        <w:rFonts w:ascii="Courier New" w:hAnsi="Courier New" w:cs="Courier New" w:hint="default"/>
      </w:rPr>
    </w:lvl>
    <w:lvl w:ilvl="5" w:tplc="39B2B296" w:tentative="1">
      <w:start w:val="1"/>
      <w:numFmt w:val="bullet"/>
      <w:lvlText w:val=""/>
      <w:lvlJc w:val="left"/>
      <w:pPr>
        <w:tabs>
          <w:tab w:val="num" w:pos="4320"/>
        </w:tabs>
        <w:ind w:left="4320" w:hanging="360"/>
      </w:pPr>
      <w:rPr>
        <w:rFonts w:ascii="Wingdings" w:hAnsi="Wingdings" w:hint="default"/>
      </w:rPr>
    </w:lvl>
    <w:lvl w:ilvl="6" w:tplc="CF046482" w:tentative="1">
      <w:start w:val="1"/>
      <w:numFmt w:val="bullet"/>
      <w:lvlText w:val=""/>
      <w:lvlJc w:val="left"/>
      <w:pPr>
        <w:tabs>
          <w:tab w:val="num" w:pos="5040"/>
        </w:tabs>
        <w:ind w:left="5040" w:hanging="360"/>
      </w:pPr>
      <w:rPr>
        <w:rFonts w:ascii="Symbol" w:hAnsi="Symbol" w:hint="default"/>
      </w:rPr>
    </w:lvl>
    <w:lvl w:ilvl="7" w:tplc="6EF8A934" w:tentative="1">
      <w:start w:val="1"/>
      <w:numFmt w:val="bullet"/>
      <w:lvlText w:val="o"/>
      <w:lvlJc w:val="left"/>
      <w:pPr>
        <w:tabs>
          <w:tab w:val="num" w:pos="5760"/>
        </w:tabs>
        <w:ind w:left="5760" w:hanging="360"/>
      </w:pPr>
      <w:rPr>
        <w:rFonts w:ascii="Courier New" w:hAnsi="Courier New" w:cs="Courier New" w:hint="default"/>
      </w:rPr>
    </w:lvl>
    <w:lvl w:ilvl="8" w:tplc="CC8A8500" w:tentative="1">
      <w:start w:val="1"/>
      <w:numFmt w:val="bullet"/>
      <w:lvlText w:val=""/>
      <w:lvlJc w:val="left"/>
      <w:pPr>
        <w:tabs>
          <w:tab w:val="num" w:pos="6480"/>
        </w:tabs>
        <w:ind w:left="6480" w:hanging="360"/>
      </w:pPr>
      <w:rPr>
        <w:rFonts w:ascii="Wingdings" w:hAnsi="Wingdings" w:hint="default"/>
      </w:rPr>
    </w:lvl>
  </w:abstractNum>
  <w:abstractNum w:abstractNumId="8">
    <w:nsid w:val="0AB85C7C"/>
    <w:multiLevelType w:val="hybridMultilevel"/>
    <w:tmpl w:val="93386F5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nsid w:val="0B450686"/>
    <w:multiLevelType w:val="hybridMultilevel"/>
    <w:tmpl w:val="FFEA6646"/>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nsid w:val="0B56155F"/>
    <w:multiLevelType w:val="hybridMultilevel"/>
    <w:tmpl w:val="134EE520"/>
    <w:lvl w:ilvl="0" w:tplc="08090001">
      <w:start w:val="1"/>
      <w:numFmt w:val="bullet"/>
      <w:lvlText w:val=""/>
      <w:lvlJc w:val="left"/>
      <w:pPr>
        <w:tabs>
          <w:tab w:val="num" w:pos="720"/>
        </w:tabs>
        <w:ind w:left="720" w:hanging="360"/>
      </w:pPr>
      <w:rPr>
        <w:rFonts w:ascii="Symbol" w:hAnsi="Symbol" w:hint="default"/>
      </w:rPr>
    </w:lvl>
    <w:lvl w:ilvl="1" w:tplc="08090001">
      <w:start w:val="1"/>
      <w:numFmt w:val="bullet"/>
      <w:lvlText w:val=""/>
      <w:lvlJc w:val="left"/>
      <w:pPr>
        <w:tabs>
          <w:tab w:val="num" w:pos="1440"/>
        </w:tabs>
        <w:ind w:left="1440" w:hanging="360"/>
      </w:pPr>
      <w:rPr>
        <w:rFonts w:ascii="Symbol" w:hAnsi="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nsid w:val="0D9951BF"/>
    <w:multiLevelType w:val="hybridMultilevel"/>
    <w:tmpl w:val="970C3E04"/>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nsid w:val="0FDB08A2"/>
    <w:multiLevelType w:val="hybridMultilevel"/>
    <w:tmpl w:val="9A36B7D8"/>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nsid w:val="13DB625D"/>
    <w:multiLevelType w:val="hybridMultilevel"/>
    <w:tmpl w:val="005C2B20"/>
    <w:lvl w:ilvl="0" w:tplc="AB3A6186">
      <w:start w:val="1"/>
      <w:numFmt w:val="decimal"/>
      <w:lvlText w:val="%1."/>
      <w:lvlJc w:val="left"/>
      <w:pPr>
        <w:tabs>
          <w:tab w:val="num" w:pos="1440"/>
        </w:tabs>
        <w:ind w:left="1440" w:hanging="360"/>
      </w:pPr>
      <w:rPr>
        <w:rFonts w:ascii="Arial" w:hAnsi="Arial" w:cs="Times New Roman" w:hint="default"/>
        <w:sz w:val="22"/>
      </w:rPr>
    </w:lvl>
    <w:lvl w:ilvl="1" w:tplc="08090019" w:tentative="1">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14">
    <w:nsid w:val="17F540C5"/>
    <w:multiLevelType w:val="multilevel"/>
    <w:tmpl w:val="57A48CBC"/>
    <w:lvl w:ilvl="0">
      <w:start w:val="1"/>
      <w:numFmt w:val="decimal"/>
      <w:suff w:val="space"/>
      <w:lvlText w:val=" Article %1  - "/>
      <w:lvlJc w:val="left"/>
      <w:pPr>
        <w:ind w:left="964" w:hanging="964"/>
      </w:pPr>
      <w:rPr>
        <w:rFonts w:ascii="Times New Roman" w:hAnsi="Times New Roman" w:hint="default"/>
        <w:b/>
        <w:i w:val="0"/>
        <w:sz w:val="24"/>
        <w:szCs w:val="24"/>
      </w:rPr>
    </w:lvl>
    <w:lvl w:ilvl="1">
      <w:start w:val="1"/>
      <w:numFmt w:val="decimal"/>
      <w:pStyle w:val="article11"/>
      <w:lvlText w:val="%1.%2"/>
      <w:lvlJc w:val="left"/>
      <w:pPr>
        <w:tabs>
          <w:tab w:val="num" w:pos="1143"/>
        </w:tabs>
        <w:ind w:left="1143" w:hanging="717"/>
      </w:pPr>
      <w:rPr>
        <w:rFonts w:ascii="Times New Roman" w:hAnsi="Times New Roman" w:cs="Times New Roman" w:hint="default"/>
        <w:i w:val="0"/>
        <w:sz w:val="24"/>
        <w:szCs w:val="24"/>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5">
    <w:nsid w:val="189B2F35"/>
    <w:multiLevelType w:val="hybridMultilevel"/>
    <w:tmpl w:val="717C05B6"/>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6">
    <w:nsid w:val="18FC2C4B"/>
    <w:multiLevelType w:val="hybridMultilevel"/>
    <w:tmpl w:val="8D9629BC"/>
    <w:lvl w:ilvl="0" w:tplc="E7F67B9A">
      <w:start w:val="1"/>
      <w:numFmt w:val="upperLetter"/>
      <w:lvlText w:val="%1."/>
      <w:lvlJc w:val="left"/>
      <w:pPr>
        <w:tabs>
          <w:tab w:val="num" w:pos="720"/>
        </w:tabs>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1A1C6A1E"/>
    <w:multiLevelType w:val="hybridMultilevel"/>
    <w:tmpl w:val="BCA456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1C966225"/>
    <w:multiLevelType w:val="hybridMultilevel"/>
    <w:tmpl w:val="E9644068"/>
    <w:lvl w:ilvl="0" w:tplc="38EC1FE4">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nsid w:val="1CCE4371"/>
    <w:multiLevelType w:val="hybridMultilevel"/>
    <w:tmpl w:val="0B8E962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nsid w:val="20B33DDF"/>
    <w:multiLevelType w:val="hybridMultilevel"/>
    <w:tmpl w:val="AD6C8D1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nsid w:val="2171233E"/>
    <w:multiLevelType w:val="singleLevel"/>
    <w:tmpl w:val="9370969C"/>
    <w:lvl w:ilvl="0">
      <w:start w:val="1"/>
      <w:numFmt w:val="decimal"/>
      <w:pStyle w:val="NormalIndent"/>
      <w:lvlText w:val="%1."/>
      <w:lvlJc w:val="left"/>
      <w:pPr>
        <w:tabs>
          <w:tab w:val="num" w:pos="360"/>
        </w:tabs>
        <w:ind w:left="360" w:hanging="360"/>
      </w:pPr>
    </w:lvl>
  </w:abstractNum>
  <w:abstractNum w:abstractNumId="22">
    <w:nsid w:val="236176CD"/>
    <w:multiLevelType w:val="hybridMultilevel"/>
    <w:tmpl w:val="EE98D62C"/>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nsid w:val="25FC7C11"/>
    <w:multiLevelType w:val="hybridMultilevel"/>
    <w:tmpl w:val="7CF8DC8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nsid w:val="26427285"/>
    <w:multiLevelType w:val="hybridMultilevel"/>
    <w:tmpl w:val="489CE99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nsid w:val="294E4DE5"/>
    <w:multiLevelType w:val="hybridMultilevel"/>
    <w:tmpl w:val="756C2FE2"/>
    <w:lvl w:ilvl="0" w:tplc="08090001">
      <w:start w:val="1"/>
      <w:numFmt w:val="bullet"/>
      <w:lvlText w:val=""/>
      <w:lvlJc w:val="left"/>
      <w:pPr>
        <w:tabs>
          <w:tab w:val="num" w:pos="720"/>
        </w:tabs>
        <w:ind w:left="720" w:hanging="360"/>
      </w:pPr>
      <w:rPr>
        <w:rFonts w:ascii="Symbol" w:hAnsi="Symbol" w:hint="default"/>
      </w:rPr>
    </w:lvl>
    <w:lvl w:ilvl="1" w:tplc="49BAECC2" w:tentative="1">
      <w:start w:val="1"/>
      <w:numFmt w:val="bullet"/>
      <w:lvlText w:val="o"/>
      <w:lvlJc w:val="left"/>
      <w:pPr>
        <w:tabs>
          <w:tab w:val="num" w:pos="1440"/>
        </w:tabs>
        <w:ind w:left="1440" w:hanging="360"/>
      </w:pPr>
      <w:rPr>
        <w:rFonts w:ascii="Courier New" w:hAnsi="Courier New" w:cs="Courier New" w:hint="default"/>
      </w:rPr>
    </w:lvl>
    <w:lvl w:ilvl="2" w:tplc="65A02FA0" w:tentative="1">
      <w:start w:val="1"/>
      <w:numFmt w:val="bullet"/>
      <w:lvlText w:val=""/>
      <w:lvlJc w:val="left"/>
      <w:pPr>
        <w:tabs>
          <w:tab w:val="num" w:pos="2160"/>
        </w:tabs>
        <w:ind w:left="2160" w:hanging="360"/>
      </w:pPr>
      <w:rPr>
        <w:rFonts w:ascii="Wingdings" w:hAnsi="Wingdings" w:hint="default"/>
      </w:rPr>
    </w:lvl>
    <w:lvl w:ilvl="3" w:tplc="59243D6C" w:tentative="1">
      <w:start w:val="1"/>
      <w:numFmt w:val="bullet"/>
      <w:lvlText w:val=""/>
      <w:lvlJc w:val="left"/>
      <w:pPr>
        <w:tabs>
          <w:tab w:val="num" w:pos="2880"/>
        </w:tabs>
        <w:ind w:left="2880" w:hanging="360"/>
      </w:pPr>
      <w:rPr>
        <w:rFonts w:ascii="Symbol" w:hAnsi="Symbol" w:hint="default"/>
      </w:rPr>
    </w:lvl>
    <w:lvl w:ilvl="4" w:tplc="A7E8FB72" w:tentative="1">
      <w:start w:val="1"/>
      <w:numFmt w:val="bullet"/>
      <w:lvlText w:val="o"/>
      <w:lvlJc w:val="left"/>
      <w:pPr>
        <w:tabs>
          <w:tab w:val="num" w:pos="3600"/>
        </w:tabs>
        <w:ind w:left="3600" w:hanging="360"/>
      </w:pPr>
      <w:rPr>
        <w:rFonts w:ascii="Courier New" w:hAnsi="Courier New" w:cs="Courier New" w:hint="default"/>
      </w:rPr>
    </w:lvl>
    <w:lvl w:ilvl="5" w:tplc="D05E1EC6" w:tentative="1">
      <w:start w:val="1"/>
      <w:numFmt w:val="bullet"/>
      <w:lvlText w:val=""/>
      <w:lvlJc w:val="left"/>
      <w:pPr>
        <w:tabs>
          <w:tab w:val="num" w:pos="4320"/>
        </w:tabs>
        <w:ind w:left="4320" w:hanging="360"/>
      </w:pPr>
      <w:rPr>
        <w:rFonts w:ascii="Wingdings" w:hAnsi="Wingdings" w:hint="default"/>
      </w:rPr>
    </w:lvl>
    <w:lvl w:ilvl="6" w:tplc="F09894E6" w:tentative="1">
      <w:start w:val="1"/>
      <w:numFmt w:val="bullet"/>
      <w:lvlText w:val=""/>
      <w:lvlJc w:val="left"/>
      <w:pPr>
        <w:tabs>
          <w:tab w:val="num" w:pos="5040"/>
        </w:tabs>
        <w:ind w:left="5040" w:hanging="360"/>
      </w:pPr>
      <w:rPr>
        <w:rFonts w:ascii="Symbol" w:hAnsi="Symbol" w:hint="default"/>
      </w:rPr>
    </w:lvl>
    <w:lvl w:ilvl="7" w:tplc="C172A798" w:tentative="1">
      <w:start w:val="1"/>
      <w:numFmt w:val="bullet"/>
      <w:lvlText w:val="o"/>
      <w:lvlJc w:val="left"/>
      <w:pPr>
        <w:tabs>
          <w:tab w:val="num" w:pos="5760"/>
        </w:tabs>
        <w:ind w:left="5760" w:hanging="360"/>
      </w:pPr>
      <w:rPr>
        <w:rFonts w:ascii="Courier New" w:hAnsi="Courier New" w:cs="Courier New" w:hint="default"/>
      </w:rPr>
    </w:lvl>
    <w:lvl w:ilvl="8" w:tplc="102A9B6E" w:tentative="1">
      <w:start w:val="1"/>
      <w:numFmt w:val="bullet"/>
      <w:lvlText w:val=""/>
      <w:lvlJc w:val="left"/>
      <w:pPr>
        <w:tabs>
          <w:tab w:val="num" w:pos="6480"/>
        </w:tabs>
        <w:ind w:left="6480" w:hanging="360"/>
      </w:pPr>
      <w:rPr>
        <w:rFonts w:ascii="Wingdings" w:hAnsi="Wingdings" w:hint="default"/>
      </w:rPr>
    </w:lvl>
  </w:abstractNum>
  <w:abstractNum w:abstractNumId="26">
    <w:nsid w:val="2F3425A1"/>
    <w:multiLevelType w:val="hybridMultilevel"/>
    <w:tmpl w:val="9BC2FF3E"/>
    <w:lvl w:ilvl="0" w:tplc="08090001">
      <w:start w:val="1"/>
      <w:numFmt w:val="decimal"/>
      <w:lvlText w:val="%1."/>
      <w:lvlJc w:val="left"/>
      <w:pPr>
        <w:tabs>
          <w:tab w:val="num" w:pos="720"/>
        </w:tabs>
        <w:ind w:left="720" w:hanging="360"/>
      </w:p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7">
    <w:nsid w:val="31832C2D"/>
    <w:multiLevelType w:val="hybridMultilevel"/>
    <w:tmpl w:val="CC2E9D66"/>
    <w:lvl w:ilvl="0" w:tplc="0809000F">
      <w:start w:val="1"/>
      <w:numFmt w:val="bullet"/>
      <w:pStyle w:val="article"/>
      <w:lvlText w:val=""/>
      <w:lvlJc w:val="left"/>
      <w:pPr>
        <w:tabs>
          <w:tab w:val="num" w:pos="720"/>
        </w:tabs>
        <w:ind w:left="720" w:hanging="360"/>
      </w:pPr>
      <w:rPr>
        <w:rFonts w:ascii="Symbol" w:hAnsi="Symbol" w:hint="default"/>
      </w:rPr>
    </w:lvl>
    <w:lvl w:ilvl="1" w:tplc="08090019">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28">
    <w:nsid w:val="32F1763A"/>
    <w:multiLevelType w:val="hybridMultilevel"/>
    <w:tmpl w:val="81A6521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nsid w:val="34A97D8E"/>
    <w:multiLevelType w:val="hybridMultilevel"/>
    <w:tmpl w:val="F6D865EA"/>
    <w:lvl w:ilvl="0" w:tplc="08090001">
      <w:start w:val="1"/>
      <w:numFmt w:val="decimal"/>
      <w:lvlText w:val="%1."/>
      <w:lvlJc w:val="left"/>
      <w:pPr>
        <w:tabs>
          <w:tab w:val="num" w:pos="720"/>
        </w:tabs>
        <w:ind w:left="720" w:hanging="360"/>
      </w:p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30">
    <w:nsid w:val="362E5172"/>
    <w:multiLevelType w:val="hybridMultilevel"/>
    <w:tmpl w:val="C03EB91A"/>
    <w:lvl w:ilvl="0" w:tplc="E346B216">
      <w:start w:val="1"/>
      <w:numFmt w:val="bullet"/>
      <w:lvlText w:val=""/>
      <w:lvlJc w:val="left"/>
      <w:pPr>
        <w:ind w:left="36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1">
    <w:nsid w:val="36826253"/>
    <w:multiLevelType w:val="multilevel"/>
    <w:tmpl w:val="185E15C4"/>
    <w:lvl w:ilvl="0">
      <w:start w:val="1"/>
      <w:numFmt w:val="decimal"/>
      <w:pStyle w:val="ListNumber"/>
      <w:lvlText w:val="(%1)"/>
      <w:lvlJc w:val="left"/>
      <w:pPr>
        <w:tabs>
          <w:tab w:val="num" w:pos="709"/>
        </w:tabs>
        <w:ind w:left="709" w:hanging="709"/>
      </w:pPr>
      <w:rPr>
        <w:rFonts w:hint="default"/>
      </w:rPr>
    </w:lvl>
    <w:lvl w:ilvl="1">
      <w:start w:val="1"/>
      <w:numFmt w:val="lowerLetter"/>
      <w:pStyle w:val="ListNumberLevel2"/>
      <w:lvlText w:val="(%2)"/>
      <w:lvlJc w:val="left"/>
      <w:pPr>
        <w:tabs>
          <w:tab w:val="num" w:pos="1417"/>
        </w:tabs>
        <w:ind w:left="1417" w:hanging="708"/>
      </w:pPr>
      <w:rPr>
        <w:rFonts w:hint="default"/>
      </w:rPr>
    </w:lvl>
    <w:lvl w:ilvl="2">
      <w:start w:val="1"/>
      <w:numFmt w:val="bullet"/>
      <w:pStyle w:val="ListNumberLevel3"/>
      <w:lvlText w:val="–"/>
      <w:lvlJc w:val="left"/>
      <w:pPr>
        <w:tabs>
          <w:tab w:val="num" w:pos="2126"/>
        </w:tabs>
        <w:ind w:left="2126" w:hanging="709"/>
      </w:pPr>
      <w:rPr>
        <w:rFonts w:ascii="Times New Roman" w:hAnsi="Times New Roman" w:hint="default"/>
      </w:rPr>
    </w:lvl>
    <w:lvl w:ilvl="3">
      <w:start w:val="1"/>
      <w:numFmt w:val="bullet"/>
      <w:pStyle w:val="ListNumberLevel4"/>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nsid w:val="376B4BE3"/>
    <w:multiLevelType w:val="hybridMultilevel"/>
    <w:tmpl w:val="FC607BB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3">
    <w:nsid w:val="37D94820"/>
    <w:multiLevelType w:val="hybridMultilevel"/>
    <w:tmpl w:val="54B4F520"/>
    <w:lvl w:ilvl="0" w:tplc="0809000F">
      <w:start w:val="1"/>
      <w:numFmt w:val="decimal"/>
      <w:lvlText w:val="%1."/>
      <w:lvlJc w:val="left"/>
      <w:pPr>
        <w:tabs>
          <w:tab w:val="num" w:pos="720"/>
        </w:tabs>
        <w:ind w:left="720" w:hanging="360"/>
      </w:pPr>
      <w:rPr>
        <w:rFonts w:hint="default"/>
      </w:rPr>
    </w:lvl>
    <w:lvl w:ilvl="1" w:tplc="08090019">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34">
    <w:nsid w:val="38834131"/>
    <w:multiLevelType w:val="hybridMultilevel"/>
    <w:tmpl w:val="8BC6B3E4"/>
    <w:lvl w:ilvl="0" w:tplc="0809000F">
      <w:start w:val="1"/>
      <w:numFmt w:val="bullet"/>
      <w:lvlText w:val=""/>
      <w:lvlJc w:val="left"/>
      <w:pPr>
        <w:tabs>
          <w:tab w:val="num" w:pos="720"/>
        </w:tabs>
        <w:ind w:left="720" w:hanging="360"/>
      </w:pPr>
      <w:rPr>
        <w:rFonts w:ascii="Symbol" w:hAnsi="Symbol" w:hint="default"/>
      </w:rPr>
    </w:lvl>
    <w:lvl w:ilvl="1" w:tplc="08090019">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35">
    <w:nsid w:val="3AEE69C8"/>
    <w:multiLevelType w:val="hybridMultilevel"/>
    <w:tmpl w:val="E5EE725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6">
    <w:nsid w:val="3DD67719"/>
    <w:multiLevelType w:val="hybridMultilevel"/>
    <w:tmpl w:val="7F1A9456"/>
    <w:lvl w:ilvl="0" w:tplc="08090001">
      <w:start w:val="1"/>
      <w:numFmt w:val="decimal"/>
      <w:lvlText w:val="%1."/>
      <w:lvlJc w:val="left"/>
      <w:pPr>
        <w:tabs>
          <w:tab w:val="num" w:pos="720"/>
        </w:tabs>
        <w:ind w:left="720" w:hanging="360"/>
      </w:p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37">
    <w:nsid w:val="3F3F8A00"/>
    <w:multiLevelType w:val="hybridMultilevel"/>
    <w:tmpl w:val="7CC328D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3F915FAE"/>
    <w:multiLevelType w:val="hybridMultilevel"/>
    <w:tmpl w:val="259887D2"/>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9">
    <w:nsid w:val="41650A4D"/>
    <w:multiLevelType w:val="hybridMultilevel"/>
    <w:tmpl w:val="74F2EC44"/>
    <w:lvl w:ilvl="0" w:tplc="0809000F">
      <w:start w:val="1"/>
      <w:numFmt w:val="bullet"/>
      <w:lvlText w:val=""/>
      <w:lvlJc w:val="left"/>
      <w:pPr>
        <w:tabs>
          <w:tab w:val="num" w:pos="720"/>
        </w:tabs>
        <w:ind w:left="720" w:hanging="360"/>
      </w:pPr>
      <w:rPr>
        <w:rFonts w:ascii="Symbol" w:hAnsi="Symbol" w:hint="default"/>
      </w:rPr>
    </w:lvl>
    <w:lvl w:ilvl="1" w:tplc="08090019">
      <w:start w:val="11"/>
      <w:numFmt w:val="bullet"/>
      <w:pStyle w:val="article1"/>
      <w:lvlText w:val="-"/>
      <w:lvlJc w:val="left"/>
      <w:pPr>
        <w:tabs>
          <w:tab w:val="num" w:pos="1440"/>
        </w:tabs>
        <w:ind w:left="1440" w:hanging="360"/>
      </w:pPr>
      <w:rPr>
        <w:rFonts w:ascii="Arial" w:eastAsia="Times New Roman" w:hAnsi="Arial" w:cs="Arial"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40">
    <w:nsid w:val="42921D2D"/>
    <w:multiLevelType w:val="hybridMultilevel"/>
    <w:tmpl w:val="143CB2B6"/>
    <w:lvl w:ilvl="0" w:tplc="65FCE336">
      <w:start w:val="1"/>
      <w:numFmt w:val="decimal"/>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1">
    <w:nsid w:val="436F33AC"/>
    <w:multiLevelType w:val="hybridMultilevel"/>
    <w:tmpl w:val="37C04D6C"/>
    <w:lvl w:ilvl="0" w:tplc="0809000F">
      <w:start w:val="1"/>
      <w:numFmt w:val="decimal"/>
      <w:lvlText w:val="%1."/>
      <w:lvlJc w:val="left"/>
      <w:pPr>
        <w:tabs>
          <w:tab w:val="num" w:pos="1260"/>
        </w:tabs>
        <w:ind w:left="1260" w:hanging="360"/>
      </w:pPr>
      <w:rPr>
        <w:rFonts w:hint="default"/>
      </w:rPr>
    </w:lvl>
    <w:lvl w:ilvl="1" w:tplc="08090003" w:tentative="1">
      <w:start w:val="1"/>
      <w:numFmt w:val="bullet"/>
      <w:lvlText w:val="o"/>
      <w:lvlJc w:val="left"/>
      <w:pPr>
        <w:tabs>
          <w:tab w:val="num" w:pos="2148"/>
        </w:tabs>
        <w:ind w:left="2148" w:hanging="360"/>
      </w:pPr>
      <w:rPr>
        <w:rFonts w:ascii="Courier New" w:hAnsi="Courier New" w:cs="Courier New" w:hint="default"/>
      </w:rPr>
    </w:lvl>
    <w:lvl w:ilvl="2" w:tplc="08090005" w:tentative="1">
      <w:start w:val="1"/>
      <w:numFmt w:val="bullet"/>
      <w:lvlText w:val=""/>
      <w:lvlJc w:val="left"/>
      <w:pPr>
        <w:tabs>
          <w:tab w:val="num" w:pos="2868"/>
        </w:tabs>
        <w:ind w:left="2868" w:hanging="360"/>
      </w:pPr>
      <w:rPr>
        <w:rFonts w:ascii="Wingdings" w:hAnsi="Wingdings" w:hint="default"/>
      </w:rPr>
    </w:lvl>
    <w:lvl w:ilvl="3" w:tplc="08090001" w:tentative="1">
      <w:start w:val="1"/>
      <w:numFmt w:val="bullet"/>
      <w:lvlText w:val=""/>
      <w:lvlJc w:val="left"/>
      <w:pPr>
        <w:tabs>
          <w:tab w:val="num" w:pos="3588"/>
        </w:tabs>
        <w:ind w:left="3588" w:hanging="360"/>
      </w:pPr>
      <w:rPr>
        <w:rFonts w:ascii="Symbol" w:hAnsi="Symbol" w:hint="default"/>
      </w:rPr>
    </w:lvl>
    <w:lvl w:ilvl="4" w:tplc="08090003" w:tentative="1">
      <w:start w:val="1"/>
      <w:numFmt w:val="bullet"/>
      <w:lvlText w:val="o"/>
      <w:lvlJc w:val="left"/>
      <w:pPr>
        <w:tabs>
          <w:tab w:val="num" w:pos="4308"/>
        </w:tabs>
        <w:ind w:left="4308" w:hanging="360"/>
      </w:pPr>
      <w:rPr>
        <w:rFonts w:ascii="Courier New" w:hAnsi="Courier New" w:cs="Courier New" w:hint="default"/>
      </w:rPr>
    </w:lvl>
    <w:lvl w:ilvl="5" w:tplc="08090005" w:tentative="1">
      <w:start w:val="1"/>
      <w:numFmt w:val="bullet"/>
      <w:lvlText w:val=""/>
      <w:lvlJc w:val="left"/>
      <w:pPr>
        <w:tabs>
          <w:tab w:val="num" w:pos="5028"/>
        </w:tabs>
        <w:ind w:left="5028" w:hanging="360"/>
      </w:pPr>
      <w:rPr>
        <w:rFonts w:ascii="Wingdings" w:hAnsi="Wingdings" w:hint="default"/>
      </w:rPr>
    </w:lvl>
    <w:lvl w:ilvl="6" w:tplc="08090001" w:tentative="1">
      <w:start w:val="1"/>
      <w:numFmt w:val="bullet"/>
      <w:lvlText w:val=""/>
      <w:lvlJc w:val="left"/>
      <w:pPr>
        <w:tabs>
          <w:tab w:val="num" w:pos="5748"/>
        </w:tabs>
        <w:ind w:left="5748" w:hanging="360"/>
      </w:pPr>
      <w:rPr>
        <w:rFonts w:ascii="Symbol" w:hAnsi="Symbol" w:hint="default"/>
      </w:rPr>
    </w:lvl>
    <w:lvl w:ilvl="7" w:tplc="08090003" w:tentative="1">
      <w:start w:val="1"/>
      <w:numFmt w:val="bullet"/>
      <w:lvlText w:val="o"/>
      <w:lvlJc w:val="left"/>
      <w:pPr>
        <w:tabs>
          <w:tab w:val="num" w:pos="6468"/>
        </w:tabs>
        <w:ind w:left="6468" w:hanging="360"/>
      </w:pPr>
      <w:rPr>
        <w:rFonts w:ascii="Courier New" w:hAnsi="Courier New" w:cs="Courier New" w:hint="default"/>
      </w:rPr>
    </w:lvl>
    <w:lvl w:ilvl="8" w:tplc="08090005" w:tentative="1">
      <w:start w:val="1"/>
      <w:numFmt w:val="bullet"/>
      <w:lvlText w:val=""/>
      <w:lvlJc w:val="left"/>
      <w:pPr>
        <w:tabs>
          <w:tab w:val="num" w:pos="7188"/>
        </w:tabs>
        <w:ind w:left="7188" w:hanging="360"/>
      </w:pPr>
      <w:rPr>
        <w:rFonts w:ascii="Wingdings" w:hAnsi="Wingdings" w:hint="default"/>
      </w:rPr>
    </w:lvl>
  </w:abstractNum>
  <w:abstractNum w:abstractNumId="42">
    <w:nsid w:val="43A842D6"/>
    <w:multiLevelType w:val="hybridMultilevel"/>
    <w:tmpl w:val="79A2B226"/>
    <w:lvl w:ilvl="0" w:tplc="08090001">
      <w:start w:val="1"/>
      <w:numFmt w:val="upperLetter"/>
      <w:lvlText w:val="%1."/>
      <w:lvlJc w:val="left"/>
      <w:pPr>
        <w:tabs>
          <w:tab w:val="num" w:pos="720"/>
        </w:tabs>
        <w:ind w:left="720" w:hanging="360"/>
      </w:pPr>
    </w:lvl>
    <w:lvl w:ilvl="1" w:tplc="70C824EC"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43">
    <w:nsid w:val="453B3BD4"/>
    <w:multiLevelType w:val="hybridMultilevel"/>
    <w:tmpl w:val="BC687B16"/>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4">
    <w:nsid w:val="48146B52"/>
    <w:multiLevelType w:val="hybridMultilevel"/>
    <w:tmpl w:val="FE3C03D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5">
    <w:nsid w:val="4AFB5303"/>
    <w:multiLevelType w:val="hybridMultilevel"/>
    <w:tmpl w:val="E19EFAD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6">
    <w:nsid w:val="4DA45403"/>
    <w:multiLevelType w:val="hybridMultilevel"/>
    <w:tmpl w:val="63DC7F12"/>
    <w:lvl w:ilvl="0" w:tplc="08090001">
      <w:start w:val="1"/>
      <w:numFmt w:val="bullet"/>
      <w:lvlText w:val=""/>
      <w:lvlJc w:val="left"/>
      <w:pPr>
        <w:ind w:left="1080" w:hanging="360"/>
      </w:pPr>
      <w:rPr>
        <w:rFonts w:ascii="Symbol" w:hAnsi="Symbol"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7">
    <w:nsid w:val="4DE6467D"/>
    <w:multiLevelType w:val="hybridMultilevel"/>
    <w:tmpl w:val="8B00E84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8">
    <w:nsid w:val="51957AF8"/>
    <w:multiLevelType w:val="hybridMultilevel"/>
    <w:tmpl w:val="A386C92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9">
    <w:nsid w:val="54341AF1"/>
    <w:multiLevelType w:val="hybridMultilevel"/>
    <w:tmpl w:val="7B80578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865"/>
        </w:tabs>
        <w:ind w:left="1865" w:hanging="360"/>
      </w:pPr>
      <w:rPr>
        <w:rFonts w:ascii="Courier New" w:hAnsi="Courier New" w:cs="Courier New" w:hint="default"/>
      </w:rPr>
    </w:lvl>
    <w:lvl w:ilvl="2" w:tplc="08090005" w:tentative="1">
      <w:start w:val="1"/>
      <w:numFmt w:val="bullet"/>
      <w:lvlText w:val=""/>
      <w:lvlJc w:val="left"/>
      <w:pPr>
        <w:tabs>
          <w:tab w:val="num" w:pos="2585"/>
        </w:tabs>
        <w:ind w:left="2585" w:hanging="360"/>
      </w:pPr>
      <w:rPr>
        <w:rFonts w:ascii="Wingdings" w:hAnsi="Wingdings" w:hint="default"/>
      </w:rPr>
    </w:lvl>
    <w:lvl w:ilvl="3" w:tplc="08090001" w:tentative="1">
      <w:start w:val="1"/>
      <w:numFmt w:val="bullet"/>
      <w:lvlText w:val=""/>
      <w:lvlJc w:val="left"/>
      <w:pPr>
        <w:tabs>
          <w:tab w:val="num" w:pos="3305"/>
        </w:tabs>
        <w:ind w:left="3305" w:hanging="360"/>
      </w:pPr>
      <w:rPr>
        <w:rFonts w:ascii="Symbol" w:hAnsi="Symbol" w:hint="default"/>
      </w:rPr>
    </w:lvl>
    <w:lvl w:ilvl="4" w:tplc="08090003" w:tentative="1">
      <w:start w:val="1"/>
      <w:numFmt w:val="bullet"/>
      <w:lvlText w:val="o"/>
      <w:lvlJc w:val="left"/>
      <w:pPr>
        <w:tabs>
          <w:tab w:val="num" w:pos="4025"/>
        </w:tabs>
        <w:ind w:left="4025" w:hanging="360"/>
      </w:pPr>
      <w:rPr>
        <w:rFonts w:ascii="Courier New" w:hAnsi="Courier New" w:cs="Courier New" w:hint="default"/>
      </w:rPr>
    </w:lvl>
    <w:lvl w:ilvl="5" w:tplc="08090005" w:tentative="1">
      <w:start w:val="1"/>
      <w:numFmt w:val="bullet"/>
      <w:lvlText w:val=""/>
      <w:lvlJc w:val="left"/>
      <w:pPr>
        <w:tabs>
          <w:tab w:val="num" w:pos="4745"/>
        </w:tabs>
        <w:ind w:left="4745" w:hanging="360"/>
      </w:pPr>
      <w:rPr>
        <w:rFonts w:ascii="Wingdings" w:hAnsi="Wingdings" w:hint="default"/>
      </w:rPr>
    </w:lvl>
    <w:lvl w:ilvl="6" w:tplc="08090001" w:tentative="1">
      <w:start w:val="1"/>
      <w:numFmt w:val="bullet"/>
      <w:lvlText w:val=""/>
      <w:lvlJc w:val="left"/>
      <w:pPr>
        <w:tabs>
          <w:tab w:val="num" w:pos="5465"/>
        </w:tabs>
        <w:ind w:left="5465" w:hanging="360"/>
      </w:pPr>
      <w:rPr>
        <w:rFonts w:ascii="Symbol" w:hAnsi="Symbol" w:hint="default"/>
      </w:rPr>
    </w:lvl>
    <w:lvl w:ilvl="7" w:tplc="08090003" w:tentative="1">
      <w:start w:val="1"/>
      <w:numFmt w:val="bullet"/>
      <w:lvlText w:val="o"/>
      <w:lvlJc w:val="left"/>
      <w:pPr>
        <w:tabs>
          <w:tab w:val="num" w:pos="6185"/>
        </w:tabs>
        <w:ind w:left="6185" w:hanging="360"/>
      </w:pPr>
      <w:rPr>
        <w:rFonts w:ascii="Courier New" w:hAnsi="Courier New" w:cs="Courier New" w:hint="default"/>
      </w:rPr>
    </w:lvl>
    <w:lvl w:ilvl="8" w:tplc="08090005" w:tentative="1">
      <w:start w:val="1"/>
      <w:numFmt w:val="bullet"/>
      <w:lvlText w:val=""/>
      <w:lvlJc w:val="left"/>
      <w:pPr>
        <w:tabs>
          <w:tab w:val="num" w:pos="6905"/>
        </w:tabs>
        <w:ind w:left="6905" w:hanging="360"/>
      </w:pPr>
      <w:rPr>
        <w:rFonts w:ascii="Wingdings" w:hAnsi="Wingdings" w:hint="default"/>
      </w:rPr>
    </w:lvl>
  </w:abstractNum>
  <w:abstractNum w:abstractNumId="50">
    <w:nsid w:val="54A20F14"/>
    <w:multiLevelType w:val="hybridMultilevel"/>
    <w:tmpl w:val="452C00C8"/>
    <w:lvl w:ilvl="0" w:tplc="08090005">
      <w:start w:val="1"/>
      <w:numFmt w:val="bullet"/>
      <w:lvlText w:val=""/>
      <w:lvlJc w:val="left"/>
      <w:pPr>
        <w:ind w:left="1800" w:hanging="360"/>
      </w:pPr>
      <w:rPr>
        <w:rFonts w:ascii="Wingdings" w:hAnsi="Wingdings"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51">
    <w:nsid w:val="558E715D"/>
    <w:multiLevelType w:val="hybridMultilevel"/>
    <w:tmpl w:val="B212ED06"/>
    <w:lvl w:ilvl="0" w:tplc="08090001">
      <w:start w:val="1"/>
      <w:numFmt w:val="bullet"/>
      <w:lvlText w:val=""/>
      <w:lvlJc w:val="left"/>
      <w:pPr>
        <w:tabs>
          <w:tab w:val="num" w:pos="720"/>
        </w:tabs>
        <w:ind w:left="720" w:hanging="360"/>
      </w:pPr>
      <w:rPr>
        <w:rFonts w:ascii="Symbol" w:hAnsi="Symbol" w:hint="default"/>
      </w:rPr>
    </w:lvl>
    <w:lvl w:ilvl="1" w:tplc="4D9817C8">
      <w:start w:val="1"/>
      <w:numFmt w:val="bullet"/>
      <w:lvlText w:val="o"/>
      <w:lvlJc w:val="left"/>
      <w:pPr>
        <w:tabs>
          <w:tab w:val="num" w:pos="1724"/>
        </w:tabs>
        <w:ind w:left="1724" w:hanging="360"/>
      </w:pPr>
      <w:rPr>
        <w:rFonts w:ascii="Courier New" w:hAnsi="Courier New" w:cs="Courier New" w:hint="default"/>
      </w:rPr>
    </w:lvl>
    <w:lvl w:ilvl="2" w:tplc="9438D676" w:tentative="1">
      <w:start w:val="1"/>
      <w:numFmt w:val="bullet"/>
      <w:lvlText w:val=""/>
      <w:lvlJc w:val="left"/>
      <w:pPr>
        <w:tabs>
          <w:tab w:val="num" w:pos="2444"/>
        </w:tabs>
        <w:ind w:left="2444" w:hanging="360"/>
      </w:pPr>
      <w:rPr>
        <w:rFonts w:ascii="Wingdings" w:hAnsi="Wingdings" w:hint="default"/>
      </w:rPr>
    </w:lvl>
    <w:lvl w:ilvl="3" w:tplc="1A489D82" w:tentative="1">
      <w:start w:val="1"/>
      <w:numFmt w:val="bullet"/>
      <w:lvlText w:val=""/>
      <w:lvlJc w:val="left"/>
      <w:pPr>
        <w:tabs>
          <w:tab w:val="num" w:pos="3164"/>
        </w:tabs>
        <w:ind w:left="3164" w:hanging="360"/>
      </w:pPr>
      <w:rPr>
        <w:rFonts w:ascii="Symbol" w:hAnsi="Symbol" w:hint="default"/>
      </w:rPr>
    </w:lvl>
    <w:lvl w:ilvl="4" w:tplc="F3128DB6" w:tentative="1">
      <w:start w:val="1"/>
      <w:numFmt w:val="bullet"/>
      <w:lvlText w:val="o"/>
      <w:lvlJc w:val="left"/>
      <w:pPr>
        <w:tabs>
          <w:tab w:val="num" w:pos="3884"/>
        </w:tabs>
        <w:ind w:left="3884" w:hanging="360"/>
      </w:pPr>
      <w:rPr>
        <w:rFonts w:ascii="Courier New" w:hAnsi="Courier New" w:cs="Courier New" w:hint="default"/>
      </w:rPr>
    </w:lvl>
    <w:lvl w:ilvl="5" w:tplc="12A2314E" w:tentative="1">
      <w:start w:val="1"/>
      <w:numFmt w:val="bullet"/>
      <w:lvlText w:val=""/>
      <w:lvlJc w:val="left"/>
      <w:pPr>
        <w:tabs>
          <w:tab w:val="num" w:pos="4604"/>
        </w:tabs>
        <w:ind w:left="4604" w:hanging="360"/>
      </w:pPr>
      <w:rPr>
        <w:rFonts w:ascii="Wingdings" w:hAnsi="Wingdings" w:hint="default"/>
      </w:rPr>
    </w:lvl>
    <w:lvl w:ilvl="6" w:tplc="0E4608BC" w:tentative="1">
      <w:start w:val="1"/>
      <w:numFmt w:val="bullet"/>
      <w:lvlText w:val=""/>
      <w:lvlJc w:val="left"/>
      <w:pPr>
        <w:tabs>
          <w:tab w:val="num" w:pos="5324"/>
        </w:tabs>
        <w:ind w:left="5324" w:hanging="360"/>
      </w:pPr>
      <w:rPr>
        <w:rFonts w:ascii="Symbol" w:hAnsi="Symbol" w:hint="default"/>
      </w:rPr>
    </w:lvl>
    <w:lvl w:ilvl="7" w:tplc="4DBC9D6C" w:tentative="1">
      <w:start w:val="1"/>
      <w:numFmt w:val="bullet"/>
      <w:lvlText w:val="o"/>
      <w:lvlJc w:val="left"/>
      <w:pPr>
        <w:tabs>
          <w:tab w:val="num" w:pos="6044"/>
        </w:tabs>
        <w:ind w:left="6044" w:hanging="360"/>
      </w:pPr>
      <w:rPr>
        <w:rFonts w:ascii="Courier New" w:hAnsi="Courier New" w:cs="Courier New" w:hint="default"/>
      </w:rPr>
    </w:lvl>
    <w:lvl w:ilvl="8" w:tplc="B1A80386" w:tentative="1">
      <w:start w:val="1"/>
      <w:numFmt w:val="bullet"/>
      <w:lvlText w:val=""/>
      <w:lvlJc w:val="left"/>
      <w:pPr>
        <w:tabs>
          <w:tab w:val="num" w:pos="6764"/>
        </w:tabs>
        <w:ind w:left="6764" w:hanging="360"/>
      </w:pPr>
      <w:rPr>
        <w:rFonts w:ascii="Wingdings" w:hAnsi="Wingdings" w:hint="default"/>
      </w:rPr>
    </w:lvl>
  </w:abstractNum>
  <w:abstractNum w:abstractNumId="52">
    <w:nsid w:val="56677DB9"/>
    <w:multiLevelType w:val="hybridMultilevel"/>
    <w:tmpl w:val="C7A0EC4A"/>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3">
    <w:nsid w:val="58AD3112"/>
    <w:multiLevelType w:val="hybridMultilevel"/>
    <w:tmpl w:val="8178609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724"/>
        </w:tabs>
        <w:ind w:left="1724" w:hanging="360"/>
      </w:pPr>
      <w:rPr>
        <w:rFonts w:ascii="Courier New" w:hAnsi="Courier New" w:cs="Courier New" w:hint="default"/>
      </w:rPr>
    </w:lvl>
    <w:lvl w:ilvl="2" w:tplc="08090005" w:tentative="1">
      <w:start w:val="1"/>
      <w:numFmt w:val="bullet"/>
      <w:lvlText w:val=""/>
      <w:lvlJc w:val="left"/>
      <w:pPr>
        <w:tabs>
          <w:tab w:val="num" w:pos="2444"/>
        </w:tabs>
        <w:ind w:left="2444" w:hanging="360"/>
      </w:pPr>
      <w:rPr>
        <w:rFonts w:ascii="Wingdings" w:hAnsi="Wingdings" w:hint="default"/>
      </w:rPr>
    </w:lvl>
    <w:lvl w:ilvl="3" w:tplc="08090001" w:tentative="1">
      <w:start w:val="1"/>
      <w:numFmt w:val="bullet"/>
      <w:lvlText w:val=""/>
      <w:lvlJc w:val="left"/>
      <w:pPr>
        <w:tabs>
          <w:tab w:val="num" w:pos="3164"/>
        </w:tabs>
        <w:ind w:left="3164" w:hanging="360"/>
      </w:pPr>
      <w:rPr>
        <w:rFonts w:ascii="Symbol" w:hAnsi="Symbol" w:hint="default"/>
      </w:rPr>
    </w:lvl>
    <w:lvl w:ilvl="4" w:tplc="08090003" w:tentative="1">
      <w:start w:val="1"/>
      <w:numFmt w:val="bullet"/>
      <w:lvlText w:val="o"/>
      <w:lvlJc w:val="left"/>
      <w:pPr>
        <w:tabs>
          <w:tab w:val="num" w:pos="3884"/>
        </w:tabs>
        <w:ind w:left="3884" w:hanging="360"/>
      </w:pPr>
      <w:rPr>
        <w:rFonts w:ascii="Courier New" w:hAnsi="Courier New" w:cs="Courier New" w:hint="default"/>
      </w:rPr>
    </w:lvl>
    <w:lvl w:ilvl="5" w:tplc="08090005" w:tentative="1">
      <w:start w:val="1"/>
      <w:numFmt w:val="bullet"/>
      <w:lvlText w:val=""/>
      <w:lvlJc w:val="left"/>
      <w:pPr>
        <w:tabs>
          <w:tab w:val="num" w:pos="4604"/>
        </w:tabs>
        <w:ind w:left="4604" w:hanging="360"/>
      </w:pPr>
      <w:rPr>
        <w:rFonts w:ascii="Wingdings" w:hAnsi="Wingdings" w:hint="default"/>
      </w:rPr>
    </w:lvl>
    <w:lvl w:ilvl="6" w:tplc="08090001" w:tentative="1">
      <w:start w:val="1"/>
      <w:numFmt w:val="bullet"/>
      <w:lvlText w:val=""/>
      <w:lvlJc w:val="left"/>
      <w:pPr>
        <w:tabs>
          <w:tab w:val="num" w:pos="5324"/>
        </w:tabs>
        <w:ind w:left="5324" w:hanging="360"/>
      </w:pPr>
      <w:rPr>
        <w:rFonts w:ascii="Symbol" w:hAnsi="Symbol" w:hint="default"/>
      </w:rPr>
    </w:lvl>
    <w:lvl w:ilvl="7" w:tplc="08090003" w:tentative="1">
      <w:start w:val="1"/>
      <w:numFmt w:val="bullet"/>
      <w:lvlText w:val="o"/>
      <w:lvlJc w:val="left"/>
      <w:pPr>
        <w:tabs>
          <w:tab w:val="num" w:pos="6044"/>
        </w:tabs>
        <w:ind w:left="6044" w:hanging="360"/>
      </w:pPr>
      <w:rPr>
        <w:rFonts w:ascii="Courier New" w:hAnsi="Courier New" w:cs="Courier New" w:hint="default"/>
      </w:rPr>
    </w:lvl>
    <w:lvl w:ilvl="8" w:tplc="08090005" w:tentative="1">
      <w:start w:val="1"/>
      <w:numFmt w:val="bullet"/>
      <w:lvlText w:val=""/>
      <w:lvlJc w:val="left"/>
      <w:pPr>
        <w:tabs>
          <w:tab w:val="num" w:pos="6764"/>
        </w:tabs>
        <w:ind w:left="6764" w:hanging="360"/>
      </w:pPr>
      <w:rPr>
        <w:rFonts w:ascii="Wingdings" w:hAnsi="Wingdings" w:hint="default"/>
      </w:rPr>
    </w:lvl>
  </w:abstractNum>
  <w:abstractNum w:abstractNumId="54">
    <w:nsid w:val="5A2E5F5D"/>
    <w:multiLevelType w:val="hybridMultilevel"/>
    <w:tmpl w:val="927C4BB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nsid w:val="5ABA556B"/>
    <w:multiLevelType w:val="hybridMultilevel"/>
    <w:tmpl w:val="EAFC5F44"/>
    <w:lvl w:ilvl="0" w:tplc="08090001">
      <w:start w:val="1"/>
      <w:numFmt w:val="bullet"/>
      <w:lvlText w:val=""/>
      <w:lvlJc w:val="left"/>
      <w:pPr>
        <w:tabs>
          <w:tab w:val="num" w:pos="720"/>
        </w:tabs>
        <w:ind w:left="720" w:hanging="360"/>
      </w:pPr>
      <w:rPr>
        <w:rFonts w:ascii="Wingdings" w:hAnsi="Wingdings" w:hint="default"/>
      </w:rPr>
    </w:lvl>
    <w:lvl w:ilvl="1" w:tplc="08090003">
      <w:start w:val="1"/>
      <w:numFmt w:val="bullet"/>
      <w:lvlText w:val=""/>
      <w:lvlJc w:val="left"/>
      <w:pPr>
        <w:tabs>
          <w:tab w:val="num" w:pos="1440"/>
        </w:tabs>
        <w:ind w:left="1440" w:hanging="360"/>
      </w:pPr>
      <w:rPr>
        <w:rFonts w:ascii="Symbol" w:hAnsi="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6">
    <w:nsid w:val="5C127031"/>
    <w:multiLevelType w:val="hybridMultilevel"/>
    <w:tmpl w:val="B2B8F532"/>
    <w:lvl w:ilvl="0" w:tplc="0809000B">
      <w:start w:val="1"/>
      <w:numFmt w:val="bullet"/>
      <w:lvlText w:val=""/>
      <w:lvlJc w:val="left"/>
      <w:pPr>
        <w:tabs>
          <w:tab w:val="num" w:pos="720"/>
        </w:tabs>
        <w:ind w:left="720" w:hanging="360"/>
      </w:pPr>
      <w:rPr>
        <w:rFonts w:ascii="Symbol" w:hAnsi="Symbol" w:hint="default"/>
      </w:rPr>
    </w:lvl>
    <w:lvl w:ilvl="1" w:tplc="08090001">
      <w:start w:val="1"/>
      <w:numFmt w:val="bullet"/>
      <w:lvlText w:val=""/>
      <w:lvlJc w:val="left"/>
      <w:pPr>
        <w:tabs>
          <w:tab w:val="num" w:pos="1440"/>
        </w:tabs>
        <w:ind w:left="1440" w:hanging="360"/>
      </w:pPr>
      <w:rPr>
        <w:rFonts w:ascii="Symbol" w:hAnsi="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7">
    <w:nsid w:val="5D79431E"/>
    <w:multiLevelType w:val="hybridMultilevel"/>
    <w:tmpl w:val="2AD4805A"/>
    <w:lvl w:ilvl="0" w:tplc="08090001">
      <w:start w:val="1"/>
      <w:numFmt w:val="bullet"/>
      <w:lvlText w:val=""/>
      <w:lvlJc w:val="left"/>
      <w:pPr>
        <w:tabs>
          <w:tab w:val="num" w:pos="720"/>
        </w:tabs>
        <w:ind w:left="720" w:hanging="360"/>
      </w:pPr>
      <w:rPr>
        <w:rFonts w:ascii="Symbol" w:hAnsi="Symbol" w:hint="default"/>
      </w:rPr>
    </w:lvl>
    <w:lvl w:ilvl="1" w:tplc="08090001">
      <w:start w:val="1"/>
      <w:numFmt w:val="bullet"/>
      <w:lvlText w:val=""/>
      <w:lvlJc w:val="left"/>
      <w:pPr>
        <w:tabs>
          <w:tab w:val="num" w:pos="1440"/>
        </w:tabs>
        <w:ind w:left="1440" w:hanging="360"/>
      </w:pPr>
      <w:rPr>
        <w:rFonts w:ascii="Symbol" w:hAnsi="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8">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59">
    <w:nsid w:val="628D7564"/>
    <w:multiLevelType w:val="hybridMultilevel"/>
    <w:tmpl w:val="8AF2D9C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0">
    <w:nsid w:val="6397625C"/>
    <w:multiLevelType w:val="hybridMultilevel"/>
    <w:tmpl w:val="5838CF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nsid w:val="63E80B4F"/>
    <w:multiLevelType w:val="hybridMultilevel"/>
    <w:tmpl w:val="160405C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2">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63">
    <w:nsid w:val="6790499E"/>
    <w:multiLevelType w:val="hybridMultilevel"/>
    <w:tmpl w:val="8E10860E"/>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4">
    <w:nsid w:val="67AE4C60"/>
    <w:multiLevelType w:val="hybridMultilevel"/>
    <w:tmpl w:val="9DDEC35C"/>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5">
    <w:nsid w:val="68DE6710"/>
    <w:multiLevelType w:val="hybridMultilevel"/>
    <w:tmpl w:val="2EEEDC12"/>
    <w:lvl w:ilvl="0" w:tplc="9F202078">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6">
    <w:nsid w:val="69F40FFB"/>
    <w:multiLevelType w:val="singleLevel"/>
    <w:tmpl w:val="B13865B8"/>
    <w:lvl w:ilvl="0">
      <w:start w:val="1"/>
      <w:numFmt w:val="bullet"/>
      <w:pStyle w:val="ListBullet2"/>
      <w:lvlText w:val=""/>
      <w:lvlJc w:val="left"/>
      <w:pPr>
        <w:tabs>
          <w:tab w:val="num" w:pos="360"/>
        </w:tabs>
        <w:ind w:left="360" w:hanging="360"/>
      </w:pPr>
      <w:rPr>
        <w:rFonts w:ascii="Symbol" w:hAnsi="Symbol" w:hint="default"/>
      </w:rPr>
    </w:lvl>
  </w:abstractNum>
  <w:abstractNum w:abstractNumId="67">
    <w:nsid w:val="6A6901C1"/>
    <w:multiLevelType w:val="singleLevel"/>
    <w:tmpl w:val="208841AE"/>
    <w:name w:val="Tiret 1"/>
    <w:lvl w:ilvl="0">
      <w:start w:val="1"/>
      <w:numFmt w:val="bullet"/>
      <w:lvlRestart w:val="0"/>
      <w:pStyle w:val="ListBullet1"/>
      <w:lvlText w:val=""/>
      <w:lvlJc w:val="left"/>
      <w:pPr>
        <w:tabs>
          <w:tab w:val="num" w:pos="1134"/>
        </w:tabs>
        <w:ind w:left="1134" w:hanging="283"/>
      </w:pPr>
      <w:rPr>
        <w:rFonts w:ascii="Symbol" w:hAnsi="Symbol" w:hint="default"/>
      </w:rPr>
    </w:lvl>
  </w:abstractNum>
  <w:abstractNum w:abstractNumId="68">
    <w:nsid w:val="6B3219B7"/>
    <w:multiLevelType w:val="multilevel"/>
    <w:tmpl w:val="BDB69A62"/>
    <w:lvl w:ilvl="0">
      <w:start w:val="1"/>
      <w:numFmt w:val="decimal"/>
      <w:pStyle w:val="Heading1Boxed"/>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9">
    <w:nsid w:val="6B8639FB"/>
    <w:multiLevelType w:val="hybridMultilevel"/>
    <w:tmpl w:val="792E590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0">
    <w:nsid w:val="6BCB1250"/>
    <w:multiLevelType w:val="hybridMultilevel"/>
    <w:tmpl w:val="8E7CC10A"/>
    <w:lvl w:ilvl="0" w:tplc="0809000F">
      <w:start w:val="1"/>
      <w:numFmt w:val="decimal"/>
      <w:lvlText w:val="%1."/>
      <w:lvlJc w:val="left"/>
      <w:pPr>
        <w:ind w:left="1620" w:hanging="360"/>
      </w:pPr>
    </w:lvl>
    <w:lvl w:ilvl="1" w:tplc="08090019" w:tentative="1">
      <w:start w:val="1"/>
      <w:numFmt w:val="lowerLetter"/>
      <w:lvlText w:val="%2."/>
      <w:lvlJc w:val="left"/>
      <w:pPr>
        <w:ind w:left="2340" w:hanging="360"/>
      </w:pPr>
    </w:lvl>
    <w:lvl w:ilvl="2" w:tplc="0809001B" w:tentative="1">
      <w:start w:val="1"/>
      <w:numFmt w:val="lowerRoman"/>
      <w:lvlText w:val="%3."/>
      <w:lvlJc w:val="right"/>
      <w:pPr>
        <w:ind w:left="3060" w:hanging="180"/>
      </w:pPr>
    </w:lvl>
    <w:lvl w:ilvl="3" w:tplc="0809000F" w:tentative="1">
      <w:start w:val="1"/>
      <w:numFmt w:val="decimal"/>
      <w:lvlText w:val="%4."/>
      <w:lvlJc w:val="left"/>
      <w:pPr>
        <w:ind w:left="3780" w:hanging="360"/>
      </w:pPr>
    </w:lvl>
    <w:lvl w:ilvl="4" w:tplc="08090019" w:tentative="1">
      <w:start w:val="1"/>
      <w:numFmt w:val="lowerLetter"/>
      <w:lvlText w:val="%5."/>
      <w:lvlJc w:val="left"/>
      <w:pPr>
        <w:ind w:left="4500" w:hanging="360"/>
      </w:pPr>
    </w:lvl>
    <w:lvl w:ilvl="5" w:tplc="0809001B" w:tentative="1">
      <w:start w:val="1"/>
      <w:numFmt w:val="lowerRoman"/>
      <w:lvlText w:val="%6."/>
      <w:lvlJc w:val="right"/>
      <w:pPr>
        <w:ind w:left="5220" w:hanging="180"/>
      </w:pPr>
    </w:lvl>
    <w:lvl w:ilvl="6" w:tplc="0809000F" w:tentative="1">
      <w:start w:val="1"/>
      <w:numFmt w:val="decimal"/>
      <w:lvlText w:val="%7."/>
      <w:lvlJc w:val="left"/>
      <w:pPr>
        <w:ind w:left="5940" w:hanging="360"/>
      </w:pPr>
    </w:lvl>
    <w:lvl w:ilvl="7" w:tplc="08090019" w:tentative="1">
      <w:start w:val="1"/>
      <w:numFmt w:val="lowerLetter"/>
      <w:lvlText w:val="%8."/>
      <w:lvlJc w:val="left"/>
      <w:pPr>
        <w:ind w:left="6660" w:hanging="360"/>
      </w:pPr>
    </w:lvl>
    <w:lvl w:ilvl="8" w:tplc="0809001B" w:tentative="1">
      <w:start w:val="1"/>
      <w:numFmt w:val="lowerRoman"/>
      <w:lvlText w:val="%9."/>
      <w:lvlJc w:val="right"/>
      <w:pPr>
        <w:ind w:left="7380" w:hanging="180"/>
      </w:pPr>
    </w:lvl>
  </w:abstractNum>
  <w:abstractNum w:abstractNumId="71">
    <w:nsid w:val="6F3F1671"/>
    <w:multiLevelType w:val="hybridMultilevel"/>
    <w:tmpl w:val="5F8023F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2">
    <w:nsid w:val="6F777AB8"/>
    <w:multiLevelType w:val="hybridMultilevel"/>
    <w:tmpl w:val="15047AE2"/>
    <w:lvl w:ilvl="0" w:tplc="E7F67B9A">
      <w:start w:val="1"/>
      <w:numFmt w:val="upperLetter"/>
      <w:lvlText w:val="%1."/>
      <w:lvlJc w:val="left"/>
      <w:pPr>
        <w:tabs>
          <w:tab w:val="num" w:pos="720"/>
        </w:tabs>
        <w:ind w:left="720" w:hanging="360"/>
      </w:pPr>
      <w:rPr>
        <w:rFont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3">
    <w:nsid w:val="71453AC6"/>
    <w:multiLevelType w:val="hybridMultilevel"/>
    <w:tmpl w:val="DB6EBFFA"/>
    <w:lvl w:ilvl="0" w:tplc="0809000B">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4">
    <w:nsid w:val="76584D45"/>
    <w:multiLevelType w:val="hybridMultilevel"/>
    <w:tmpl w:val="103AC64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5">
    <w:nsid w:val="77612732"/>
    <w:multiLevelType w:val="hybridMultilevel"/>
    <w:tmpl w:val="D9867950"/>
    <w:lvl w:ilvl="0" w:tplc="08090001">
      <w:start w:val="1"/>
      <w:numFmt w:val="decimal"/>
      <w:lvlText w:val="%1."/>
      <w:lvlJc w:val="left"/>
      <w:pPr>
        <w:tabs>
          <w:tab w:val="num" w:pos="720"/>
        </w:tabs>
        <w:ind w:left="720" w:hanging="360"/>
      </w:p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76">
    <w:nsid w:val="77751DF4"/>
    <w:multiLevelType w:val="hybridMultilevel"/>
    <w:tmpl w:val="9A0420B6"/>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7">
    <w:nsid w:val="77C34B0F"/>
    <w:multiLevelType w:val="hybridMultilevel"/>
    <w:tmpl w:val="A0986B4E"/>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8">
    <w:nsid w:val="78AA770D"/>
    <w:multiLevelType w:val="hybridMultilevel"/>
    <w:tmpl w:val="F9082C1E"/>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9">
    <w:nsid w:val="7A1012EF"/>
    <w:multiLevelType w:val="hybridMultilevel"/>
    <w:tmpl w:val="42425F2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0">
    <w:nsid w:val="7BCD34C5"/>
    <w:multiLevelType w:val="multilevel"/>
    <w:tmpl w:val="2AD8F638"/>
    <w:lvl w:ilvl="0">
      <w:start w:val="1"/>
      <w:numFmt w:val="decimal"/>
      <w:lvlText w:val="%1."/>
      <w:lvlJc w:val="left"/>
      <w:pPr>
        <w:ind w:left="0" w:firstLine="0"/>
      </w:pPr>
      <w:rPr>
        <w:rFonts w:ascii="Times New Roman" w:hAnsi="Times New Roman" w:cs="Times New Roman" w:hint="default"/>
        <w:sz w:val="28"/>
        <w:szCs w:val="28"/>
      </w:rPr>
    </w:lvl>
    <w:lvl w:ilvl="1">
      <w:start w:val="1"/>
      <w:numFmt w:val="upperLetter"/>
      <w:lvlText w:val="%2."/>
      <w:lvlJc w:val="left"/>
      <w:pPr>
        <w:ind w:left="720" w:firstLine="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710" w:firstLine="0"/>
      </w:pPr>
    </w:lvl>
    <w:lvl w:ilvl="6">
      <w:start w:val="1"/>
      <w:numFmt w:val="lowerRoman"/>
      <w:lvlText w:val="(%7)"/>
      <w:lvlJc w:val="left"/>
      <w:pPr>
        <w:ind w:left="4320" w:firstLine="0"/>
      </w:pPr>
      <w:rPr>
        <w:rFonts w:ascii="Times New Roman" w:hAnsi="Times New Roman" w:cs="Times New Roman" w:hint="default"/>
      </w:r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81">
    <w:nsid w:val="7DAC7154"/>
    <w:multiLevelType w:val="multilevel"/>
    <w:tmpl w:val="D0E21EB0"/>
    <w:lvl w:ilvl="0">
      <w:start w:val="1"/>
      <w:numFmt w:val="decimal"/>
      <w:pStyle w:val="BB-Heading1"/>
      <w:lvlText w:val="%1."/>
      <w:lvlJc w:val="left"/>
      <w:pPr>
        <w:tabs>
          <w:tab w:val="num" w:pos="57"/>
        </w:tabs>
        <w:ind w:left="0" w:firstLine="0"/>
      </w:pPr>
      <w:rPr>
        <w:rFonts w:ascii="Times New Roman Bold" w:hint="default"/>
        <w:sz w:val="28"/>
      </w:rPr>
    </w:lvl>
    <w:lvl w:ilvl="1">
      <w:start w:val="1"/>
      <w:numFmt w:val="decimal"/>
      <w:pStyle w:val="BB-Heading2"/>
      <w:lvlText w:val="%1.%2."/>
      <w:lvlJc w:val="left"/>
      <w:pPr>
        <w:tabs>
          <w:tab w:val="num" w:pos="483"/>
        </w:tabs>
        <w:ind w:left="426" w:firstLine="0"/>
      </w:pPr>
      <w:rPr>
        <w:rFonts w:ascii="Times New Roman Bold" w:hint="default"/>
        <w:sz w:val="24"/>
      </w:rPr>
    </w:lvl>
    <w:lvl w:ilvl="2">
      <w:start w:val="1"/>
      <w:numFmt w:val="decimal"/>
      <w:pStyle w:val="BB-Heading3"/>
      <w:lvlText w:val="%1.%2.%3"/>
      <w:lvlJc w:val="left"/>
      <w:pPr>
        <w:tabs>
          <w:tab w:val="num" w:pos="-170"/>
        </w:tabs>
        <w:ind w:left="57" w:hanging="57"/>
      </w:pPr>
      <w:rPr>
        <w:rFonts w:hint="default"/>
      </w:rPr>
    </w:lvl>
    <w:lvl w:ilvl="3">
      <w:start w:val="1"/>
      <w:numFmt w:val="decimal"/>
      <w:pStyle w:val="BB-Heading4"/>
      <w:lvlText w:val="%1.%2.%3.%4"/>
      <w:lvlJc w:val="left"/>
      <w:pPr>
        <w:tabs>
          <w:tab w:val="num" w:pos="-28"/>
        </w:tabs>
        <w:ind w:left="199" w:hanging="57"/>
      </w:pPr>
      <w:rPr>
        <w:rFonts w:hint="default"/>
      </w:rPr>
    </w:lvl>
    <w:lvl w:ilvl="4">
      <w:start w:val="1"/>
      <w:numFmt w:val="decimal"/>
      <w:lvlText w:val="%1.%2.%3.%4.%5"/>
      <w:lvlJc w:val="left"/>
      <w:pPr>
        <w:tabs>
          <w:tab w:val="num" w:pos="57"/>
        </w:tabs>
        <w:ind w:left="284" w:hanging="57"/>
      </w:pPr>
      <w:rPr>
        <w:rFonts w:hint="default"/>
      </w:rPr>
    </w:lvl>
    <w:lvl w:ilvl="5">
      <w:start w:val="1"/>
      <w:numFmt w:val="decimal"/>
      <w:pStyle w:val="BB-Heading6"/>
      <w:lvlText w:val="%1.%2.%3.%4.%5.%6"/>
      <w:lvlJc w:val="left"/>
      <w:pPr>
        <w:tabs>
          <w:tab w:val="num" w:pos="57"/>
        </w:tabs>
        <w:ind w:left="284" w:hanging="57"/>
      </w:pPr>
      <w:rPr>
        <w:rFonts w:hint="default"/>
      </w:rPr>
    </w:lvl>
    <w:lvl w:ilvl="6">
      <w:start w:val="1"/>
      <w:numFmt w:val="decimal"/>
      <w:pStyle w:val="BB-Heading7"/>
      <w:lvlText w:val="%1.%2.%3.%4.%5.%6"/>
      <w:lvlJc w:val="left"/>
      <w:pPr>
        <w:tabs>
          <w:tab w:val="num" w:pos="57"/>
        </w:tabs>
        <w:ind w:left="284" w:hanging="57"/>
      </w:pPr>
      <w:rPr>
        <w:rFonts w:hint="default"/>
      </w:rPr>
    </w:lvl>
    <w:lvl w:ilvl="7">
      <w:numFmt w:val="decimal"/>
      <w:lvlText w:val=""/>
      <w:lvlJc w:val="left"/>
    </w:lvl>
    <w:lvl w:ilvl="8">
      <w:numFmt w:val="decimal"/>
      <w:lvlText w:val=""/>
      <w:lvlJc w:val="left"/>
    </w:lvl>
  </w:abstractNum>
  <w:num w:numId="1">
    <w:abstractNumId w:val="58"/>
  </w:num>
  <w:num w:numId="2">
    <w:abstractNumId w:val="45"/>
  </w:num>
  <w:num w:numId="3">
    <w:abstractNumId w:val="61"/>
  </w:num>
  <w:num w:numId="4">
    <w:abstractNumId w:val="39"/>
  </w:num>
  <w:num w:numId="5">
    <w:abstractNumId w:val="48"/>
  </w:num>
  <w:num w:numId="6">
    <w:abstractNumId w:val="36"/>
  </w:num>
  <w:num w:numId="7">
    <w:abstractNumId w:val="27"/>
  </w:num>
  <w:num w:numId="8">
    <w:abstractNumId w:val="64"/>
  </w:num>
  <w:num w:numId="9">
    <w:abstractNumId w:val="9"/>
  </w:num>
  <w:num w:numId="10">
    <w:abstractNumId w:val="77"/>
  </w:num>
  <w:num w:numId="11">
    <w:abstractNumId w:val="11"/>
  </w:num>
  <w:num w:numId="12">
    <w:abstractNumId w:val="3"/>
  </w:num>
  <w:num w:numId="13">
    <w:abstractNumId w:val="0"/>
  </w:num>
  <w:num w:numId="14">
    <w:abstractNumId w:val="28"/>
  </w:num>
  <w:num w:numId="15">
    <w:abstractNumId w:val="19"/>
  </w:num>
  <w:num w:numId="16">
    <w:abstractNumId w:val="35"/>
  </w:num>
  <w:num w:numId="17">
    <w:abstractNumId w:val="44"/>
  </w:num>
  <w:num w:numId="18">
    <w:abstractNumId w:val="59"/>
  </w:num>
  <w:num w:numId="19">
    <w:abstractNumId w:val="21"/>
  </w:num>
  <w:num w:numId="20">
    <w:abstractNumId w:val="47"/>
  </w:num>
  <w:num w:numId="21">
    <w:abstractNumId w:val="1"/>
  </w:num>
  <w:num w:numId="22">
    <w:abstractNumId w:val="26"/>
  </w:num>
  <w:num w:numId="23">
    <w:abstractNumId w:val="38"/>
  </w:num>
  <w:num w:numId="24">
    <w:abstractNumId w:val="24"/>
  </w:num>
  <w:num w:numId="25">
    <w:abstractNumId w:val="2"/>
  </w:num>
  <w:num w:numId="26">
    <w:abstractNumId w:val="40"/>
  </w:num>
  <w:num w:numId="27">
    <w:abstractNumId w:val="6"/>
  </w:num>
  <w:num w:numId="28">
    <w:abstractNumId w:val="20"/>
  </w:num>
  <w:num w:numId="29">
    <w:abstractNumId w:val="79"/>
  </w:num>
  <w:num w:numId="30">
    <w:abstractNumId w:val="67"/>
  </w:num>
  <w:num w:numId="31">
    <w:abstractNumId w:val="41"/>
  </w:num>
  <w:num w:numId="32">
    <w:abstractNumId w:val="57"/>
  </w:num>
  <w:num w:numId="33">
    <w:abstractNumId w:val="23"/>
  </w:num>
  <w:num w:numId="34">
    <w:abstractNumId w:val="54"/>
  </w:num>
  <w:num w:numId="35">
    <w:abstractNumId w:val="33"/>
  </w:num>
  <w:num w:numId="36">
    <w:abstractNumId w:val="70"/>
  </w:num>
  <w:num w:numId="37">
    <w:abstractNumId w:val="43"/>
  </w:num>
  <w:num w:numId="38">
    <w:abstractNumId w:val="55"/>
  </w:num>
  <w:num w:numId="39">
    <w:abstractNumId w:val="49"/>
  </w:num>
  <w:num w:numId="40">
    <w:abstractNumId w:val="42"/>
  </w:num>
  <w:num w:numId="41">
    <w:abstractNumId w:val="78"/>
  </w:num>
  <w:num w:numId="42">
    <w:abstractNumId w:val="56"/>
  </w:num>
  <w:num w:numId="43">
    <w:abstractNumId w:val="10"/>
  </w:num>
  <w:num w:numId="44">
    <w:abstractNumId w:val="51"/>
  </w:num>
  <w:num w:numId="45">
    <w:abstractNumId w:val="53"/>
  </w:num>
  <w:num w:numId="46">
    <w:abstractNumId w:val="52"/>
  </w:num>
  <w:num w:numId="47">
    <w:abstractNumId w:val="63"/>
  </w:num>
  <w:num w:numId="48">
    <w:abstractNumId w:val="12"/>
  </w:num>
  <w:num w:numId="49">
    <w:abstractNumId w:val="22"/>
  </w:num>
  <w:num w:numId="50">
    <w:abstractNumId w:val="75"/>
  </w:num>
  <w:num w:numId="51">
    <w:abstractNumId w:val="8"/>
  </w:num>
  <w:num w:numId="52">
    <w:abstractNumId w:val="7"/>
  </w:num>
  <w:num w:numId="53">
    <w:abstractNumId w:val="25"/>
  </w:num>
  <w:num w:numId="54">
    <w:abstractNumId w:val="74"/>
  </w:num>
  <w:num w:numId="55">
    <w:abstractNumId w:val="62"/>
  </w:num>
  <w:num w:numId="56">
    <w:abstractNumId w:val="31"/>
  </w:num>
  <w:num w:numId="57">
    <w:abstractNumId w:val="14"/>
  </w:num>
  <w:num w:numId="58">
    <w:abstractNumId w:val="30"/>
  </w:num>
  <w:num w:numId="59">
    <w:abstractNumId w:val="37"/>
  </w:num>
  <w:num w:numId="60">
    <w:abstractNumId w:val="81"/>
  </w:num>
  <w:num w:numId="61">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0"/>
  </w:num>
  <w:num w:numId="63">
    <w:abstractNumId w:val="34"/>
  </w:num>
  <w:num w:numId="64">
    <w:abstractNumId w:val="29"/>
  </w:num>
  <w:num w:numId="65">
    <w:abstractNumId w:val="69"/>
  </w:num>
  <w:num w:numId="66">
    <w:abstractNumId w:val="68"/>
  </w:num>
  <w:num w:numId="67">
    <w:abstractNumId w:val="66"/>
  </w:num>
  <w:num w:numId="68">
    <w:abstractNumId w:val="76"/>
  </w:num>
  <w:num w:numId="69">
    <w:abstractNumId w:val="32"/>
  </w:num>
  <w:num w:numId="70">
    <w:abstractNumId w:val="73"/>
  </w:num>
  <w:num w:numId="71">
    <w:abstractNumId w:val="65"/>
  </w:num>
  <w:num w:numId="72">
    <w:abstractNumId w:val="72"/>
  </w:num>
  <w:num w:numId="73">
    <w:abstractNumId w:val="17"/>
  </w:num>
  <w:num w:numId="74">
    <w:abstractNumId w:val="5"/>
  </w:num>
  <w:num w:numId="75">
    <w:abstractNumId w:val="60"/>
  </w:num>
  <w:num w:numId="76">
    <w:abstractNumId w:val="4"/>
  </w:num>
  <w:num w:numId="77">
    <w:abstractNumId w:val="16"/>
  </w:num>
  <w:num w:numId="78">
    <w:abstractNumId w:val="15"/>
  </w:num>
  <w:num w:numId="79">
    <w:abstractNumId w:val="18"/>
  </w:num>
  <w:num w:numId="80">
    <w:abstractNumId w:val="46"/>
  </w:num>
  <w:num w:numId="81">
    <w:abstractNumId w:val="13"/>
  </w:num>
  <w:num w:numId="82">
    <w:abstractNumId w:val="71"/>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oNotTrackFormatting/>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00390"/>
    <w:rsid w:val="0001387F"/>
    <w:rsid w:val="000142E7"/>
    <w:rsid w:val="000160E3"/>
    <w:rsid w:val="00037FF4"/>
    <w:rsid w:val="000619B5"/>
    <w:rsid w:val="00067C2A"/>
    <w:rsid w:val="00075421"/>
    <w:rsid w:val="00082832"/>
    <w:rsid w:val="00086A3B"/>
    <w:rsid w:val="00086D4B"/>
    <w:rsid w:val="00093D8F"/>
    <w:rsid w:val="000A202D"/>
    <w:rsid w:val="000A7506"/>
    <w:rsid w:val="000C0831"/>
    <w:rsid w:val="000C4B11"/>
    <w:rsid w:val="000E2306"/>
    <w:rsid w:val="000F2CA1"/>
    <w:rsid w:val="000F386C"/>
    <w:rsid w:val="00101056"/>
    <w:rsid w:val="00126746"/>
    <w:rsid w:val="001368C1"/>
    <w:rsid w:val="00142079"/>
    <w:rsid w:val="00151366"/>
    <w:rsid w:val="001532D2"/>
    <w:rsid w:val="00155DB2"/>
    <w:rsid w:val="00161C0A"/>
    <w:rsid w:val="00182C81"/>
    <w:rsid w:val="001969D4"/>
    <w:rsid w:val="001A20EA"/>
    <w:rsid w:val="001A2917"/>
    <w:rsid w:val="001A37D3"/>
    <w:rsid w:val="001A3E7A"/>
    <w:rsid w:val="001C05EE"/>
    <w:rsid w:val="00213555"/>
    <w:rsid w:val="002322A6"/>
    <w:rsid w:val="002351A3"/>
    <w:rsid w:val="002357AF"/>
    <w:rsid w:val="002443DA"/>
    <w:rsid w:val="00250991"/>
    <w:rsid w:val="00275C5C"/>
    <w:rsid w:val="002968A3"/>
    <w:rsid w:val="002B43A6"/>
    <w:rsid w:val="002B4934"/>
    <w:rsid w:val="002B66BE"/>
    <w:rsid w:val="002C616F"/>
    <w:rsid w:val="002D0C28"/>
    <w:rsid w:val="002D27C7"/>
    <w:rsid w:val="002E65FA"/>
    <w:rsid w:val="002F6DBE"/>
    <w:rsid w:val="00302851"/>
    <w:rsid w:val="003103DE"/>
    <w:rsid w:val="00345B6B"/>
    <w:rsid w:val="003471B6"/>
    <w:rsid w:val="00351B2E"/>
    <w:rsid w:val="00356092"/>
    <w:rsid w:val="00387C91"/>
    <w:rsid w:val="00393E1E"/>
    <w:rsid w:val="003A128E"/>
    <w:rsid w:val="003A2E6D"/>
    <w:rsid w:val="003A4D4F"/>
    <w:rsid w:val="003B1483"/>
    <w:rsid w:val="003B339B"/>
    <w:rsid w:val="003C5E56"/>
    <w:rsid w:val="003D2AD9"/>
    <w:rsid w:val="003D6CAA"/>
    <w:rsid w:val="003E2607"/>
    <w:rsid w:val="00415226"/>
    <w:rsid w:val="00424693"/>
    <w:rsid w:val="0044783F"/>
    <w:rsid w:val="00474EE0"/>
    <w:rsid w:val="00494395"/>
    <w:rsid w:val="00495F26"/>
    <w:rsid w:val="004A19D3"/>
    <w:rsid w:val="004A2FF7"/>
    <w:rsid w:val="004B6EBB"/>
    <w:rsid w:val="004C465D"/>
    <w:rsid w:val="004C46DC"/>
    <w:rsid w:val="004C7D40"/>
    <w:rsid w:val="004D0ACD"/>
    <w:rsid w:val="004D6F9A"/>
    <w:rsid w:val="004E5F8F"/>
    <w:rsid w:val="004E6690"/>
    <w:rsid w:val="005165B0"/>
    <w:rsid w:val="00523B06"/>
    <w:rsid w:val="005604E9"/>
    <w:rsid w:val="005653BC"/>
    <w:rsid w:val="00590388"/>
    <w:rsid w:val="005B4B88"/>
    <w:rsid w:val="005B5E7F"/>
    <w:rsid w:val="005C56C9"/>
    <w:rsid w:val="005E6898"/>
    <w:rsid w:val="005E6D5F"/>
    <w:rsid w:val="005E6E20"/>
    <w:rsid w:val="005F432F"/>
    <w:rsid w:val="006229F6"/>
    <w:rsid w:val="00627E02"/>
    <w:rsid w:val="006402AB"/>
    <w:rsid w:val="00643806"/>
    <w:rsid w:val="00643F70"/>
    <w:rsid w:val="006479BE"/>
    <w:rsid w:val="00661040"/>
    <w:rsid w:val="00664306"/>
    <w:rsid w:val="00671487"/>
    <w:rsid w:val="00692976"/>
    <w:rsid w:val="006B023B"/>
    <w:rsid w:val="006C663F"/>
    <w:rsid w:val="006E5A66"/>
    <w:rsid w:val="007035A8"/>
    <w:rsid w:val="00705173"/>
    <w:rsid w:val="00716064"/>
    <w:rsid w:val="00716748"/>
    <w:rsid w:val="007231B7"/>
    <w:rsid w:val="0078526D"/>
    <w:rsid w:val="00785BCB"/>
    <w:rsid w:val="0078674C"/>
    <w:rsid w:val="007952C2"/>
    <w:rsid w:val="00797277"/>
    <w:rsid w:val="007C1057"/>
    <w:rsid w:val="007D44AC"/>
    <w:rsid w:val="007F494F"/>
    <w:rsid w:val="007F5D66"/>
    <w:rsid w:val="007F5E05"/>
    <w:rsid w:val="007F7CA9"/>
    <w:rsid w:val="00824C5B"/>
    <w:rsid w:val="00832650"/>
    <w:rsid w:val="00836CE1"/>
    <w:rsid w:val="008408DD"/>
    <w:rsid w:val="00845F41"/>
    <w:rsid w:val="008548B4"/>
    <w:rsid w:val="00883171"/>
    <w:rsid w:val="00883601"/>
    <w:rsid w:val="008D0A2D"/>
    <w:rsid w:val="008D0C25"/>
    <w:rsid w:val="008D7726"/>
    <w:rsid w:val="00900390"/>
    <w:rsid w:val="0091470F"/>
    <w:rsid w:val="00923CFE"/>
    <w:rsid w:val="0092649B"/>
    <w:rsid w:val="009320C2"/>
    <w:rsid w:val="00933217"/>
    <w:rsid w:val="009508B9"/>
    <w:rsid w:val="00953E4A"/>
    <w:rsid w:val="00957020"/>
    <w:rsid w:val="009707BD"/>
    <w:rsid w:val="009A5B33"/>
    <w:rsid w:val="009B0490"/>
    <w:rsid w:val="009B1411"/>
    <w:rsid w:val="009B6CE9"/>
    <w:rsid w:val="009C1D44"/>
    <w:rsid w:val="009C764A"/>
    <w:rsid w:val="009E58AD"/>
    <w:rsid w:val="009F6B4E"/>
    <w:rsid w:val="00A11A70"/>
    <w:rsid w:val="00A172CA"/>
    <w:rsid w:val="00A30FDA"/>
    <w:rsid w:val="00A3754D"/>
    <w:rsid w:val="00A535BE"/>
    <w:rsid w:val="00A561AD"/>
    <w:rsid w:val="00A67CCD"/>
    <w:rsid w:val="00A76615"/>
    <w:rsid w:val="00A91B84"/>
    <w:rsid w:val="00AA20CF"/>
    <w:rsid w:val="00AD7992"/>
    <w:rsid w:val="00AF637B"/>
    <w:rsid w:val="00AF6625"/>
    <w:rsid w:val="00B23251"/>
    <w:rsid w:val="00B32A02"/>
    <w:rsid w:val="00B34611"/>
    <w:rsid w:val="00B35B52"/>
    <w:rsid w:val="00B43797"/>
    <w:rsid w:val="00B60EDE"/>
    <w:rsid w:val="00B66365"/>
    <w:rsid w:val="00B708C3"/>
    <w:rsid w:val="00B75BF9"/>
    <w:rsid w:val="00B86366"/>
    <w:rsid w:val="00B928EC"/>
    <w:rsid w:val="00BA3691"/>
    <w:rsid w:val="00BB2589"/>
    <w:rsid w:val="00BB343C"/>
    <w:rsid w:val="00BC021A"/>
    <w:rsid w:val="00BC52E0"/>
    <w:rsid w:val="00BC7461"/>
    <w:rsid w:val="00BD0FC0"/>
    <w:rsid w:val="00BD1F15"/>
    <w:rsid w:val="00C10E1A"/>
    <w:rsid w:val="00C36650"/>
    <w:rsid w:val="00C3753E"/>
    <w:rsid w:val="00C572CB"/>
    <w:rsid w:val="00C64657"/>
    <w:rsid w:val="00C756BD"/>
    <w:rsid w:val="00C8735A"/>
    <w:rsid w:val="00CB5C08"/>
    <w:rsid w:val="00CD7F46"/>
    <w:rsid w:val="00CE1257"/>
    <w:rsid w:val="00D07038"/>
    <w:rsid w:val="00D205CD"/>
    <w:rsid w:val="00D27B5E"/>
    <w:rsid w:val="00D43818"/>
    <w:rsid w:val="00D53FC5"/>
    <w:rsid w:val="00D81329"/>
    <w:rsid w:val="00D91306"/>
    <w:rsid w:val="00D91571"/>
    <w:rsid w:val="00D92F19"/>
    <w:rsid w:val="00D94937"/>
    <w:rsid w:val="00DB7E5A"/>
    <w:rsid w:val="00DC74CD"/>
    <w:rsid w:val="00DD282E"/>
    <w:rsid w:val="00E02DA1"/>
    <w:rsid w:val="00E105CF"/>
    <w:rsid w:val="00E13F29"/>
    <w:rsid w:val="00E464FA"/>
    <w:rsid w:val="00E5289A"/>
    <w:rsid w:val="00E5683A"/>
    <w:rsid w:val="00E57BBA"/>
    <w:rsid w:val="00E63051"/>
    <w:rsid w:val="00E64863"/>
    <w:rsid w:val="00E73E87"/>
    <w:rsid w:val="00E75439"/>
    <w:rsid w:val="00EA526A"/>
    <w:rsid w:val="00EB4917"/>
    <w:rsid w:val="00EC0870"/>
    <w:rsid w:val="00EC1AC7"/>
    <w:rsid w:val="00EC2727"/>
    <w:rsid w:val="00EC7E7C"/>
    <w:rsid w:val="00EF02EB"/>
    <w:rsid w:val="00EF0AB2"/>
    <w:rsid w:val="00F04C30"/>
    <w:rsid w:val="00F26274"/>
    <w:rsid w:val="00F37C93"/>
    <w:rsid w:val="00F41A03"/>
    <w:rsid w:val="00F42949"/>
    <w:rsid w:val="00F556DF"/>
    <w:rsid w:val="00F634F3"/>
    <w:rsid w:val="00F70941"/>
    <w:rsid w:val="00F754BD"/>
    <w:rsid w:val="00F76C36"/>
    <w:rsid w:val="00F83687"/>
    <w:rsid w:val="00F94D96"/>
    <w:rsid w:val="00FA1532"/>
    <w:rsid w:val="00FE20CF"/>
    <w:rsid w:val="00FE2917"/>
    <w:rsid w:val="00FE59A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0"/>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annotation text" w:uiPriority="0"/>
    <w:lsdException w:name="header"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List Bullet" w:uiPriority="0"/>
    <w:lsdException w:name="List Number" w:uiPriority="0"/>
    <w:lsdException w:name="List Bullet 2" w:uiPriority="0"/>
    <w:lsdException w:name="List Bullet 3"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paragraph" w:styleId="Heading1">
    <w:name w:val="heading 1"/>
    <w:basedOn w:val="Normal"/>
    <w:next w:val="Normal"/>
    <w:link w:val="Heading1Char"/>
    <w:qFormat/>
    <w:rsid w:val="00900390"/>
    <w:pPr>
      <w:keepNext/>
      <w:keepLines/>
      <w:spacing w:before="240" w:after="360" w:line="240" w:lineRule="auto"/>
      <w:outlineLvl w:val="0"/>
    </w:pPr>
    <w:rPr>
      <w:rFonts w:ascii="Arial" w:eastAsia="Times New Roman" w:hAnsi="Arial"/>
      <w:b/>
      <w:kern w:val="28"/>
      <w:sz w:val="28"/>
      <w:szCs w:val="20"/>
      <w:lang w:eastAsia="en-GB"/>
    </w:rPr>
  </w:style>
  <w:style w:type="paragraph" w:styleId="Heading2">
    <w:name w:val="heading 2"/>
    <w:basedOn w:val="Normal"/>
    <w:next w:val="Normal"/>
    <w:link w:val="Heading2Char"/>
    <w:qFormat/>
    <w:rsid w:val="00900390"/>
    <w:pPr>
      <w:keepNext/>
      <w:spacing w:before="240" w:after="60" w:line="240" w:lineRule="auto"/>
      <w:outlineLvl w:val="1"/>
    </w:pPr>
    <w:rPr>
      <w:rFonts w:ascii="Arial" w:eastAsia="Times New Roman" w:hAnsi="Arial" w:cs="Arial"/>
      <w:b/>
      <w:bCs/>
      <w:i/>
      <w:iCs/>
      <w:sz w:val="28"/>
      <w:szCs w:val="28"/>
      <w:lang w:eastAsia="en-GB"/>
    </w:rPr>
  </w:style>
  <w:style w:type="paragraph" w:styleId="Heading3">
    <w:name w:val="heading 3"/>
    <w:basedOn w:val="Normal"/>
    <w:next w:val="Normal"/>
    <w:link w:val="Heading3Char"/>
    <w:qFormat/>
    <w:rsid w:val="00900390"/>
    <w:pPr>
      <w:keepNext/>
      <w:spacing w:before="240" w:after="60" w:line="240" w:lineRule="auto"/>
      <w:outlineLvl w:val="2"/>
    </w:pPr>
    <w:rPr>
      <w:rFonts w:ascii="Arial" w:eastAsia="Times New Roman" w:hAnsi="Arial" w:cs="Arial"/>
      <w:b/>
      <w:bCs/>
      <w:sz w:val="26"/>
      <w:szCs w:val="26"/>
      <w:lang w:eastAsia="en-GB"/>
    </w:rPr>
  </w:style>
  <w:style w:type="paragraph" w:styleId="Heading4">
    <w:name w:val="heading 4"/>
    <w:basedOn w:val="Normal"/>
    <w:next w:val="Normal"/>
    <w:link w:val="Heading4Char"/>
    <w:unhideWhenUsed/>
    <w:qFormat/>
    <w:rsid w:val="000E2306"/>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qFormat/>
    <w:rsid w:val="00075421"/>
    <w:pPr>
      <w:keepNext/>
      <w:keepLines/>
      <w:spacing w:before="120" w:after="240" w:line="240" w:lineRule="auto"/>
      <w:outlineLvl w:val="4"/>
    </w:pPr>
    <w:rPr>
      <w:rFonts w:ascii="Times New Roman" w:eastAsia="Times New Roman" w:hAnsi="Times New Roman"/>
      <w:b/>
      <w:sz w:val="24"/>
      <w:szCs w:val="20"/>
      <w:lang w:eastAsia="en-GB"/>
    </w:rPr>
  </w:style>
  <w:style w:type="paragraph" w:styleId="Heading6">
    <w:name w:val="heading 6"/>
    <w:basedOn w:val="Normal"/>
    <w:next w:val="Normal"/>
    <w:link w:val="Heading6Char"/>
    <w:unhideWhenUsed/>
    <w:qFormat/>
    <w:rsid w:val="000E2306"/>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nhideWhenUsed/>
    <w:qFormat/>
    <w:rsid w:val="000E2306"/>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nhideWhenUsed/>
    <w:qFormat/>
    <w:rsid w:val="000E2306"/>
    <w:pPr>
      <w:spacing w:before="240" w:after="60"/>
      <w:ind w:left="5040"/>
      <w:outlineLvl w:val="7"/>
    </w:pPr>
    <w:rPr>
      <w:rFonts w:eastAsia="Times New Roman"/>
      <w:i/>
      <w:iCs/>
      <w:sz w:val="24"/>
      <w:szCs w:val="24"/>
    </w:rPr>
  </w:style>
  <w:style w:type="paragraph" w:styleId="Heading9">
    <w:name w:val="heading 9"/>
    <w:basedOn w:val="Normal"/>
    <w:next w:val="Normal"/>
    <w:link w:val="Heading9Char"/>
    <w:unhideWhenUsed/>
    <w:qFormat/>
    <w:rsid w:val="000E2306"/>
    <w:pPr>
      <w:spacing w:before="240" w:after="60"/>
      <w:ind w:left="5760"/>
      <w:outlineLvl w:val="8"/>
    </w:pPr>
    <w:rPr>
      <w:rFonts w:ascii="Cambria" w:eastAsia="Times New Roman"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900390"/>
    <w:rPr>
      <w:rFonts w:ascii="Arial" w:eastAsia="Times New Roman" w:hAnsi="Arial"/>
      <w:b/>
      <w:kern w:val="28"/>
      <w:sz w:val="28"/>
    </w:rPr>
  </w:style>
  <w:style w:type="character" w:customStyle="1" w:styleId="Heading2Char">
    <w:name w:val="Heading 2 Char"/>
    <w:link w:val="Heading2"/>
    <w:rsid w:val="00900390"/>
    <w:rPr>
      <w:rFonts w:ascii="Arial" w:eastAsia="Times New Roman" w:hAnsi="Arial" w:cs="Arial"/>
      <w:b/>
      <w:bCs/>
      <w:i/>
      <w:iCs/>
      <w:sz w:val="28"/>
      <w:szCs w:val="28"/>
    </w:rPr>
  </w:style>
  <w:style w:type="character" w:customStyle="1" w:styleId="Heading3Char">
    <w:name w:val="Heading 3 Char"/>
    <w:link w:val="Heading3"/>
    <w:rsid w:val="00900390"/>
    <w:rPr>
      <w:rFonts w:ascii="Arial" w:eastAsia="Times New Roman" w:hAnsi="Arial" w:cs="Arial"/>
      <w:b/>
      <w:bCs/>
      <w:sz w:val="26"/>
      <w:szCs w:val="26"/>
    </w:rPr>
  </w:style>
  <w:style w:type="paragraph" w:styleId="Header">
    <w:name w:val="header"/>
    <w:basedOn w:val="Normal"/>
    <w:link w:val="HeaderChar"/>
    <w:rsid w:val="00900390"/>
    <w:pPr>
      <w:tabs>
        <w:tab w:val="center" w:pos="4536"/>
        <w:tab w:val="right" w:pos="9072"/>
      </w:tabs>
      <w:spacing w:after="0" w:line="240" w:lineRule="auto"/>
    </w:pPr>
    <w:rPr>
      <w:rFonts w:ascii="Times New Roman" w:eastAsia="Times New Roman" w:hAnsi="Times New Roman"/>
      <w:sz w:val="24"/>
      <w:szCs w:val="24"/>
      <w:lang w:eastAsia="en-GB"/>
    </w:rPr>
  </w:style>
  <w:style w:type="character" w:customStyle="1" w:styleId="HeaderChar">
    <w:name w:val="Header Char"/>
    <w:link w:val="Header"/>
    <w:rsid w:val="00900390"/>
    <w:rPr>
      <w:rFonts w:ascii="Times New Roman" w:eastAsia="Times New Roman" w:hAnsi="Times New Roman"/>
      <w:sz w:val="24"/>
      <w:szCs w:val="24"/>
    </w:rPr>
  </w:style>
  <w:style w:type="paragraph" w:styleId="Footer">
    <w:name w:val="footer"/>
    <w:basedOn w:val="Normal"/>
    <w:link w:val="FooterChar"/>
    <w:uiPriority w:val="99"/>
    <w:rsid w:val="00900390"/>
    <w:pPr>
      <w:tabs>
        <w:tab w:val="center" w:pos="4536"/>
        <w:tab w:val="right" w:pos="9072"/>
      </w:tabs>
      <w:spacing w:after="0" w:line="240" w:lineRule="auto"/>
    </w:pPr>
    <w:rPr>
      <w:rFonts w:ascii="Times New Roman" w:eastAsia="Times New Roman" w:hAnsi="Times New Roman"/>
      <w:sz w:val="24"/>
      <w:szCs w:val="24"/>
      <w:lang w:eastAsia="en-GB"/>
    </w:rPr>
  </w:style>
  <w:style w:type="character" w:customStyle="1" w:styleId="FooterChar">
    <w:name w:val="Footer Char"/>
    <w:link w:val="Footer"/>
    <w:uiPriority w:val="99"/>
    <w:rsid w:val="00900390"/>
    <w:rPr>
      <w:rFonts w:ascii="Times New Roman" w:eastAsia="Times New Roman" w:hAnsi="Times New Roman"/>
      <w:sz w:val="24"/>
      <w:szCs w:val="24"/>
    </w:rPr>
  </w:style>
  <w:style w:type="paragraph" w:styleId="TOC1">
    <w:name w:val="toc 1"/>
    <w:basedOn w:val="Normal"/>
    <w:next w:val="Normal"/>
    <w:autoRedefine/>
    <w:uiPriority w:val="39"/>
    <w:rsid w:val="00900390"/>
    <w:pPr>
      <w:tabs>
        <w:tab w:val="left" w:pos="480"/>
        <w:tab w:val="right" w:leader="dot" w:pos="9062"/>
      </w:tabs>
      <w:spacing w:before="120" w:after="120" w:line="240" w:lineRule="auto"/>
    </w:pPr>
    <w:rPr>
      <w:rFonts w:ascii="Arial" w:eastAsia="Times New Roman" w:hAnsi="Arial" w:cs="Arial"/>
      <w:b/>
      <w:bCs/>
      <w:caps/>
      <w:noProof/>
      <w:sz w:val="24"/>
      <w:szCs w:val="24"/>
      <w:lang w:eastAsia="en-GB"/>
    </w:rPr>
  </w:style>
  <w:style w:type="character" w:styleId="Hyperlink">
    <w:name w:val="Hyperlink"/>
    <w:uiPriority w:val="99"/>
    <w:rsid w:val="00900390"/>
    <w:rPr>
      <w:color w:val="0000FF"/>
      <w:u w:val="single"/>
    </w:rPr>
  </w:style>
  <w:style w:type="paragraph" w:styleId="FootnoteText">
    <w:name w:val="footnote text"/>
    <w:basedOn w:val="Normal"/>
    <w:link w:val="FootnoteTextChar"/>
    <w:semiHidden/>
    <w:rsid w:val="00900390"/>
    <w:pPr>
      <w:spacing w:after="0" w:line="240" w:lineRule="auto"/>
    </w:pPr>
    <w:rPr>
      <w:rFonts w:ascii="Times New Roman" w:eastAsia="Times New Roman" w:hAnsi="Times New Roman"/>
      <w:sz w:val="20"/>
      <w:szCs w:val="20"/>
      <w:lang w:eastAsia="en-GB"/>
    </w:rPr>
  </w:style>
  <w:style w:type="character" w:customStyle="1" w:styleId="FootnoteTextChar">
    <w:name w:val="Footnote Text Char"/>
    <w:link w:val="FootnoteText"/>
    <w:semiHidden/>
    <w:rsid w:val="00900390"/>
    <w:rPr>
      <w:rFonts w:ascii="Times New Roman" w:eastAsia="Times New Roman" w:hAnsi="Times New Roman"/>
    </w:rPr>
  </w:style>
  <w:style w:type="character" w:styleId="FootnoteReference">
    <w:name w:val="footnote reference"/>
    <w:semiHidden/>
    <w:rsid w:val="00900390"/>
    <w:rPr>
      <w:vertAlign w:val="superscript"/>
    </w:rPr>
  </w:style>
  <w:style w:type="table" w:styleId="TableGrid">
    <w:name w:val="Table Grid"/>
    <w:basedOn w:val="TableNormal"/>
    <w:rsid w:val="0090039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900390"/>
    <w:pPr>
      <w:spacing w:before="100" w:beforeAutospacing="1" w:after="100" w:afterAutospacing="1" w:line="240" w:lineRule="auto"/>
    </w:pPr>
    <w:rPr>
      <w:rFonts w:ascii="Times New Roman" w:eastAsia="Times New Roman" w:hAnsi="Times New Roman"/>
      <w:sz w:val="24"/>
      <w:szCs w:val="24"/>
      <w:lang w:eastAsia="en-GB"/>
    </w:rPr>
  </w:style>
  <w:style w:type="character" w:styleId="PageNumber">
    <w:name w:val="page number"/>
    <w:rsid w:val="00900390"/>
  </w:style>
  <w:style w:type="paragraph" w:customStyle="1" w:styleId="Text2">
    <w:name w:val="Text 2"/>
    <w:basedOn w:val="Normal"/>
    <w:rsid w:val="00900390"/>
    <w:pPr>
      <w:keepNext/>
      <w:keepLines/>
      <w:tabs>
        <w:tab w:val="left" w:pos="2161"/>
      </w:tabs>
      <w:spacing w:after="120" w:line="240" w:lineRule="auto"/>
      <w:ind w:left="1202"/>
      <w:jc w:val="both"/>
    </w:pPr>
    <w:rPr>
      <w:rFonts w:ascii="Times New Roman" w:eastAsia="Times New Roman" w:hAnsi="Times New Roman"/>
      <w:szCs w:val="20"/>
      <w:lang w:eastAsia="en-GB"/>
    </w:rPr>
  </w:style>
  <w:style w:type="paragraph" w:customStyle="1" w:styleId="Text4">
    <w:name w:val="Text 4"/>
    <w:basedOn w:val="Normal"/>
    <w:rsid w:val="00900390"/>
    <w:pPr>
      <w:tabs>
        <w:tab w:val="left" w:pos="2161"/>
      </w:tabs>
      <w:spacing w:after="240" w:line="240" w:lineRule="auto"/>
      <w:ind w:left="1440"/>
      <w:jc w:val="both"/>
    </w:pPr>
    <w:rPr>
      <w:rFonts w:ascii="Times New Roman" w:eastAsia="Times New Roman" w:hAnsi="Times New Roman"/>
      <w:szCs w:val="20"/>
      <w:lang w:eastAsia="en-GB"/>
    </w:rPr>
  </w:style>
  <w:style w:type="paragraph" w:customStyle="1" w:styleId="Text1">
    <w:name w:val="Text 1"/>
    <w:basedOn w:val="Normal"/>
    <w:rsid w:val="00900390"/>
    <w:pPr>
      <w:spacing w:after="240" w:line="240" w:lineRule="auto"/>
      <w:ind w:left="482"/>
      <w:jc w:val="both"/>
    </w:pPr>
    <w:rPr>
      <w:rFonts w:ascii="Times New Roman" w:eastAsia="Times New Roman" w:hAnsi="Times New Roman"/>
      <w:sz w:val="24"/>
      <w:szCs w:val="20"/>
      <w:lang w:eastAsia="en-GB"/>
    </w:rPr>
  </w:style>
  <w:style w:type="paragraph" w:styleId="ListBullet3">
    <w:name w:val="List Bullet 3"/>
    <w:basedOn w:val="Normal"/>
    <w:autoRedefine/>
    <w:rsid w:val="00900390"/>
    <w:pPr>
      <w:numPr>
        <w:numId w:val="1"/>
      </w:numPr>
      <w:spacing w:after="240" w:line="240" w:lineRule="auto"/>
      <w:jc w:val="both"/>
    </w:pPr>
    <w:rPr>
      <w:rFonts w:ascii="Times New Roman" w:eastAsia="Times New Roman" w:hAnsi="Times New Roman"/>
      <w:sz w:val="24"/>
      <w:szCs w:val="20"/>
      <w:lang w:eastAsia="en-GB"/>
    </w:rPr>
  </w:style>
  <w:style w:type="paragraph" w:styleId="BodyTextIndent3">
    <w:name w:val="Body Text Indent 3"/>
    <w:basedOn w:val="Normal"/>
    <w:link w:val="BodyTextIndent3Char"/>
    <w:rsid w:val="00900390"/>
    <w:pPr>
      <w:numPr>
        <w:ilvl w:val="12"/>
      </w:numPr>
      <w:spacing w:after="0" w:line="240" w:lineRule="auto"/>
      <w:ind w:left="426"/>
      <w:jc w:val="both"/>
    </w:pPr>
    <w:rPr>
      <w:rFonts w:ascii="Arial" w:eastAsia="Times New Roman" w:hAnsi="Arial"/>
      <w:color w:val="000000"/>
      <w:sz w:val="24"/>
      <w:szCs w:val="20"/>
      <w:lang w:eastAsia="en-GB"/>
    </w:rPr>
  </w:style>
  <w:style w:type="character" w:customStyle="1" w:styleId="BodyTextIndent3Char">
    <w:name w:val="Body Text Indent 3 Char"/>
    <w:link w:val="BodyTextIndent3"/>
    <w:rsid w:val="00900390"/>
    <w:rPr>
      <w:rFonts w:ascii="Arial" w:eastAsia="Times New Roman" w:hAnsi="Arial"/>
      <w:color w:val="000000"/>
      <w:sz w:val="24"/>
    </w:rPr>
  </w:style>
  <w:style w:type="paragraph" w:styleId="ListBullet">
    <w:name w:val="List Bullet"/>
    <w:basedOn w:val="Normal"/>
    <w:rsid w:val="00900390"/>
    <w:pPr>
      <w:numPr>
        <w:numId w:val="13"/>
      </w:numPr>
      <w:spacing w:after="0" w:line="240" w:lineRule="auto"/>
    </w:pPr>
    <w:rPr>
      <w:rFonts w:ascii="Arial" w:eastAsia="Times New Roman" w:hAnsi="Arial"/>
      <w:szCs w:val="20"/>
      <w:lang w:eastAsia="en-GB"/>
    </w:rPr>
  </w:style>
  <w:style w:type="character" w:styleId="FollowedHyperlink">
    <w:name w:val="FollowedHyperlink"/>
    <w:rsid w:val="00900390"/>
    <w:rPr>
      <w:color w:val="800080"/>
      <w:u w:val="single"/>
    </w:rPr>
  </w:style>
  <w:style w:type="paragraph" w:styleId="BalloonText">
    <w:name w:val="Balloon Text"/>
    <w:basedOn w:val="Normal"/>
    <w:link w:val="BalloonTextChar"/>
    <w:semiHidden/>
    <w:rsid w:val="00900390"/>
    <w:pPr>
      <w:spacing w:after="0" w:line="240" w:lineRule="auto"/>
    </w:pPr>
    <w:rPr>
      <w:rFonts w:ascii="Tahoma" w:eastAsia="Times New Roman" w:hAnsi="Tahoma" w:cs="Tahoma"/>
      <w:sz w:val="16"/>
      <w:szCs w:val="16"/>
      <w:lang w:eastAsia="en-GB"/>
    </w:rPr>
  </w:style>
  <w:style w:type="character" w:customStyle="1" w:styleId="BalloonTextChar">
    <w:name w:val="Balloon Text Char"/>
    <w:link w:val="BalloonText"/>
    <w:semiHidden/>
    <w:rsid w:val="00900390"/>
    <w:rPr>
      <w:rFonts w:ascii="Tahoma" w:eastAsia="Times New Roman" w:hAnsi="Tahoma" w:cs="Tahoma"/>
      <w:sz w:val="16"/>
      <w:szCs w:val="16"/>
    </w:rPr>
  </w:style>
  <w:style w:type="paragraph" w:styleId="NormalIndent">
    <w:name w:val="Normal Indent"/>
    <w:basedOn w:val="Normal"/>
    <w:rsid w:val="00900390"/>
    <w:pPr>
      <w:numPr>
        <w:numId w:val="19"/>
      </w:numPr>
      <w:spacing w:before="60" w:after="60" w:line="240" w:lineRule="auto"/>
      <w:ind w:right="794"/>
      <w:jc w:val="both"/>
    </w:pPr>
    <w:rPr>
      <w:rFonts w:ascii="Arial" w:eastAsia="Times New Roman" w:hAnsi="Arial"/>
      <w:szCs w:val="20"/>
    </w:rPr>
  </w:style>
  <w:style w:type="character" w:styleId="Emphasis">
    <w:name w:val="Emphasis"/>
    <w:qFormat/>
    <w:rsid w:val="00900390"/>
    <w:rPr>
      <w:i/>
      <w:iCs/>
    </w:rPr>
  </w:style>
  <w:style w:type="character" w:styleId="Strong">
    <w:name w:val="Strong"/>
    <w:qFormat/>
    <w:rsid w:val="00900390"/>
    <w:rPr>
      <w:b/>
      <w:bCs/>
    </w:rPr>
  </w:style>
  <w:style w:type="paragraph" w:customStyle="1" w:styleId="Heading-1">
    <w:name w:val="Heading -1"/>
    <w:basedOn w:val="Heading1"/>
    <w:rsid w:val="00900390"/>
    <w:rPr>
      <w:sz w:val="32"/>
    </w:rPr>
  </w:style>
  <w:style w:type="paragraph" w:styleId="TOC2">
    <w:name w:val="toc 2"/>
    <w:basedOn w:val="Normal"/>
    <w:next w:val="Normal"/>
    <w:autoRedefine/>
    <w:semiHidden/>
    <w:rsid w:val="00900390"/>
    <w:pPr>
      <w:spacing w:after="0" w:line="240" w:lineRule="auto"/>
      <w:ind w:left="240"/>
    </w:pPr>
    <w:rPr>
      <w:rFonts w:ascii="Times New Roman" w:eastAsia="Times New Roman" w:hAnsi="Times New Roman"/>
      <w:smallCaps/>
      <w:sz w:val="20"/>
      <w:szCs w:val="20"/>
      <w:lang w:eastAsia="en-GB"/>
    </w:rPr>
  </w:style>
  <w:style w:type="paragraph" w:styleId="TOC3">
    <w:name w:val="toc 3"/>
    <w:basedOn w:val="Normal"/>
    <w:next w:val="Normal"/>
    <w:autoRedefine/>
    <w:uiPriority w:val="39"/>
    <w:rsid w:val="00900390"/>
    <w:pPr>
      <w:spacing w:after="0" w:line="240" w:lineRule="auto"/>
      <w:ind w:left="480"/>
    </w:pPr>
    <w:rPr>
      <w:rFonts w:ascii="Times New Roman" w:eastAsia="Times New Roman" w:hAnsi="Times New Roman"/>
      <w:i/>
      <w:iCs/>
      <w:sz w:val="20"/>
      <w:szCs w:val="20"/>
      <w:lang w:eastAsia="en-GB"/>
    </w:rPr>
  </w:style>
  <w:style w:type="paragraph" w:styleId="TOC4">
    <w:name w:val="toc 4"/>
    <w:basedOn w:val="Normal"/>
    <w:next w:val="Normal"/>
    <w:autoRedefine/>
    <w:semiHidden/>
    <w:rsid w:val="00900390"/>
    <w:pPr>
      <w:spacing w:after="0" w:line="240" w:lineRule="auto"/>
      <w:ind w:left="720"/>
    </w:pPr>
    <w:rPr>
      <w:rFonts w:ascii="Times New Roman" w:eastAsia="Times New Roman" w:hAnsi="Times New Roman"/>
      <w:sz w:val="18"/>
      <w:szCs w:val="18"/>
      <w:lang w:eastAsia="en-GB"/>
    </w:rPr>
  </w:style>
  <w:style w:type="paragraph" w:styleId="TOC5">
    <w:name w:val="toc 5"/>
    <w:basedOn w:val="Normal"/>
    <w:next w:val="Normal"/>
    <w:autoRedefine/>
    <w:semiHidden/>
    <w:rsid w:val="00900390"/>
    <w:pPr>
      <w:spacing w:after="0" w:line="240" w:lineRule="auto"/>
      <w:ind w:left="960"/>
    </w:pPr>
    <w:rPr>
      <w:rFonts w:ascii="Times New Roman" w:eastAsia="Times New Roman" w:hAnsi="Times New Roman"/>
      <w:sz w:val="18"/>
      <w:szCs w:val="18"/>
      <w:lang w:eastAsia="en-GB"/>
    </w:rPr>
  </w:style>
  <w:style w:type="paragraph" w:styleId="TOC6">
    <w:name w:val="toc 6"/>
    <w:basedOn w:val="Normal"/>
    <w:next w:val="Normal"/>
    <w:autoRedefine/>
    <w:semiHidden/>
    <w:rsid w:val="00900390"/>
    <w:pPr>
      <w:spacing w:after="0" w:line="240" w:lineRule="auto"/>
      <w:ind w:left="1200"/>
    </w:pPr>
    <w:rPr>
      <w:rFonts w:ascii="Times New Roman" w:eastAsia="Times New Roman" w:hAnsi="Times New Roman"/>
      <w:sz w:val="18"/>
      <w:szCs w:val="18"/>
      <w:lang w:eastAsia="en-GB"/>
    </w:rPr>
  </w:style>
  <w:style w:type="paragraph" w:styleId="TOC7">
    <w:name w:val="toc 7"/>
    <w:basedOn w:val="Normal"/>
    <w:next w:val="Normal"/>
    <w:autoRedefine/>
    <w:semiHidden/>
    <w:rsid w:val="00900390"/>
    <w:pPr>
      <w:spacing w:after="0" w:line="240" w:lineRule="auto"/>
      <w:ind w:left="1440"/>
    </w:pPr>
    <w:rPr>
      <w:rFonts w:ascii="Times New Roman" w:eastAsia="Times New Roman" w:hAnsi="Times New Roman"/>
      <w:sz w:val="18"/>
      <w:szCs w:val="18"/>
      <w:lang w:eastAsia="en-GB"/>
    </w:rPr>
  </w:style>
  <w:style w:type="paragraph" w:styleId="TOC8">
    <w:name w:val="toc 8"/>
    <w:basedOn w:val="Normal"/>
    <w:next w:val="Normal"/>
    <w:autoRedefine/>
    <w:semiHidden/>
    <w:rsid w:val="00900390"/>
    <w:pPr>
      <w:spacing w:after="0" w:line="240" w:lineRule="auto"/>
      <w:ind w:left="1680"/>
    </w:pPr>
    <w:rPr>
      <w:rFonts w:ascii="Times New Roman" w:eastAsia="Times New Roman" w:hAnsi="Times New Roman"/>
      <w:sz w:val="18"/>
      <w:szCs w:val="18"/>
      <w:lang w:eastAsia="en-GB"/>
    </w:rPr>
  </w:style>
  <w:style w:type="paragraph" w:styleId="TOC9">
    <w:name w:val="toc 9"/>
    <w:basedOn w:val="Normal"/>
    <w:next w:val="Normal"/>
    <w:autoRedefine/>
    <w:semiHidden/>
    <w:rsid w:val="00900390"/>
    <w:pPr>
      <w:spacing w:after="0" w:line="240" w:lineRule="auto"/>
      <w:ind w:left="1920"/>
    </w:pPr>
    <w:rPr>
      <w:rFonts w:ascii="Times New Roman" w:eastAsia="Times New Roman" w:hAnsi="Times New Roman"/>
      <w:sz w:val="18"/>
      <w:szCs w:val="18"/>
      <w:lang w:eastAsia="en-GB"/>
    </w:rPr>
  </w:style>
  <w:style w:type="paragraph" w:customStyle="1" w:styleId="gototop2">
    <w:name w:val="gototop2"/>
    <w:basedOn w:val="Normal"/>
    <w:rsid w:val="00900390"/>
    <w:pPr>
      <w:spacing w:before="150" w:after="75" w:line="432" w:lineRule="auto"/>
      <w:ind w:left="225" w:right="150"/>
      <w:jc w:val="right"/>
    </w:pPr>
    <w:rPr>
      <w:rFonts w:ascii="Verdana" w:eastAsia="Times New Roman" w:hAnsi="Verdana"/>
      <w:sz w:val="17"/>
      <w:szCs w:val="17"/>
      <w:lang w:eastAsia="en-GB"/>
    </w:rPr>
  </w:style>
  <w:style w:type="paragraph" w:customStyle="1" w:styleId="Contact">
    <w:name w:val="Contact"/>
    <w:basedOn w:val="Normal"/>
    <w:next w:val="Normal"/>
    <w:rsid w:val="00900390"/>
    <w:pPr>
      <w:spacing w:before="480" w:after="0" w:line="240" w:lineRule="auto"/>
      <w:ind w:left="567" w:hanging="567"/>
    </w:pPr>
    <w:rPr>
      <w:rFonts w:ascii="Times New Roman" w:eastAsia="Times New Roman" w:hAnsi="Times New Roman"/>
      <w:sz w:val="24"/>
      <w:szCs w:val="20"/>
    </w:rPr>
  </w:style>
  <w:style w:type="paragraph" w:styleId="ListParagraph">
    <w:name w:val="List Paragraph"/>
    <w:basedOn w:val="Normal"/>
    <w:qFormat/>
    <w:rsid w:val="00900390"/>
    <w:pPr>
      <w:spacing w:after="0"/>
      <w:ind w:left="720"/>
      <w:contextualSpacing/>
    </w:pPr>
    <w:rPr>
      <w:rFonts w:eastAsia="Times New Roman"/>
    </w:rPr>
  </w:style>
  <w:style w:type="character" w:styleId="CommentReference">
    <w:name w:val="annotation reference"/>
    <w:semiHidden/>
    <w:rsid w:val="00900390"/>
    <w:rPr>
      <w:sz w:val="16"/>
      <w:szCs w:val="16"/>
    </w:rPr>
  </w:style>
  <w:style w:type="paragraph" w:styleId="CommentText">
    <w:name w:val="annotation text"/>
    <w:basedOn w:val="Normal"/>
    <w:link w:val="CommentTextChar"/>
    <w:semiHidden/>
    <w:rsid w:val="00900390"/>
    <w:pPr>
      <w:spacing w:after="0" w:line="240" w:lineRule="auto"/>
    </w:pPr>
    <w:rPr>
      <w:rFonts w:ascii="Times New Roman" w:eastAsia="Times New Roman" w:hAnsi="Times New Roman"/>
      <w:sz w:val="20"/>
      <w:szCs w:val="20"/>
      <w:lang w:eastAsia="en-GB"/>
    </w:rPr>
  </w:style>
  <w:style w:type="character" w:customStyle="1" w:styleId="CommentTextChar">
    <w:name w:val="Comment Text Char"/>
    <w:link w:val="CommentText"/>
    <w:semiHidden/>
    <w:rsid w:val="00900390"/>
    <w:rPr>
      <w:rFonts w:ascii="Times New Roman" w:eastAsia="Times New Roman" w:hAnsi="Times New Roman"/>
    </w:rPr>
  </w:style>
  <w:style w:type="paragraph" w:styleId="CommentSubject">
    <w:name w:val="annotation subject"/>
    <w:basedOn w:val="CommentText"/>
    <w:next w:val="CommentText"/>
    <w:link w:val="CommentSubjectChar"/>
    <w:semiHidden/>
    <w:rsid w:val="00900390"/>
    <w:rPr>
      <w:b/>
      <w:bCs/>
    </w:rPr>
  </w:style>
  <w:style w:type="character" w:customStyle="1" w:styleId="CommentSubjectChar">
    <w:name w:val="Comment Subject Char"/>
    <w:link w:val="CommentSubject"/>
    <w:semiHidden/>
    <w:rsid w:val="00900390"/>
    <w:rPr>
      <w:rFonts w:ascii="Times New Roman" w:eastAsia="Times New Roman" w:hAnsi="Times New Roman"/>
      <w:b/>
      <w:bCs/>
    </w:rPr>
  </w:style>
  <w:style w:type="paragraph" w:customStyle="1" w:styleId="CharCharCharCharCharCharCharCarcterCarcterCharCarcterCarcter1">
    <w:name w:val="Char Char Char Char Char Char Char Carácter Carácter Char Carácter Carácter1"/>
    <w:basedOn w:val="Normal"/>
    <w:rsid w:val="00900390"/>
    <w:pPr>
      <w:spacing w:after="160" w:line="240" w:lineRule="exact"/>
    </w:pPr>
    <w:rPr>
      <w:rFonts w:ascii="Times New Roman" w:eastAsia="Times New Roman" w:hAnsi="Times New Roman"/>
      <w:sz w:val="24"/>
      <w:szCs w:val="24"/>
    </w:rPr>
  </w:style>
  <w:style w:type="character" w:customStyle="1" w:styleId="Marker">
    <w:name w:val="Marker"/>
    <w:rsid w:val="00900390"/>
    <w:rPr>
      <w:rFonts w:cs="Times New Roman"/>
      <w:color w:val="0000FF"/>
    </w:rPr>
  </w:style>
  <w:style w:type="paragraph" w:customStyle="1" w:styleId="ListBullet1">
    <w:name w:val="List Bullet 1"/>
    <w:basedOn w:val="Normal"/>
    <w:rsid w:val="00900390"/>
    <w:pPr>
      <w:numPr>
        <w:numId w:val="30"/>
      </w:numPr>
      <w:spacing w:before="120" w:after="120" w:line="240" w:lineRule="auto"/>
      <w:jc w:val="both"/>
    </w:pPr>
    <w:rPr>
      <w:rFonts w:ascii="Times New Roman" w:eastAsia="Times New Roman" w:hAnsi="Times New Roman"/>
      <w:sz w:val="24"/>
      <w:szCs w:val="24"/>
      <w:lang w:eastAsia="de-DE"/>
    </w:rPr>
  </w:style>
  <w:style w:type="paragraph" w:styleId="ListNumber">
    <w:name w:val="List Number"/>
    <w:basedOn w:val="Normal"/>
    <w:rsid w:val="001A3E7A"/>
    <w:pPr>
      <w:numPr>
        <w:numId w:val="56"/>
      </w:numPr>
      <w:spacing w:after="240" w:line="240" w:lineRule="auto"/>
      <w:jc w:val="both"/>
    </w:pPr>
    <w:rPr>
      <w:rFonts w:ascii="Times New Roman" w:eastAsia="Times New Roman" w:hAnsi="Times New Roman"/>
      <w:sz w:val="24"/>
      <w:szCs w:val="20"/>
    </w:rPr>
  </w:style>
  <w:style w:type="paragraph" w:customStyle="1" w:styleId="ListNumberLevel2">
    <w:name w:val="List Number (Level 2)"/>
    <w:basedOn w:val="Normal"/>
    <w:rsid w:val="001A3E7A"/>
    <w:pPr>
      <w:numPr>
        <w:ilvl w:val="1"/>
        <w:numId w:val="56"/>
      </w:numPr>
      <w:spacing w:after="240" w:line="240" w:lineRule="auto"/>
      <w:jc w:val="both"/>
    </w:pPr>
    <w:rPr>
      <w:rFonts w:ascii="Times New Roman" w:eastAsia="Times New Roman" w:hAnsi="Times New Roman"/>
      <w:sz w:val="24"/>
      <w:szCs w:val="20"/>
    </w:rPr>
  </w:style>
  <w:style w:type="paragraph" w:customStyle="1" w:styleId="ListNumberLevel3">
    <w:name w:val="List Number (Level 3)"/>
    <w:basedOn w:val="Normal"/>
    <w:rsid w:val="001A3E7A"/>
    <w:pPr>
      <w:numPr>
        <w:ilvl w:val="2"/>
        <w:numId w:val="56"/>
      </w:numPr>
      <w:spacing w:after="240" w:line="240" w:lineRule="auto"/>
      <w:jc w:val="both"/>
    </w:pPr>
    <w:rPr>
      <w:rFonts w:ascii="Times New Roman" w:eastAsia="Times New Roman" w:hAnsi="Times New Roman"/>
      <w:sz w:val="24"/>
      <w:szCs w:val="20"/>
    </w:rPr>
  </w:style>
  <w:style w:type="paragraph" w:customStyle="1" w:styleId="ListNumberLevel4">
    <w:name w:val="List Number (Level 4)"/>
    <w:basedOn w:val="Normal"/>
    <w:rsid w:val="001A3E7A"/>
    <w:pPr>
      <w:numPr>
        <w:ilvl w:val="3"/>
        <w:numId w:val="56"/>
      </w:numPr>
      <w:spacing w:after="240" w:line="240" w:lineRule="auto"/>
      <w:jc w:val="both"/>
    </w:pPr>
    <w:rPr>
      <w:rFonts w:ascii="Times New Roman" w:eastAsia="Times New Roman" w:hAnsi="Times New Roman"/>
      <w:sz w:val="24"/>
      <w:szCs w:val="20"/>
    </w:rPr>
  </w:style>
  <w:style w:type="paragraph" w:customStyle="1" w:styleId="ListDash">
    <w:name w:val="List Dash"/>
    <w:basedOn w:val="Normal"/>
    <w:rsid w:val="001A3E7A"/>
    <w:pPr>
      <w:numPr>
        <w:numId w:val="55"/>
      </w:numPr>
      <w:spacing w:after="240" w:line="240" w:lineRule="auto"/>
      <w:jc w:val="both"/>
    </w:pPr>
    <w:rPr>
      <w:rFonts w:ascii="Times New Roman" w:eastAsia="Times New Roman" w:hAnsi="Times New Roman"/>
      <w:sz w:val="24"/>
      <w:szCs w:val="20"/>
    </w:rPr>
  </w:style>
  <w:style w:type="paragraph" w:customStyle="1" w:styleId="msgerror">
    <w:name w:val="msg error"/>
    <w:basedOn w:val="Normal"/>
    <w:rsid w:val="001A3E7A"/>
    <w:pPr>
      <w:spacing w:after="0" w:line="240" w:lineRule="auto"/>
    </w:pPr>
    <w:rPr>
      <w:rFonts w:ascii="Times New Roman" w:eastAsia="Times New Roman" w:hAnsi="Times New Roman"/>
      <w:sz w:val="24"/>
      <w:szCs w:val="24"/>
      <w:lang w:eastAsia="en-GB"/>
    </w:rPr>
  </w:style>
  <w:style w:type="paragraph" w:customStyle="1" w:styleId="Akapitzlist">
    <w:name w:val="Akapit z listą"/>
    <w:basedOn w:val="Normal"/>
    <w:qFormat/>
    <w:rsid w:val="001A3E7A"/>
    <w:pPr>
      <w:ind w:left="720"/>
      <w:contextualSpacing/>
    </w:pPr>
    <w:rPr>
      <w:lang w:val="pl-PL"/>
    </w:rPr>
  </w:style>
  <w:style w:type="paragraph" w:customStyle="1" w:styleId="article11">
    <w:name w:val="article 1.1"/>
    <w:basedOn w:val="Normal"/>
    <w:link w:val="article11Char"/>
    <w:rsid w:val="001A3E7A"/>
    <w:pPr>
      <w:numPr>
        <w:ilvl w:val="1"/>
        <w:numId w:val="57"/>
      </w:numPr>
      <w:spacing w:before="120" w:after="0" w:line="240" w:lineRule="auto"/>
      <w:jc w:val="both"/>
    </w:pPr>
    <w:rPr>
      <w:rFonts w:ascii="Times New Roman" w:eastAsia="Times New Roman" w:hAnsi="Times New Roman"/>
      <w:sz w:val="24"/>
      <w:szCs w:val="20"/>
      <w:lang w:eastAsia="en-GB"/>
    </w:rPr>
  </w:style>
  <w:style w:type="character" w:customStyle="1" w:styleId="article11Char">
    <w:name w:val="article 1.1 Char"/>
    <w:link w:val="article11"/>
    <w:rsid w:val="001A3E7A"/>
    <w:rPr>
      <w:rFonts w:ascii="Times New Roman" w:eastAsia="Times New Roman" w:hAnsi="Times New Roman"/>
      <w:sz w:val="24"/>
    </w:rPr>
  </w:style>
  <w:style w:type="paragraph" w:customStyle="1" w:styleId="Default">
    <w:name w:val="Default"/>
    <w:rsid w:val="00EF0AB2"/>
    <w:pPr>
      <w:autoSpaceDE w:val="0"/>
      <w:autoSpaceDN w:val="0"/>
      <w:adjustRightInd w:val="0"/>
    </w:pPr>
    <w:rPr>
      <w:rFonts w:ascii="Arial" w:hAnsi="Arial" w:cs="Arial"/>
      <w:color w:val="000000"/>
      <w:sz w:val="24"/>
      <w:szCs w:val="24"/>
    </w:rPr>
  </w:style>
  <w:style w:type="character" w:customStyle="1" w:styleId="Heading6Char">
    <w:name w:val="Heading 6 Char"/>
    <w:basedOn w:val="DefaultParagraphFont"/>
    <w:link w:val="Heading6"/>
    <w:uiPriority w:val="9"/>
    <w:semiHidden/>
    <w:rsid w:val="000E2306"/>
    <w:rPr>
      <w:rFonts w:asciiTheme="majorHAnsi" w:eastAsiaTheme="majorEastAsia" w:hAnsiTheme="majorHAnsi" w:cstheme="majorBidi"/>
      <w:i/>
      <w:iCs/>
      <w:color w:val="243F60" w:themeColor="accent1" w:themeShade="7F"/>
      <w:sz w:val="22"/>
      <w:szCs w:val="22"/>
      <w:lang w:eastAsia="en-US"/>
    </w:rPr>
  </w:style>
  <w:style w:type="character" w:customStyle="1" w:styleId="Heading7Char">
    <w:name w:val="Heading 7 Char"/>
    <w:basedOn w:val="DefaultParagraphFont"/>
    <w:link w:val="Heading7"/>
    <w:uiPriority w:val="9"/>
    <w:semiHidden/>
    <w:rsid w:val="000E2306"/>
    <w:rPr>
      <w:rFonts w:asciiTheme="majorHAnsi" w:eastAsiaTheme="majorEastAsia" w:hAnsiTheme="majorHAnsi" w:cstheme="majorBidi"/>
      <w:i/>
      <w:iCs/>
      <w:color w:val="404040" w:themeColor="text1" w:themeTint="BF"/>
      <w:sz w:val="22"/>
      <w:szCs w:val="22"/>
      <w:lang w:eastAsia="en-US"/>
    </w:rPr>
  </w:style>
  <w:style w:type="character" w:customStyle="1" w:styleId="Heading8Char">
    <w:name w:val="Heading 8 Char"/>
    <w:basedOn w:val="DefaultParagraphFont"/>
    <w:link w:val="Heading8"/>
    <w:rsid w:val="000E2306"/>
    <w:rPr>
      <w:rFonts w:eastAsia="Times New Roman"/>
      <w:i/>
      <w:iCs/>
      <w:sz w:val="24"/>
      <w:szCs w:val="24"/>
      <w:lang w:eastAsia="en-US"/>
    </w:rPr>
  </w:style>
  <w:style w:type="character" w:customStyle="1" w:styleId="Heading9Char">
    <w:name w:val="Heading 9 Char"/>
    <w:basedOn w:val="DefaultParagraphFont"/>
    <w:link w:val="Heading9"/>
    <w:rsid w:val="000E2306"/>
    <w:rPr>
      <w:rFonts w:ascii="Cambria" w:eastAsia="Times New Roman" w:hAnsi="Cambria"/>
      <w:sz w:val="22"/>
      <w:szCs w:val="22"/>
      <w:lang w:eastAsia="en-US"/>
    </w:rPr>
  </w:style>
  <w:style w:type="paragraph" w:customStyle="1" w:styleId="BB-Heading1">
    <w:name w:val="BB-Heading 1"/>
    <w:basedOn w:val="Normal"/>
    <w:next w:val="Normal"/>
    <w:locked/>
    <w:rsid w:val="000E2306"/>
    <w:pPr>
      <w:keepNext/>
      <w:numPr>
        <w:numId w:val="60"/>
      </w:numPr>
      <w:spacing w:before="240" w:after="60" w:line="240" w:lineRule="auto"/>
      <w:outlineLvl w:val="0"/>
    </w:pPr>
    <w:rPr>
      <w:rFonts w:ascii="Times New Roman" w:eastAsia="Times New Roman" w:hAnsi="Times New Roman"/>
      <w:b/>
      <w:bCs/>
      <w:kern w:val="22"/>
      <w:lang w:eastAsia="en-GB"/>
    </w:rPr>
  </w:style>
  <w:style w:type="paragraph" w:customStyle="1" w:styleId="BB-Heading2">
    <w:name w:val="BB-Heading 2"/>
    <w:basedOn w:val="Normal"/>
    <w:next w:val="Normal"/>
    <w:locked/>
    <w:rsid w:val="000E2306"/>
    <w:pPr>
      <w:keepNext/>
      <w:numPr>
        <w:ilvl w:val="1"/>
        <w:numId w:val="60"/>
      </w:numPr>
      <w:spacing w:before="240" w:after="60" w:line="240" w:lineRule="auto"/>
      <w:outlineLvl w:val="1"/>
    </w:pPr>
    <w:rPr>
      <w:rFonts w:ascii="Times New Roman" w:eastAsia="Times New Roman" w:hAnsi="Times New Roman"/>
      <w:b/>
      <w:bCs/>
      <w:lang w:eastAsia="en-GB"/>
    </w:rPr>
  </w:style>
  <w:style w:type="paragraph" w:customStyle="1" w:styleId="BB-Heading3">
    <w:name w:val="BB-Heading 3"/>
    <w:basedOn w:val="BB-Heading2"/>
    <w:next w:val="Normal"/>
    <w:locked/>
    <w:rsid w:val="000E2306"/>
    <w:pPr>
      <w:numPr>
        <w:ilvl w:val="2"/>
      </w:numPr>
      <w:outlineLvl w:val="2"/>
    </w:pPr>
    <w:rPr>
      <w:b w:val="0"/>
      <w:sz w:val="20"/>
      <w:szCs w:val="20"/>
    </w:rPr>
  </w:style>
  <w:style w:type="paragraph" w:customStyle="1" w:styleId="BB-Heading4">
    <w:name w:val="BB-Heading 4"/>
    <w:basedOn w:val="BB-Heading3"/>
    <w:next w:val="Normal"/>
    <w:locked/>
    <w:rsid w:val="000E2306"/>
    <w:pPr>
      <w:numPr>
        <w:ilvl w:val="3"/>
      </w:numPr>
    </w:pPr>
  </w:style>
  <w:style w:type="paragraph" w:customStyle="1" w:styleId="BB-Heading6">
    <w:name w:val="BB-Heading 6"/>
    <w:basedOn w:val="BB-Heading3"/>
    <w:next w:val="Normal"/>
    <w:locked/>
    <w:rsid w:val="000E2306"/>
    <w:pPr>
      <w:numPr>
        <w:ilvl w:val="5"/>
      </w:numPr>
    </w:pPr>
  </w:style>
  <w:style w:type="paragraph" w:customStyle="1" w:styleId="BB-Heading7">
    <w:name w:val="BB-Heading 7"/>
    <w:basedOn w:val="BB-Heading3"/>
    <w:next w:val="Normal"/>
    <w:locked/>
    <w:rsid w:val="000E2306"/>
    <w:pPr>
      <w:numPr>
        <w:ilvl w:val="6"/>
      </w:numPr>
    </w:pPr>
  </w:style>
  <w:style w:type="paragraph" w:customStyle="1" w:styleId="NumPar2">
    <w:name w:val="NumPar 2"/>
    <w:basedOn w:val="Heading2"/>
    <w:next w:val="Text2"/>
    <w:rsid w:val="000E2306"/>
    <w:pPr>
      <w:keepNext w:val="0"/>
      <w:tabs>
        <w:tab w:val="num" w:pos="1200"/>
      </w:tabs>
      <w:spacing w:before="0" w:after="0"/>
      <w:ind w:left="1200" w:hanging="720"/>
      <w:outlineLvl w:val="9"/>
    </w:pPr>
    <w:rPr>
      <w:rFonts w:ascii="Times New Roman" w:hAnsi="Times New Roman" w:cs="Times New Roman"/>
      <w:b w:val="0"/>
      <w:bCs w:val="0"/>
      <w:i w:val="0"/>
      <w:iCs w:val="0"/>
      <w:sz w:val="24"/>
      <w:szCs w:val="24"/>
    </w:rPr>
  </w:style>
  <w:style w:type="paragraph" w:customStyle="1" w:styleId="NumPar3">
    <w:name w:val="NumPar 3"/>
    <w:basedOn w:val="Heading3"/>
    <w:next w:val="Normal"/>
    <w:rsid w:val="000E2306"/>
    <w:pPr>
      <w:keepNext w:val="0"/>
      <w:tabs>
        <w:tab w:val="num" w:pos="2280"/>
      </w:tabs>
      <w:spacing w:before="0" w:after="0"/>
      <w:ind w:left="2280" w:hanging="720"/>
      <w:outlineLvl w:val="9"/>
    </w:pPr>
    <w:rPr>
      <w:rFonts w:ascii="Times New Roman" w:hAnsi="Times New Roman" w:cs="Times New Roman"/>
      <w:bCs w:val="0"/>
      <w:i/>
      <w:sz w:val="24"/>
      <w:szCs w:val="24"/>
    </w:rPr>
  </w:style>
  <w:style w:type="paragraph" w:customStyle="1" w:styleId="NumPar4">
    <w:name w:val="NumPar 4"/>
    <w:basedOn w:val="Heading4"/>
    <w:next w:val="Text4"/>
    <w:rsid w:val="000E2306"/>
    <w:pPr>
      <w:keepNext w:val="0"/>
      <w:keepLines w:val="0"/>
      <w:tabs>
        <w:tab w:val="num" w:pos="1485"/>
        <w:tab w:val="num" w:pos="1920"/>
      </w:tabs>
      <w:spacing w:before="0" w:line="240" w:lineRule="auto"/>
      <w:ind w:left="1920" w:hanging="720"/>
      <w:outlineLvl w:val="9"/>
    </w:pPr>
    <w:rPr>
      <w:rFonts w:ascii="Times New Roman" w:eastAsia="Times New Roman" w:hAnsi="Times New Roman" w:cs="Times New Roman"/>
      <w:b w:val="0"/>
      <w:bCs w:val="0"/>
      <w:i w:val="0"/>
      <w:iCs w:val="0"/>
      <w:color w:val="auto"/>
      <w:sz w:val="24"/>
      <w:szCs w:val="24"/>
      <w:lang w:eastAsia="en-GB"/>
    </w:rPr>
  </w:style>
  <w:style w:type="paragraph" w:customStyle="1" w:styleId="BodyText1">
    <w:name w:val="Body Text1"/>
    <w:basedOn w:val="Normal"/>
    <w:qFormat/>
    <w:rsid w:val="000E2306"/>
    <w:pPr>
      <w:spacing w:before="120" w:after="240" w:line="240" w:lineRule="auto"/>
    </w:pPr>
    <w:rPr>
      <w:rFonts w:ascii="Univers 45 Light" w:eastAsia="Univers 45 Light" w:hAnsi="Univers 45 Light"/>
      <w:color w:val="000000"/>
      <w:sz w:val="20"/>
    </w:rPr>
  </w:style>
  <w:style w:type="paragraph" w:customStyle="1" w:styleId="Tablebullet">
    <w:name w:val="Table bullet"/>
    <w:basedOn w:val="Normal"/>
    <w:qFormat/>
    <w:rsid w:val="000E2306"/>
    <w:pPr>
      <w:spacing w:before="40" w:after="40" w:line="240" w:lineRule="auto"/>
    </w:pPr>
    <w:rPr>
      <w:rFonts w:ascii="Univers 45 Light" w:eastAsia="Univers 45 Light" w:hAnsi="Univers 45 Light"/>
      <w:sz w:val="18"/>
    </w:rPr>
  </w:style>
  <w:style w:type="character" w:customStyle="1" w:styleId="Heading4Char">
    <w:name w:val="Heading 4 Char"/>
    <w:basedOn w:val="DefaultParagraphFont"/>
    <w:link w:val="Heading4"/>
    <w:uiPriority w:val="9"/>
    <w:semiHidden/>
    <w:rsid w:val="000E2306"/>
    <w:rPr>
      <w:rFonts w:asciiTheme="majorHAnsi" w:eastAsiaTheme="majorEastAsia" w:hAnsiTheme="majorHAnsi" w:cstheme="majorBidi"/>
      <w:b/>
      <w:bCs/>
      <w:i/>
      <w:iCs/>
      <w:color w:val="4F81BD" w:themeColor="accent1"/>
      <w:sz w:val="22"/>
      <w:szCs w:val="22"/>
      <w:lang w:eastAsia="en-US"/>
    </w:rPr>
  </w:style>
  <w:style w:type="paragraph" w:customStyle="1" w:styleId="CM1">
    <w:name w:val="CM1"/>
    <w:basedOn w:val="Default"/>
    <w:next w:val="Default"/>
    <w:uiPriority w:val="99"/>
    <w:rsid w:val="009F6B4E"/>
    <w:rPr>
      <w:rFonts w:ascii="EUAlbertina" w:hAnsi="EUAlbertina" w:cs="Times New Roman"/>
      <w:color w:val="auto"/>
    </w:rPr>
  </w:style>
  <w:style w:type="paragraph" w:customStyle="1" w:styleId="CM3">
    <w:name w:val="CM3"/>
    <w:basedOn w:val="Default"/>
    <w:next w:val="Default"/>
    <w:uiPriority w:val="99"/>
    <w:rsid w:val="009F6B4E"/>
    <w:rPr>
      <w:rFonts w:ascii="EUAlbertina" w:hAnsi="EUAlbertina" w:cs="Times New Roman"/>
      <w:color w:val="auto"/>
    </w:rPr>
  </w:style>
  <w:style w:type="paragraph" w:customStyle="1" w:styleId="CM4">
    <w:name w:val="CM4"/>
    <w:basedOn w:val="Default"/>
    <w:next w:val="Default"/>
    <w:uiPriority w:val="99"/>
    <w:rsid w:val="009F6B4E"/>
    <w:rPr>
      <w:rFonts w:ascii="EUAlbertina" w:hAnsi="EUAlbertina" w:cs="Times New Roman"/>
      <w:color w:val="auto"/>
    </w:rPr>
  </w:style>
  <w:style w:type="character" w:customStyle="1" w:styleId="Heading5Char">
    <w:name w:val="Heading 5 Char"/>
    <w:basedOn w:val="DefaultParagraphFont"/>
    <w:link w:val="Heading5"/>
    <w:rsid w:val="00075421"/>
    <w:rPr>
      <w:rFonts w:ascii="Times New Roman" w:eastAsia="Times New Roman" w:hAnsi="Times New Roman"/>
      <w:b/>
      <w:sz w:val="24"/>
    </w:rPr>
  </w:style>
  <w:style w:type="paragraph" w:styleId="DocumentMap">
    <w:name w:val="Document Map"/>
    <w:basedOn w:val="Normal"/>
    <w:link w:val="DocumentMapChar"/>
    <w:semiHidden/>
    <w:rsid w:val="00075421"/>
    <w:pPr>
      <w:shd w:val="clear" w:color="auto" w:fill="000080"/>
      <w:spacing w:after="0" w:line="240" w:lineRule="auto"/>
    </w:pPr>
    <w:rPr>
      <w:rFonts w:ascii="Tahoma" w:eastAsia="Times New Roman" w:hAnsi="Tahoma"/>
      <w:szCs w:val="20"/>
      <w:lang w:eastAsia="en-GB"/>
    </w:rPr>
  </w:style>
  <w:style w:type="character" w:customStyle="1" w:styleId="DocumentMapChar">
    <w:name w:val="Document Map Char"/>
    <w:basedOn w:val="DefaultParagraphFont"/>
    <w:link w:val="DocumentMap"/>
    <w:semiHidden/>
    <w:rsid w:val="00075421"/>
    <w:rPr>
      <w:rFonts w:ascii="Tahoma" w:eastAsia="Times New Roman" w:hAnsi="Tahoma"/>
      <w:sz w:val="22"/>
      <w:shd w:val="clear" w:color="auto" w:fill="000080"/>
    </w:rPr>
  </w:style>
  <w:style w:type="paragraph" w:styleId="EndnoteText">
    <w:name w:val="endnote text"/>
    <w:basedOn w:val="Normal"/>
    <w:link w:val="EndnoteTextChar"/>
    <w:semiHidden/>
    <w:rsid w:val="00075421"/>
    <w:pPr>
      <w:spacing w:after="0" w:line="240" w:lineRule="auto"/>
    </w:pPr>
    <w:rPr>
      <w:rFonts w:ascii="Arial" w:eastAsia="Times New Roman" w:hAnsi="Arial"/>
      <w:sz w:val="20"/>
      <w:szCs w:val="20"/>
      <w:lang w:eastAsia="en-GB"/>
    </w:rPr>
  </w:style>
  <w:style w:type="character" w:customStyle="1" w:styleId="EndnoteTextChar">
    <w:name w:val="Endnote Text Char"/>
    <w:basedOn w:val="DefaultParagraphFont"/>
    <w:link w:val="EndnoteText"/>
    <w:semiHidden/>
    <w:rsid w:val="00075421"/>
    <w:rPr>
      <w:rFonts w:ascii="Arial" w:eastAsia="Times New Roman" w:hAnsi="Arial"/>
    </w:rPr>
  </w:style>
  <w:style w:type="character" w:styleId="EndnoteReference">
    <w:name w:val="endnote reference"/>
    <w:basedOn w:val="DefaultParagraphFont"/>
    <w:semiHidden/>
    <w:rsid w:val="00075421"/>
    <w:rPr>
      <w:vertAlign w:val="superscript"/>
    </w:rPr>
  </w:style>
  <w:style w:type="paragraph" w:customStyle="1" w:styleId="article">
    <w:name w:val="article"/>
    <w:basedOn w:val="Normal"/>
    <w:next w:val="Normal"/>
    <w:rsid w:val="00075421"/>
    <w:pPr>
      <w:keepNext/>
      <w:keepLines/>
      <w:numPr>
        <w:numId w:val="7"/>
      </w:numPr>
      <w:spacing w:before="240" w:after="120" w:line="240" w:lineRule="auto"/>
    </w:pPr>
    <w:rPr>
      <w:rFonts w:ascii="Times New Roman" w:eastAsia="Times New Roman" w:hAnsi="Times New Roman"/>
      <w:b/>
      <w:sz w:val="24"/>
      <w:szCs w:val="20"/>
      <w:lang w:eastAsia="en-GB"/>
    </w:rPr>
  </w:style>
  <w:style w:type="paragraph" w:customStyle="1" w:styleId="article1">
    <w:name w:val="article1"/>
    <w:basedOn w:val="Normal"/>
    <w:rsid w:val="00075421"/>
    <w:pPr>
      <w:keepLines/>
      <w:numPr>
        <w:ilvl w:val="1"/>
        <w:numId w:val="4"/>
      </w:numPr>
      <w:spacing w:before="120" w:after="120" w:line="240" w:lineRule="auto"/>
      <w:ind w:left="1071" w:hanging="714"/>
    </w:pPr>
    <w:rPr>
      <w:rFonts w:ascii="Times New Roman" w:eastAsia="Times New Roman" w:hAnsi="Times New Roman"/>
      <w:spacing w:val="-3"/>
      <w:szCs w:val="20"/>
      <w:lang w:eastAsia="en-GB"/>
    </w:rPr>
  </w:style>
  <w:style w:type="paragraph" w:styleId="ListBullet2">
    <w:name w:val="List Bullet 2"/>
    <w:basedOn w:val="Normal"/>
    <w:autoRedefine/>
    <w:rsid w:val="00075421"/>
    <w:pPr>
      <w:keepLines/>
      <w:numPr>
        <w:numId w:val="67"/>
      </w:numPr>
      <w:spacing w:after="0" w:line="240" w:lineRule="auto"/>
      <w:ind w:left="1208" w:hanging="357"/>
      <w:outlineLvl w:val="0"/>
    </w:pPr>
    <w:rPr>
      <w:rFonts w:ascii="Times New Roman" w:eastAsia="Times New Roman" w:hAnsi="Times New Roman"/>
      <w:szCs w:val="20"/>
      <w:lang w:eastAsia="en-GB"/>
    </w:rPr>
  </w:style>
  <w:style w:type="paragraph" w:customStyle="1" w:styleId="ZCom">
    <w:name w:val="Z_Com"/>
    <w:basedOn w:val="Normal"/>
    <w:next w:val="ZDGName"/>
    <w:rsid w:val="00075421"/>
    <w:pPr>
      <w:spacing w:after="0" w:line="240" w:lineRule="auto"/>
      <w:ind w:right="85"/>
      <w:jc w:val="both"/>
    </w:pPr>
    <w:rPr>
      <w:rFonts w:ascii="Arial" w:eastAsia="Times New Roman" w:hAnsi="Arial"/>
      <w:sz w:val="24"/>
      <w:szCs w:val="20"/>
      <w:lang w:eastAsia="en-GB"/>
    </w:rPr>
  </w:style>
  <w:style w:type="paragraph" w:customStyle="1" w:styleId="ZDGName">
    <w:name w:val="Z_DGName"/>
    <w:basedOn w:val="Normal"/>
    <w:rsid w:val="00075421"/>
    <w:pPr>
      <w:spacing w:after="0" w:line="240" w:lineRule="auto"/>
      <w:ind w:right="85"/>
      <w:jc w:val="both"/>
    </w:pPr>
    <w:rPr>
      <w:rFonts w:ascii="Arial" w:eastAsia="Times New Roman" w:hAnsi="Arial"/>
      <w:sz w:val="16"/>
      <w:szCs w:val="20"/>
      <w:lang w:eastAsia="en-GB"/>
    </w:rPr>
  </w:style>
  <w:style w:type="paragraph" w:styleId="BodyText">
    <w:name w:val="Body Text"/>
    <w:basedOn w:val="Normal"/>
    <w:link w:val="BodyTextChar"/>
    <w:rsid w:val="00075421"/>
    <w:pPr>
      <w:tabs>
        <w:tab w:val="left" w:pos="284"/>
      </w:tabs>
      <w:spacing w:after="0" w:line="240" w:lineRule="auto"/>
      <w:jc w:val="both"/>
    </w:pPr>
    <w:rPr>
      <w:rFonts w:ascii="Arial" w:eastAsia="Times New Roman" w:hAnsi="Arial"/>
      <w:color w:val="000000"/>
      <w:sz w:val="24"/>
      <w:szCs w:val="20"/>
      <w:lang w:eastAsia="en-GB"/>
    </w:rPr>
  </w:style>
  <w:style w:type="character" w:customStyle="1" w:styleId="BodyTextChar">
    <w:name w:val="Body Text Char"/>
    <w:basedOn w:val="DefaultParagraphFont"/>
    <w:link w:val="BodyText"/>
    <w:rsid w:val="00075421"/>
    <w:rPr>
      <w:rFonts w:ascii="Arial" w:eastAsia="Times New Roman" w:hAnsi="Arial"/>
      <w:color w:val="000000"/>
      <w:sz w:val="24"/>
    </w:rPr>
  </w:style>
  <w:style w:type="paragraph" w:styleId="BodyText2">
    <w:name w:val="Body Text 2"/>
    <w:basedOn w:val="Normal"/>
    <w:link w:val="BodyText2Char"/>
    <w:rsid w:val="00075421"/>
    <w:pPr>
      <w:spacing w:after="0" w:line="240" w:lineRule="auto"/>
      <w:jc w:val="both"/>
    </w:pPr>
    <w:rPr>
      <w:rFonts w:ascii="Arial" w:eastAsia="Times New Roman" w:hAnsi="Arial"/>
      <w:sz w:val="24"/>
      <w:szCs w:val="20"/>
      <w:lang w:val="en-US" w:eastAsia="en-GB"/>
    </w:rPr>
  </w:style>
  <w:style w:type="character" w:customStyle="1" w:styleId="BodyText2Char">
    <w:name w:val="Body Text 2 Char"/>
    <w:basedOn w:val="DefaultParagraphFont"/>
    <w:link w:val="BodyText2"/>
    <w:rsid w:val="00075421"/>
    <w:rPr>
      <w:rFonts w:ascii="Arial" w:eastAsia="Times New Roman" w:hAnsi="Arial"/>
      <w:sz w:val="24"/>
      <w:lang w:val="en-US"/>
    </w:rPr>
  </w:style>
  <w:style w:type="paragraph" w:styleId="BodyTextIndent">
    <w:name w:val="Body Text Indent"/>
    <w:basedOn w:val="Normal"/>
    <w:link w:val="BodyTextIndentChar"/>
    <w:rsid w:val="00075421"/>
    <w:pPr>
      <w:tabs>
        <w:tab w:val="left" w:pos="-720"/>
        <w:tab w:val="left" w:pos="0"/>
        <w:tab w:val="left" w:pos="720"/>
        <w:tab w:val="left" w:pos="1440"/>
        <w:tab w:val="left" w:pos="1644"/>
        <w:tab w:val="left" w:pos="2880"/>
        <w:tab w:val="left" w:pos="3600"/>
        <w:tab w:val="left" w:pos="4320"/>
        <w:tab w:val="left" w:pos="5040"/>
        <w:tab w:val="left" w:pos="5760"/>
        <w:tab w:val="left" w:pos="6480"/>
        <w:tab w:val="left" w:pos="7200"/>
        <w:tab w:val="left" w:pos="7920"/>
        <w:tab w:val="left" w:pos="8899"/>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63"/>
      </w:tabs>
      <w:suppressAutoHyphens/>
      <w:spacing w:after="0" w:line="240" w:lineRule="auto"/>
      <w:ind w:left="1440"/>
      <w:jc w:val="both"/>
    </w:pPr>
    <w:rPr>
      <w:rFonts w:ascii="Arial" w:eastAsia="Times New Roman" w:hAnsi="Arial"/>
      <w:sz w:val="24"/>
      <w:szCs w:val="20"/>
      <w:lang w:val="en-US" w:eastAsia="en-GB"/>
    </w:rPr>
  </w:style>
  <w:style w:type="character" w:customStyle="1" w:styleId="BodyTextIndentChar">
    <w:name w:val="Body Text Indent Char"/>
    <w:basedOn w:val="DefaultParagraphFont"/>
    <w:link w:val="BodyTextIndent"/>
    <w:rsid w:val="00075421"/>
    <w:rPr>
      <w:rFonts w:ascii="Arial" w:eastAsia="Times New Roman" w:hAnsi="Arial"/>
      <w:sz w:val="24"/>
      <w:lang w:val="en-US"/>
    </w:rPr>
  </w:style>
  <w:style w:type="paragraph" w:styleId="Caption">
    <w:name w:val="caption"/>
    <w:basedOn w:val="Normal"/>
    <w:next w:val="Normal"/>
    <w:qFormat/>
    <w:rsid w:val="00075421"/>
    <w:pPr>
      <w:tabs>
        <w:tab w:val="left" w:pos="-720"/>
        <w:tab w:val="left" w:pos="422"/>
        <w:tab w:val="left" w:pos="964"/>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546"/>
      </w:tabs>
      <w:spacing w:after="0" w:line="240" w:lineRule="auto"/>
    </w:pPr>
    <w:rPr>
      <w:rFonts w:ascii="Arial" w:eastAsia="Times New Roman" w:hAnsi="Arial"/>
      <w:b/>
      <w:color w:val="000000"/>
      <w:szCs w:val="20"/>
      <w:lang w:val="fr-FR" w:eastAsia="en-GB"/>
    </w:rPr>
  </w:style>
  <w:style w:type="paragraph" w:styleId="BodyTextIndent2">
    <w:name w:val="Body Text Indent 2"/>
    <w:basedOn w:val="Normal"/>
    <w:link w:val="BodyTextIndent2Char"/>
    <w:rsid w:val="00075421"/>
    <w:pPr>
      <w:numPr>
        <w:ilvl w:val="12"/>
      </w:numPr>
      <w:spacing w:after="0" w:line="240" w:lineRule="auto"/>
      <w:ind w:left="426"/>
      <w:jc w:val="both"/>
    </w:pPr>
    <w:rPr>
      <w:rFonts w:ascii="Arial" w:eastAsia="Times New Roman" w:hAnsi="Arial"/>
      <w:sz w:val="24"/>
      <w:szCs w:val="20"/>
      <w:lang w:val="en-US" w:eastAsia="en-GB"/>
    </w:rPr>
  </w:style>
  <w:style w:type="character" w:customStyle="1" w:styleId="BodyTextIndent2Char">
    <w:name w:val="Body Text Indent 2 Char"/>
    <w:basedOn w:val="DefaultParagraphFont"/>
    <w:link w:val="BodyTextIndent2"/>
    <w:rsid w:val="00075421"/>
    <w:rPr>
      <w:rFonts w:ascii="Arial" w:eastAsia="Times New Roman" w:hAnsi="Arial"/>
      <w:sz w:val="24"/>
      <w:lang w:val="en-US"/>
    </w:rPr>
  </w:style>
  <w:style w:type="paragraph" w:styleId="BodyText3">
    <w:name w:val="Body Text 3"/>
    <w:basedOn w:val="Normal"/>
    <w:link w:val="BodyText3Char"/>
    <w:rsid w:val="00075421"/>
    <w:pPr>
      <w:spacing w:after="0" w:line="240" w:lineRule="auto"/>
      <w:jc w:val="center"/>
    </w:pPr>
    <w:rPr>
      <w:rFonts w:ascii="Arial" w:eastAsia="Times New Roman" w:hAnsi="Arial"/>
      <w:b/>
      <w:color w:val="000000"/>
      <w:sz w:val="20"/>
      <w:szCs w:val="20"/>
      <w:lang w:eastAsia="en-GB"/>
    </w:rPr>
  </w:style>
  <w:style w:type="character" w:customStyle="1" w:styleId="BodyText3Char">
    <w:name w:val="Body Text 3 Char"/>
    <w:basedOn w:val="DefaultParagraphFont"/>
    <w:link w:val="BodyText3"/>
    <w:rsid w:val="00075421"/>
    <w:rPr>
      <w:rFonts w:ascii="Arial" w:eastAsia="Times New Roman" w:hAnsi="Arial"/>
      <w:b/>
      <w:color w:val="000000"/>
    </w:rPr>
  </w:style>
  <w:style w:type="paragraph" w:customStyle="1" w:styleId="Heading1Boxed">
    <w:name w:val="Heading 1 Boxed"/>
    <w:basedOn w:val="Heading1"/>
    <w:rsid w:val="00075421"/>
    <w:pPr>
      <w:pageBreakBefore/>
      <w:numPr>
        <w:numId w:val="66"/>
      </w:numPr>
      <w:pBdr>
        <w:top w:val="single" w:sz="12" w:space="2" w:color="auto"/>
        <w:left w:val="single" w:sz="12" w:space="4" w:color="auto"/>
        <w:bottom w:val="single" w:sz="12" w:space="2" w:color="auto"/>
        <w:right w:val="single" w:sz="12" w:space="4" w:color="auto"/>
      </w:pBdr>
      <w:spacing w:before="0" w:after="240"/>
      <w:ind w:left="357" w:hanging="357"/>
      <w:jc w:val="center"/>
    </w:pPr>
    <w:rPr>
      <w:bCs/>
      <w:szCs w:val="28"/>
    </w:rPr>
  </w:style>
  <w:style w:type="paragraph" w:customStyle="1" w:styleId="Endnote2">
    <w:name w:val="End note 2"/>
    <w:basedOn w:val="BodyTextIndent"/>
    <w:rsid w:val="00075421"/>
    <w:pPr>
      <w:keepLines/>
      <w:tabs>
        <w:tab w:val="clear" w:pos="-720"/>
        <w:tab w:val="clear" w:pos="0"/>
        <w:tab w:val="clear" w:pos="720"/>
        <w:tab w:val="clear" w:pos="1440"/>
        <w:tab w:val="clear" w:pos="1644"/>
        <w:tab w:val="clear" w:pos="2880"/>
        <w:tab w:val="clear" w:pos="3600"/>
        <w:tab w:val="clear" w:pos="4320"/>
        <w:tab w:val="clear" w:pos="5040"/>
        <w:tab w:val="clear" w:pos="5760"/>
        <w:tab w:val="clear" w:pos="6480"/>
        <w:tab w:val="clear" w:pos="7200"/>
        <w:tab w:val="clear" w:pos="7920"/>
        <w:tab w:val="clear" w:pos="8899"/>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30263"/>
      </w:tabs>
      <w:suppressAutoHyphens w:val="0"/>
      <w:ind w:left="567"/>
      <w:jc w:val="left"/>
    </w:pPr>
    <w:rPr>
      <w:sz w:val="22"/>
      <w:lang w:val="en-GB" w:eastAsia="en-US"/>
    </w:rPr>
  </w:style>
  <w:style w:type="paragraph" w:customStyle="1" w:styleId="NaceSectionSt">
    <w:name w:val="Nace Section St"/>
    <w:basedOn w:val="Normal"/>
    <w:rsid w:val="00075421"/>
    <w:pPr>
      <w:keepNext/>
      <w:keepLines/>
      <w:spacing w:before="120" w:after="0" w:line="240" w:lineRule="auto"/>
    </w:pPr>
    <w:rPr>
      <w:rFonts w:ascii="Times" w:eastAsia="Times New Roman" w:hAnsi="Times"/>
      <w:b/>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0"/>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annotation text" w:uiPriority="0"/>
    <w:lsdException w:name="header"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List Bullet" w:uiPriority="0"/>
    <w:lsdException w:name="List Number" w:uiPriority="0"/>
    <w:lsdException w:name="List Bullet 2" w:uiPriority="0"/>
    <w:lsdException w:name="List Bullet 3"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paragraph" w:styleId="Heading1">
    <w:name w:val="heading 1"/>
    <w:basedOn w:val="Normal"/>
    <w:next w:val="Normal"/>
    <w:link w:val="Heading1Char"/>
    <w:qFormat/>
    <w:rsid w:val="00900390"/>
    <w:pPr>
      <w:keepNext/>
      <w:keepLines/>
      <w:spacing w:before="240" w:after="360" w:line="240" w:lineRule="auto"/>
      <w:outlineLvl w:val="0"/>
    </w:pPr>
    <w:rPr>
      <w:rFonts w:ascii="Arial" w:eastAsia="Times New Roman" w:hAnsi="Arial"/>
      <w:b/>
      <w:kern w:val="28"/>
      <w:sz w:val="28"/>
      <w:szCs w:val="20"/>
      <w:lang w:eastAsia="en-GB"/>
    </w:rPr>
  </w:style>
  <w:style w:type="paragraph" w:styleId="Heading2">
    <w:name w:val="heading 2"/>
    <w:basedOn w:val="Normal"/>
    <w:next w:val="Normal"/>
    <w:link w:val="Heading2Char"/>
    <w:qFormat/>
    <w:rsid w:val="00900390"/>
    <w:pPr>
      <w:keepNext/>
      <w:spacing w:before="240" w:after="60" w:line="240" w:lineRule="auto"/>
      <w:outlineLvl w:val="1"/>
    </w:pPr>
    <w:rPr>
      <w:rFonts w:ascii="Arial" w:eastAsia="Times New Roman" w:hAnsi="Arial" w:cs="Arial"/>
      <w:b/>
      <w:bCs/>
      <w:i/>
      <w:iCs/>
      <w:sz w:val="28"/>
      <w:szCs w:val="28"/>
      <w:lang w:eastAsia="en-GB"/>
    </w:rPr>
  </w:style>
  <w:style w:type="paragraph" w:styleId="Heading3">
    <w:name w:val="heading 3"/>
    <w:basedOn w:val="Normal"/>
    <w:next w:val="Normal"/>
    <w:link w:val="Heading3Char"/>
    <w:qFormat/>
    <w:rsid w:val="00900390"/>
    <w:pPr>
      <w:keepNext/>
      <w:spacing w:before="240" w:after="60" w:line="240" w:lineRule="auto"/>
      <w:outlineLvl w:val="2"/>
    </w:pPr>
    <w:rPr>
      <w:rFonts w:ascii="Arial" w:eastAsia="Times New Roman" w:hAnsi="Arial" w:cs="Arial"/>
      <w:b/>
      <w:bCs/>
      <w:sz w:val="26"/>
      <w:szCs w:val="26"/>
      <w:lang w:eastAsia="en-GB"/>
    </w:rPr>
  </w:style>
  <w:style w:type="paragraph" w:styleId="Heading4">
    <w:name w:val="heading 4"/>
    <w:basedOn w:val="Normal"/>
    <w:next w:val="Normal"/>
    <w:link w:val="Heading4Char"/>
    <w:unhideWhenUsed/>
    <w:qFormat/>
    <w:rsid w:val="000E2306"/>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qFormat/>
    <w:rsid w:val="00075421"/>
    <w:pPr>
      <w:keepNext/>
      <w:keepLines/>
      <w:spacing w:before="120" w:after="240" w:line="240" w:lineRule="auto"/>
      <w:outlineLvl w:val="4"/>
    </w:pPr>
    <w:rPr>
      <w:rFonts w:ascii="Times New Roman" w:eastAsia="Times New Roman" w:hAnsi="Times New Roman"/>
      <w:b/>
      <w:sz w:val="24"/>
      <w:szCs w:val="20"/>
      <w:lang w:eastAsia="en-GB"/>
    </w:rPr>
  </w:style>
  <w:style w:type="paragraph" w:styleId="Heading6">
    <w:name w:val="heading 6"/>
    <w:basedOn w:val="Normal"/>
    <w:next w:val="Normal"/>
    <w:link w:val="Heading6Char"/>
    <w:unhideWhenUsed/>
    <w:qFormat/>
    <w:rsid w:val="000E2306"/>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nhideWhenUsed/>
    <w:qFormat/>
    <w:rsid w:val="000E2306"/>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nhideWhenUsed/>
    <w:qFormat/>
    <w:rsid w:val="000E2306"/>
    <w:pPr>
      <w:spacing w:before="240" w:after="60"/>
      <w:ind w:left="5040"/>
      <w:outlineLvl w:val="7"/>
    </w:pPr>
    <w:rPr>
      <w:rFonts w:eastAsia="Times New Roman"/>
      <w:i/>
      <w:iCs/>
      <w:sz w:val="24"/>
      <w:szCs w:val="24"/>
    </w:rPr>
  </w:style>
  <w:style w:type="paragraph" w:styleId="Heading9">
    <w:name w:val="heading 9"/>
    <w:basedOn w:val="Normal"/>
    <w:next w:val="Normal"/>
    <w:link w:val="Heading9Char"/>
    <w:unhideWhenUsed/>
    <w:qFormat/>
    <w:rsid w:val="000E2306"/>
    <w:pPr>
      <w:spacing w:before="240" w:after="60"/>
      <w:ind w:left="5760"/>
      <w:outlineLvl w:val="8"/>
    </w:pPr>
    <w:rPr>
      <w:rFonts w:ascii="Cambria" w:eastAsia="Times New Roman"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900390"/>
    <w:rPr>
      <w:rFonts w:ascii="Arial" w:eastAsia="Times New Roman" w:hAnsi="Arial"/>
      <w:b/>
      <w:kern w:val="28"/>
      <w:sz w:val="28"/>
    </w:rPr>
  </w:style>
  <w:style w:type="character" w:customStyle="1" w:styleId="Heading2Char">
    <w:name w:val="Heading 2 Char"/>
    <w:link w:val="Heading2"/>
    <w:rsid w:val="00900390"/>
    <w:rPr>
      <w:rFonts w:ascii="Arial" w:eastAsia="Times New Roman" w:hAnsi="Arial" w:cs="Arial"/>
      <w:b/>
      <w:bCs/>
      <w:i/>
      <w:iCs/>
      <w:sz w:val="28"/>
      <w:szCs w:val="28"/>
    </w:rPr>
  </w:style>
  <w:style w:type="character" w:customStyle="1" w:styleId="Heading3Char">
    <w:name w:val="Heading 3 Char"/>
    <w:link w:val="Heading3"/>
    <w:rsid w:val="00900390"/>
    <w:rPr>
      <w:rFonts w:ascii="Arial" w:eastAsia="Times New Roman" w:hAnsi="Arial" w:cs="Arial"/>
      <w:b/>
      <w:bCs/>
      <w:sz w:val="26"/>
      <w:szCs w:val="26"/>
    </w:rPr>
  </w:style>
  <w:style w:type="paragraph" w:styleId="Header">
    <w:name w:val="header"/>
    <w:basedOn w:val="Normal"/>
    <w:link w:val="HeaderChar"/>
    <w:rsid w:val="00900390"/>
    <w:pPr>
      <w:tabs>
        <w:tab w:val="center" w:pos="4536"/>
        <w:tab w:val="right" w:pos="9072"/>
      </w:tabs>
      <w:spacing w:after="0" w:line="240" w:lineRule="auto"/>
    </w:pPr>
    <w:rPr>
      <w:rFonts w:ascii="Times New Roman" w:eastAsia="Times New Roman" w:hAnsi="Times New Roman"/>
      <w:sz w:val="24"/>
      <w:szCs w:val="24"/>
      <w:lang w:eastAsia="en-GB"/>
    </w:rPr>
  </w:style>
  <w:style w:type="character" w:customStyle="1" w:styleId="HeaderChar">
    <w:name w:val="Header Char"/>
    <w:link w:val="Header"/>
    <w:rsid w:val="00900390"/>
    <w:rPr>
      <w:rFonts w:ascii="Times New Roman" w:eastAsia="Times New Roman" w:hAnsi="Times New Roman"/>
      <w:sz w:val="24"/>
      <w:szCs w:val="24"/>
    </w:rPr>
  </w:style>
  <w:style w:type="paragraph" w:styleId="Footer">
    <w:name w:val="footer"/>
    <w:basedOn w:val="Normal"/>
    <w:link w:val="FooterChar"/>
    <w:uiPriority w:val="99"/>
    <w:rsid w:val="00900390"/>
    <w:pPr>
      <w:tabs>
        <w:tab w:val="center" w:pos="4536"/>
        <w:tab w:val="right" w:pos="9072"/>
      </w:tabs>
      <w:spacing w:after="0" w:line="240" w:lineRule="auto"/>
    </w:pPr>
    <w:rPr>
      <w:rFonts w:ascii="Times New Roman" w:eastAsia="Times New Roman" w:hAnsi="Times New Roman"/>
      <w:sz w:val="24"/>
      <w:szCs w:val="24"/>
      <w:lang w:eastAsia="en-GB"/>
    </w:rPr>
  </w:style>
  <w:style w:type="character" w:customStyle="1" w:styleId="FooterChar">
    <w:name w:val="Footer Char"/>
    <w:link w:val="Footer"/>
    <w:uiPriority w:val="99"/>
    <w:rsid w:val="00900390"/>
    <w:rPr>
      <w:rFonts w:ascii="Times New Roman" w:eastAsia="Times New Roman" w:hAnsi="Times New Roman"/>
      <w:sz w:val="24"/>
      <w:szCs w:val="24"/>
    </w:rPr>
  </w:style>
  <w:style w:type="paragraph" w:styleId="TOC1">
    <w:name w:val="toc 1"/>
    <w:basedOn w:val="Normal"/>
    <w:next w:val="Normal"/>
    <w:autoRedefine/>
    <w:uiPriority w:val="39"/>
    <w:rsid w:val="00900390"/>
    <w:pPr>
      <w:tabs>
        <w:tab w:val="left" w:pos="480"/>
        <w:tab w:val="right" w:leader="dot" w:pos="9062"/>
      </w:tabs>
      <w:spacing w:before="120" w:after="120" w:line="240" w:lineRule="auto"/>
    </w:pPr>
    <w:rPr>
      <w:rFonts w:ascii="Arial" w:eastAsia="Times New Roman" w:hAnsi="Arial" w:cs="Arial"/>
      <w:b/>
      <w:bCs/>
      <w:caps/>
      <w:noProof/>
      <w:sz w:val="24"/>
      <w:szCs w:val="24"/>
      <w:lang w:eastAsia="en-GB"/>
    </w:rPr>
  </w:style>
  <w:style w:type="character" w:styleId="Hyperlink">
    <w:name w:val="Hyperlink"/>
    <w:uiPriority w:val="99"/>
    <w:rsid w:val="00900390"/>
    <w:rPr>
      <w:color w:val="0000FF"/>
      <w:u w:val="single"/>
    </w:rPr>
  </w:style>
  <w:style w:type="paragraph" w:styleId="FootnoteText">
    <w:name w:val="footnote text"/>
    <w:basedOn w:val="Normal"/>
    <w:link w:val="FootnoteTextChar"/>
    <w:semiHidden/>
    <w:rsid w:val="00900390"/>
    <w:pPr>
      <w:spacing w:after="0" w:line="240" w:lineRule="auto"/>
    </w:pPr>
    <w:rPr>
      <w:rFonts w:ascii="Times New Roman" w:eastAsia="Times New Roman" w:hAnsi="Times New Roman"/>
      <w:sz w:val="20"/>
      <w:szCs w:val="20"/>
      <w:lang w:eastAsia="en-GB"/>
    </w:rPr>
  </w:style>
  <w:style w:type="character" w:customStyle="1" w:styleId="FootnoteTextChar">
    <w:name w:val="Footnote Text Char"/>
    <w:link w:val="FootnoteText"/>
    <w:semiHidden/>
    <w:rsid w:val="00900390"/>
    <w:rPr>
      <w:rFonts w:ascii="Times New Roman" w:eastAsia="Times New Roman" w:hAnsi="Times New Roman"/>
    </w:rPr>
  </w:style>
  <w:style w:type="character" w:styleId="FootnoteReference">
    <w:name w:val="footnote reference"/>
    <w:semiHidden/>
    <w:rsid w:val="00900390"/>
    <w:rPr>
      <w:vertAlign w:val="superscript"/>
    </w:rPr>
  </w:style>
  <w:style w:type="table" w:styleId="TableGrid">
    <w:name w:val="Table Grid"/>
    <w:basedOn w:val="TableNormal"/>
    <w:rsid w:val="0090039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900390"/>
    <w:pPr>
      <w:spacing w:before="100" w:beforeAutospacing="1" w:after="100" w:afterAutospacing="1" w:line="240" w:lineRule="auto"/>
    </w:pPr>
    <w:rPr>
      <w:rFonts w:ascii="Times New Roman" w:eastAsia="Times New Roman" w:hAnsi="Times New Roman"/>
      <w:sz w:val="24"/>
      <w:szCs w:val="24"/>
      <w:lang w:eastAsia="en-GB"/>
    </w:rPr>
  </w:style>
  <w:style w:type="character" w:styleId="PageNumber">
    <w:name w:val="page number"/>
    <w:rsid w:val="00900390"/>
  </w:style>
  <w:style w:type="paragraph" w:customStyle="1" w:styleId="Text2">
    <w:name w:val="Text 2"/>
    <w:basedOn w:val="Normal"/>
    <w:rsid w:val="00900390"/>
    <w:pPr>
      <w:keepNext/>
      <w:keepLines/>
      <w:tabs>
        <w:tab w:val="left" w:pos="2161"/>
      </w:tabs>
      <w:spacing w:after="120" w:line="240" w:lineRule="auto"/>
      <w:ind w:left="1202"/>
      <w:jc w:val="both"/>
    </w:pPr>
    <w:rPr>
      <w:rFonts w:ascii="Times New Roman" w:eastAsia="Times New Roman" w:hAnsi="Times New Roman"/>
      <w:szCs w:val="20"/>
      <w:lang w:eastAsia="en-GB"/>
    </w:rPr>
  </w:style>
  <w:style w:type="paragraph" w:customStyle="1" w:styleId="Text4">
    <w:name w:val="Text 4"/>
    <w:basedOn w:val="Normal"/>
    <w:rsid w:val="00900390"/>
    <w:pPr>
      <w:tabs>
        <w:tab w:val="left" w:pos="2161"/>
      </w:tabs>
      <w:spacing w:after="240" w:line="240" w:lineRule="auto"/>
      <w:ind w:left="1440"/>
      <w:jc w:val="both"/>
    </w:pPr>
    <w:rPr>
      <w:rFonts w:ascii="Times New Roman" w:eastAsia="Times New Roman" w:hAnsi="Times New Roman"/>
      <w:szCs w:val="20"/>
      <w:lang w:eastAsia="en-GB"/>
    </w:rPr>
  </w:style>
  <w:style w:type="paragraph" w:customStyle="1" w:styleId="Text1">
    <w:name w:val="Text 1"/>
    <w:basedOn w:val="Normal"/>
    <w:rsid w:val="00900390"/>
    <w:pPr>
      <w:spacing w:after="240" w:line="240" w:lineRule="auto"/>
      <w:ind w:left="482"/>
      <w:jc w:val="both"/>
    </w:pPr>
    <w:rPr>
      <w:rFonts w:ascii="Times New Roman" w:eastAsia="Times New Roman" w:hAnsi="Times New Roman"/>
      <w:sz w:val="24"/>
      <w:szCs w:val="20"/>
      <w:lang w:eastAsia="en-GB"/>
    </w:rPr>
  </w:style>
  <w:style w:type="paragraph" w:styleId="ListBullet3">
    <w:name w:val="List Bullet 3"/>
    <w:basedOn w:val="Normal"/>
    <w:autoRedefine/>
    <w:rsid w:val="00900390"/>
    <w:pPr>
      <w:numPr>
        <w:numId w:val="1"/>
      </w:numPr>
      <w:spacing w:after="240" w:line="240" w:lineRule="auto"/>
      <w:jc w:val="both"/>
    </w:pPr>
    <w:rPr>
      <w:rFonts w:ascii="Times New Roman" w:eastAsia="Times New Roman" w:hAnsi="Times New Roman"/>
      <w:sz w:val="24"/>
      <w:szCs w:val="20"/>
      <w:lang w:eastAsia="en-GB"/>
    </w:rPr>
  </w:style>
  <w:style w:type="paragraph" w:styleId="BodyTextIndent3">
    <w:name w:val="Body Text Indent 3"/>
    <w:basedOn w:val="Normal"/>
    <w:link w:val="BodyTextIndent3Char"/>
    <w:rsid w:val="00900390"/>
    <w:pPr>
      <w:numPr>
        <w:ilvl w:val="12"/>
      </w:numPr>
      <w:spacing w:after="0" w:line="240" w:lineRule="auto"/>
      <w:ind w:left="426"/>
      <w:jc w:val="both"/>
    </w:pPr>
    <w:rPr>
      <w:rFonts w:ascii="Arial" w:eastAsia="Times New Roman" w:hAnsi="Arial"/>
      <w:color w:val="000000"/>
      <w:sz w:val="24"/>
      <w:szCs w:val="20"/>
      <w:lang w:eastAsia="en-GB"/>
    </w:rPr>
  </w:style>
  <w:style w:type="character" w:customStyle="1" w:styleId="BodyTextIndent3Char">
    <w:name w:val="Body Text Indent 3 Char"/>
    <w:link w:val="BodyTextIndent3"/>
    <w:rsid w:val="00900390"/>
    <w:rPr>
      <w:rFonts w:ascii="Arial" w:eastAsia="Times New Roman" w:hAnsi="Arial"/>
      <w:color w:val="000000"/>
      <w:sz w:val="24"/>
    </w:rPr>
  </w:style>
  <w:style w:type="paragraph" w:styleId="ListBullet">
    <w:name w:val="List Bullet"/>
    <w:basedOn w:val="Normal"/>
    <w:rsid w:val="00900390"/>
    <w:pPr>
      <w:numPr>
        <w:numId w:val="13"/>
      </w:numPr>
      <w:spacing w:after="0" w:line="240" w:lineRule="auto"/>
    </w:pPr>
    <w:rPr>
      <w:rFonts w:ascii="Arial" w:eastAsia="Times New Roman" w:hAnsi="Arial"/>
      <w:szCs w:val="20"/>
      <w:lang w:eastAsia="en-GB"/>
    </w:rPr>
  </w:style>
  <w:style w:type="character" w:styleId="FollowedHyperlink">
    <w:name w:val="FollowedHyperlink"/>
    <w:rsid w:val="00900390"/>
    <w:rPr>
      <w:color w:val="800080"/>
      <w:u w:val="single"/>
    </w:rPr>
  </w:style>
  <w:style w:type="paragraph" w:styleId="BalloonText">
    <w:name w:val="Balloon Text"/>
    <w:basedOn w:val="Normal"/>
    <w:link w:val="BalloonTextChar"/>
    <w:semiHidden/>
    <w:rsid w:val="00900390"/>
    <w:pPr>
      <w:spacing w:after="0" w:line="240" w:lineRule="auto"/>
    </w:pPr>
    <w:rPr>
      <w:rFonts w:ascii="Tahoma" w:eastAsia="Times New Roman" w:hAnsi="Tahoma" w:cs="Tahoma"/>
      <w:sz w:val="16"/>
      <w:szCs w:val="16"/>
      <w:lang w:eastAsia="en-GB"/>
    </w:rPr>
  </w:style>
  <w:style w:type="character" w:customStyle="1" w:styleId="BalloonTextChar">
    <w:name w:val="Balloon Text Char"/>
    <w:link w:val="BalloonText"/>
    <w:semiHidden/>
    <w:rsid w:val="00900390"/>
    <w:rPr>
      <w:rFonts w:ascii="Tahoma" w:eastAsia="Times New Roman" w:hAnsi="Tahoma" w:cs="Tahoma"/>
      <w:sz w:val="16"/>
      <w:szCs w:val="16"/>
    </w:rPr>
  </w:style>
  <w:style w:type="paragraph" w:styleId="NormalIndent">
    <w:name w:val="Normal Indent"/>
    <w:basedOn w:val="Normal"/>
    <w:rsid w:val="00900390"/>
    <w:pPr>
      <w:numPr>
        <w:numId w:val="19"/>
      </w:numPr>
      <w:spacing w:before="60" w:after="60" w:line="240" w:lineRule="auto"/>
      <w:ind w:right="794"/>
      <w:jc w:val="both"/>
    </w:pPr>
    <w:rPr>
      <w:rFonts w:ascii="Arial" w:eastAsia="Times New Roman" w:hAnsi="Arial"/>
      <w:szCs w:val="20"/>
    </w:rPr>
  </w:style>
  <w:style w:type="character" w:styleId="Emphasis">
    <w:name w:val="Emphasis"/>
    <w:qFormat/>
    <w:rsid w:val="00900390"/>
    <w:rPr>
      <w:i/>
      <w:iCs/>
    </w:rPr>
  </w:style>
  <w:style w:type="character" w:styleId="Strong">
    <w:name w:val="Strong"/>
    <w:qFormat/>
    <w:rsid w:val="00900390"/>
    <w:rPr>
      <w:b/>
      <w:bCs/>
    </w:rPr>
  </w:style>
  <w:style w:type="paragraph" w:customStyle="1" w:styleId="Heading-1">
    <w:name w:val="Heading -1"/>
    <w:basedOn w:val="Heading1"/>
    <w:rsid w:val="00900390"/>
    <w:rPr>
      <w:sz w:val="32"/>
    </w:rPr>
  </w:style>
  <w:style w:type="paragraph" w:styleId="TOC2">
    <w:name w:val="toc 2"/>
    <w:basedOn w:val="Normal"/>
    <w:next w:val="Normal"/>
    <w:autoRedefine/>
    <w:semiHidden/>
    <w:rsid w:val="00900390"/>
    <w:pPr>
      <w:spacing w:after="0" w:line="240" w:lineRule="auto"/>
      <w:ind w:left="240"/>
    </w:pPr>
    <w:rPr>
      <w:rFonts w:ascii="Times New Roman" w:eastAsia="Times New Roman" w:hAnsi="Times New Roman"/>
      <w:smallCaps/>
      <w:sz w:val="20"/>
      <w:szCs w:val="20"/>
      <w:lang w:eastAsia="en-GB"/>
    </w:rPr>
  </w:style>
  <w:style w:type="paragraph" w:styleId="TOC3">
    <w:name w:val="toc 3"/>
    <w:basedOn w:val="Normal"/>
    <w:next w:val="Normal"/>
    <w:autoRedefine/>
    <w:uiPriority w:val="39"/>
    <w:rsid w:val="00900390"/>
    <w:pPr>
      <w:spacing w:after="0" w:line="240" w:lineRule="auto"/>
      <w:ind w:left="480"/>
    </w:pPr>
    <w:rPr>
      <w:rFonts w:ascii="Times New Roman" w:eastAsia="Times New Roman" w:hAnsi="Times New Roman"/>
      <w:i/>
      <w:iCs/>
      <w:sz w:val="20"/>
      <w:szCs w:val="20"/>
      <w:lang w:eastAsia="en-GB"/>
    </w:rPr>
  </w:style>
  <w:style w:type="paragraph" w:styleId="TOC4">
    <w:name w:val="toc 4"/>
    <w:basedOn w:val="Normal"/>
    <w:next w:val="Normal"/>
    <w:autoRedefine/>
    <w:semiHidden/>
    <w:rsid w:val="00900390"/>
    <w:pPr>
      <w:spacing w:after="0" w:line="240" w:lineRule="auto"/>
      <w:ind w:left="720"/>
    </w:pPr>
    <w:rPr>
      <w:rFonts w:ascii="Times New Roman" w:eastAsia="Times New Roman" w:hAnsi="Times New Roman"/>
      <w:sz w:val="18"/>
      <w:szCs w:val="18"/>
      <w:lang w:eastAsia="en-GB"/>
    </w:rPr>
  </w:style>
  <w:style w:type="paragraph" w:styleId="TOC5">
    <w:name w:val="toc 5"/>
    <w:basedOn w:val="Normal"/>
    <w:next w:val="Normal"/>
    <w:autoRedefine/>
    <w:semiHidden/>
    <w:rsid w:val="00900390"/>
    <w:pPr>
      <w:spacing w:after="0" w:line="240" w:lineRule="auto"/>
      <w:ind w:left="960"/>
    </w:pPr>
    <w:rPr>
      <w:rFonts w:ascii="Times New Roman" w:eastAsia="Times New Roman" w:hAnsi="Times New Roman"/>
      <w:sz w:val="18"/>
      <w:szCs w:val="18"/>
      <w:lang w:eastAsia="en-GB"/>
    </w:rPr>
  </w:style>
  <w:style w:type="paragraph" w:styleId="TOC6">
    <w:name w:val="toc 6"/>
    <w:basedOn w:val="Normal"/>
    <w:next w:val="Normal"/>
    <w:autoRedefine/>
    <w:semiHidden/>
    <w:rsid w:val="00900390"/>
    <w:pPr>
      <w:spacing w:after="0" w:line="240" w:lineRule="auto"/>
      <w:ind w:left="1200"/>
    </w:pPr>
    <w:rPr>
      <w:rFonts w:ascii="Times New Roman" w:eastAsia="Times New Roman" w:hAnsi="Times New Roman"/>
      <w:sz w:val="18"/>
      <w:szCs w:val="18"/>
      <w:lang w:eastAsia="en-GB"/>
    </w:rPr>
  </w:style>
  <w:style w:type="paragraph" w:styleId="TOC7">
    <w:name w:val="toc 7"/>
    <w:basedOn w:val="Normal"/>
    <w:next w:val="Normal"/>
    <w:autoRedefine/>
    <w:semiHidden/>
    <w:rsid w:val="00900390"/>
    <w:pPr>
      <w:spacing w:after="0" w:line="240" w:lineRule="auto"/>
      <w:ind w:left="1440"/>
    </w:pPr>
    <w:rPr>
      <w:rFonts w:ascii="Times New Roman" w:eastAsia="Times New Roman" w:hAnsi="Times New Roman"/>
      <w:sz w:val="18"/>
      <w:szCs w:val="18"/>
      <w:lang w:eastAsia="en-GB"/>
    </w:rPr>
  </w:style>
  <w:style w:type="paragraph" w:styleId="TOC8">
    <w:name w:val="toc 8"/>
    <w:basedOn w:val="Normal"/>
    <w:next w:val="Normal"/>
    <w:autoRedefine/>
    <w:semiHidden/>
    <w:rsid w:val="00900390"/>
    <w:pPr>
      <w:spacing w:after="0" w:line="240" w:lineRule="auto"/>
      <w:ind w:left="1680"/>
    </w:pPr>
    <w:rPr>
      <w:rFonts w:ascii="Times New Roman" w:eastAsia="Times New Roman" w:hAnsi="Times New Roman"/>
      <w:sz w:val="18"/>
      <w:szCs w:val="18"/>
      <w:lang w:eastAsia="en-GB"/>
    </w:rPr>
  </w:style>
  <w:style w:type="paragraph" w:styleId="TOC9">
    <w:name w:val="toc 9"/>
    <w:basedOn w:val="Normal"/>
    <w:next w:val="Normal"/>
    <w:autoRedefine/>
    <w:semiHidden/>
    <w:rsid w:val="00900390"/>
    <w:pPr>
      <w:spacing w:after="0" w:line="240" w:lineRule="auto"/>
      <w:ind w:left="1920"/>
    </w:pPr>
    <w:rPr>
      <w:rFonts w:ascii="Times New Roman" w:eastAsia="Times New Roman" w:hAnsi="Times New Roman"/>
      <w:sz w:val="18"/>
      <w:szCs w:val="18"/>
      <w:lang w:eastAsia="en-GB"/>
    </w:rPr>
  </w:style>
  <w:style w:type="paragraph" w:customStyle="1" w:styleId="gototop2">
    <w:name w:val="gototop2"/>
    <w:basedOn w:val="Normal"/>
    <w:rsid w:val="00900390"/>
    <w:pPr>
      <w:spacing w:before="150" w:after="75" w:line="432" w:lineRule="auto"/>
      <w:ind w:left="225" w:right="150"/>
      <w:jc w:val="right"/>
    </w:pPr>
    <w:rPr>
      <w:rFonts w:ascii="Verdana" w:eastAsia="Times New Roman" w:hAnsi="Verdana"/>
      <w:sz w:val="17"/>
      <w:szCs w:val="17"/>
      <w:lang w:eastAsia="en-GB"/>
    </w:rPr>
  </w:style>
  <w:style w:type="paragraph" w:customStyle="1" w:styleId="Contact">
    <w:name w:val="Contact"/>
    <w:basedOn w:val="Normal"/>
    <w:next w:val="Normal"/>
    <w:rsid w:val="00900390"/>
    <w:pPr>
      <w:spacing w:before="480" w:after="0" w:line="240" w:lineRule="auto"/>
      <w:ind w:left="567" w:hanging="567"/>
    </w:pPr>
    <w:rPr>
      <w:rFonts w:ascii="Times New Roman" w:eastAsia="Times New Roman" w:hAnsi="Times New Roman"/>
      <w:sz w:val="24"/>
      <w:szCs w:val="20"/>
    </w:rPr>
  </w:style>
  <w:style w:type="paragraph" w:styleId="ListParagraph">
    <w:name w:val="List Paragraph"/>
    <w:basedOn w:val="Normal"/>
    <w:qFormat/>
    <w:rsid w:val="00900390"/>
    <w:pPr>
      <w:spacing w:after="0"/>
      <w:ind w:left="720"/>
      <w:contextualSpacing/>
    </w:pPr>
    <w:rPr>
      <w:rFonts w:eastAsia="Times New Roman"/>
    </w:rPr>
  </w:style>
  <w:style w:type="character" w:styleId="CommentReference">
    <w:name w:val="annotation reference"/>
    <w:semiHidden/>
    <w:rsid w:val="00900390"/>
    <w:rPr>
      <w:sz w:val="16"/>
      <w:szCs w:val="16"/>
    </w:rPr>
  </w:style>
  <w:style w:type="paragraph" w:styleId="CommentText">
    <w:name w:val="annotation text"/>
    <w:basedOn w:val="Normal"/>
    <w:link w:val="CommentTextChar"/>
    <w:semiHidden/>
    <w:rsid w:val="00900390"/>
    <w:pPr>
      <w:spacing w:after="0" w:line="240" w:lineRule="auto"/>
    </w:pPr>
    <w:rPr>
      <w:rFonts w:ascii="Times New Roman" w:eastAsia="Times New Roman" w:hAnsi="Times New Roman"/>
      <w:sz w:val="20"/>
      <w:szCs w:val="20"/>
      <w:lang w:eastAsia="en-GB"/>
    </w:rPr>
  </w:style>
  <w:style w:type="character" w:customStyle="1" w:styleId="CommentTextChar">
    <w:name w:val="Comment Text Char"/>
    <w:link w:val="CommentText"/>
    <w:semiHidden/>
    <w:rsid w:val="00900390"/>
    <w:rPr>
      <w:rFonts w:ascii="Times New Roman" w:eastAsia="Times New Roman" w:hAnsi="Times New Roman"/>
    </w:rPr>
  </w:style>
  <w:style w:type="paragraph" w:styleId="CommentSubject">
    <w:name w:val="annotation subject"/>
    <w:basedOn w:val="CommentText"/>
    <w:next w:val="CommentText"/>
    <w:link w:val="CommentSubjectChar"/>
    <w:semiHidden/>
    <w:rsid w:val="00900390"/>
    <w:rPr>
      <w:b/>
      <w:bCs/>
    </w:rPr>
  </w:style>
  <w:style w:type="character" w:customStyle="1" w:styleId="CommentSubjectChar">
    <w:name w:val="Comment Subject Char"/>
    <w:link w:val="CommentSubject"/>
    <w:semiHidden/>
    <w:rsid w:val="00900390"/>
    <w:rPr>
      <w:rFonts w:ascii="Times New Roman" w:eastAsia="Times New Roman" w:hAnsi="Times New Roman"/>
      <w:b/>
      <w:bCs/>
    </w:rPr>
  </w:style>
  <w:style w:type="paragraph" w:customStyle="1" w:styleId="CharCharCharCharCharCharCharCarcterCarcterCharCarcterCarcter1">
    <w:name w:val="Char Char Char Char Char Char Char Carácter Carácter Char Carácter Carácter1"/>
    <w:basedOn w:val="Normal"/>
    <w:rsid w:val="00900390"/>
    <w:pPr>
      <w:spacing w:after="160" w:line="240" w:lineRule="exact"/>
    </w:pPr>
    <w:rPr>
      <w:rFonts w:ascii="Times New Roman" w:eastAsia="Times New Roman" w:hAnsi="Times New Roman"/>
      <w:sz w:val="24"/>
      <w:szCs w:val="24"/>
    </w:rPr>
  </w:style>
  <w:style w:type="character" w:customStyle="1" w:styleId="Marker">
    <w:name w:val="Marker"/>
    <w:rsid w:val="00900390"/>
    <w:rPr>
      <w:rFonts w:cs="Times New Roman"/>
      <w:color w:val="0000FF"/>
    </w:rPr>
  </w:style>
  <w:style w:type="paragraph" w:customStyle="1" w:styleId="ListBullet1">
    <w:name w:val="List Bullet 1"/>
    <w:basedOn w:val="Normal"/>
    <w:rsid w:val="00900390"/>
    <w:pPr>
      <w:numPr>
        <w:numId w:val="30"/>
      </w:numPr>
      <w:spacing w:before="120" w:after="120" w:line="240" w:lineRule="auto"/>
      <w:jc w:val="both"/>
    </w:pPr>
    <w:rPr>
      <w:rFonts w:ascii="Times New Roman" w:eastAsia="Times New Roman" w:hAnsi="Times New Roman"/>
      <w:sz w:val="24"/>
      <w:szCs w:val="24"/>
      <w:lang w:eastAsia="de-DE"/>
    </w:rPr>
  </w:style>
  <w:style w:type="paragraph" w:styleId="ListNumber">
    <w:name w:val="List Number"/>
    <w:basedOn w:val="Normal"/>
    <w:rsid w:val="001A3E7A"/>
    <w:pPr>
      <w:numPr>
        <w:numId w:val="56"/>
      </w:numPr>
      <w:spacing w:after="240" w:line="240" w:lineRule="auto"/>
      <w:jc w:val="both"/>
    </w:pPr>
    <w:rPr>
      <w:rFonts w:ascii="Times New Roman" w:eastAsia="Times New Roman" w:hAnsi="Times New Roman"/>
      <w:sz w:val="24"/>
      <w:szCs w:val="20"/>
    </w:rPr>
  </w:style>
  <w:style w:type="paragraph" w:customStyle="1" w:styleId="ListNumberLevel2">
    <w:name w:val="List Number (Level 2)"/>
    <w:basedOn w:val="Normal"/>
    <w:rsid w:val="001A3E7A"/>
    <w:pPr>
      <w:numPr>
        <w:ilvl w:val="1"/>
        <w:numId w:val="56"/>
      </w:numPr>
      <w:spacing w:after="240" w:line="240" w:lineRule="auto"/>
      <w:jc w:val="both"/>
    </w:pPr>
    <w:rPr>
      <w:rFonts w:ascii="Times New Roman" w:eastAsia="Times New Roman" w:hAnsi="Times New Roman"/>
      <w:sz w:val="24"/>
      <w:szCs w:val="20"/>
    </w:rPr>
  </w:style>
  <w:style w:type="paragraph" w:customStyle="1" w:styleId="ListNumberLevel3">
    <w:name w:val="List Number (Level 3)"/>
    <w:basedOn w:val="Normal"/>
    <w:rsid w:val="001A3E7A"/>
    <w:pPr>
      <w:numPr>
        <w:ilvl w:val="2"/>
        <w:numId w:val="56"/>
      </w:numPr>
      <w:spacing w:after="240" w:line="240" w:lineRule="auto"/>
      <w:jc w:val="both"/>
    </w:pPr>
    <w:rPr>
      <w:rFonts w:ascii="Times New Roman" w:eastAsia="Times New Roman" w:hAnsi="Times New Roman"/>
      <w:sz w:val="24"/>
      <w:szCs w:val="20"/>
    </w:rPr>
  </w:style>
  <w:style w:type="paragraph" w:customStyle="1" w:styleId="ListNumberLevel4">
    <w:name w:val="List Number (Level 4)"/>
    <w:basedOn w:val="Normal"/>
    <w:rsid w:val="001A3E7A"/>
    <w:pPr>
      <w:numPr>
        <w:ilvl w:val="3"/>
        <w:numId w:val="56"/>
      </w:numPr>
      <w:spacing w:after="240" w:line="240" w:lineRule="auto"/>
      <w:jc w:val="both"/>
    </w:pPr>
    <w:rPr>
      <w:rFonts w:ascii="Times New Roman" w:eastAsia="Times New Roman" w:hAnsi="Times New Roman"/>
      <w:sz w:val="24"/>
      <w:szCs w:val="20"/>
    </w:rPr>
  </w:style>
  <w:style w:type="paragraph" w:customStyle="1" w:styleId="ListDash">
    <w:name w:val="List Dash"/>
    <w:basedOn w:val="Normal"/>
    <w:rsid w:val="001A3E7A"/>
    <w:pPr>
      <w:numPr>
        <w:numId w:val="55"/>
      </w:numPr>
      <w:spacing w:after="240" w:line="240" w:lineRule="auto"/>
      <w:jc w:val="both"/>
    </w:pPr>
    <w:rPr>
      <w:rFonts w:ascii="Times New Roman" w:eastAsia="Times New Roman" w:hAnsi="Times New Roman"/>
      <w:sz w:val="24"/>
      <w:szCs w:val="20"/>
    </w:rPr>
  </w:style>
  <w:style w:type="paragraph" w:customStyle="1" w:styleId="msgerror">
    <w:name w:val="msg error"/>
    <w:basedOn w:val="Normal"/>
    <w:rsid w:val="001A3E7A"/>
    <w:pPr>
      <w:spacing w:after="0" w:line="240" w:lineRule="auto"/>
    </w:pPr>
    <w:rPr>
      <w:rFonts w:ascii="Times New Roman" w:eastAsia="Times New Roman" w:hAnsi="Times New Roman"/>
      <w:sz w:val="24"/>
      <w:szCs w:val="24"/>
      <w:lang w:eastAsia="en-GB"/>
    </w:rPr>
  </w:style>
  <w:style w:type="paragraph" w:customStyle="1" w:styleId="Akapitzlist">
    <w:name w:val="Akapit z listą"/>
    <w:basedOn w:val="Normal"/>
    <w:qFormat/>
    <w:rsid w:val="001A3E7A"/>
    <w:pPr>
      <w:ind w:left="720"/>
      <w:contextualSpacing/>
    </w:pPr>
    <w:rPr>
      <w:lang w:val="pl-PL"/>
    </w:rPr>
  </w:style>
  <w:style w:type="paragraph" w:customStyle="1" w:styleId="article11">
    <w:name w:val="article 1.1"/>
    <w:basedOn w:val="Normal"/>
    <w:link w:val="article11Char"/>
    <w:rsid w:val="001A3E7A"/>
    <w:pPr>
      <w:numPr>
        <w:ilvl w:val="1"/>
        <w:numId w:val="57"/>
      </w:numPr>
      <w:spacing w:before="120" w:after="0" w:line="240" w:lineRule="auto"/>
      <w:jc w:val="both"/>
    </w:pPr>
    <w:rPr>
      <w:rFonts w:ascii="Times New Roman" w:eastAsia="Times New Roman" w:hAnsi="Times New Roman"/>
      <w:sz w:val="24"/>
      <w:szCs w:val="20"/>
      <w:lang w:eastAsia="en-GB"/>
    </w:rPr>
  </w:style>
  <w:style w:type="character" w:customStyle="1" w:styleId="article11Char">
    <w:name w:val="article 1.1 Char"/>
    <w:link w:val="article11"/>
    <w:rsid w:val="001A3E7A"/>
    <w:rPr>
      <w:rFonts w:ascii="Times New Roman" w:eastAsia="Times New Roman" w:hAnsi="Times New Roman"/>
      <w:sz w:val="24"/>
    </w:rPr>
  </w:style>
  <w:style w:type="paragraph" w:customStyle="1" w:styleId="Default">
    <w:name w:val="Default"/>
    <w:rsid w:val="00EF0AB2"/>
    <w:pPr>
      <w:autoSpaceDE w:val="0"/>
      <w:autoSpaceDN w:val="0"/>
      <w:adjustRightInd w:val="0"/>
    </w:pPr>
    <w:rPr>
      <w:rFonts w:ascii="Arial" w:hAnsi="Arial" w:cs="Arial"/>
      <w:color w:val="000000"/>
      <w:sz w:val="24"/>
      <w:szCs w:val="24"/>
    </w:rPr>
  </w:style>
  <w:style w:type="character" w:customStyle="1" w:styleId="Heading6Char">
    <w:name w:val="Heading 6 Char"/>
    <w:basedOn w:val="DefaultParagraphFont"/>
    <w:link w:val="Heading6"/>
    <w:uiPriority w:val="9"/>
    <w:semiHidden/>
    <w:rsid w:val="000E2306"/>
    <w:rPr>
      <w:rFonts w:asciiTheme="majorHAnsi" w:eastAsiaTheme="majorEastAsia" w:hAnsiTheme="majorHAnsi" w:cstheme="majorBidi"/>
      <w:i/>
      <w:iCs/>
      <w:color w:val="243F60" w:themeColor="accent1" w:themeShade="7F"/>
      <w:sz w:val="22"/>
      <w:szCs w:val="22"/>
      <w:lang w:eastAsia="en-US"/>
    </w:rPr>
  </w:style>
  <w:style w:type="character" w:customStyle="1" w:styleId="Heading7Char">
    <w:name w:val="Heading 7 Char"/>
    <w:basedOn w:val="DefaultParagraphFont"/>
    <w:link w:val="Heading7"/>
    <w:uiPriority w:val="9"/>
    <w:semiHidden/>
    <w:rsid w:val="000E2306"/>
    <w:rPr>
      <w:rFonts w:asciiTheme="majorHAnsi" w:eastAsiaTheme="majorEastAsia" w:hAnsiTheme="majorHAnsi" w:cstheme="majorBidi"/>
      <w:i/>
      <w:iCs/>
      <w:color w:val="404040" w:themeColor="text1" w:themeTint="BF"/>
      <w:sz w:val="22"/>
      <w:szCs w:val="22"/>
      <w:lang w:eastAsia="en-US"/>
    </w:rPr>
  </w:style>
  <w:style w:type="character" w:customStyle="1" w:styleId="Heading8Char">
    <w:name w:val="Heading 8 Char"/>
    <w:basedOn w:val="DefaultParagraphFont"/>
    <w:link w:val="Heading8"/>
    <w:rsid w:val="000E2306"/>
    <w:rPr>
      <w:rFonts w:eastAsia="Times New Roman"/>
      <w:i/>
      <w:iCs/>
      <w:sz w:val="24"/>
      <w:szCs w:val="24"/>
      <w:lang w:eastAsia="en-US"/>
    </w:rPr>
  </w:style>
  <w:style w:type="character" w:customStyle="1" w:styleId="Heading9Char">
    <w:name w:val="Heading 9 Char"/>
    <w:basedOn w:val="DefaultParagraphFont"/>
    <w:link w:val="Heading9"/>
    <w:rsid w:val="000E2306"/>
    <w:rPr>
      <w:rFonts w:ascii="Cambria" w:eastAsia="Times New Roman" w:hAnsi="Cambria"/>
      <w:sz w:val="22"/>
      <w:szCs w:val="22"/>
      <w:lang w:eastAsia="en-US"/>
    </w:rPr>
  </w:style>
  <w:style w:type="paragraph" w:customStyle="1" w:styleId="BB-Heading1">
    <w:name w:val="BB-Heading 1"/>
    <w:basedOn w:val="Normal"/>
    <w:next w:val="Normal"/>
    <w:locked/>
    <w:rsid w:val="000E2306"/>
    <w:pPr>
      <w:keepNext/>
      <w:numPr>
        <w:numId w:val="60"/>
      </w:numPr>
      <w:spacing w:before="240" w:after="60" w:line="240" w:lineRule="auto"/>
      <w:outlineLvl w:val="0"/>
    </w:pPr>
    <w:rPr>
      <w:rFonts w:ascii="Times New Roman" w:eastAsia="Times New Roman" w:hAnsi="Times New Roman"/>
      <w:b/>
      <w:bCs/>
      <w:kern w:val="22"/>
      <w:lang w:eastAsia="en-GB"/>
    </w:rPr>
  </w:style>
  <w:style w:type="paragraph" w:customStyle="1" w:styleId="BB-Heading2">
    <w:name w:val="BB-Heading 2"/>
    <w:basedOn w:val="Normal"/>
    <w:next w:val="Normal"/>
    <w:locked/>
    <w:rsid w:val="000E2306"/>
    <w:pPr>
      <w:keepNext/>
      <w:numPr>
        <w:ilvl w:val="1"/>
        <w:numId w:val="60"/>
      </w:numPr>
      <w:spacing w:before="240" w:after="60" w:line="240" w:lineRule="auto"/>
      <w:outlineLvl w:val="1"/>
    </w:pPr>
    <w:rPr>
      <w:rFonts w:ascii="Times New Roman" w:eastAsia="Times New Roman" w:hAnsi="Times New Roman"/>
      <w:b/>
      <w:bCs/>
      <w:lang w:eastAsia="en-GB"/>
    </w:rPr>
  </w:style>
  <w:style w:type="paragraph" w:customStyle="1" w:styleId="BB-Heading3">
    <w:name w:val="BB-Heading 3"/>
    <w:basedOn w:val="BB-Heading2"/>
    <w:next w:val="Normal"/>
    <w:locked/>
    <w:rsid w:val="000E2306"/>
    <w:pPr>
      <w:numPr>
        <w:ilvl w:val="2"/>
      </w:numPr>
      <w:outlineLvl w:val="2"/>
    </w:pPr>
    <w:rPr>
      <w:b w:val="0"/>
      <w:sz w:val="20"/>
      <w:szCs w:val="20"/>
    </w:rPr>
  </w:style>
  <w:style w:type="paragraph" w:customStyle="1" w:styleId="BB-Heading4">
    <w:name w:val="BB-Heading 4"/>
    <w:basedOn w:val="BB-Heading3"/>
    <w:next w:val="Normal"/>
    <w:locked/>
    <w:rsid w:val="000E2306"/>
    <w:pPr>
      <w:numPr>
        <w:ilvl w:val="3"/>
      </w:numPr>
    </w:pPr>
  </w:style>
  <w:style w:type="paragraph" w:customStyle="1" w:styleId="BB-Heading6">
    <w:name w:val="BB-Heading 6"/>
    <w:basedOn w:val="BB-Heading3"/>
    <w:next w:val="Normal"/>
    <w:locked/>
    <w:rsid w:val="000E2306"/>
    <w:pPr>
      <w:numPr>
        <w:ilvl w:val="5"/>
      </w:numPr>
    </w:pPr>
  </w:style>
  <w:style w:type="paragraph" w:customStyle="1" w:styleId="BB-Heading7">
    <w:name w:val="BB-Heading 7"/>
    <w:basedOn w:val="BB-Heading3"/>
    <w:next w:val="Normal"/>
    <w:locked/>
    <w:rsid w:val="000E2306"/>
    <w:pPr>
      <w:numPr>
        <w:ilvl w:val="6"/>
      </w:numPr>
    </w:pPr>
  </w:style>
  <w:style w:type="paragraph" w:customStyle="1" w:styleId="NumPar2">
    <w:name w:val="NumPar 2"/>
    <w:basedOn w:val="Heading2"/>
    <w:next w:val="Text2"/>
    <w:rsid w:val="000E2306"/>
    <w:pPr>
      <w:keepNext w:val="0"/>
      <w:tabs>
        <w:tab w:val="num" w:pos="1200"/>
      </w:tabs>
      <w:spacing w:before="0" w:after="0"/>
      <w:ind w:left="1200" w:hanging="720"/>
      <w:outlineLvl w:val="9"/>
    </w:pPr>
    <w:rPr>
      <w:rFonts w:ascii="Times New Roman" w:hAnsi="Times New Roman" w:cs="Times New Roman"/>
      <w:b w:val="0"/>
      <w:bCs w:val="0"/>
      <w:i w:val="0"/>
      <w:iCs w:val="0"/>
      <w:sz w:val="24"/>
      <w:szCs w:val="24"/>
    </w:rPr>
  </w:style>
  <w:style w:type="paragraph" w:customStyle="1" w:styleId="NumPar3">
    <w:name w:val="NumPar 3"/>
    <w:basedOn w:val="Heading3"/>
    <w:next w:val="Normal"/>
    <w:rsid w:val="000E2306"/>
    <w:pPr>
      <w:keepNext w:val="0"/>
      <w:tabs>
        <w:tab w:val="num" w:pos="2280"/>
      </w:tabs>
      <w:spacing w:before="0" w:after="0"/>
      <w:ind w:left="2280" w:hanging="720"/>
      <w:outlineLvl w:val="9"/>
    </w:pPr>
    <w:rPr>
      <w:rFonts w:ascii="Times New Roman" w:hAnsi="Times New Roman" w:cs="Times New Roman"/>
      <w:bCs w:val="0"/>
      <w:i/>
      <w:sz w:val="24"/>
      <w:szCs w:val="24"/>
    </w:rPr>
  </w:style>
  <w:style w:type="paragraph" w:customStyle="1" w:styleId="NumPar4">
    <w:name w:val="NumPar 4"/>
    <w:basedOn w:val="Heading4"/>
    <w:next w:val="Text4"/>
    <w:rsid w:val="000E2306"/>
    <w:pPr>
      <w:keepNext w:val="0"/>
      <w:keepLines w:val="0"/>
      <w:tabs>
        <w:tab w:val="num" w:pos="1485"/>
        <w:tab w:val="num" w:pos="1920"/>
      </w:tabs>
      <w:spacing w:before="0" w:line="240" w:lineRule="auto"/>
      <w:ind w:left="1920" w:hanging="720"/>
      <w:outlineLvl w:val="9"/>
    </w:pPr>
    <w:rPr>
      <w:rFonts w:ascii="Times New Roman" w:eastAsia="Times New Roman" w:hAnsi="Times New Roman" w:cs="Times New Roman"/>
      <w:b w:val="0"/>
      <w:bCs w:val="0"/>
      <w:i w:val="0"/>
      <w:iCs w:val="0"/>
      <w:color w:val="auto"/>
      <w:sz w:val="24"/>
      <w:szCs w:val="24"/>
      <w:lang w:eastAsia="en-GB"/>
    </w:rPr>
  </w:style>
  <w:style w:type="paragraph" w:customStyle="1" w:styleId="BodyText1">
    <w:name w:val="Body Text1"/>
    <w:basedOn w:val="Normal"/>
    <w:qFormat/>
    <w:rsid w:val="000E2306"/>
    <w:pPr>
      <w:spacing w:before="120" w:after="240" w:line="240" w:lineRule="auto"/>
    </w:pPr>
    <w:rPr>
      <w:rFonts w:ascii="Univers 45 Light" w:eastAsia="Univers 45 Light" w:hAnsi="Univers 45 Light"/>
      <w:color w:val="000000"/>
      <w:sz w:val="20"/>
    </w:rPr>
  </w:style>
  <w:style w:type="paragraph" w:customStyle="1" w:styleId="Tablebullet">
    <w:name w:val="Table bullet"/>
    <w:basedOn w:val="Normal"/>
    <w:qFormat/>
    <w:rsid w:val="000E2306"/>
    <w:pPr>
      <w:spacing w:before="40" w:after="40" w:line="240" w:lineRule="auto"/>
    </w:pPr>
    <w:rPr>
      <w:rFonts w:ascii="Univers 45 Light" w:eastAsia="Univers 45 Light" w:hAnsi="Univers 45 Light"/>
      <w:sz w:val="18"/>
    </w:rPr>
  </w:style>
  <w:style w:type="character" w:customStyle="1" w:styleId="Heading4Char">
    <w:name w:val="Heading 4 Char"/>
    <w:basedOn w:val="DefaultParagraphFont"/>
    <w:link w:val="Heading4"/>
    <w:uiPriority w:val="9"/>
    <w:semiHidden/>
    <w:rsid w:val="000E2306"/>
    <w:rPr>
      <w:rFonts w:asciiTheme="majorHAnsi" w:eastAsiaTheme="majorEastAsia" w:hAnsiTheme="majorHAnsi" w:cstheme="majorBidi"/>
      <w:b/>
      <w:bCs/>
      <w:i/>
      <w:iCs/>
      <w:color w:val="4F81BD" w:themeColor="accent1"/>
      <w:sz w:val="22"/>
      <w:szCs w:val="22"/>
      <w:lang w:eastAsia="en-US"/>
    </w:rPr>
  </w:style>
  <w:style w:type="paragraph" w:customStyle="1" w:styleId="CM1">
    <w:name w:val="CM1"/>
    <w:basedOn w:val="Default"/>
    <w:next w:val="Default"/>
    <w:uiPriority w:val="99"/>
    <w:rsid w:val="009F6B4E"/>
    <w:rPr>
      <w:rFonts w:ascii="EUAlbertina" w:hAnsi="EUAlbertina" w:cs="Times New Roman"/>
      <w:color w:val="auto"/>
    </w:rPr>
  </w:style>
  <w:style w:type="paragraph" w:customStyle="1" w:styleId="CM3">
    <w:name w:val="CM3"/>
    <w:basedOn w:val="Default"/>
    <w:next w:val="Default"/>
    <w:uiPriority w:val="99"/>
    <w:rsid w:val="009F6B4E"/>
    <w:rPr>
      <w:rFonts w:ascii="EUAlbertina" w:hAnsi="EUAlbertina" w:cs="Times New Roman"/>
      <w:color w:val="auto"/>
    </w:rPr>
  </w:style>
  <w:style w:type="paragraph" w:customStyle="1" w:styleId="CM4">
    <w:name w:val="CM4"/>
    <w:basedOn w:val="Default"/>
    <w:next w:val="Default"/>
    <w:uiPriority w:val="99"/>
    <w:rsid w:val="009F6B4E"/>
    <w:rPr>
      <w:rFonts w:ascii="EUAlbertina" w:hAnsi="EUAlbertina" w:cs="Times New Roman"/>
      <w:color w:val="auto"/>
    </w:rPr>
  </w:style>
  <w:style w:type="character" w:customStyle="1" w:styleId="Heading5Char">
    <w:name w:val="Heading 5 Char"/>
    <w:basedOn w:val="DefaultParagraphFont"/>
    <w:link w:val="Heading5"/>
    <w:rsid w:val="00075421"/>
    <w:rPr>
      <w:rFonts w:ascii="Times New Roman" w:eastAsia="Times New Roman" w:hAnsi="Times New Roman"/>
      <w:b/>
      <w:sz w:val="24"/>
    </w:rPr>
  </w:style>
  <w:style w:type="paragraph" w:styleId="DocumentMap">
    <w:name w:val="Document Map"/>
    <w:basedOn w:val="Normal"/>
    <w:link w:val="DocumentMapChar"/>
    <w:semiHidden/>
    <w:rsid w:val="00075421"/>
    <w:pPr>
      <w:shd w:val="clear" w:color="auto" w:fill="000080"/>
      <w:spacing w:after="0" w:line="240" w:lineRule="auto"/>
    </w:pPr>
    <w:rPr>
      <w:rFonts w:ascii="Tahoma" w:eastAsia="Times New Roman" w:hAnsi="Tahoma"/>
      <w:szCs w:val="20"/>
      <w:lang w:eastAsia="en-GB"/>
    </w:rPr>
  </w:style>
  <w:style w:type="character" w:customStyle="1" w:styleId="DocumentMapChar">
    <w:name w:val="Document Map Char"/>
    <w:basedOn w:val="DefaultParagraphFont"/>
    <w:link w:val="DocumentMap"/>
    <w:semiHidden/>
    <w:rsid w:val="00075421"/>
    <w:rPr>
      <w:rFonts w:ascii="Tahoma" w:eastAsia="Times New Roman" w:hAnsi="Tahoma"/>
      <w:sz w:val="22"/>
      <w:shd w:val="clear" w:color="auto" w:fill="000080"/>
    </w:rPr>
  </w:style>
  <w:style w:type="paragraph" w:styleId="EndnoteText">
    <w:name w:val="endnote text"/>
    <w:basedOn w:val="Normal"/>
    <w:link w:val="EndnoteTextChar"/>
    <w:semiHidden/>
    <w:rsid w:val="00075421"/>
    <w:pPr>
      <w:spacing w:after="0" w:line="240" w:lineRule="auto"/>
    </w:pPr>
    <w:rPr>
      <w:rFonts w:ascii="Arial" w:eastAsia="Times New Roman" w:hAnsi="Arial"/>
      <w:sz w:val="20"/>
      <w:szCs w:val="20"/>
      <w:lang w:eastAsia="en-GB"/>
    </w:rPr>
  </w:style>
  <w:style w:type="character" w:customStyle="1" w:styleId="EndnoteTextChar">
    <w:name w:val="Endnote Text Char"/>
    <w:basedOn w:val="DefaultParagraphFont"/>
    <w:link w:val="EndnoteText"/>
    <w:semiHidden/>
    <w:rsid w:val="00075421"/>
    <w:rPr>
      <w:rFonts w:ascii="Arial" w:eastAsia="Times New Roman" w:hAnsi="Arial"/>
    </w:rPr>
  </w:style>
  <w:style w:type="character" w:styleId="EndnoteReference">
    <w:name w:val="endnote reference"/>
    <w:basedOn w:val="DefaultParagraphFont"/>
    <w:semiHidden/>
    <w:rsid w:val="00075421"/>
    <w:rPr>
      <w:vertAlign w:val="superscript"/>
    </w:rPr>
  </w:style>
  <w:style w:type="paragraph" w:customStyle="1" w:styleId="article">
    <w:name w:val="article"/>
    <w:basedOn w:val="Normal"/>
    <w:next w:val="Normal"/>
    <w:rsid w:val="00075421"/>
    <w:pPr>
      <w:keepNext/>
      <w:keepLines/>
      <w:numPr>
        <w:numId w:val="7"/>
      </w:numPr>
      <w:spacing w:before="240" w:after="120" w:line="240" w:lineRule="auto"/>
    </w:pPr>
    <w:rPr>
      <w:rFonts w:ascii="Times New Roman" w:eastAsia="Times New Roman" w:hAnsi="Times New Roman"/>
      <w:b/>
      <w:sz w:val="24"/>
      <w:szCs w:val="20"/>
      <w:lang w:eastAsia="en-GB"/>
    </w:rPr>
  </w:style>
  <w:style w:type="paragraph" w:customStyle="1" w:styleId="article1">
    <w:name w:val="article1"/>
    <w:basedOn w:val="Normal"/>
    <w:rsid w:val="00075421"/>
    <w:pPr>
      <w:keepLines/>
      <w:numPr>
        <w:ilvl w:val="1"/>
        <w:numId w:val="4"/>
      </w:numPr>
      <w:spacing w:before="120" w:after="120" w:line="240" w:lineRule="auto"/>
      <w:ind w:left="1071" w:hanging="714"/>
    </w:pPr>
    <w:rPr>
      <w:rFonts w:ascii="Times New Roman" w:eastAsia="Times New Roman" w:hAnsi="Times New Roman"/>
      <w:spacing w:val="-3"/>
      <w:szCs w:val="20"/>
      <w:lang w:eastAsia="en-GB"/>
    </w:rPr>
  </w:style>
  <w:style w:type="paragraph" w:styleId="ListBullet2">
    <w:name w:val="List Bullet 2"/>
    <w:basedOn w:val="Normal"/>
    <w:autoRedefine/>
    <w:rsid w:val="00075421"/>
    <w:pPr>
      <w:keepLines/>
      <w:numPr>
        <w:numId w:val="67"/>
      </w:numPr>
      <w:spacing w:after="0" w:line="240" w:lineRule="auto"/>
      <w:ind w:left="1208" w:hanging="357"/>
      <w:outlineLvl w:val="0"/>
    </w:pPr>
    <w:rPr>
      <w:rFonts w:ascii="Times New Roman" w:eastAsia="Times New Roman" w:hAnsi="Times New Roman"/>
      <w:szCs w:val="20"/>
      <w:lang w:eastAsia="en-GB"/>
    </w:rPr>
  </w:style>
  <w:style w:type="paragraph" w:customStyle="1" w:styleId="ZCom">
    <w:name w:val="Z_Com"/>
    <w:basedOn w:val="Normal"/>
    <w:next w:val="ZDGName"/>
    <w:rsid w:val="00075421"/>
    <w:pPr>
      <w:spacing w:after="0" w:line="240" w:lineRule="auto"/>
      <w:ind w:right="85"/>
      <w:jc w:val="both"/>
    </w:pPr>
    <w:rPr>
      <w:rFonts w:ascii="Arial" w:eastAsia="Times New Roman" w:hAnsi="Arial"/>
      <w:sz w:val="24"/>
      <w:szCs w:val="20"/>
      <w:lang w:eastAsia="en-GB"/>
    </w:rPr>
  </w:style>
  <w:style w:type="paragraph" w:customStyle="1" w:styleId="ZDGName">
    <w:name w:val="Z_DGName"/>
    <w:basedOn w:val="Normal"/>
    <w:rsid w:val="00075421"/>
    <w:pPr>
      <w:spacing w:after="0" w:line="240" w:lineRule="auto"/>
      <w:ind w:right="85"/>
      <w:jc w:val="both"/>
    </w:pPr>
    <w:rPr>
      <w:rFonts w:ascii="Arial" w:eastAsia="Times New Roman" w:hAnsi="Arial"/>
      <w:sz w:val="16"/>
      <w:szCs w:val="20"/>
      <w:lang w:eastAsia="en-GB"/>
    </w:rPr>
  </w:style>
  <w:style w:type="paragraph" w:styleId="BodyText">
    <w:name w:val="Body Text"/>
    <w:basedOn w:val="Normal"/>
    <w:link w:val="BodyTextChar"/>
    <w:rsid w:val="00075421"/>
    <w:pPr>
      <w:tabs>
        <w:tab w:val="left" w:pos="284"/>
      </w:tabs>
      <w:spacing w:after="0" w:line="240" w:lineRule="auto"/>
      <w:jc w:val="both"/>
    </w:pPr>
    <w:rPr>
      <w:rFonts w:ascii="Arial" w:eastAsia="Times New Roman" w:hAnsi="Arial"/>
      <w:color w:val="000000"/>
      <w:sz w:val="24"/>
      <w:szCs w:val="20"/>
      <w:lang w:eastAsia="en-GB"/>
    </w:rPr>
  </w:style>
  <w:style w:type="character" w:customStyle="1" w:styleId="BodyTextChar">
    <w:name w:val="Body Text Char"/>
    <w:basedOn w:val="DefaultParagraphFont"/>
    <w:link w:val="BodyText"/>
    <w:rsid w:val="00075421"/>
    <w:rPr>
      <w:rFonts w:ascii="Arial" w:eastAsia="Times New Roman" w:hAnsi="Arial"/>
      <w:color w:val="000000"/>
      <w:sz w:val="24"/>
    </w:rPr>
  </w:style>
  <w:style w:type="paragraph" w:styleId="BodyText2">
    <w:name w:val="Body Text 2"/>
    <w:basedOn w:val="Normal"/>
    <w:link w:val="BodyText2Char"/>
    <w:rsid w:val="00075421"/>
    <w:pPr>
      <w:spacing w:after="0" w:line="240" w:lineRule="auto"/>
      <w:jc w:val="both"/>
    </w:pPr>
    <w:rPr>
      <w:rFonts w:ascii="Arial" w:eastAsia="Times New Roman" w:hAnsi="Arial"/>
      <w:sz w:val="24"/>
      <w:szCs w:val="20"/>
      <w:lang w:val="en-US" w:eastAsia="en-GB"/>
    </w:rPr>
  </w:style>
  <w:style w:type="character" w:customStyle="1" w:styleId="BodyText2Char">
    <w:name w:val="Body Text 2 Char"/>
    <w:basedOn w:val="DefaultParagraphFont"/>
    <w:link w:val="BodyText2"/>
    <w:rsid w:val="00075421"/>
    <w:rPr>
      <w:rFonts w:ascii="Arial" w:eastAsia="Times New Roman" w:hAnsi="Arial"/>
      <w:sz w:val="24"/>
      <w:lang w:val="en-US"/>
    </w:rPr>
  </w:style>
  <w:style w:type="paragraph" w:styleId="BodyTextIndent">
    <w:name w:val="Body Text Indent"/>
    <w:basedOn w:val="Normal"/>
    <w:link w:val="BodyTextIndentChar"/>
    <w:rsid w:val="00075421"/>
    <w:pPr>
      <w:tabs>
        <w:tab w:val="left" w:pos="-720"/>
        <w:tab w:val="left" w:pos="0"/>
        <w:tab w:val="left" w:pos="720"/>
        <w:tab w:val="left" w:pos="1440"/>
        <w:tab w:val="left" w:pos="1644"/>
        <w:tab w:val="left" w:pos="2880"/>
        <w:tab w:val="left" w:pos="3600"/>
        <w:tab w:val="left" w:pos="4320"/>
        <w:tab w:val="left" w:pos="5040"/>
        <w:tab w:val="left" w:pos="5760"/>
        <w:tab w:val="left" w:pos="6480"/>
        <w:tab w:val="left" w:pos="7200"/>
        <w:tab w:val="left" w:pos="7920"/>
        <w:tab w:val="left" w:pos="8899"/>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63"/>
      </w:tabs>
      <w:suppressAutoHyphens/>
      <w:spacing w:after="0" w:line="240" w:lineRule="auto"/>
      <w:ind w:left="1440"/>
      <w:jc w:val="both"/>
    </w:pPr>
    <w:rPr>
      <w:rFonts w:ascii="Arial" w:eastAsia="Times New Roman" w:hAnsi="Arial"/>
      <w:sz w:val="24"/>
      <w:szCs w:val="20"/>
      <w:lang w:val="en-US" w:eastAsia="en-GB"/>
    </w:rPr>
  </w:style>
  <w:style w:type="character" w:customStyle="1" w:styleId="BodyTextIndentChar">
    <w:name w:val="Body Text Indent Char"/>
    <w:basedOn w:val="DefaultParagraphFont"/>
    <w:link w:val="BodyTextIndent"/>
    <w:rsid w:val="00075421"/>
    <w:rPr>
      <w:rFonts w:ascii="Arial" w:eastAsia="Times New Roman" w:hAnsi="Arial"/>
      <w:sz w:val="24"/>
      <w:lang w:val="en-US"/>
    </w:rPr>
  </w:style>
  <w:style w:type="paragraph" w:styleId="Caption">
    <w:name w:val="caption"/>
    <w:basedOn w:val="Normal"/>
    <w:next w:val="Normal"/>
    <w:qFormat/>
    <w:rsid w:val="00075421"/>
    <w:pPr>
      <w:tabs>
        <w:tab w:val="left" w:pos="-720"/>
        <w:tab w:val="left" w:pos="422"/>
        <w:tab w:val="left" w:pos="964"/>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546"/>
      </w:tabs>
      <w:spacing w:after="0" w:line="240" w:lineRule="auto"/>
    </w:pPr>
    <w:rPr>
      <w:rFonts w:ascii="Arial" w:eastAsia="Times New Roman" w:hAnsi="Arial"/>
      <w:b/>
      <w:color w:val="000000"/>
      <w:szCs w:val="20"/>
      <w:lang w:val="fr-FR" w:eastAsia="en-GB"/>
    </w:rPr>
  </w:style>
  <w:style w:type="paragraph" w:styleId="BodyTextIndent2">
    <w:name w:val="Body Text Indent 2"/>
    <w:basedOn w:val="Normal"/>
    <w:link w:val="BodyTextIndent2Char"/>
    <w:rsid w:val="00075421"/>
    <w:pPr>
      <w:numPr>
        <w:ilvl w:val="12"/>
      </w:numPr>
      <w:spacing w:after="0" w:line="240" w:lineRule="auto"/>
      <w:ind w:left="426"/>
      <w:jc w:val="both"/>
    </w:pPr>
    <w:rPr>
      <w:rFonts w:ascii="Arial" w:eastAsia="Times New Roman" w:hAnsi="Arial"/>
      <w:sz w:val="24"/>
      <w:szCs w:val="20"/>
      <w:lang w:val="en-US" w:eastAsia="en-GB"/>
    </w:rPr>
  </w:style>
  <w:style w:type="character" w:customStyle="1" w:styleId="BodyTextIndent2Char">
    <w:name w:val="Body Text Indent 2 Char"/>
    <w:basedOn w:val="DefaultParagraphFont"/>
    <w:link w:val="BodyTextIndent2"/>
    <w:rsid w:val="00075421"/>
    <w:rPr>
      <w:rFonts w:ascii="Arial" w:eastAsia="Times New Roman" w:hAnsi="Arial"/>
      <w:sz w:val="24"/>
      <w:lang w:val="en-US"/>
    </w:rPr>
  </w:style>
  <w:style w:type="paragraph" w:styleId="BodyText3">
    <w:name w:val="Body Text 3"/>
    <w:basedOn w:val="Normal"/>
    <w:link w:val="BodyText3Char"/>
    <w:rsid w:val="00075421"/>
    <w:pPr>
      <w:spacing w:after="0" w:line="240" w:lineRule="auto"/>
      <w:jc w:val="center"/>
    </w:pPr>
    <w:rPr>
      <w:rFonts w:ascii="Arial" w:eastAsia="Times New Roman" w:hAnsi="Arial"/>
      <w:b/>
      <w:color w:val="000000"/>
      <w:sz w:val="20"/>
      <w:szCs w:val="20"/>
      <w:lang w:eastAsia="en-GB"/>
    </w:rPr>
  </w:style>
  <w:style w:type="character" w:customStyle="1" w:styleId="BodyText3Char">
    <w:name w:val="Body Text 3 Char"/>
    <w:basedOn w:val="DefaultParagraphFont"/>
    <w:link w:val="BodyText3"/>
    <w:rsid w:val="00075421"/>
    <w:rPr>
      <w:rFonts w:ascii="Arial" w:eastAsia="Times New Roman" w:hAnsi="Arial"/>
      <w:b/>
      <w:color w:val="000000"/>
    </w:rPr>
  </w:style>
  <w:style w:type="paragraph" w:customStyle="1" w:styleId="Heading1Boxed">
    <w:name w:val="Heading 1 Boxed"/>
    <w:basedOn w:val="Heading1"/>
    <w:rsid w:val="00075421"/>
    <w:pPr>
      <w:pageBreakBefore/>
      <w:numPr>
        <w:numId w:val="66"/>
      </w:numPr>
      <w:pBdr>
        <w:top w:val="single" w:sz="12" w:space="2" w:color="auto"/>
        <w:left w:val="single" w:sz="12" w:space="4" w:color="auto"/>
        <w:bottom w:val="single" w:sz="12" w:space="2" w:color="auto"/>
        <w:right w:val="single" w:sz="12" w:space="4" w:color="auto"/>
      </w:pBdr>
      <w:spacing w:before="0" w:after="240"/>
      <w:ind w:left="357" w:hanging="357"/>
      <w:jc w:val="center"/>
    </w:pPr>
    <w:rPr>
      <w:bCs/>
      <w:szCs w:val="28"/>
    </w:rPr>
  </w:style>
  <w:style w:type="paragraph" w:customStyle="1" w:styleId="Endnote2">
    <w:name w:val="End note 2"/>
    <w:basedOn w:val="BodyTextIndent"/>
    <w:rsid w:val="00075421"/>
    <w:pPr>
      <w:keepLines/>
      <w:tabs>
        <w:tab w:val="clear" w:pos="-720"/>
        <w:tab w:val="clear" w:pos="0"/>
        <w:tab w:val="clear" w:pos="720"/>
        <w:tab w:val="clear" w:pos="1440"/>
        <w:tab w:val="clear" w:pos="1644"/>
        <w:tab w:val="clear" w:pos="2880"/>
        <w:tab w:val="clear" w:pos="3600"/>
        <w:tab w:val="clear" w:pos="4320"/>
        <w:tab w:val="clear" w:pos="5040"/>
        <w:tab w:val="clear" w:pos="5760"/>
        <w:tab w:val="clear" w:pos="6480"/>
        <w:tab w:val="clear" w:pos="7200"/>
        <w:tab w:val="clear" w:pos="7920"/>
        <w:tab w:val="clear" w:pos="8899"/>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30263"/>
      </w:tabs>
      <w:suppressAutoHyphens w:val="0"/>
      <w:ind w:left="567"/>
      <w:jc w:val="left"/>
    </w:pPr>
    <w:rPr>
      <w:sz w:val="22"/>
      <w:lang w:val="en-GB" w:eastAsia="en-US"/>
    </w:rPr>
  </w:style>
  <w:style w:type="paragraph" w:customStyle="1" w:styleId="NaceSectionSt">
    <w:name w:val="Nace Section St"/>
    <w:basedOn w:val="Normal"/>
    <w:rsid w:val="00075421"/>
    <w:pPr>
      <w:keepNext/>
      <w:keepLines/>
      <w:spacing w:before="120" w:after="0" w:line="240" w:lineRule="auto"/>
    </w:pPr>
    <w:rPr>
      <w:rFonts w:ascii="Times" w:eastAsia="Times New Roman" w:hAnsi="Times"/>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6596345">
      <w:bodyDiv w:val="1"/>
      <w:marLeft w:val="0"/>
      <w:marRight w:val="0"/>
      <w:marTop w:val="0"/>
      <w:marBottom w:val="0"/>
      <w:divBdr>
        <w:top w:val="none" w:sz="0" w:space="0" w:color="auto"/>
        <w:left w:val="none" w:sz="0" w:space="0" w:color="auto"/>
        <w:bottom w:val="none" w:sz="0" w:space="0" w:color="auto"/>
        <w:right w:val="none" w:sz="0" w:space="0" w:color="auto"/>
      </w:divBdr>
    </w:div>
    <w:div w:id="1735930317">
      <w:bodyDiv w:val="1"/>
      <w:marLeft w:val="0"/>
      <w:marRight w:val="0"/>
      <w:marTop w:val="0"/>
      <w:marBottom w:val="0"/>
      <w:divBdr>
        <w:top w:val="none" w:sz="0" w:space="0" w:color="auto"/>
        <w:left w:val="none" w:sz="0" w:space="0" w:color="auto"/>
        <w:bottom w:val="none" w:sz="0" w:space="0" w:color="auto"/>
        <w:right w:val="none" w:sz="0" w:space="0" w:color="auto"/>
      </w:divBdr>
    </w:div>
    <w:div w:id="2026665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B7D843-B18B-4D45-8906-A5ABB8F4EB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29</Pages>
  <Words>2884</Words>
  <Characters>16440</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19286</CharactersWithSpaces>
  <SharedDoc>false</SharedDoc>
  <HLinks>
    <vt:vector size="438" baseType="variant">
      <vt:variant>
        <vt:i4>8192074</vt:i4>
      </vt:variant>
      <vt:variant>
        <vt:i4>216</vt:i4>
      </vt:variant>
      <vt:variant>
        <vt:i4>0</vt:i4>
      </vt:variant>
      <vt:variant>
        <vt:i4>5</vt:i4>
      </vt:variant>
      <vt:variant>
        <vt:lpwstr>http://ec.europa.eu/environment/nature/conservation/species/redlist/index_en.htm</vt:lpwstr>
      </vt:variant>
      <vt:variant>
        <vt:lpwstr/>
      </vt:variant>
      <vt:variant>
        <vt:i4>3407960</vt:i4>
      </vt:variant>
      <vt:variant>
        <vt:i4>213</vt:i4>
      </vt:variant>
      <vt:variant>
        <vt:i4>0</vt:i4>
      </vt:variant>
      <vt:variant>
        <vt:i4>5</vt:i4>
      </vt:variant>
      <vt:variant>
        <vt:lpwstr>http://ec.europa.eu/environment/nature/natura2000/financing/index_en.htm</vt:lpwstr>
      </vt:variant>
      <vt:variant>
        <vt:lpwstr/>
      </vt:variant>
      <vt:variant>
        <vt:i4>3735676</vt:i4>
      </vt:variant>
      <vt:variant>
        <vt:i4>210</vt:i4>
      </vt:variant>
      <vt:variant>
        <vt:i4>0</vt:i4>
      </vt:variant>
      <vt:variant>
        <vt:i4>5</vt:i4>
      </vt:variant>
      <vt:variant>
        <vt:lpwstr>http://www.issg.org/pdf/publications/Translocation-Annexes-2012.pdf</vt:lpwstr>
      </vt:variant>
      <vt:variant>
        <vt:lpwstr/>
      </vt:variant>
      <vt:variant>
        <vt:i4>2752612</vt:i4>
      </vt:variant>
      <vt:variant>
        <vt:i4>207</vt:i4>
      </vt:variant>
      <vt:variant>
        <vt:i4>0</vt:i4>
      </vt:variant>
      <vt:variant>
        <vt:i4>5</vt:i4>
      </vt:variant>
      <vt:variant>
        <vt:lpwstr>http://www.issg.org/pdf/publications/Translocation-Guidelines-2012.pdf</vt:lpwstr>
      </vt:variant>
      <vt:variant>
        <vt:lpwstr/>
      </vt:variant>
      <vt:variant>
        <vt:i4>6226003</vt:i4>
      </vt:variant>
      <vt:variant>
        <vt:i4>204</vt:i4>
      </vt:variant>
      <vt:variant>
        <vt:i4>0</vt:i4>
      </vt:variant>
      <vt:variant>
        <vt:i4>5</vt:i4>
      </vt:variant>
      <vt:variant>
        <vt:lpwstr>http://www.eea.europa.eu/publications/eu-2010-biodiversity-baseline/</vt:lpwstr>
      </vt:variant>
      <vt:variant>
        <vt:lpwstr/>
      </vt:variant>
      <vt:variant>
        <vt:i4>3276844</vt:i4>
      </vt:variant>
      <vt:variant>
        <vt:i4>201</vt:i4>
      </vt:variant>
      <vt:variant>
        <vt:i4>0</vt:i4>
      </vt:variant>
      <vt:variant>
        <vt:i4>5</vt:i4>
      </vt:variant>
      <vt:variant>
        <vt:lpwstr>http://biodiversity.europa.eu/</vt:lpwstr>
      </vt:variant>
      <vt:variant>
        <vt:lpwstr/>
      </vt:variant>
      <vt:variant>
        <vt:i4>1245277</vt:i4>
      </vt:variant>
      <vt:variant>
        <vt:i4>198</vt:i4>
      </vt:variant>
      <vt:variant>
        <vt:i4>0</vt:i4>
      </vt:variant>
      <vt:variant>
        <vt:i4>5</vt:i4>
      </vt:variant>
      <vt:variant>
        <vt:lpwstr>http://ec.europa.eu/environment/nature/biodiversity/comm2006/2020.htm</vt:lpwstr>
      </vt:variant>
      <vt:variant>
        <vt:lpwstr/>
      </vt:variant>
      <vt:variant>
        <vt:i4>1376324</vt:i4>
      </vt:variant>
      <vt:variant>
        <vt:i4>195</vt:i4>
      </vt:variant>
      <vt:variant>
        <vt:i4>0</vt:i4>
      </vt:variant>
      <vt:variant>
        <vt:i4>5</vt:i4>
      </vt:variant>
      <vt:variant>
        <vt:lpwstr>http://natura2000.eea.europa.eu/</vt:lpwstr>
      </vt:variant>
      <vt:variant>
        <vt:lpwstr/>
      </vt:variant>
      <vt:variant>
        <vt:i4>2949157</vt:i4>
      </vt:variant>
      <vt:variant>
        <vt:i4>192</vt:i4>
      </vt:variant>
      <vt:variant>
        <vt:i4>0</vt:i4>
      </vt:variant>
      <vt:variant>
        <vt:i4>5</vt:i4>
      </vt:variant>
      <vt:variant>
        <vt:lpwstr>http://ec.europa.eu/environment/nature/conservation/wildbirds/action_plans/index_en.htm</vt:lpwstr>
      </vt:variant>
      <vt:variant>
        <vt:lpwstr/>
      </vt:variant>
      <vt:variant>
        <vt:i4>458853</vt:i4>
      </vt:variant>
      <vt:variant>
        <vt:i4>189</vt:i4>
      </vt:variant>
      <vt:variant>
        <vt:i4>0</vt:i4>
      </vt:variant>
      <vt:variant>
        <vt:i4>5</vt:i4>
      </vt:variant>
      <vt:variant>
        <vt:lpwstr>http://ec.europa.eu/environment/nature/legislation/birdsdirective/index_en.htm</vt:lpwstr>
      </vt:variant>
      <vt:variant>
        <vt:lpwstr/>
      </vt:variant>
      <vt:variant>
        <vt:i4>4390962</vt:i4>
      </vt:variant>
      <vt:variant>
        <vt:i4>186</vt:i4>
      </vt:variant>
      <vt:variant>
        <vt:i4>0</vt:i4>
      </vt:variant>
      <vt:variant>
        <vt:i4>5</vt:i4>
      </vt:variant>
      <vt:variant>
        <vt:lpwstr>http://ec.europa.eu/environment/nature/legislation/habitatsdirective/index_en.htm</vt:lpwstr>
      </vt:variant>
      <vt:variant>
        <vt:lpwstr/>
      </vt:variant>
      <vt:variant>
        <vt:i4>5505051</vt:i4>
      </vt:variant>
      <vt:variant>
        <vt:i4>183</vt:i4>
      </vt:variant>
      <vt:variant>
        <vt:i4>0</vt:i4>
      </vt:variant>
      <vt:variant>
        <vt:i4>5</vt:i4>
      </vt:variant>
      <vt:variant>
        <vt:lpwstr>http://eur-lex.europa.eu/LexUriServ/LexUriServ.do?uri=OJ:L:2012:298:0001:0096:EN:PDF</vt:lpwstr>
      </vt:variant>
      <vt:variant>
        <vt:lpwstr/>
      </vt:variant>
      <vt:variant>
        <vt:i4>4259932</vt:i4>
      </vt:variant>
      <vt:variant>
        <vt:i4>180</vt:i4>
      </vt:variant>
      <vt:variant>
        <vt:i4>0</vt:i4>
      </vt:variant>
      <vt:variant>
        <vt:i4>5</vt:i4>
      </vt:variant>
      <vt:variant>
        <vt:lpwstr>http://ec.europa.eu/environment/life/funding/lifeplus2013/call/index.htm</vt:lpwstr>
      </vt:variant>
      <vt:variant>
        <vt:lpwstr/>
      </vt:variant>
      <vt:variant>
        <vt:i4>7209010</vt:i4>
      </vt:variant>
      <vt:variant>
        <vt:i4>177</vt:i4>
      </vt:variant>
      <vt:variant>
        <vt:i4>0</vt:i4>
      </vt:variant>
      <vt:variant>
        <vt:i4>5</vt:i4>
      </vt:variant>
      <vt:variant>
        <vt:lpwstr>http://ec.europa.eu/environment/life/toolkit/comtools/index.htm</vt:lpwstr>
      </vt:variant>
      <vt:variant>
        <vt:lpwstr/>
      </vt:variant>
      <vt:variant>
        <vt:i4>6160465</vt:i4>
      </vt:variant>
      <vt:variant>
        <vt:i4>174</vt:i4>
      </vt:variant>
      <vt:variant>
        <vt:i4>0</vt:i4>
      </vt:variant>
      <vt:variant>
        <vt:i4>5</vt:i4>
      </vt:variant>
      <vt:variant>
        <vt:lpwstr>http://eur-lex.europa.eu/LexUriServ/site/en/oj/2007/l_149/l_14920070609en00010016.pdf</vt:lpwstr>
      </vt:variant>
      <vt:variant>
        <vt:lpwstr/>
      </vt:variant>
      <vt:variant>
        <vt:i4>65621</vt:i4>
      </vt:variant>
      <vt:variant>
        <vt:i4>171</vt:i4>
      </vt:variant>
      <vt:variant>
        <vt:i4>0</vt:i4>
      </vt:variant>
      <vt:variant>
        <vt:i4>5</vt:i4>
      </vt:variant>
      <vt:variant>
        <vt:lpwstr>http://ec.europa.eu/environment/life/toolkit/comtools/resources/documents/website.pdf</vt:lpwstr>
      </vt:variant>
      <vt:variant>
        <vt:lpwstr/>
      </vt:variant>
      <vt:variant>
        <vt:i4>7929877</vt:i4>
      </vt:variant>
      <vt:variant>
        <vt:i4>168</vt:i4>
      </vt:variant>
      <vt:variant>
        <vt:i4>0</vt:i4>
      </vt:variant>
      <vt:variant>
        <vt:i4>5</vt:i4>
      </vt:variant>
      <vt:variant>
        <vt:lpwstr>http://ec.europa.eu/environment/life/publications/lifepublications/lifefocus/documents/natcommunicat_lr.pdf</vt:lpwstr>
      </vt:variant>
      <vt:variant>
        <vt:lpwstr/>
      </vt:variant>
      <vt:variant>
        <vt:i4>7209010</vt:i4>
      </vt:variant>
      <vt:variant>
        <vt:i4>165</vt:i4>
      </vt:variant>
      <vt:variant>
        <vt:i4>0</vt:i4>
      </vt:variant>
      <vt:variant>
        <vt:i4>5</vt:i4>
      </vt:variant>
      <vt:variant>
        <vt:lpwstr>http://ec.europa.eu/environment/life/toolkit/comtools/index.htm</vt:lpwstr>
      </vt:variant>
      <vt:variant>
        <vt:lpwstr/>
      </vt:variant>
      <vt:variant>
        <vt:i4>4653131</vt:i4>
      </vt:variant>
      <vt:variant>
        <vt:i4>162</vt:i4>
      </vt:variant>
      <vt:variant>
        <vt:i4>0</vt:i4>
      </vt:variant>
      <vt:variant>
        <vt:i4>5</vt:i4>
      </vt:variant>
      <vt:variant>
        <vt:lpwstr>http://ec.europa.eu/environment/life/toolkit/pmtools/lifeplus/monitoring.htm</vt:lpwstr>
      </vt:variant>
      <vt:variant>
        <vt:lpwstr/>
      </vt:variant>
      <vt:variant>
        <vt:i4>4653131</vt:i4>
      </vt:variant>
      <vt:variant>
        <vt:i4>159</vt:i4>
      </vt:variant>
      <vt:variant>
        <vt:i4>0</vt:i4>
      </vt:variant>
      <vt:variant>
        <vt:i4>5</vt:i4>
      </vt:variant>
      <vt:variant>
        <vt:lpwstr>http://ec.europa.eu/environment/life/toolkit/pmtools/lifeplus/monitoring.htm</vt:lpwstr>
      </vt:variant>
      <vt:variant>
        <vt:lpwstr/>
      </vt:variant>
      <vt:variant>
        <vt:i4>3735676</vt:i4>
      </vt:variant>
      <vt:variant>
        <vt:i4>156</vt:i4>
      </vt:variant>
      <vt:variant>
        <vt:i4>0</vt:i4>
      </vt:variant>
      <vt:variant>
        <vt:i4>5</vt:i4>
      </vt:variant>
      <vt:variant>
        <vt:lpwstr>http://www.issg.org/pdf/publications/Translocation-Annexes-2012.pdf</vt:lpwstr>
      </vt:variant>
      <vt:variant>
        <vt:lpwstr/>
      </vt:variant>
      <vt:variant>
        <vt:i4>2752612</vt:i4>
      </vt:variant>
      <vt:variant>
        <vt:i4>153</vt:i4>
      </vt:variant>
      <vt:variant>
        <vt:i4>0</vt:i4>
      </vt:variant>
      <vt:variant>
        <vt:i4>5</vt:i4>
      </vt:variant>
      <vt:variant>
        <vt:lpwstr>http://www.issg.org/pdf/publications/Translocation-Guidelines-2012.pdf</vt:lpwstr>
      </vt:variant>
      <vt:variant>
        <vt:lpwstr/>
      </vt:variant>
      <vt:variant>
        <vt:i4>8192074</vt:i4>
      </vt:variant>
      <vt:variant>
        <vt:i4>150</vt:i4>
      </vt:variant>
      <vt:variant>
        <vt:i4>0</vt:i4>
      </vt:variant>
      <vt:variant>
        <vt:i4>5</vt:i4>
      </vt:variant>
      <vt:variant>
        <vt:lpwstr>http://ec.europa.eu/environment/nature/conservation/species/redlist/index_en.htm</vt:lpwstr>
      </vt:variant>
      <vt:variant>
        <vt:lpwstr/>
      </vt:variant>
      <vt:variant>
        <vt:i4>7012466</vt:i4>
      </vt:variant>
      <vt:variant>
        <vt:i4>147</vt:i4>
      </vt:variant>
      <vt:variant>
        <vt:i4>0</vt:i4>
      </vt:variant>
      <vt:variant>
        <vt:i4>5</vt:i4>
      </vt:variant>
      <vt:variant>
        <vt:lpwstr>http://www.reunion2008.eu/pages/en/en-home.html</vt:lpwstr>
      </vt:variant>
      <vt:variant>
        <vt:lpwstr/>
      </vt:variant>
      <vt:variant>
        <vt:i4>65621</vt:i4>
      </vt:variant>
      <vt:variant>
        <vt:i4>144</vt:i4>
      </vt:variant>
      <vt:variant>
        <vt:i4>0</vt:i4>
      </vt:variant>
      <vt:variant>
        <vt:i4>5</vt:i4>
      </vt:variant>
      <vt:variant>
        <vt:lpwstr>http://ec.europa.eu/environment/life/toolkit/comtools/resources/documents/website.pdf</vt:lpwstr>
      </vt:variant>
      <vt:variant>
        <vt:lpwstr/>
      </vt:variant>
      <vt:variant>
        <vt:i4>7929877</vt:i4>
      </vt:variant>
      <vt:variant>
        <vt:i4>141</vt:i4>
      </vt:variant>
      <vt:variant>
        <vt:i4>0</vt:i4>
      </vt:variant>
      <vt:variant>
        <vt:i4>5</vt:i4>
      </vt:variant>
      <vt:variant>
        <vt:lpwstr>http://ec.europa.eu/environment/life/publications/lifepublications/lifefocus/documents/natcommunicat_lr.pdf</vt:lpwstr>
      </vt:variant>
      <vt:variant>
        <vt:lpwstr/>
      </vt:variant>
      <vt:variant>
        <vt:i4>7209010</vt:i4>
      </vt:variant>
      <vt:variant>
        <vt:i4>138</vt:i4>
      </vt:variant>
      <vt:variant>
        <vt:i4>0</vt:i4>
      </vt:variant>
      <vt:variant>
        <vt:i4>5</vt:i4>
      </vt:variant>
      <vt:variant>
        <vt:lpwstr>http://ec.europa.eu/environment/life/toolkit/comtools/index.htm</vt:lpwstr>
      </vt:variant>
      <vt:variant>
        <vt:lpwstr/>
      </vt:variant>
      <vt:variant>
        <vt:i4>4653131</vt:i4>
      </vt:variant>
      <vt:variant>
        <vt:i4>135</vt:i4>
      </vt:variant>
      <vt:variant>
        <vt:i4>0</vt:i4>
      </vt:variant>
      <vt:variant>
        <vt:i4>5</vt:i4>
      </vt:variant>
      <vt:variant>
        <vt:lpwstr>http://ec.europa.eu/environment/life/toolkit/pmtools/lifeplus/monitoring.htm</vt:lpwstr>
      </vt:variant>
      <vt:variant>
        <vt:lpwstr/>
      </vt:variant>
      <vt:variant>
        <vt:i4>4653131</vt:i4>
      </vt:variant>
      <vt:variant>
        <vt:i4>132</vt:i4>
      </vt:variant>
      <vt:variant>
        <vt:i4>0</vt:i4>
      </vt:variant>
      <vt:variant>
        <vt:i4>5</vt:i4>
      </vt:variant>
      <vt:variant>
        <vt:lpwstr>http://ec.europa.eu/environment/life/toolkit/pmtools/lifeplus/monitoring.htm</vt:lpwstr>
      </vt:variant>
      <vt:variant>
        <vt:lpwstr/>
      </vt:variant>
      <vt:variant>
        <vt:i4>3735676</vt:i4>
      </vt:variant>
      <vt:variant>
        <vt:i4>129</vt:i4>
      </vt:variant>
      <vt:variant>
        <vt:i4>0</vt:i4>
      </vt:variant>
      <vt:variant>
        <vt:i4>5</vt:i4>
      </vt:variant>
      <vt:variant>
        <vt:lpwstr>http://www.issg.org/pdf/publications/Translocation-Annexes-2012.pdf</vt:lpwstr>
      </vt:variant>
      <vt:variant>
        <vt:lpwstr/>
      </vt:variant>
      <vt:variant>
        <vt:i4>2752612</vt:i4>
      </vt:variant>
      <vt:variant>
        <vt:i4>126</vt:i4>
      </vt:variant>
      <vt:variant>
        <vt:i4>0</vt:i4>
      </vt:variant>
      <vt:variant>
        <vt:i4>5</vt:i4>
      </vt:variant>
      <vt:variant>
        <vt:lpwstr>http://www.issg.org/pdf/publications/Translocation-Guidelines-2012.pdf</vt:lpwstr>
      </vt:variant>
      <vt:variant>
        <vt:lpwstr/>
      </vt:variant>
      <vt:variant>
        <vt:i4>1376324</vt:i4>
      </vt:variant>
      <vt:variant>
        <vt:i4>123</vt:i4>
      </vt:variant>
      <vt:variant>
        <vt:i4>0</vt:i4>
      </vt:variant>
      <vt:variant>
        <vt:i4>5</vt:i4>
      </vt:variant>
      <vt:variant>
        <vt:lpwstr>http://natura2000.eea.europa.eu/</vt:lpwstr>
      </vt:variant>
      <vt:variant>
        <vt:lpwstr/>
      </vt:variant>
      <vt:variant>
        <vt:i4>1376324</vt:i4>
      </vt:variant>
      <vt:variant>
        <vt:i4>120</vt:i4>
      </vt:variant>
      <vt:variant>
        <vt:i4>0</vt:i4>
      </vt:variant>
      <vt:variant>
        <vt:i4>5</vt:i4>
      </vt:variant>
      <vt:variant>
        <vt:lpwstr>http://natura2000.eea.europa.eu/</vt:lpwstr>
      </vt:variant>
      <vt:variant>
        <vt:lpwstr/>
      </vt:variant>
      <vt:variant>
        <vt:i4>2949157</vt:i4>
      </vt:variant>
      <vt:variant>
        <vt:i4>117</vt:i4>
      </vt:variant>
      <vt:variant>
        <vt:i4>0</vt:i4>
      </vt:variant>
      <vt:variant>
        <vt:i4>5</vt:i4>
      </vt:variant>
      <vt:variant>
        <vt:lpwstr>http://ec.europa.eu/environment/nature/conservation/wildbirds/action_plans/index_en.htm</vt:lpwstr>
      </vt:variant>
      <vt:variant>
        <vt:lpwstr/>
      </vt:variant>
      <vt:variant>
        <vt:i4>3276853</vt:i4>
      </vt:variant>
      <vt:variant>
        <vt:i4>114</vt:i4>
      </vt:variant>
      <vt:variant>
        <vt:i4>0</vt:i4>
      </vt:variant>
      <vt:variant>
        <vt:i4>5</vt:i4>
      </vt:variant>
      <vt:variant>
        <vt:lpwstr>http://ec.europa.eu/environment/nature/legislation/habitatsdirective/docs/2007_07_im.pdf</vt:lpwstr>
      </vt:variant>
      <vt:variant>
        <vt:lpwstr/>
      </vt:variant>
      <vt:variant>
        <vt:i4>2359302</vt:i4>
      </vt:variant>
      <vt:variant>
        <vt:i4>111</vt:i4>
      </vt:variant>
      <vt:variant>
        <vt:i4>0</vt:i4>
      </vt:variant>
      <vt:variant>
        <vt:i4>5</vt:i4>
      </vt:variant>
      <vt:variant>
        <vt:lpwstr>http://ec.europa.eu/environment/nature/natura2000/marine/docs/marine_guidelines.pdf</vt:lpwstr>
      </vt:variant>
      <vt:variant>
        <vt:lpwstr/>
      </vt:variant>
      <vt:variant>
        <vt:i4>2228333</vt:i4>
      </vt:variant>
      <vt:variant>
        <vt:i4>108</vt:i4>
      </vt:variant>
      <vt:variant>
        <vt:i4>0</vt:i4>
      </vt:variant>
      <vt:variant>
        <vt:i4>5</vt:i4>
      </vt:variant>
      <vt:variant>
        <vt:lpwstr>http://www.iucnredlist.org/</vt:lpwstr>
      </vt:variant>
      <vt:variant>
        <vt:lpwstr/>
      </vt:variant>
      <vt:variant>
        <vt:i4>8192074</vt:i4>
      </vt:variant>
      <vt:variant>
        <vt:i4>105</vt:i4>
      </vt:variant>
      <vt:variant>
        <vt:i4>0</vt:i4>
      </vt:variant>
      <vt:variant>
        <vt:i4>5</vt:i4>
      </vt:variant>
      <vt:variant>
        <vt:lpwstr>http://ec.europa.eu/environment/nature/conservation/species/redlist/index_en.htm</vt:lpwstr>
      </vt:variant>
      <vt:variant>
        <vt:lpwstr/>
      </vt:variant>
      <vt:variant>
        <vt:i4>4259932</vt:i4>
      </vt:variant>
      <vt:variant>
        <vt:i4>102</vt:i4>
      </vt:variant>
      <vt:variant>
        <vt:i4>0</vt:i4>
      </vt:variant>
      <vt:variant>
        <vt:i4>5</vt:i4>
      </vt:variant>
      <vt:variant>
        <vt:lpwstr>http://ec.europa.eu/environment/life/funding/lifeplus2013/call/index.htm</vt:lpwstr>
      </vt:variant>
      <vt:variant>
        <vt:lpwstr/>
      </vt:variant>
      <vt:variant>
        <vt:i4>1310820</vt:i4>
      </vt:variant>
      <vt:variant>
        <vt:i4>99</vt:i4>
      </vt:variant>
      <vt:variant>
        <vt:i4>0</vt:i4>
      </vt:variant>
      <vt:variant>
        <vt:i4>5</vt:i4>
      </vt:variant>
      <vt:variant>
        <vt:lpwstr>http://ec.europa.eu/environment/gpp/toolkit_en.htm</vt:lpwstr>
      </vt:variant>
      <vt:variant>
        <vt:lpwstr/>
      </vt:variant>
      <vt:variant>
        <vt:i4>458834</vt:i4>
      </vt:variant>
      <vt:variant>
        <vt:i4>96</vt:i4>
      </vt:variant>
      <vt:variant>
        <vt:i4>0</vt:i4>
      </vt:variant>
      <vt:variant>
        <vt:i4>5</vt:i4>
      </vt:variant>
      <vt:variant>
        <vt:lpwstr>http://ec.europa.eu/environment/life/funding/lifeplus2013/faq.htm</vt:lpwstr>
      </vt:variant>
      <vt:variant>
        <vt:lpwstr/>
      </vt:variant>
      <vt:variant>
        <vt:i4>8192054</vt:i4>
      </vt:variant>
      <vt:variant>
        <vt:i4>93</vt:i4>
      </vt:variant>
      <vt:variant>
        <vt:i4>0</vt:i4>
      </vt:variant>
      <vt:variant>
        <vt:i4>5</vt:i4>
      </vt:variant>
      <vt:variant>
        <vt:lpwstr>http://ec.europa.eu/environment/life/contact/nationalcontact/index.htm</vt:lpwstr>
      </vt:variant>
      <vt:variant>
        <vt:lpwstr/>
      </vt:variant>
      <vt:variant>
        <vt:i4>2031676</vt:i4>
      </vt:variant>
      <vt:variant>
        <vt:i4>86</vt:i4>
      </vt:variant>
      <vt:variant>
        <vt:i4>0</vt:i4>
      </vt:variant>
      <vt:variant>
        <vt:i4>5</vt:i4>
      </vt:variant>
      <vt:variant>
        <vt:lpwstr/>
      </vt:variant>
      <vt:variant>
        <vt:lpwstr>_Toc229825579</vt:lpwstr>
      </vt:variant>
      <vt:variant>
        <vt:i4>2031676</vt:i4>
      </vt:variant>
      <vt:variant>
        <vt:i4>80</vt:i4>
      </vt:variant>
      <vt:variant>
        <vt:i4>0</vt:i4>
      </vt:variant>
      <vt:variant>
        <vt:i4>5</vt:i4>
      </vt:variant>
      <vt:variant>
        <vt:lpwstr/>
      </vt:variant>
      <vt:variant>
        <vt:lpwstr>_Toc229825578</vt:lpwstr>
      </vt:variant>
      <vt:variant>
        <vt:i4>2031676</vt:i4>
      </vt:variant>
      <vt:variant>
        <vt:i4>74</vt:i4>
      </vt:variant>
      <vt:variant>
        <vt:i4>0</vt:i4>
      </vt:variant>
      <vt:variant>
        <vt:i4>5</vt:i4>
      </vt:variant>
      <vt:variant>
        <vt:lpwstr/>
      </vt:variant>
      <vt:variant>
        <vt:lpwstr>_Toc229825575</vt:lpwstr>
      </vt:variant>
      <vt:variant>
        <vt:i4>1966140</vt:i4>
      </vt:variant>
      <vt:variant>
        <vt:i4>68</vt:i4>
      </vt:variant>
      <vt:variant>
        <vt:i4>0</vt:i4>
      </vt:variant>
      <vt:variant>
        <vt:i4>5</vt:i4>
      </vt:variant>
      <vt:variant>
        <vt:lpwstr/>
      </vt:variant>
      <vt:variant>
        <vt:lpwstr>_Toc229825564</vt:lpwstr>
      </vt:variant>
      <vt:variant>
        <vt:i4>1966140</vt:i4>
      </vt:variant>
      <vt:variant>
        <vt:i4>62</vt:i4>
      </vt:variant>
      <vt:variant>
        <vt:i4>0</vt:i4>
      </vt:variant>
      <vt:variant>
        <vt:i4>5</vt:i4>
      </vt:variant>
      <vt:variant>
        <vt:lpwstr/>
      </vt:variant>
      <vt:variant>
        <vt:lpwstr>_Toc229825563</vt:lpwstr>
      </vt:variant>
      <vt:variant>
        <vt:i4>1966140</vt:i4>
      </vt:variant>
      <vt:variant>
        <vt:i4>56</vt:i4>
      </vt:variant>
      <vt:variant>
        <vt:i4>0</vt:i4>
      </vt:variant>
      <vt:variant>
        <vt:i4>5</vt:i4>
      </vt:variant>
      <vt:variant>
        <vt:lpwstr/>
      </vt:variant>
      <vt:variant>
        <vt:lpwstr>_Toc229825562</vt:lpwstr>
      </vt:variant>
      <vt:variant>
        <vt:i4>1966140</vt:i4>
      </vt:variant>
      <vt:variant>
        <vt:i4>50</vt:i4>
      </vt:variant>
      <vt:variant>
        <vt:i4>0</vt:i4>
      </vt:variant>
      <vt:variant>
        <vt:i4>5</vt:i4>
      </vt:variant>
      <vt:variant>
        <vt:lpwstr/>
      </vt:variant>
      <vt:variant>
        <vt:lpwstr>_Toc229825561</vt:lpwstr>
      </vt:variant>
      <vt:variant>
        <vt:i4>1966140</vt:i4>
      </vt:variant>
      <vt:variant>
        <vt:i4>44</vt:i4>
      </vt:variant>
      <vt:variant>
        <vt:i4>0</vt:i4>
      </vt:variant>
      <vt:variant>
        <vt:i4>5</vt:i4>
      </vt:variant>
      <vt:variant>
        <vt:lpwstr/>
      </vt:variant>
      <vt:variant>
        <vt:lpwstr>_Toc229825560</vt:lpwstr>
      </vt:variant>
      <vt:variant>
        <vt:i4>1900604</vt:i4>
      </vt:variant>
      <vt:variant>
        <vt:i4>38</vt:i4>
      </vt:variant>
      <vt:variant>
        <vt:i4>0</vt:i4>
      </vt:variant>
      <vt:variant>
        <vt:i4>5</vt:i4>
      </vt:variant>
      <vt:variant>
        <vt:lpwstr/>
      </vt:variant>
      <vt:variant>
        <vt:lpwstr>_Toc229825559</vt:lpwstr>
      </vt:variant>
      <vt:variant>
        <vt:i4>1900604</vt:i4>
      </vt:variant>
      <vt:variant>
        <vt:i4>32</vt:i4>
      </vt:variant>
      <vt:variant>
        <vt:i4>0</vt:i4>
      </vt:variant>
      <vt:variant>
        <vt:i4>5</vt:i4>
      </vt:variant>
      <vt:variant>
        <vt:lpwstr/>
      </vt:variant>
      <vt:variant>
        <vt:lpwstr>_Toc229825558</vt:lpwstr>
      </vt:variant>
      <vt:variant>
        <vt:i4>1900604</vt:i4>
      </vt:variant>
      <vt:variant>
        <vt:i4>26</vt:i4>
      </vt:variant>
      <vt:variant>
        <vt:i4>0</vt:i4>
      </vt:variant>
      <vt:variant>
        <vt:i4>5</vt:i4>
      </vt:variant>
      <vt:variant>
        <vt:lpwstr/>
      </vt:variant>
      <vt:variant>
        <vt:lpwstr>_Toc229825557</vt:lpwstr>
      </vt:variant>
      <vt:variant>
        <vt:i4>1900604</vt:i4>
      </vt:variant>
      <vt:variant>
        <vt:i4>20</vt:i4>
      </vt:variant>
      <vt:variant>
        <vt:i4>0</vt:i4>
      </vt:variant>
      <vt:variant>
        <vt:i4>5</vt:i4>
      </vt:variant>
      <vt:variant>
        <vt:lpwstr/>
      </vt:variant>
      <vt:variant>
        <vt:lpwstr>_Toc229825556</vt:lpwstr>
      </vt:variant>
      <vt:variant>
        <vt:i4>1900604</vt:i4>
      </vt:variant>
      <vt:variant>
        <vt:i4>14</vt:i4>
      </vt:variant>
      <vt:variant>
        <vt:i4>0</vt:i4>
      </vt:variant>
      <vt:variant>
        <vt:i4>5</vt:i4>
      </vt:variant>
      <vt:variant>
        <vt:lpwstr/>
      </vt:variant>
      <vt:variant>
        <vt:lpwstr>_Toc229825555</vt:lpwstr>
      </vt:variant>
      <vt:variant>
        <vt:i4>1900604</vt:i4>
      </vt:variant>
      <vt:variant>
        <vt:i4>8</vt:i4>
      </vt:variant>
      <vt:variant>
        <vt:i4>0</vt:i4>
      </vt:variant>
      <vt:variant>
        <vt:i4>5</vt:i4>
      </vt:variant>
      <vt:variant>
        <vt:lpwstr/>
      </vt:variant>
      <vt:variant>
        <vt:lpwstr>_Toc229825554</vt:lpwstr>
      </vt:variant>
      <vt:variant>
        <vt:i4>1900604</vt:i4>
      </vt:variant>
      <vt:variant>
        <vt:i4>2</vt:i4>
      </vt:variant>
      <vt:variant>
        <vt:i4>0</vt:i4>
      </vt:variant>
      <vt:variant>
        <vt:i4>5</vt:i4>
      </vt:variant>
      <vt:variant>
        <vt:lpwstr/>
      </vt:variant>
      <vt:variant>
        <vt:lpwstr>_Toc229825553</vt:lpwstr>
      </vt:variant>
      <vt:variant>
        <vt:i4>5374072</vt:i4>
      </vt:variant>
      <vt:variant>
        <vt:i4>45</vt:i4>
      </vt:variant>
      <vt:variant>
        <vt:i4>0</vt:i4>
      </vt:variant>
      <vt:variant>
        <vt:i4>5</vt:i4>
      </vt:variant>
      <vt:variant>
        <vt:lpwstr>http://ec.europa.eu/environment/nature/invasivealien/index_en.htm</vt:lpwstr>
      </vt:variant>
      <vt:variant>
        <vt:lpwstr/>
      </vt:variant>
      <vt:variant>
        <vt:i4>1966128</vt:i4>
      </vt:variant>
      <vt:variant>
        <vt:i4>42</vt:i4>
      </vt:variant>
      <vt:variant>
        <vt:i4>0</vt:i4>
      </vt:variant>
      <vt:variant>
        <vt:i4>5</vt:i4>
      </vt:variant>
      <vt:variant>
        <vt:lpwstr>http://ec.europa.eu/environment/nature/ecosystems/index_en.htm</vt:lpwstr>
      </vt:variant>
      <vt:variant>
        <vt:lpwstr/>
      </vt:variant>
      <vt:variant>
        <vt:i4>6226021</vt:i4>
      </vt:variant>
      <vt:variant>
        <vt:i4>39</vt:i4>
      </vt:variant>
      <vt:variant>
        <vt:i4>0</vt:i4>
      </vt:variant>
      <vt:variant>
        <vt:i4>5</vt:i4>
      </vt:variant>
      <vt:variant>
        <vt:lpwstr>http://ec.europa.eu/environment/nature/natura2000/financing/docs/financing_natura2000.pdf</vt:lpwstr>
      </vt:variant>
      <vt:variant>
        <vt:lpwstr/>
      </vt:variant>
      <vt:variant>
        <vt:i4>5374072</vt:i4>
      </vt:variant>
      <vt:variant>
        <vt:i4>36</vt:i4>
      </vt:variant>
      <vt:variant>
        <vt:i4>0</vt:i4>
      </vt:variant>
      <vt:variant>
        <vt:i4>5</vt:i4>
      </vt:variant>
      <vt:variant>
        <vt:lpwstr>http://ec.europa.eu/environment/nature/invasivealien/index_en.htm</vt:lpwstr>
      </vt:variant>
      <vt:variant>
        <vt:lpwstr/>
      </vt:variant>
      <vt:variant>
        <vt:i4>3604492</vt:i4>
      </vt:variant>
      <vt:variant>
        <vt:i4>33</vt:i4>
      </vt:variant>
      <vt:variant>
        <vt:i4>0</vt:i4>
      </vt:variant>
      <vt:variant>
        <vt:i4>5</vt:i4>
      </vt:variant>
      <vt:variant>
        <vt:lpwstr>http://www.eea.europa.eu/themes/biodiversity/indicators</vt:lpwstr>
      </vt:variant>
      <vt:variant>
        <vt:lpwstr>c7=all&amp;c5=all&amp;c10=SEBI&amp;c13=20&amp;b_start=0</vt:lpwstr>
      </vt:variant>
      <vt:variant>
        <vt:i4>5374072</vt:i4>
      </vt:variant>
      <vt:variant>
        <vt:i4>30</vt:i4>
      </vt:variant>
      <vt:variant>
        <vt:i4>0</vt:i4>
      </vt:variant>
      <vt:variant>
        <vt:i4>5</vt:i4>
      </vt:variant>
      <vt:variant>
        <vt:lpwstr>http://ec.europa.eu/environment/nature/invasivealien/index_en.htm</vt:lpwstr>
      </vt:variant>
      <vt:variant>
        <vt:lpwstr/>
      </vt:variant>
      <vt:variant>
        <vt:i4>3145832</vt:i4>
      </vt:variant>
      <vt:variant>
        <vt:i4>27</vt:i4>
      </vt:variant>
      <vt:variant>
        <vt:i4>0</vt:i4>
      </vt:variant>
      <vt:variant>
        <vt:i4>5</vt:i4>
      </vt:variant>
      <vt:variant>
        <vt:lpwstr>http://eur-lex.europa.eu/LexUriServ/LexUriServ.do?uri=CELEX:52010DC0715:EN:NOT</vt:lpwstr>
      </vt:variant>
      <vt:variant>
        <vt:lpwstr/>
      </vt:variant>
      <vt:variant>
        <vt:i4>1966128</vt:i4>
      </vt:variant>
      <vt:variant>
        <vt:i4>24</vt:i4>
      </vt:variant>
      <vt:variant>
        <vt:i4>0</vt:i4>
      </vt:variant>
      <vt:variant>
        <vt:i4>5</vt:i4>
      </vt:variant>
      <vt:variant>
        <vt:lpwstr>http://ec.europa.eu/environment/nature/ecosystems/index_en.htm</vt:lpwstr>
      </vt:variant>
      <vt:variant>
        <vt:lpwstr/>
      </vt:variant>
      <vt:variant>
        <vt:i4>6225945</vt:i4>
      </vt:variant>
      <vt:variant>
        <vt:i4>21</vt:i4>
      </vt:variant>
      <vt:variant>
        <vt:i4>0</vt:i4>
      </vt:variant>
      <vt:variant>
        <vt:i4>5</vt:i4>
      </vt:variant>
      <vt:variant>
        <vt:lpwstr>http://eur-lex.europa.eu/LexUriServ/LexUriServ.do?uri=OJ:L:2008:164:0019:0040:EN:PDF</vt:lpwstr>
      </vt:variant>
      <vt:variant>
        <vt:lpwstr/>
      </vt:variant>
      <vt:variant>
        <vt:i4>5242899</vt:i4>
      </vt:variant>
      <vt:variant>
        <vt:i4>18</vt:i4>
      </vt:variant>
      <vt:variant>
        <vt:i4>0</vt:i4>
      </vt:variant>
      <vt:variant>
        <vt:i4>5</vt:i4>
      </vt:variant>
      <vt:variant>
        <vt:lpwstr>http://eur-lex.europa.eu/LexUriServ/LexUriServ.do?uri=OJ:L:2000:327:0001:0072:EN:PDF</vt:lpwstr>
      </vt:variant>
      <vt:variant>
        <vt:lpwstr/>
      </vt:variant>
      <vt:variant>
        <vt:i4>1048609</vt:i4>
      </vt:variant>
      <vt:variant>
        <vt:i4>15</vt:i4>
      </vt:variant>
      <vt:variant>
        <vt:i4>0</vt:i4>
      </vt:variant>
      <vt:variant>
        <vt:i4>5</vt:i4>
      </vt:variant>
      <vt:variant>
        <vt:lpwstr>http://ec.europa.eu/environment/biodiversity/business/index_en.html</vt:lpwstr>
      </vt:variant>
      <vt:variant>
        <vt:lpwstr/>
      </vt:variant>
      <vt:variant>
        <vt:i4>1245277</vt:i4>
      </vt:variant>
      <vt:variant>
        <vt:i4>12</vt:i4>
      </vt:variant>
      <vt:variant>
        <vt:i4>0</vt:i4>
      </vt:variant>
      <vt:variant>
        <vt:i4>5</vt:i4>
      </vt:variant>
      <vt:variant>
        <vt:lpwstr>http://ec.europa.eu/environment/nature/biodiversity/comm2006/2020.htm</vt:lpwstr>
      </vt:variant>
      <vt:variant>
        <vt:lpwstr/>
      </vt:variant>
      <vt:variant>
        <vt:i4>4390962</vt:i4>
      </vt:variant>
      <vt:variant>
        <vt:i4>9</vt:i4>
      </vt:variant>
      <vt:variant>
        <vt:i4>0</vt:i4>
      </vt:variant>
      <vt:variant>
        <vt:i4>5</vt:i4>
      </vt:variant>
      <vt:variant>
        <vt:lpwstr>http://ec.europa.eu/environment/nature/legislation/habitatsdirective/index_en.htm</vt:lpwstr>
      </vt:variant>
      <vt:variant>
        <vt:lpwstr/>
      </vt:variant>
      <vt:variant>
        <vt:i4>5373968</vt:i4>
      </vt:variant>
      <vt:variant>
        <vt:i4>6</vt:i4>
      </vt:variant>
      <vt:variant>
        <vt:i4>0</vt:i4>
      </vt:variant>
      <vt:variant>
        <vt:i4>5</vt:i4>
      </vt:variant>
      <vt:variant>
        <vt:lpwstr>http://eur-lex.europa.eu/LexUriServ/LexUriServ.do?uri=OJ:L:2010:020:0007:0025:EN:PDF</vt:lpwstr>
      </vt:variant>
      <vt:variant>
        <vt:lpwstr/>
      </vt:variant>
      <vt:variant>
        <vt:i4>3997705</vt:i4>
      </vt:variant>
      <vt:variant>
        <vt:i4>3</vt:i4>
      </vt:variant>
      <vt:variant>
        <vt:i4>0</vt:i4>
      </vt:variant>
      <vt:variant>
        <vt:i4>5</vt:i4>
      </vt:variant>
      <vt:variant>
        <vt:lpwstr>http://ec.europa.eu/enterprise/sectors/tourism/files/communications/communication2010_en.pdf</vt:lpwstr>
      </vt:variant>
      <vt:variant>
        <vt:lpwstr/>
      </vt:variant>
      <vt:variant>
        <vt:i4>6160465</vt:i4>
      </vt:variant>
      <vt:variant>
        <vt:i4>0</vt:i4>
      </vt:variant>
      <vt:variant>
        <vt:i4>0</vt:i4>
      </vt:variant>
      <vt:variant>
        <vt:i4>5</vt:i4>
      </vt:variant>
      <vt:variant>
        <vt:lpwstr>http://eur-lex.europa.eu/LexUriServ/site/en/oj/2007/l_149/l_14920070609en00010016.pdf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 ROECK Els (ENV)</dc:creator>
  <cp:lastModifiedBy>BURRILL Anne (ENV)</cp:lastModifiedBy>
  <cp:revision>3</cp:revision>
  <cp:lastPrinted>2014-06-06T07:19:00Z</cp:lastPrinted>
  <dcterms:created xsi:type="dcterms:W3CDTF">2015-05-15T08:49:00Z</dcterms:created>
  <dcterms:modified xsi:type="dcterms:W3CDTF">2015-05-15T08:51:00Z</dcterms:modified>
</cp:coreProperties>
</file>